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749" w14:textId="77777777" w:rsidR="00572586" w:rsidRPr="006C7277" w:rsidRDefault="00572586" w:rsidP="00765D8A">
      <w:pPr>
        <w:jc w:val="both"/>
        <w:rPr>
          <w:rStyle w:val="Strong"/>
          <w:rFonts w:eastAsiaTheme="majorEastAsia" w:cs="Arial"/>
          <w:spacing w:val="-12"/>
          <w:kern w:val="28"/>
          <w:sz w:val="40"/>
          <w:szCs w:val="40"/>
          <w:shd w:val="clear" w:color="auto" w:fill="FFFFFF"/>
        </w:rPr>
      </w:pPr>
    </w:p>
    <w:p w14:paraId="2E11610E" w14:textId="5AFE8F32" w:rsidR="0068554D" w:rsidRPr="006C7277" w:rsidRDefault="00553A9B" w:rsidP="0068554D">
      <w:pPr>
        <w:jc w:val="both"/>
        <w:rPr>
          <w:rStyle w:val="Strong"/>
          <w:rFonts w:eastAsiaTheme="majorEastAsia" w:cs="Arial"/>
          <w:spacing w:val="-12"/>
          <w:kern w:val="28"/>
          <w:sz w:val="40"/>
          <w:szCs w:val="40"/>
          <w:shd w:val="clear" w:color="auto" w:fill="FFFFFF"/>
        </w:rPr>
      </w:pPr>
      <w:r>
        <w:rPr>
          <w:rStyle w:val="Strong"/>
          <w:rFonts w:eastAsiaTheme="majorEastAsia" w:cs="Arial"/>
          <w:spacing w:val="-12"/>
          <w:kern w:val="28"/>
          <w:sz w:val="40"/>
          <w:szCs w:val="40"/>
          <w:shd w:val="clear" w:color="auto" w:fill="FFFFFF"/>
        </w:rPr>
        <w:t xml:space="preserve">Asier López </w:t>
      </w:r>
      <w:r w:rsidR="007114AA">
        <w:rPr>
          <w:rStyle w:val="Strong"/>
          <w:rFonts w:eastAsiaTheme="majorEastAsia" w:cs="Arial"/>
          <w:spacing w:val="-12"/>
          <w:kern w:val="28"/>
          <w:sz w:val="40"/>
          <w:szCs w:val="40"/>
          <w:shd w:val="clear" w:color="auto" w:fill="FFFFFF"/>
        </w:rPr>
        <w:t xml:space="preserve">Etxebarria: </w:t>
      </w:r>
      <w:r w:rsidR="005F0467">
        <w:rPr>
          <w:rStyle w:val="Strong"/>
          <w:rFonts w:eastAsiaTheme="majorEastAsia" w:cs="Arial"/>
          <w:spacing w:val="-12"/>
          <w:kern w:val="28"/>
          <w:sz w:val="40"/>
          <w:szCs w:val="40"/>
          <w:shd w:val="clear" w:color="auto" w:fill="FFFFFF"/>
        </w:rPr>
        <w:t>nuevo director general de la Agencia Vasca del Agua</w:t>
      </w:r>
    </w:p>
    <w:p w14:paraId="58390B3E" w14:textId="77777777" w:rsidR="006A1693" w:rsidRPr="006C7277" w:rsidRDefault="006A1693" w:rsidP="0068554D">
      <w:pPr>
        <w:jc w:val="both"/>
        <w:rPr>
          <w:rStyle w:val="Strong"/>
          <w:rFonts w:eastAsiaTheme="majorEastAsia" w:cs="Arial"/>
          <w:spacing w:val="-12"/>
          <w:kern w:val="28"/>
          <w:sz w:val="40"/>
          <w:szCs w:val="40"/>
          <w:shd w:val="clear" w:color="auto" w:fill="FFFFFF"/>
        </w:rPr>
      </w:pPr>
    </w:p>
    <w:p w14:paraId="562F2CE0" w14:textId="6F3E620A" w:rsidR="006A1693" w:rsidRPr="00970DB0" w:rsidRDefault="00970DB0" w:rsidP="00992145">
      <w:pPr>
        <w:pStyle w:val="ListParagraph"/>
        <w:numPr>
          <w:ilvl w:val="0"/>
          <w:numId w:val="6"/>
        </w:numPr>
        <w:jc w:val="both"/>
        <w:rPr>
          <w:rStyle w:val="Strong"/>
          <w:rFonts w:eastAsiaTheme="majorEastAsia" w:cs="Arial"/>
          <w:spacing w:val="-12"/>
          <w:kern w:val="28"/>
          <w:sz w:val="24"/>
          <w:shd w:val="clear" w:color="auto" w:fill="FFFFFF"/>
        </w:rPr>
      </w:pPr>
      <w:r w:rsidRPr="00970DB0">
        <w:rPr>
          <w:rStyle w:val="Strong"/>
          <w:rFonts w:eastAsiaTheme="majorEastAsia" w:cs="Arial"/>
          <w:spacing w:val="-12"/>
          <w:kern w:val="28"/>
          <w:sz w:val="24"/>
          <w:shd w:val="clear" w:color="auto" w:fill="FFFFFF"/>
        </w:rPr>
        <w:t>Se trata de la apuesta de</w:t>
      </w:r>
      <w:r>
        <w:rPr>
          <w:rStyle w:val="Strong"/>
          <w:rFonts w:eastAsiaTheme="majorEastAsia" w:cs="Arial"/>
          <w:spacing w:val="-12"/>
          <w:kern w:val="28"/>
          <w:sz w:val="24"/>
          <w:shd w:val="clear" w:color="auto" w:fill="FFFFFF"/>
        </w:rPr>
        <w:t>l consejero</w:t>
      </w:r>
      <w:r w:rsidRPr="00970DB0">
        <w:rPr>
          <w:rStyle w:val="Strong"/>
          <w:rFonts w:eastAsiaTheme="majorEastAsia" w:cs="Arial"/>
          <w:spacing w:val="-12"/>
          <w:kern w:val="28"/>
          <w:sz w:val="24"/>
          <w:shd w:val="clear" w:color="auto" w:fill="FFFFFF"/>
        </w:rPr>
        <w:t xml:space="preserve"> Mikel Jauregi para liderar URA y</w:t>
      </w:r>
      <w:r>
        <w:rPr>
          <w:rStyle w:val="Strong"/>
          <w:rFonts w:eastAsiaTheme="majorEastAsia" w:cs="Arial"/>
          <w:spacing w:val="-12"/>
          <w:kern w:val="28"/>
          <w:sz w:val="24"/>
          <w:shd w:val="clear" w:color="auto" w:fill="FFFFFF"/>
        </w:rPr>
        <w:t xml:space="preserve"> tomar </w:t>
      </w:r>
      <w:r w:rsidRPr="00970DB0">
        <w:rPr>
          <w:rStyle w:val="Strong"/>
          <w:rFonts w:eastAsiaTheme="majorEastAsia" w:cs="Arial"/>
          <w:spacing w:val="-12"/>
          <w:kern w:val="28"/>
          <w:sz w:val="24"/>
          <w:shd w:val="clear" w:color="auto" w:fill="FFFFFF"/>
        </w:rPr>
        <w:t>el relevo de</w:t>
      </w:r>
      <w:r w:rsidR="0058345A" w:rsidRPr="00970DB0">
        <w:rPr>
          <w:rStyle w:val="Strong"/>
          <w:rFonts w:eastAsiaTheme="majorEastAsia" w:cs="Arial"/>
          <w:spacing w:val="-12"/>
          <w:kern w:val="28"/>
          <w:sz w:val="24"/>
          <w:shd w:val="clear" w:color="auto" w:fill="FFFFFF"/>
        </w:rPr>
        <w:t xml:space="preserve"> Antonio Aiz, que ostentará </w:t>
      </w:r>
      <w:r w:rsidR="00E3442A" w:rsidRPr="00970DB0">
        <w:rPr>
          <w:rStyle w:val="Strong"/>
          <w:rFonts w:eastAsiaTheme="majorEastAsia" w:cs="Arial"/>
          <w:spacing w:val="-12"/>
          <w:kern w:val="28"/>
          <w:sz w:val="24"/>
          <w:shd w:val="clear" w:color="auto" w:fill="FFFFFF"/>
        </w:rPr>
        <w:t xml:space="preserve">el cargo de </w:t>
      </w:r>
      <w:r w:rsidR="007114AA" w:rsidRPr="00970DB0">
        <w:rPr>
          <w:rStyle w:val="Strong"/>
          <w:rFonts w:eastAsiaTheme="majorEastAsia" w:cs="Arial"/>
          <w:spacing w:val="-12"/>
          <w:kern w:val="28"/>
          <w:sz w:val="24"/>
          <w:shd w:val="clear" w:color="auto" w:fill="FFFFFF"/>
        </w:rPr>
        <w:t>director</w:t>
      </w:r>
      <w:r w:rsidR="00E3442A" w:rsidRPr="00970DB0">
        <w:rPr>
          <w:rStyle w:val="Strong"/>
          <w:rFonts w:eastAsiaTheme="majorEastAsia" w:cs="Arial"/>
          <w:spacing w:val="-12"/>
          <w:kern w:val="28"/>
          <w:sz w:val="24"/>
          <w:shd w:val="clear" w:color="auto" w:fill="FFFFFF"/>
        </w:rPr>
        <w:t xml:space="preserve"> de la Autoridad Portuaria</w:t>
      </w:r>
      <w:r w:rsidR="001B3EAB" w:rsidRPr="00970DB0">
        <w:rPr>
          <w:rStyle w:val="Strong"/>
          <w:rFonts w:eastAsiaTheme="majorEastAsia" w:cs="Arial"/>
          <w:spacing w:val="-12"/>
          <w:kern w:val="28"/>
          <w:sz w:val="24"/>
          <w:shd w:val="clear" w:color="auto" w:fill="FFFFFF"/>
        </w:rPr>
        <w:t xml:space="preserve"> de Bilbao</w:t>
      </w:r>
    </w:p>
    <w:p w14:paraId="29605F8D" w14:textId="77777777" w:rsidR="001D79F5" w:rsidRPr="00970DB0" w:rsidRDefault="001D79F5" w:rsidP="00970DB0">
      <w:pPr>
        <w:jc w:val="both"/>
        <w:rPr>
          <w:rStyle w:val="Strong"/>
          <w:rFonts w:eastAsiaTheme="majorEastAsia" w:cs="Arial"/>
          <w:spacing w:val="-12"/>
          <w:kern w:val="28"/>
          <w:sz w:val="24"/>
          <w:shd w:val="clear" w:color="auto" w:fill="FFFFFF"/>
        </w:rPr>
      </w:pPr>
    </w:p>
    <w:p w14:paraId="5A95952B" w14:textId="2C39F042" w:rsidR="00863A49" w:rsidRPr="00F4663E" w:rsidRDefault="00970DB0" w:rsidP="006C7277">
      <w:pPr>
        <w:spacing w:before="100" w:beforeAutospacing="1" w:after="100" w:afterAutospacing="1"/>
        <w:jc w:val="both"/>
        <w:rPr>
          <w:rFonts w:ascii="Arial" w:hAnsi="Arial" w:cs="Arial"/>
          <w:lang w:eastAsia="eu-ES"/>
        </w:rPr>
      </w:pPr>
      <w:r>
        <w:rPr>
          <w:rFonts w:ascii="Arial" w:hAnsi="Arial" w:cs="Arial"/>
          <w:lang w:eastAsia="eu-ES"/>
        </w:rPr>
        <w:t xml:space="preserve">El Consejo de Gobierno del pasado 22 de octubre acordó el nombramiento de </w:t>
      </w:r>
      <w:r w:rsidR="006B4D10" w:rsidRPr="00F4663E">
        <w:rPr>
          <w:rFonts w:ascii="Arial" w:hAnsi="Arial" w:cs="Arial"/>
          <w:lang w:eastAsia="eu-ES"/>
        </w:rPr>
        <w:t>Asier López Etxebarria como nuevo director general de la Agencia Vasca del Agua, tras el cese del actual director, Antonio Aiz que se</w:t>
      </w:r>
      <w:r w:rsidR="001B3EAB" w:rsidRPr="00F4663E">
        <w:rPr>
          <w:rFonts w:ascii="Arial" w:hAnsi="Arial" w:cs="Arial"/>
          <w:lang w:eastAsia="eu-ES"/>
        </w:rPr>
        <w:t xml:space="preserve">rá nombrado </w:t>
      </w:r>
      <w:r w:rsidR="000312D1" w:rsidRPr="00F4663E">
        <w:rPr>
          <w:rFonts w:ascii="Arial" w:hAnsi="Arial" w:cs="Arial"/>
          <w:lang w:eastAsia="eu-ES"/>
        </w:rPr>
        <w:t>director</w:t>
      </w:r>
      <w:r w:rsidR="001B3EAB" w:rsidRPr="00F4663E">
        <w:rPr>
          <w:rFonts w:ascii="Arial" w:hAnsi="Arial" w:cs="Arial"/>
          <w:lang w:eastAsia="eu-ES"/>
        </w:rPr>
        <w:t xml:space="preserve"> de la Autoridad Portuaria de Bilbao.</w:t>
      </w:r>
      <w:r w:rsidR="00BD5E66" w:rsidRPr="00F4663E">
        <w:rPr>
          <w:rFonts w:ascii="Arial" w:hAnsi="Arial" w:cs="Arial"/>
          <w:lang w:eastAsia="eu-ES"/>
        </w:rPr>
        <w:t xml:space="preserve"> </w:t>
      </w:r>
      <w:r w:rsidR="005C2B72" w:rsidRPr="00F4663E">
        <w:rPr>
          <w:rFonts w:ascii="Arial" w:hAnsi="Arial" w:cs="Arial"/>
          <w:lang w:eastAsia="eu-ES"/>
        </w:rPr>
        <w:t xml:space="preserve">Ambos responsables </w:t>
      </w:r>
      <w:r w:rsidR="00453A8B" w:rsidRPr="00F4663E">
        <w:rPr>
          <w:rFonts w:ascii="Arial" w:hAnsi="Arial" w:cs="Arial"/>
          <w:lang w:eastAsia="eu-ES"/>
        </w:rPr>
        <w:t xml:space="preserve">trabajan </w:t>
      </w:r>
      <w:r w:rsidR="0062008A" w:rsidRPr="00F4663E">
        <w:rPr>
          <w:rFonts w:ascii="Arial" w:hAnsi="Arial" w:cs="Arial"/>
          <w:lang w:eastAsia="eu-ES"/>
        </w:rPr>
        <w:t>coordinadamente para acometer una transición eficaz</w:t>
      </w:r>
      <w:r w:rsidR="00C933B3" w:rsidRPr="00F4663E">
        <w:rPr>
          <w:rFonts w:ascii="Arial" w:hAnsi="Arial" w:cs="Arial"/>
          <w:lang w:eastAsia="eu-ES"/>
        </w:rPr>
        <w:t xml:space="preserve"> de la </w:t>
      </w:r>
      <w:r w:rsidR="005C6FB3" w:rsidRPr="00F4663E">
        <w:rPr>
          <w:rFonts w:ascii="Arial" w:hAnsi="Arial" w:cs="Arial"/>
          <w:lang w:eastAsia="eu-ES"/>
        </w:rPr>
        <w:t>dirección de la Agencia</w:t>
      </w:r>
      <w:r w:rsidR="00DA55FE" w:rsidRPr="00F4663E">
        <w:rPr>
          <w:rFonts w:ascii="Arial" w:hAnsi="Arial" w:cs="Arial"/>
          <w:lang w:eastAsia="eu-ES"/>
        </w:rPr>
        <w:t xml:space="preserve"> </w:t>
      </w:r>
      <w:r w:rsidR="006C7277" w:rsidRPr="00F4663E">
        <w:rPr>
          <w:rFonts w:ascii="Arial" w:hAnsi="Arial" w:cs="Arial"/>
          <w:lang w:eastAsia="eu-ES"/>
        </w:rPr>
        <w:t xml:space="preserve">con el objetivo de asegurar la continuidad y el desarrollo de proyectos </w:t>
      </w:r>
      <w:r w:rsidR="00BD5E66" w:rsidRPr="00F4663E">
        <w:rPr>
          <w:rFonts w:ascii="Arial" w:hAnsi="Arial" w:cs="Arial"/>
          <w:lang w:eastAsia="eu-ES"/>
        </w:rPr>
        <w:t>en cartera</w:t>
      </w:r>
      <w:r w:rsidR="0064115E" w:rsidRPr="00F4663E">
        <w:rPr>
          <w:rFonts w:ascii="Arial" w:hAnsi="Arial" w:cs="Arial"/>
          <w:lang w:eastAsia="eu-ES"/>
        </w:rPr>
        <w:t>, velar por las prioridades de la gestión</w:t>
      </w:r>
      <w:r w:rsidR="005E350C" w:rsidRPr="00F4663E">
        <w:rPr>
          <w:rFonts w:ascii="Arial" w:hAnsi="Arial" w:cs="Arial"/>
          <w:lang w:eastAsia="eu-ES"/>
        </w:rPr>
        <w:t xml:space="preserve"> y trazar las líneas </w:t>
      </w:r>
      <w:r w:rsidR="00067F8F" w:rsidRPr="00F4663E">
        <w:rPr>
          <w:rFonts w:ascii="Arial" w:hAnsi="Arial" w:cs="Arial"/>
          <w:lang w:eastAsia="eu-ES"/>
        </w:rPr>
        <w:t>estratégicas</w:t>
      </w:r>
      <w:r w:rsidR="005E350C" w:rsidRPr="00F4663E">
        <w:rPr>
          <w:rFonts w:ascii="Arial" w:hAnsi="Arial" w:cs="Arial"/>
          <w:lang w:eastAsia="eu-ES"/>
        </w:rPr>
        <w:t xml:space="preserve"> de la gestión del agua en Euskadi durante la XIII Legislatura</w:t>
      </w:r>
      <w:r w:rsidR="00863A49" w:rsidRPr="00F4663E">
        <w:rPr>
          <w:rFonts w:ascii="Arial" w:hAnsi="Arial" w:cs="Arial"/>
          <w:lang w:eastAsia="eu-ES"/>
        </w:rPr>
        <w:t>.</w:t>
      </w:r>
    </w:p>
    <w:p w14:paraId="25F41063" w14:textId="65C1CB30" w:rsidR="00827D4A" w:rsidRPr="00F4663E" w:rsidRDefault="0017634C" w:rsidP="0017634C">
      <w:pPr>
        <w:spacing w:before="100" w:beforeAutospacing="1" w:after="100" w:afterAutospacing="1"/>
        <w:jc w:val="both"/>
        <w:rPr>
          <w:rFonts w:ascii="Arial" w:hAnsi="Arial" w:cs="Arial"/>
          <w:lang w:eastAsia="eu-ES"/>
        </w:rPr>
      </w:pPr>
      <w:r w:rsidRPr="00F4663E">
        <w:rPr>
          <w:rFonts w:ascii="Arial" w:hAnsi="Arial" w:cs="Arial"/>
          <w:b/>
          <w:bCs/>
          <w:lang w:eastAsia="eu-ES"/>
        </w:rPr>
        <w:t>Asier López Etxebarria</w:t>
      </w:r>
      <w:r w:rsidRPr="00F4663E">
        <w:rPr>
          <w:rFonts w:ascii="Arial" w:hAnsi="Arial" w:cs="Arial"/>
          <w:lang w:eastAsia="eu-ES"/>
        </w:rPr>
        <w:t xml:space="preserve"> </w:t>
      </w:r>
      <w:r w:rsidR="00D51599" w:rsidRPr="00F4663E">
        <w:rPr>
          <w:rFonts w:ascii="Arial" w:hAnsi="Arial" w:cs="Arial"/>
          <w:lang w:eastAsia="eu-ES"/>
        </w:rPr>
        <w:t>ejerc</w:t>
      </w:r>
      <w:r w:rsidR="00970DB0">
        <w:rPr>
          <w:rFonts w:ascii="Arial" w:hAnsi="Arial" w:cs="Arial"/>
          <w:lang w:eastAsia="eu-ES"/>
        </w:rPr>
        <w:t>ía</w:t>
      </w:r>
      <w:r w:rsidR="00D51599" w:rsidRPr="00F4663E">
        <w:rPr>
          <w:rFonts w:ascii="Arial" w:hAnsi="Arial" w:cs="Arial"/>
          <w:lang w:eastAsia="eu-ES"/>
        </w:rPr>
        <w:t xml:space="preserve"> en la actualidad de</w:t>
      </w:r>
      <w:r w:rsidRPr="00F4663E">
        <w:rPr>
          <w:rFonts w:ascii="Arial" w:hAnsi="Arial" w:cs="Arial"/>
          <w:lang w:eastAsia="eu-ES"/>
        </w:rPr>
        <w:t xml:space="preserve"> </w:t>
      </w:r>
      <w:r w:rsidR="005B0F12" w:rsidRPr="00F4663E">
        <w:rPr>
          <w:rFonts w:ascii="Arial" w:hAnsi="Arial" w:cs="Arial"/>
          <w:lang w:eastAsia="eu-ES"/>
        </w:rPr>
        <w:t>subdirector</w:t>
      </w:r>
      <w:r w:rsidRPr="00F4663E">
        <w:rPr>
          <w:rFonts w:ascii="Arial" w:hAnsi="Arial" w:cs="Arial"/>
          <w:lang w:eastAsia="eu-ES"/>
        </w:rPr>
        <w:t xml:space="preserve"> de Explotación de Saneamiento en el Consorcio de Aguas Bilbao Bizkaia (CABB). </w:t>
      </w:r>
      <w:r w:rsidR="00827D4A" w:rsidRPr="00F4663E">
        <w:rPr>
          <w:rFonts w:ascii="Arial" w:hAnsi="Arial" w:cs="Arial"/>
          <w:lang w:eastAsia="eu-ES"/>
        </w:rPr>
        <w:t xml:space="preserve">Natural de Portugalete (15/11/72), es Ingeniero de caminos, canales y puertos (ETS de Santander) y PMP (Project Management Professional). Tiene una amplia experiencia laboral en materia de infraestructuras hidráulicas de abastecimiento y saneamiento. </w:t>
      </w:r>
    </w:p>
    <w:p w14:paraId="3A46927B" w14:textId="1D99BF39" w:rsidR="00827D4A" w:rsidRPr="00F4663E" w:rsidRDefault="00827D4A" w:rsidP="0017634C">
      <w:pPr>
        <w:spacing w:before="100" w:beforeAutospacing="1" w:after="100" w:afterAutospacing="1"/>
        <w:jc w:val="both"/>
        <w:rPr>
          <w:rFonts w:ascii="Arial" w:hAnsi="Arial" w:cs="Arial"/>
          <w:lang w:eastAsia="eu-ES"/>
        </w:rPr>
      </w:pPr>
      <w:r w:rsidRPr="00F4663E">
        <w:rPr>
          <w:rFonts w:ascii="Arial" w:hAnsi="Arial" w:cs="Arial"/>
          <w:lang w:eastAsia="eu-ES"/>
        </w:rPr>
        <w:t xml:space="preserve">Asimismo, es el </w:t>
      </w:r>
      <w:r w:rsidR="00067F8F" w:rsidRPr="00F4663E">
        <w:rPr>
          <w:rFonts w:ascii="Arial" w:hAnsi="Arial" w:cs="Arial"/>
          <w:lang w:eastAsia="eu-ES"/>
        </w:rPr>
        <w:t>c</w:t>
      </w:r>
      <w:r w:rsidRPr="00F4663E">
        <w:rPr>
          <w:rFonts w:ascii="Arial" w:hAnsi="Arial" w:cs="Arial"/>
          <w:lang w:eastAsia="eu-ES"/>
        </w:rPr>
        <w:t xml:space="preserve">oordinador de grupo y miembro activo de la Comisión “Depuración de Aguas” de AEAS, ha sido </w:t>
      </w:r>
      <w:r w:rsidR="001E49F4" w:rsidRPr="00F4663E">
        <w:rPr>
          <w:rFonts w:ascii="Arial" w:hAnsi="Arial" w:cs="Arial"/>
          <w:lang w:eastAsia="eu-ES"/>
        </w:rPr>
        <w:t>jefe</w:t>
      </w:r>
      <w:r w:rsidRPr="00F4663E">
        <w:rPr>
          <w:rFonts w:ascii="Arial" w:hAnsi="Arial" w:cs="Arial"/>
          <w:lang w:eastAsia="eu-ES"/>
        </w:rPr>
        <w:t xml:space="preserve"> de Departamento de Tecnología en el CABB (2015-2017), Ingeniero superior en la subdirección de sostenibilidad, tecnología e innovación del CABB (2011- 2015) y en la subdirección de proyectos y obras de saneamiento del CABB (2005-2010). Anteriormente ha trabajado como </w:t>
      </w:r>
      <w:r w:rsidR="001E49F4" w:rsidRPr="00F4663E">
        <w:rPr>
          <w:rFonts w:ascii="Arial" w:hAnsi="Arial" w:cs="Arial"/>
          <w:lang w:eastAsia="eu-ES"/>
        </w:rPr>
        <w:t>delegado</w:t>
      </w:r>
      <w:r w:rsidRPr="00F4663E">
        <w:rPr>
          <w:rFonts w:ascii="Arial" w:hAnsi="Arial" w:cs="Arial"/>
          <w:lang w:eastAsia="eu-ES"/>
        </w:rPr>
        <w:t xml:space="preserve"> de zona (2000-2005) y jefe de explotación (1999-2000) en </w:t>
      </w:r>
      <w:proofErr w:type="spellStart"/>
      <w:r w:rsidRPr="00F4663E">
        <w:rPr>
          <w:rFonts w:ascii="Arial" w:hAnsi="Arial" w:cs="Arial"/>
          <w:lang w:eastAsia="eu-ES"/>
        </w:rPr>
        <w:t>Urbaser</w:t>
      </w:r>
      <w:proofErr w:type="spellEnd"/>
      <w:r w:rsidRPr="00F4663E">
        <w:rPr>
          <w:rFonts w:ascii="Arial" w:hAnsi="Arial" w:cs="Arial"/>
          <w:lang w:eastAsia="eu-ES"/>
        </w:rPr>
        <w:t>.</w:t>
      </w:r>
    </w:p>
    <w:p w14:paraId="6FD6ED26" w14:textId="75A86471" w:rsidR="00863A49" w:rsidRPr="00F4663E" w:rsidRDefault="00AF7D02" w:rsidP="0017634C">
      <w:pPr>
        <w:spacing w:before="100" w:beforeAutospacing="1" w:after="100" w:afterAutospacing="1"/>
        <w:jc w:val="both"/>
        <w:rPr>
          <w:rFonts w:ascii="Arial" w:hAnsi="Arial" w:cs="Arial"/>
          <w:lang w:eastAsia="eu-ES"/>
        </w:rPr>
      </w:pPr>
      <w:r w:rsidRPr="00F4663E">
        <w:rPr>
          <w:rFonts w:ascii="Arial" w:hAnsi="Arial" w:cs="Arial"/>
          <w:lang w:eastAsia="eu-ES"/>
        </w:rPr>
        <w:t>Asier López Etxebarria</w:t>
      </w:r>
      <w:r w:rsidR="00DF62AA" w:rsidRPr="00F4663E">
        <w:rPr>
          <w:rFonts w:ascii="Arial" w:hAnsi="Arial" w:cs="Arial"/>
          <w:lang w:eastAsia="eu-ES"/>
        </w:rPr>
        <w:t xml:space="preserve"> es la apuesta de</w:t>
      </w:r>
      <w:r w:rsidR="00D9458B">
        <w:rPr>
          <w:rFonts w:ascii="Arial" w:hAnsi="Arial" w:cs="Arial"/>
          <w:lang w:eastAsia="eu-ES"/>
        </w:rPr>
        <w:t xml:space="preserve"> </w:t>
      </w:r>
      <w:r w:rsidR="00D9458B" w:rsidRPr="0080382F">
        <w:rPr>
          <w:rFonts w:ascii="Arial" w:hAnsi="Arial" w:cs="Arial"/>
          <w:b/>
          <w:bCs/>
          <w:lang w:eastAsia="eu-ES"/>
        </w:rPr>
        <w:t>Mikel Jauregi</w:t>
      </w:r>
      <w:r w:rsidR="00D9458B">
        <w:rPr>
          <w:rFonts w:ascii="Arial" w:hAnsi="Arial" w:cs="Arial"/>
          <w:lang w:eastAsia="eu-ES"/>
        </w:rPr>
        <w:t xml:space="preserve">, </w:t>
      </w:r>
      <w:r w:rsidR="00DF62AA" w:rsidRPr="00F4663E">
        <w:rPr>
          <w:rFonts w:ascii="Arial" w:hAnsi="Arial" w:cs="Arial"/>
          <w:lang w:eastAsia="eu-ES"/>
        </w:rPr>
        <w:t xml:space="preserve">Consejero </w:t>
      </w:r>
      <w:r w:rsidR="00C951E9" w:rsidRPr="00F4663E">
        <w:rPr>
          <w:rFonts w:ascii="Arial" w:hAnsi="Arial" w:cs="Arial"/>
          <w:lang w:eastAsia="eu-ES"/>
        </w:rPr>
        <w:t>de Industria, Transición Energética y Sostenibilidad del Gobierno Vasco</w:t>
      </w:r>
      <w:r w:rsidR="0080382F">
        <w:rPr>
          <w:rFonts w:ascii="Arial" w:hAnsi="Arial" w:cs="Arial"/>
          <w:lang w:eastAsia="eu-ES"/>
        </w:rPr>
        <w:t>,</w:t>
      </w:r>
      <w:r w:rsidR="00D9458B">
        <w:rPr>
          <w:rFonts w:ascii="Arial" w:hAnsi="Arial" w:cs="Arial"/>
          <w:lang w:eastAsia="eu-ES"/>
        </w:rPr>
        <w:t xml:space="preserve"> </w:t>
      </w:r>
      <w:r w:rsidR="00C951E9" w:rsidRPr="00F4663E">
        <w:rPr>
          <w:rFonts w:ascii="Arial" w:hAnsi="Arial" w:cs="Arial"/>
          <w:lang w:eastAsia="eu-ES"/>
        </w:rPr>
        <w:t xml:space="preserve"> para </w:t>
      </w:r>
      <w:r w:rsidR="00287795" w:rsidRPr="00F4663E">
        <w:rPr>
          <w:rFonts w:ascii="Arial" w:hAnsi="Arial" w:cs="Arial"/>
          <w:lang w:eastAsia="eu-ES"/>
        </w:rPr>
        <w:t xml:space="preserve"> liderar</w:t>
      </w:r>
      <w:r w:rsidR="00C951E9" w:rsidRPr="00F4663E">
        <w:rPr>
          <w:rFonts w:ascii="Arial" w:hAnsi="Arial" w:cs="Arial"/>
          <w:lang w:eastAsia="eu-ES"/>
        </w:rPr>
        <w:t xml:space="preserve"> URA </w:t>
      </w:r>
      <w:r w:rsidR="004006FC" w:rsidRPr="00F4663E">
        <w:rPr>
          <w:rFonts w:ascii="Arial" w:hAnsi="Arial" w:cs="Arial"/>
          <w:lang w:eastAsia="eu-ES"/>
        </w:rPr>
        <w:t xml:space="preserve">e impulsarla en </w:t>
      </w:r>
      <w:r w:rsidR="00567B1E" w:rsidRPr="00F4663E">
        <w:rPr>
          <w:rFonts w:ascii="Arial" w:hAnsi="Arial" w:cs="Arial"/>
          <w:lang w:eastAsia="eu-ES"/>
        </w:rPr>
        <w:t xml:space="preserve">el desarrollo de </w:t>
      </w:r>
      <w:r w:rsidR="0041427B" w:rsidRPr="00F4663E">
        <w:rPr>
          <w:rFonts w:ascii="Arial" w:hAnsi="Arial" w:cs="Arial"/>
          <w:lang w:eastAsia="eu-ES"/>
        </w:rPr>
        <w:t xml:space="preserve">los </w:t>
      </w:r>
      <w:r w:rsidR="00C951E9" w:rsidRPr="00F4663E">
        <w:rPr>
          <w:rFonts w:ascii="Arial" w:hAnsi="Arial" w:cs="Arial"/>
          <w:lang w:eastAsia="eu-ES"/>
        </w:rPr>
        <w:t xml:space="preserve">ejes estratégicos a los que se </w:t>
      </w:r>
      <w:r w:rsidR="00567B1E" w:rsidRPr="00F4663E">
        <w:rPr>
          <w:rFonts w:ascii="Arial" w:hAnsi="Arial" w:cs="Arial"/>
          <w:lang w:eastAsia="eu-ES"/>
        </w:rPr>
        <w:t>enfrenta</w:t>
      </w:r>
      <w:r w:rsidR="00ED280C" w:rsidRPr="00F4663E">
        <w:rPr>
          <w:rFonts w:ascii="Arial" w:hAnsi="Arial" w:cs="Arial"/>
          <w:lang w:eastAsia="eu-ES"/>
        </w:rPr>
        <w:t xml:space="preserve"> en la presente legislatura como son </w:t>
      </w:r>
      <w:r w:rsidR="00863A49" w:rsidRPr="00F4663E">
        <w:rPr>
          <w:rFonts w:ascii="Arial" w:hAnsi="Arial" w:cs="Arial"/>
          <w:lang w:eastAsia="eu-ES"/>
        </w:rPr>
        <w:t xml:space="preserve"> la mejora del modelo de gobernanza, las mejoras para la coordinación interinstitucional en materia de aguas, la garantía de la seguridad hídrica, el incremento de la resiliencia del territorio ante las inundaciones</w:t>
      </w:r>
      <w:r w:rsidR="00ED280C" w:rsidRPr="00F4663E">
        <w:rPr>
          <w:rFonts w:ascii="Arial" w:hAnsi="Arial" w:cs="Arial"/>
          <w:lang w:eastAsia="eu-ES"/>
        </w:rPr>
        <w:t>,</w:t>
      </w:r>
      <w:r w:rsidR="00863A49" w:rsidRPr="00F4663E">
        <w:rPr>
          <w:rFonts w:ascii="Arial" w:hAnsi="Arial" w:cs="Arial"/>
          <w:lang w:eastAsia="eu-ES"/>
        </w:rPr>
        <w:t xml:space="preserve"> o la protección y restauración de los ecosistemas acuáticos</w:t>
      </w:r>
      <w:r w:rsidR="00ED280C" w:rsidRPr="00F4663E">
        <w:rPr>
          <w:rFonts w:ascii="Arial" w:hAnsi="Arial" w:cs="Arial"/>
          <w:lang w:eastAsia="eu-ES"/>
        </w:rPr>
        <w:t xml:space="preserve"> de Euskadi.</w:t>
      </w:r>
    </w:p>
    <w:p w14:paraId="47C8C06C" w14:textId="77777777" w:rsidR="00793128" w:rsidRDefault="00793128" w:rsidP="0017634C">
      <w:pPr>
        <w:spacing w:before="100" w:beforeAutospacing="1" w:after="100" w:afterAutospacing="1"/>
        <w:jc w:val="both"/>
        <w:rPr>
          <w:rFonts w:ascii="Arial" w:hAnsi="Arial" w:cs="Arial"/>
          <w:lang w:eastAsia="eu-ES"/>
        </w:rPr>
      </w:pPr>
    </w:p>
    <w:p w14:paraId="2D716AB9" w14:textId="77777777" w:rsidR="006C7277" w:rsidRPr="00227A49" w:rsidRDefault="006C7277" w:rsidP="00986CCA">
      <w:pPr>
        <w:rPr>
          <w:rStyle w:val="Strong"/>
          <w:rFonts w:eastAsiaTheme="majorEastAsia" w:cs="Arial"/>
          <w:b w:val="0"/>
          <w:bCs w:val="0"/>
          <w:spacing w:val="-12"/>
          <w:kern w:val="28"/>
          <w:sz w:val="24"/>
          <w:shd w:val="clear" w:color="auto" w:fill="FFFFFF"/>
        </w:rPr>
      </w:pPr>
    </w:p>
    <w:p w14:paraId="2D633B76" w14:textId="5110B02D" w:rsidR="00F14D54" w:rsidRPr="00BB7E82" w:rsidRDefault="00897168" w:rsidP="0013124E">
      <w:pPr>
        <w:pStyle w:val="paragraph"/>
        <w:spacing w:before="0" w:beforeAutospacing="0" w:after="0" w:afterAutospacing="0"/>
        <w:ind w:left="7090"/>
        <w:jc w:val="both"/>
        <w:textAlignment w:val="baseline"/>
        <w:rPr>
          <w:rFonts w:ascii="Segoe UI" w:hAnsi="Segoe UI" w:cs="Segoe UI"/>
        </w:rPr>
      </w:pPr>
      <w:r>
        <w:rPr>
          <w:rFonts w:ascii="Arial" w:hAnsi="Arial" w:cs="Arial"/>
          <w:b/>
          <w:bCs/>
        </w:rPr>
        <w:t>2</w:t>
      </w:r>
      <w:r w:rsidR="00F4663E">
        <w:rPr>
          <w:rFonts w:ascii="Arial" w:hAnsi="Arial" w:cs="Arial"/>
          <w:b/>
          <w:bCs/>
        </w:rPr>
        <w:t>4</w:t>
      </w:r>
      <w:r>
        <w:rPr>
          <w:rFonts w:ascii="Arial" w:hAnsi="Arial" w:cs="Arial"/>
          <w:b/>
          <w:bCs/>
        </w:rPr>
        <w:t>.</w:t>
      </w:r>
      <w:r w:rsidR="001205F4" w:rsidRPr="00BB7E82">
        <w:rPr>
          <w:rFonts w:ascii="Arial" w:hAnsi="Arial" w:cs="Arial"/>
          <w:b/>
          <w:bCs/>
        </w:rPr>
        <w:t>10</w:t>
      </w:r>
      <w:r w:rsidR="00F14D54" w:rsidRPr="00BB7E82">
        <w:rPr>
          <w:rFonts w:ascii="Arial" w:hAnsi="Arial" w:cs="Arial"/>
          <w:b/>
          <w:bCs/>
        </w:rPr>
        <w:t>.2024.</w:t>
      </w:r>
    </w:p>
    <w:p w14:paraId="52ECF2D6" w14:textId="77777777" w:rsidR="00F14D54" w:rsidRDefault="00F14D54" w:rsidP="00F14D54">
      <w:pPr>
        <w:spacing w:before="100" w:beforeAutospacing="1" w:after="100" w:afterAutospacing="1" w:line="240" w:lineRule="atLeast"/>
        <w:jc w:val="center"/>
        <w:rPr>
          <w:rFonts w:ascii="Arial" w:hAnsi="Arial" w:cs="Arial"/>
          <w:noProof/>
          <w:sz w:val="16"/>
          <w:szCs w:val="16"/>
        </w:rPr>
      </w:pPr>
    </w:p>
    <w:p w14:paraId="672CD4D4" w14:textId="77777777" w:rsidR="00F14D54" w:rsidRPr="003D3447" w:rsidRDefault="00F14D54" w:rsidP="00F14D54">
      <w:pPr>
        <w:spacing w:before="100" w:beforeAutospacing="1" w:after="100" w:afterAutospacing="1" w:line="240" w:lineRule="atLeast"/>
        <w:jc w:val="center"/>
        <w:rPr>
          <w:rFonts w:ascii="Arial" w:hAnsi="Arial" w:cs="Arial"/>
          <w:noProof/>
          <w:sz w:val="16"/>
          <w:szCs w:val="16"/>
        </w:rPr>
      </w:pPr>
      <w:r>
        <w:rPr>
          <w:rFonts w:ascii="Arial" w:hAnsi="Arial" w:cs="Arial"/>
          <w:noProof/>
          <w:sz w:val="16"/>
          <w:szCs w:val="16"/>
        </w:rPr>
        <w:t>U</w:t>
      </w:r>
      <w:r w:rsidRPr="003D3447">
        <w:rPr>
          <w:rFonts w:ascii="Arial" w:hAnsi="Arial" w:cs="Arial"/>
          <w:noProof/>
          <w:sz w:val="16"/>
          <w:szCs w:val="16"/>
        </w:rPr>
        <w:t>RA Komunikazioa / URA Comunicación</w:t>
      </w:r>
      <w:r w:rsidRPr="003D3447">
        <w:rPr>
          <w:rFonts w:ascii="Arial" w:hAnsi="Arial" w:cs="Arial"/>
          <w:bCs/>
          <w:noProof/>
          <w:sz w:val="16"/>
          <w:szCs w:val="16"/>
        </w:rPr>
        <w:br/>
      </w:r>
      <w:r w:rsidRPr="003D3447">
        <w:rPr>
          <w:rFonts w:ascii="Arial" w:hAnsi="Arial" w:cs="Arial"/>
          <w:noProof/>
          <w:sz w:val="16"/>
          <w:szCs w:val="16"/>
        </w:rPr>
        <w:t>Tel: 945 011715 / 945011764 Mov: 688675025</w:t>
      </w:r>
      <w:r w:rsidRPr="003D3447">
        <w:rPr>
          <w:rFonts w:ascii="Arial" w:hAnsi="Arial" w:cs="Arial"/>
          <w:noProof/>
          <w:sz w:val="16"/>
          <w:szCs w:val="16"/>
        </w:rPr>
        <w:br/>
        <w:t xml:space="preserve"> Fax: 945 011701</w:t>
      </w:r>
      <w:r w:rsidRPr="003D3447">
        <w:rPr>
          <w:rFonts w:ascii="Arial" w:hAnsi="Arial" w:cs="Arial"/>
          <w:noProof/>
          <w:sz w:val="16"/>
          <w:szCs w:val="16"/>
        </w:rPr>
        <w:br/>
      </w:r>
      <w:hyperlink r:id="rId11" w:history="1">
        <w:r w:rsidRPr="003D3447">
          <w:rPr>
            <w:rFonts w:ascii="Arial" w:hAnsi="Arial" w:cs="Arial"/>
            <w:noProof/>
            <w:color w:val="0000FF"/>
            <w:sz w:val="16"/>
            <w:szCs w:val="16"/>
            <w:u w:val="single"/>
          </w:rPr>
          <w:t>ura_komunikazioa@uragentzia.eus</w:t>
        </w:r>
      </w:hyperlink>
    </w:p>
    <w:p w14:paraId="3DEDC818" w14:textId="77777777" w:rsidR="00F14D54" w:rsidRDefault="00F14D54" w:rsidP="00F14D54">
      <w:pPr>
        <w:spacing w:before="100" w:beforeAutospacing="1" w:after="100" w:afterAutospacing="1" w:line="240" w:lineRule="atLeast"/>
        <w:jc w:val="center"/>
        <w:rPr>
          <w:rFonts w:ascii="Arial" w:hAnsi="Arial" w:cs="Arial"/>
          <w:noProof/>
          <w:sz w:val="18"/>
          <w:szCs w:val="18"/>
        </w:rPr>
      </w:pPr>
      <w:r>
        <w:rPr>
          <w:rFonts w:ascii="Arial Narrow" w:eastAsiaTheme="minorEastAsia" w:hAnsi="Arial Narrow"/>
          <w:noProof/>
          <w:color w:val="0070C0"/>
          <w:sz w:val="18"/>
          <w:szCs w:val="18"/>
        </w:rPr>
        <w:drawing>
          <wp:inline distT="0" distB="0" distL="0" distR="0" wp14:anchorId="45BDAD7C" wp14:editId="18B536A8">
            <wp:extent cx="223200" cy="223200"/>
            <wp:effectExtent l="0" t="0" r="5715" b="5715"/>
            <wp:docPr id="11" name="Irudia 11" descr="Logo Red 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2" descr="X_txik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00" cy="223200"/>
                    </a:xfrm>
                    <a:prstGeom prst="rect">
                      <a:avLst/>
                    </a:prstGeom>
                    <a:noFill/>
                    <a:ln>
                      <a:noFill/>
                    </a:ln>
                  </pic:spPr>
                </pic:pic>
              </a:graphicData>
            </a:graphic>
          </wp:inline>
        </w:drawing>
      </w:r>
      <w:r w:rsidRPr="00912E85">
        <w:rPr>
          <w:rFonts w:ascii="Arial" w:hAnsi="Arial" w:cs="Arial"/>
          <w:noProof/>
          <w:color w:val="0070C0"/>
          <w:sz w:val="18"/>
          <w:szCs w:val="18"/>
        </w:rPr>
        <w:drawing>
          <wp:inline distT="0" distB="0" distL="0" distR="0" wp14:anchorId="7AFE7EE1" wp14:editId="10567241">
            <wp:extent cx="219075" cy="219075"/>
            <wp:effectExtent l="0" t="0" r="9525" b="9525"/>
            <wp:docPr id="12" name="Irudia 12" descr="Logo Facebook" title="Logo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5F69EC79" wp14:editId="7DA1B505">
            <wp:extent cx="240030" cy="240030"/>
            <wp:effectExtent l="0" t="0" r="7620" b="7620"/>
            <wp:docPr id="13" name="Irudia 13" descr="Logo 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Instagram logo 2016.svg - Wikipedia, la enciclopedia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240030" cy="240030"/>
                    </a:xfrm>
                    <a:prstGeom prst="rect">
                      <a:avLst/>
                    </a:prstGeom>
                    <a:noFill/>
                    <a:ln>
                      <a:noFill/>
                    </a:ln>
                  </pic:spPr>
                </pic:pic>
              </a:graphicData>
            </a:graphic>
          </wp:inline>
        </w:drawing>
      </w:r>
    </w:p>
    <w:p w14:paraId="3FD03F13" w14:textId="7C9B7CB2" w:rsidR="00F05CE8" w:rsidRPr="00F14D54" w:rsidRDefault="00F14D54" w:rsidP="00F14D54">
      <w:pPr>
        <w:spacing w:before="100" w:beforeAutospacing="1" w:after="100" w:afterAutospacing="1" w:line="240" w:lineRule="atLeast"/>
        <w:jc w:val="center"/>
        <w:rPr>
          <w:rFonts w:ascii="Arial" w:hAnsi="Arial" w:cs="Arial"/>
          <w:sz w:val="22"/>
          <w:szCs w:val="22"/>
          <w:lang w:val="eu-ES"/>
        </w:rPr>
      </w:pPr>
      <w:r w:rsidRPr="00912E85">
        <w:rPr>
          <w:rFonts w:ascii="Arial" w:hAnsi="Arial" w:cs="Arial"/>
          <w:noProof/>
        </w:rPr>
        <w:drawing>
          <wp:inline distT="0" distB="0" distL="0" distR="0" wp14:anchorId="3FAA8391" wp14:editId="0B862A2B">
            <wp:extent cx="2124075" cy="295275"/>
            <wp:effectExtent l="0" t="0" r="9525" b="9525"/>
            <wp:docPr id="9" name="Irudia 9"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p>
    <w:sectPr w:rsidR="00F05CE8" w:rsidRPr="00F14D54" w:rsidSect="006C22B1">
      <w:headerReference w:type="default" r:id="rId19"/>
      <w:pgSz w:w="12240" w:h="15840" w:code="1"/>
      <w:pgMar w:top="1417" w:right="1701" w:bottom="1135"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1798F" w14:textId="77777777" w:rsidR="00B40762" w:rsidRDefault="00B40762">
      <w:r>
        <w:separator/>
      </w:r>
    </w:p>
  </w:endnote>
  <w:endnote w:type="continuationSeparator" w:id="0">
    <w:p w14:paraId="0B2BC502" w14:textId="77777777" w:rsidR="00B40762" w:rsidRDefault="00B40762">
      <w:r>
        <w:continuationSeparator/>
      </w:r>
    </w:p>
  </w:endnote>
  <w:endnote w:type="continuationNotice" w:id="1">
    <w:p w14:paraId="6B494455" w14:textId="77777777" w:rsidR="00B40762" w:rsidRDefault="00B4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7A24A" w14:textId="77777777" w:rsidR="00B40762" w:rsidRDefault="00B40762">
      <w:r>
        <w:separator/>
      </w:r>
    </w:p>
  </w:footnote>
  <w:footnote w:type="continuationSeparator" w:id="0">
    <w:p w14:paraId="7CE1250C" w14:textId="77777777" w:rsidR="00B40762" w:rsidRDefault="00B40762">
      <w:r>
        <w:continuationSeparator/>
      </w:r>
    </w:p>
  </w:footnote>
  <w:footnote w:type="continuationNotice" w:id="1">
    <w:p w14:paraId="7EAE53FD" w14:textId="77777777" w:rsidR="00B40762" w:rsidRDefault="00B40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4CF73" w14:textId="45E613D0" w:rsidR="002A75FA" w:rsidRPr="00BD55D1" w:rsidRDefault="00BD55D1" w:rsidP="00BD55D1">
    <w:pPr>
      <w:pStyle w:val="Header"/>
      <w:rPr>
        <w:rFonts w:ascii="Arial" w:hAnsi="Arial" w:cs="Arial"/>
      </w:rPr>
    </w:pPr>
    <w:r>
      <w:rPr>
        <w:rFonts w:ascii="Arial" w:hAnsi="Arial" w:cs="Arial"/>
        <w:noProof/>
      </w:rPr>
      <w:drawing>
        <wp:inline distT="0" distB="0" distL="0" distR="0" wp14:anchorId="475DE5C5" wp14:editId="7844919A">
          <wp:extent cx="1127760" cy="524510"/>
          <wp:effectExtent l="0" t="0" r="0" b="8890"/>
          <wp:docPr id="15" name="Irudia 15" title="Logo 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r>
      <w:rPr>
        <w:rFonts w:ascii="Arial" w:hAnsi="Arial" w:cs="Arial"/>
      </w:rPr>
      <w:tab/>
      <w:t xml:space="preserve">             </w:t>
    </w:r>
    <w:r w:rsidR="00216960">
      <w:rPr>
        <w:rFonts w:ascii="Arial" w:hAnsi="Arial" w:cs="Arial"/>
      </w:rPr>
      <w:t xml:space="preserve">                                        </w:t>
    </w:r>
    <w:r>
      <w:rPr>
        <w:rFonts w:ascii="Arial" w:hAnsi="Arial" w:cs="Arial"/>
      </w:rPr>
      <w:t xml:space="preserve">           </w:t>
    </w:r>
    <w:r w:rsidR="00216960">
      <w:rPr>
        <w:noProof/>
      </w:rPr>
      <w:drawing>
        <wp:inline distT="0" distB="0" distL="0" distR="0" wp14:anchorId="6D579B13" wp14:editId="548F4D67">
          <wp:extent cx="1174939" cy="695325"/>
          <wp:effectExtent l="0" t="0" r="6350" b="0"/>
          <wp:docPr id="3" name="Irudia 3" descr="Logo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udia 3" descr="Logo Gobierno Vas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795" cy="704117"/>
                  </a:xfrm>
                  <a:prstGeom prst="rect">
                    <a:avLst/>
                  </a:prstGeom>
                  <a:noFill/>
                  <a:ln>
                    <a:noFill/>
                  </a:ln>
                </pic:spPr>
              </pic:pic>
            </a:graphicData>
          </a:graphic>
        </wp:inline>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73157"/>
    <w:multiLevelType w:val="hybridMultilevel"/>
    <w:tmpl w:val="18A4A5C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B98591E"/>
    <w:multiLevelType w:val="hybridMultilevel"/>
    <w:tmpl w:val="6494DF0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24FB5AB2"/>
    <w:multiLevelType w:val="hybridMultilevel"/>
    <w:tmpl w:val="57F24C0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2A3B5481"/>
    <w:multiLevelType w:val="multilevel"/>
    <w:tmpl w:val="2C2C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01B34"/>
    <w:multiLevelType w:val="hybridMultilevel"/>
    <w:tmpl w:val="A2BA2AF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4F4A1B29"/>
    <w:multiLevelType w:val="hybridMultilevel"/>
    <w:tmpl w:val="6778D1AC"/>
    <w:lvl w:ilvl="0" w:tplc="042D0001">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6" w15:restartNumberingAfterBreak="0">
    <w:nsid w:val="6C8B51A6"/>
    <w:multiLevelType w:val="multilevel"/>
    <w:tmpl w:val="0D7E1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41E0486"/>
    <w:multiLevelType w:val="hybridMultilevel"/>
    <w:tmpl w:val="65E8148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1226990993">
    <w:abstractNumId w:val="5"/>
  </w:num>
  <w:num w:numId="2" w16cid:durableId="2031250768">
    <w:abstractNumId w:val="7"/>
  </w:num>
  <w:num w:numId="3" w16cid:durableId="391580073">
    <w:abstractNumId w:val="1"/>
  </w:num>
  <w:num w:numId="4" w16cid:durableId="481196062">
    <w:abstractNumId w:val="3"/>
  </w:num>
  <w:num w:numId="5" w16cid:durableId="1896426208">
    <w:abstractNumId w:val="0"/>
  </w:num>
  <w:num w:numId="6" w16cid:durableId="233976613">
    <w:abstractNumId w:val="4"/>
  </w:num>
  <w:num w:numId="7" w16cid:durableId="951015180">
    <w:abstractNumId w:val="6"/>
  </w:num>
  <w:num w:numId="8" w16cid:durableId="76654097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4C"/>
    <w:rsid w:val="0000139F"/>
    <w:rsid w:val="0000224F"/>
    <w:rsid w:val="0000337F"/>
    <w:rsid w:val="00007A7D"/>
    <w:rsid w:val="00011195"/>
    <w:rsid w:val="00022C5A"/>
    <w:rsid w:val="0002501F"/>
    <w:rsid w:val="00025823"/>
    <w:rsid w:val="000267D4"/>
    <w:rsid w:val="00030CB4"/>
    <w:rsid w:val="000312D1"/>
    <w:rsid w:val="00031529"/>
    <w:rsid w:val="00033B7A"/>
    <w:rsid w:val="00033C32"/>
    <w:rsid w:val="000375BB"/>
    <w:rsid w:val="00040C55"/>
    <w:rsid w:val="00041097"/>
    <w:rsid w:val="000423A3"/>
    <w:rsid w:val="00044401"/>
    <w:rsid w:val="0004520D"/>
    <w:rsid w:val="000465F5"/>
    <w:rsid w:val="0005050A"/>
    <w:rsid w:val="00053FE5"/>
    <w:rsid w:val="0005536C"/>
    <w:rsid w:val="0005652F"/>
    <w:rsid w:val="00061E63"/>
    <w:rsid w:val="00062E62"/>
    <w:rsid w:val="00063703"/>
    <w:rsid w:val="00064154"/>
    <w:rsid w:val="00065EF5"/>
    <w:rsid w:val="00067331"/>
    <w:rsid w:val="00067851"/>
    <w:rsid w:val="00067EEA"/>
    <w:rsid w:val="00067F8F"/>
    <w:rsid w:val="00071C40"/>
    <w:rsid w:val="00073995"/>
    <w:rsid w:val="00073C3D"/>
    <w:rsid w:val="000766EA"/>
    <w:rsid w:val="0007758C"/>
    <w:rsid w:val="00077FDB"/>
    <w:rsid w:val="00080FF6"/>
    <w:rsid w:val="000826D0"/>
    <w:rsid w:val="000843E6"/>
    <w:rsid w:val="00085193"/>
    <w:rsid w:val="00085EE5"/>
    <w:rsid w:val="000862DC"/>
    <w:rsid w:val="00086516"/>
    <w:rsid w:val="00090621"/>
    <w:rsid w:val="00091E72"/>
    <w:rsid w:val="00092CBD"/>
    <w:rsid w:val="000939FB"/>
    <w:rsid w:val="0009598C"/>
    <w:rsid w:val="00096603"/>
    <w:rsid w:val="00096E83"/>
    <w:rsid w:val="000A01C6"/>
    <w:rsid w:val="000A1D3E"/>
    <w:rsid w:val="000A21D6"/>
    <w:rsid w:val="000A478B"/>
    <w:rsid w:val="000A7832"/>
    <w:rsid w:val="000B1558"/>
    <w:rsid w:val="000B1C78"/>
    <w:rsid w:val="000B1EDE"/>
    <w:rsid w:val="000B4950"/>
    <w:rsid w:val="000B4AA6"/>
    <w:rsid w:val="000B52C3"/>
    <w:rsid w:val="000B6776"/>
    <w:rsid w:val="000C0B0B"/>
    <w:rsid w:val="000C5E3B"/>
    <w:rsid w:val="000D5AAB"/>
    <w:rsid w:val="000D725C"/>
    <w:rsid w:val="000F0FF3"/>
    <w:rsid w:val="000F1FAA"/>
    <w:rsid w:val="000F209B"/>
    <w:rsid w:val="000F4D65"/>
    <w:rsid w:val="000F4EE4"/>
    <w:rsid w:val="000F6AA6"/>
    <w:rsid w:val="00101A15"/>
    <w:rsid w:val="001023B6"/>
    <w:rsid w:val="00102937"/>
    <w:rsid w:val="00103581"/>
    <w:rsid w:val="001047BB"/>
    <w:rsid w:val="00104F3B"/>
    <w:rsid w:val="00107BF8"/>
    <w:rsid w:val="0011015C"/>
    <w:rsid w:val="00111197"/>
    <w:rsid w:val="001111E4"/>
    <w:rsid w:val="00111A6A"/>
    <w:rsid w:val="001132BD"/>
    <w:rsid w:val="00114D14"/>
    <w:rsid w:val="00115F62"/>
    <w:rsid w:val="001162FE"/>
    <w:rsid w:val="00116317"/>
    <w:rsid w:val="00116C28"/>
    <w:rsid w:val="00117840"/>
    <w:rsid w:val="00117DB8"/>
    <w:rsid w:val="001205F4"/>
    <w:rsid w:val="00122951"/>
    <w:rsid w:val="00122FE0"/>
    <w:rsid w:val="001244C5"/>
    <w:rsid w:val="00125404"/>
    <w:rsid w:val="001254D6"/>
    <w:rsid w:val="001262F6"/>
    <w:rsid w:val="0013042A"/>
    <w:rsid w:val="00130E71"/>
    <w:rsid w:val="0013124E"/>
    <w:rsid w:val="0013506B"/>
    <w:rsid w:val="00136806"/>
    <w:rsid w:val="00137B46"/>
    <w:rsid w:val="00140728"/>
    <w:rsid w:val="001412EF"/>
    <w:rsid w:val="001453C7"/>
    <w:rsid w:val="00145E44"/>
    <w:rsid w:val="00152A96"/>
    <w:rsid w:val="0015681F"/>
    <w:rsid w:val="00156995"/>
    <w:rsid w:val="00161869"/>
    <w:rsid w:val="001637D4"/>
    <w:rsid w:val="00164A55"/>
    <w:rsid w:val="00167121"/>
    <w:rsid w:val="00167DD0"/>
    <w:rsid w:val="0017070E"/>
    <w:rsid w:val="00172274"/>
    <w:rsid w:val="001745AD"/>
    <w:rsid w:val="001746CA"/>
    <w:rsid w:val="00174A6C"/>
    <w:rsid w:val="0017634C"/>
    <w:rsid w:val="001815DA"/>
    <w:rsid w:val="0018190E"/>
    <w:rsid w:val="0018284B"/>
    <w:rsid w:val="001830E0"/>
    <w:rsid w:val="00192CA4"/>
    <w:rsid w:val="00195BB9"/>
    <w:rsid w:val="001A1D76"/>
    <w:rsid w:val="001A3F6C"/>
    <w:rsid w:val="001A4355"/>
    <w:rsid w:val="001A5EF1"/>
    <w:rsid w:val="001A64C3"/>
    <w:rsid w:val="001B2BB0"/>
    <w:rsid w:val="001B3EAB"/>
    <w:rsid w:val="001B40F3"/>
    <w:rsid w:val="001B4BA2"/>
    <w:rsid w:val="001B4F7F"/>
    <w:rsid w:val="001B546F"/>
    <w:rsid w:val="001C0661"/>
    <w:rsid w:val="001C188B"/>
    <w:rsid w:val="001C1E5C"/>
    <w:rsid w:val="001C2B9D"/>
    <w:rsid w:val="001C4F69"/>
    <w:rsid w:val="001C5320"/>
    <w:rsid w:val="001C76D1"/>
    <w:rsid w:val="001D01EA"/>
    <w:rsid w:val="001D13D5"/>
    <w:rsid w:val="001D273D"/>
    <w:rsid w:val="001D4728"/>
    <w:rsid w:val="001D4FA7"/>
    <w:rsid w:val="001D56D7"/>
    <w:rsid w:val="001D675B"/>
    <w:rsid w:val="001D79F5"/>
    <w:rsid w:val="001E49F4"/>
    <w:rsid w:val="001E57CB"/>
    <w:rsid w:val="001E6BEE"/>
    <w:rsid w:val="001F01E2"/>
    <w:rsid w:val="001F06F3"/>
    <w:rsid w:val="001F3631"/>
    <w:rsid w:val="001F3D03"/>
    <w:rsid w:val="001F5871"/>
    <w:rsid w:val="0020003F"/>
    <w:rsid w:val="002059B5"/>
    <w:rsid w:val="00206395"/>
    <w:rsid w:val="00207CA6"/>
    <w:rsid w:val="0021129A"/>
    <w:rsid w:val="0021289F"/>
    <w:rsid w:val="00216536"/>
    <w:rsid w:val="002165E1"/>
    <w:rsid w:val="00216960"/>
    <w:rsid w:val="00216987"/>
    <w:rsid w:val="0021702F"/>
    <w:rsid w:val="00217AB3"/>
    <w:rsid w:val="00217C7E"/>
    <w:rsid w:val="00221A32"/>
    <w:rsid w:val="00222E6B"/>
    <w:rsid w:val="00225954"/>
    <w:rsid w:val="00225FF8"/>
    <w:rsid w:val="00226CD3"/>
    <w:rsid w:val="00227A49"/>
    <w:rsid w:val="00230C0D"/>
    <w:rsid w:val="00235A3E"/>
    <w:rsid w:val="002362E7"/>
    <w:rsid w:val="00237295"/>
    <w:rsid w:val="0024171E"/>
    <w:rsid w:val="002446D9"/>
    <w:rsid w:val="00246D56"/>
    <w:rsid w:val="00255E93"/>
    <w:rsid w:val="00261517"/>
    <w:rsid w:val="0026171B"/>
    <w:rsid w:val="00261773"/>
    <w:rsid w:val="00262A4F"/>
    <w:rsid w:val="00262E25"/>
    <w:rsid w:val="00264BF6"/>
    <w:rsid w:val="00265674"/>
    <w:rsid w:val="0026768C"/>
    <w:rsid w:val="00267E04"/>
    <w:rsid w:val="00270097"/>
    <w:rsid w:val="00270881"/>
    <w:rsid w:val="0027194C"/>
    <w:rsid w:val="00272203"/>
    <w:rsid w:val="00272C85"/>
    <w:rsid w:val="002730C8"/>
    <w:rsid w:val="0027496A"/>
    <w:rsid w:val="00275285"/>
    <w:rsid w:val="00280F9D"/>
    <w:rsid w:val="00281DCD"/>
    <w:rsid w:val="00281DF6"/>
    <w:rsid w:val="00282F98"/>
    <w:rsid w:val="00284F35"/>
    <w:rsid w:val="00287795"/>
    <w:rsid w:val="0028786E"/>
    <w:rsid w:val="00287ABC"/>
    <w:rsid w:val="002918B4"/>
    <w:rsid w:val="002924DC"/>
    <w:rsid w:val="00292C78"/>
    <w:rsid w:val="00293F74"/>
    <w:rsid w:val="00297B51"/>
    <w:rsid w:val="002A0512"/>
    <w:rsid w:val="002A14A4"/>
    <w:rsid w:val="002A3737"/>
    <w:rsid w:val="002A4FD4"/>
    <w:rsid w:val="002A52F2"/>
    <w:rsid w:val="002A75FA"/>
    <w:rsid w:val="002B26C7"/>
    <w:rsid w:val="002C17B7"/>
    <w:rsid w:val="002C6442"/>
    <w:rsid w:val="002C7475"/>
    <w:rsid w:val="002D053E"/>
    <w:rsid w:val="002D2DB2"/>
    <w:rsid w:val="002D5814"/>
    <w:rsid w:val="002D6520"/>
    <w:rsid w:val="002D6B2A"/>
    <w:rsid w:val="002E0C37"/>
    <w:rsid w:val="002E3296"/>
    <w:rsid w:val="002E48F8"/>
    <w:rsid w:val="002E653C"/>
    <w:rsid w:val="002F1D72"/>
    <w:rsid w:val="002F21AC"/>
    <w:rsid w:val="002F5CEE"/>
    <w:rsid w:val="002F674C"/>
    <w:rsid w:val="002F6C4E"/>
    <w:rsid w:val="002F77B2"/>
    <w:rsid w:val="00301144"/>
    <w:rsid w:val="00301B91"/>
    <w:rsid w:val="0031089A"/>
    <w:rsid w:val="0031213B"/>
    <w:rsid w:val="00312F4F"/>
    <w:rsid w:val="00314AEB"/>
    <w:rsid w:val="00330C3C"/>
    <w:rsid w:val="003313C3"/>
    <w:rsid w:val="00331E1E"/>
    <w:rsid w:val="0033252C"/>
    <w:rsid w:val="0033409B"/>
    <w:rsid w:val="003361A5"/>
    <w:rsid w:val="003375AC"/>
    <w:rsid w:val="00337C02"/>
    <w:rsid w:val="003403A4"/>
    <w:rsid w:val="00340C48"/>
    <w:rsid w:val="00341639"/>
    <w:rsid w:val="00342997"/>
    <w:rsid w:val="00344041"/>
    <w:rsid w:val="00345B91"/>
    <w:rsid w:val="00345B94"/>
    <w:rsid w:val="00346CF2"/>
    <w:rsid w:val="003476F0"/>
    <w:rsid w:val="00347743"/>
    <w:rsid w:val="003529B2"/>
    <w:rsid w:val="00353ECD"/>
    <w:rsid w:val="00354421"/>
    <w:rsid w:val="0035645B"/>
    <w:rsid w:val="003569CF"/>
    <w:rsid w:val="003608EA"/>
    <w:rsid w:val="00360B0B"/>
    <w:rsid w:val="00361149"/>
    <w:rsid w:val="003612F9"/>
    <w:rsid w:val="00362B52"/>
    <w:rsid w:val="0036453E"/>
    <w:rsid w:val="00365113"/>
    <w:rsid w:val="00367906"/>
    <w:rsid w:val="003715C1"/>
    <w:rsid w:val="00371AD4"/>
    <w:rsid w:val="0037680B"/>
    <w:rsid w:val="00380FD7"/>
    <w:rsid w:val="00381618"/>
    <w:rsid w:val="00383F1D"/>
    <w:rsid w:val="00383F24"/>
    <w:rsid w:val="0038466F"/>
    <w:rsid w:val="00384B50"/>
    <w:rsid w:val="003863AD"/>
    <w:rsid w:val="003864A1"/>
    <w:rsid w:val="003865C4"/>
    <w:rsid w:val="00386862"/>
    <w:rsid w:val="003873CB"/>
    <w:rsid w:val="00390865"/>
    <w:rsid w:val="0039169D"/>
    <w:rsid w:val="003919FC"/>
    <w:rsid w:val="00392CCB"/>
    <w:rsid w:val="003962AE"/>
    <w:rsid w:val="003965D8"/>
    <w:rsid w:val="00397B4D"/>
    <w:rsid w:val="003A06BB"/>
    <w:rsid w:val="003A1006"/>
    <w:rsid w:val="003A593E"/>
    <w:rsid w:val="003A7335"/>
    <w:rsid w:val="003B2F34"/>
    <w:rsid w:val="003B33F7"/>
    <w:rsid w:val="003B4D7B"/>
    <w:rsid w:val="003B5084"/>
    <w:rsid w:val="003B6001"/>
    <w:rsid w:val="003B700E"/>
    <w:rsid w:val="003B75F4"/>
    <w:rsid w:val="003C432C"/>
    <w:rsid w:val="003C51D3"/>
    <w:rsid w:val="003C6F64"/>
    <w:rsid w:val="003C709A"/>
    <w:rsid w:val="003C7CC5"/>
    <w:rsid w:val="003D1481"/>
    <w:rsid w:val="003D23FD"/>
    <w:rsid w:val="003D252F"/>
    <w:rsid w:val="003D3447"/>
    <w:rsid w:val="003D5368"/>
    <w:rsid w:val="003D5F72"/>
    <w:rsid w:val="003D62AE"/>
    <w:rsid w:val="003D6701"/>
    <w:rsid w:val="003D79B1"/>
    <w:rsid w:val="003D7F36"/>
    <w:rsid w:val="003E0351"/>
    <w:rsid w:val="003E1507"/>
    <w:rsid w:val="003E1E83"/>
    <w:rsid w:val="003E2479"/>
    <w:rsid w:val="003E6110"/>
    <w:rsid w:val="003E7119"/>
    <w:rsid w:val="003F08FF"/>
    <w:rsid w:val="003F2804"/>
    <w:rsid w:val="003F58FA"/>
    <w:rsid w:val="004006FC"/>
    <w:rsid w:val="004028EF"/>
    <w:rsid w:val="004029CD"/>
    <w:rsid w:val="0040410C"/>
    <w:rsid w:val="00406B7D"/>
    <w:rsid w:val="00412EB3"/>
    <w:rsid w:val="00413DA5"/>
    <w:rsid w:val="0041427B"/>
    <w:rsid w:val="004152E8"/>
    <w:rsid w:val="00417198"/>
    <w:rsid w:val="00424C17"/>
    <w:rsid w:val="00426AC1"/>
    <w:rsid w:val="00430DA4"/>
    <w:rsid w:val="0043132F"/>
    <w:rsid w:val="00431790"/>
    <w:rsid w:val="0043212D"/>
    <w:rsid w:val="004323DF"/>
    <w:rsid w:val="004327BC"/>
    <w:rsid w:val="00435392"/>
    <w:rsid w:val="00436E88"/>
    <w:rsid w:val="00436F1B"/>
    <w:rsid w:val="004373DC"/>
    <w:rsid w:val="0044355F"/>
    <w:rsid w:val="0044603F"/>
    <w:rsid w:val="0044703F"/>
    <w:rsid w:val="004472F9"/>
    <w:rsid w:val="00453A8B"/>
    <w:rsid w:val="00456986"/>
    <w:rsid w:val="00456E14"/>
    <w:rsid w:val="00457247"/>
    <w:rsid w:val="00460CB5"/>
    <w:rsid w:val="00460F6B"/>
    <w:rsid w:val="0046126C"/>
    <w:rsid w:val="004639FA"/>
    <w:rsid w:val="00464472"/>
    <w:rsid w:val="004644EF"/>
    <w:rsid w:val="00471617"/>
    <w:rsid w:val="00474B8D"/>
    <w:rsid w:val="00475AB8"/>
    <w:rsid w:val="00476C23"/>
    <w:rsid w:val="00480728"/>
    <w:rsid w:val="004809CD"/>
    <w:rsid w:val="00480DDC"/>
    <w:rsid w:val="004813A7"/>
    <w:rsid w:val="00482286"/>
    <w:rsid w:val="0048235A"/>
    <w:rsid w:val="00482835"/>
    <w:rsid w:val="00483617"/>
    <w:rsid w:val="00484AD8"/>
    <w:rsid w:val="00486CC1"/>
    <w:rsid w:val="00490458"/>
    <w:rsid w:val="00493E8B"/>
    <w:rsid w:val="00494A00"/>
    <w:rsid w:val="00496BFB"/>
    <w:rsid w:val="004977EB"/>
    <w:rsid w:val="004A09C5"/>
    <w:rsid w:val="004A0A51"/>
    <w:rsid w:val="004A230F"/>
    <w:rsid w:val="004A2A3D"/>
    <w:rsid w:val="004A3A27"/>
    <w:rsid w:val="004A4ABB"/>
    <w:rsid w:val="004A68E9"/>
    <w:rsid w:val="004B12D9"/>
    <w:rsid w:val="004B28F3"/>
    <w:rsid w:val="004B3D7D"/>
    <w:rsid w:val="004B6613"/>
    <w:rsid w:val="004C17FF"/>
    <w:rsid w:val="004C1FE1"/>
    <w:rsid w:val="004C671D"/>
    <w:rsid w:val="004C73D4"/>
    <w:rsid w:val="004C73E0"/>
    <w:rsid w:val="004D196A"/>
    <w:rsid w:val="004D41C4"/>
    <w:rsid w:val="004D5BEC"/>
    <w:rsid w:val="004D5C52"/>
    <w:rsid w:val="004D6AB4"/>
    <w:rsid w:val="004E240A"/>
    <w:rsid w:val="004E4EE2"/>
    <w:rsid w:val="004F299B"/>
    <w:rsid w:val="004F3AA0"/>
    <w:rsid w:val="004F507C"/>
    <w:rsid w:val="004F696B"/>
    <w:rsid w:val="004F772B"/>
    <w:rsid w:val="0050030D"/>
    <w:rsid w:val="0050075D"/>
    <w:rsid w:val="00500F5D"/>
    <w:rsid w:val="00501E77"/>
    <w:rsid w:val="00501FF3"/>
    <w:rsid w:val="00502598"/>
    <w:rsid w:val="0050336A"/>
    <w:rsid w:val="005033EE"/>
    <w:rsid w:val="00505E1E"/>
    <w:rsid w:val="00506298"/>
    <w:rsid w:val="00507220"/>
    <w:rsid w:val="00507770"/>
    <w:rsid w:val="0051113C"/>
    <w:rsid w:val="00511FB4"/>
    <w:rsid w:val="00512687"/>
    <w:rsid w:val="00514E95"/>
    <w:rsid w:val="0051521B"/>
    <w:rsid w:val="005153E3"/>
    <w:rsid w:val="005159C8"/>
    <w:rsid w:val="00516B60"/>
    <w:rsid w:val="00520FCF"/>
    <w:rsid w:val="005212E2"/>
    <w:rsid w:val="005212EA"/>
    <w:rsid w:val="00522E0E"/>
    <w:rsid w:val="0052485B"/>
    <w:rsid w:val="00524924"/>
    <w:rsid w:val="00524B20"/>
    <w:rsid w:val="0052698E"/>
    <w:rsid w:val="00536A3E"/>
    <w:rsid w:val="005404B2"/>
    <w:rsid w:val="005452A9"/>
    <w:rsid w:val="005465BD"/>
    <w:rsid w:val="0054705F"/>
    <w:rsid w:val="00550BDC"/>
    <w:rsid w:val="005524C0"/>
    <w:rsid w:val="00553A9B"/>
    <w:rsid w:val="00554617"/>
    <w:rsid w:val="005555E7"/>
    <w:rsid w:val="005571FE"/>
    <w:rsid w:val="00557A82"/>
    <w:rsid w:val="00560969"/>
    <w:rsid w:val="00561F76"/>
    <w:rsid w:val="0056395B"/>
    <w:rsid w:val="005642C6"/>
    <w:rsid w:val="00566FB3"/>
    <w:rsid w:val="00567B1E"/>
    <w:rsid w:val="005704E8"/>
    <w:rsid w:val="0057190C"/>
    <w:rsid w:val="00571971"/>
    <w:rsid w:val="00572457"/>
    <w:rsid w:val="00572586"/>
    <w:rsid w:val="005726F3"/>
    <w:rsid w:val="00573520"/>
    <w:rsid w:val="00574B60"/>
    <w:rsid w:val="005755F4"/>
    <w:rsid w:val="00576157"/>
    <w:rsid w:val="00576249"/>
    <w:rsid w:val="00577C21"/>
    <w:rsid w:val="00581483"/>
    <w:rsid w:val="00581AE0"/>
    <w:rsid w:val="00581C36"/>
    <w:rsid w:val="00582ADB"/>
    <w:rsid w:val="00582E7F"/>
    <w:rsid w:val="0058345A"/>
    <w:rsid w:val="00583890"/>
    <w:rsid w:val="00593DD8"/>
    <w:rsid w:val="00594F1E"/>
    <w:rsid w:val="005954BE"/>
    <w:rsid w:val="005955A5"/>
    <w:rsid w:val="005A2D1F"/>
    <w:rsid w:val="005A3058"/>
    <w:rsid w:val="005A40E1"/>
    <w:rsid w:val="005A4360"/>
    <w:rsid w:val="005B0F12"/>
    <w:rsid w:val="005B1145"/>
    <w:rsid w:val="005B3079"/>
    <w:rsid w:val="005B36FF"/>
    <w:rsid w:val="005B6742"/>
    <w:rsid w:val="005B706F"/>
    <w:rsid w:val="005C01F8"/>
    <w:rsid w:val="005C2B72"/>
    <w:rsid w:val="005C3B1A"/>
    <w:rsid w:val="005C3D9E"/>
    <w:rsid w:val="005C3EE2"/>
    <w:rsid w:val="005C6C65"/>
    <w:rsid w:val="005C6FB3"/>
    <w:rsid w:val="005C7532"/>
    <w:rsid w:val="005D0C3B"/>
    <w:rsid w:val="005D0C9E"/>
    <w:rsid w:val="005D1B87"/>
    <w:rsid w:val="005D3255"/>
    <w:rsid w:val="005D3435"/>
    <w:rsid w:val="005D4073"/>
    <w:rsid w:val="005D436F"/>
    <w:rsid w:val="005D5D24"/>
    <w:rsid w:val="005D68B8"/>
    <w:rsid w:val="005D6BC5"/>
    <w:rsid w:val="005D7BBA"/>
    <w:rsid w:val="005E350C"/>
    <w:rsid w:val="005E3A75"/>
    <w:rsid w:val="005E595E"/>
    <w:rsid w:val="005E5AB6"/>
    <w:rsid w:val="005E7076"/>
    <w:rsid w:val="005F012C"/>
    <w:rsid w:val="005F0467"/>
    <w:rsid w:val="005F0F1F"/>
    <w:rsid w:val="005F73BE"/>
    <w:rsid w:val="00600BEA"/>
    <w:rsid w:val="00602913"/>
    <w:rsid w:val="00602D4C"/>
    <w:rsid w:val="00604669"/>
    <w:rsid w:val="00605825"/>
    <w:rsid w:val="00610A07"/>
    <w:rsid w:val="006113CC"/>
    <w:rsid w:val="0061190B"/>
    <w:rsid w:val="0061259F"/>
    <w:rsid w:val="00615D86"/>
    <w:rsid w:val="0062008A"/>
    <w:rsid w:val="00621FDB"/>
    <w:rsid w:val="00622C74"/>
    <w:rsid w:val="00622FD5"/>
    <w:rsid w:val="00622FF0"/>
    <w:rsid w:val="0062555F"/>
    <w:rsid w:val="00625739"/>
    <w:rsid w:val="006262DA"/>
    <w:rsid w:val="00626D06"/>
    <w:rsid w:val="00633B99"/>
    <w:rsid w:val="0063426E"/>
    <w:rsid w:val="00634CD1"/>
    <w:rsid w:val="0063628A"/>
    <w:rsid w:val="006370C9"/>
    <w:rsid w:val="0064115E"/>
    <w:rsid w:val="0064262F"/>
    <w:rsid w:val="006428D8"/>
    <w:rsid w:val="0064496C"/>
    <w:rsid w:val="00646323"/>
    <w:rsid w:val="0065486A"/>
    <w:rsid w:val="00660F93"/>
    <w:rsid w:val="00662B2D"/>
    <w:rsid w:val="006632B5"/>
    <w:rsid w:val="00663EF7"/>
    <w:rsid w:val="006669FF"/>
    <w:rsid w:val="00672111"/>
    <w:rsid w:val="006729F1"/>
    <w:rsid w:val="00673721"/>
    <w:rsid w:val="00681421"/>
    <w:rsid w:val="0068554D"/>
    <w:rsid w:val="00685E12"/>
    <w:rsid w:val="00687323"/>
    <w:rsid w:val="00687A1F"/>
    <w:rsid w:val="0069272A"/>
    <w:rsid w:val="006932E9"/>
    <w:rsid w:val="00696077"/>
    <w:rsid w:val="00696539"/>
    <w:rsid w:val="0069732C"/>
    <w:rsid w:val="006A1693"/>
    <w:rsid w:val="006A1D17"/>
    <w:rsid w:val="006A234C"/>
    <w:rsid w:val="006A2597"/>
    <w:rsid w:val="006A339D"/>
    <w:rsid w:val="006A49B3"/>
    <w:rsid w:val="006A4A9F"/>
    <w:rsid w:val="006A51E1"/>
    <w:rsid w:val="006A785C"/>
    <w:rsid w:val="006B01BC"/>
    <w:rsid w:val="006B0F3C"/>
    <w:rsid w:val="006B298F"/>
    <w:rsid w:val="006B4D10"/>
    <w:rsid w:val="006B68F5"/>
    <w:rsid w:val="006B707C"/>
    <w:rsid w:val="006C22B1"/>
    <w:rsid w:val="006C22D8"/>
    <w:rsid w:val="006C4BE9"/>
    <w:rsid w:val="006C6531"/>
    <w:rsid w:val="006C7277"/>
    <w:rsid w:val="006C753A"/>
    <w:rsid w:val="006D0C0C"/>
    <w:rsid w:val="006D532C"/>
    <w:rsid w:val="006D69A3"/>
    <w:rsid w:val="006D72BF"/>
    <w:rsid w:val="006E034A"/>
    <w:rsid w:val="006E1A17"/>
    <w:rsid w:val="006E3941"/>
    <w:rsid w:val="006E734D"/>
    <w:rsid w:val="006E77E8"/>
    <w:rsid w:val="006E7B00"/>
    <w:rsid w:val="006F2AD7"/>
    <w:rsid w:val="006F366F"/>
    <w:rsid w:val="006F79ED"/>
    <w:rsid w:val="007018E2"/>
    <w:rsid w:val="00701919"/>
    <w:rsid w:val="00701A77"/>
    <w:rsid w:val="00702480"/>
    <w:rsid w:val="00702BFB"/>
    <w:rsid w:val="00706F4C"/>
    <w:rsid w:val="007114AA"/>
    <w:rsid w:val="00711C5D"/>
    <w:rsid w:val="00711DCC"/>
    <w:rsid w:val="00712572"/>
    <w:rsid w:val="00714BFB"/>
    <w:rsid w:val="00714D6B"/>
    <w:rsid w:val="0071686B"/>
    <w:rsid w:val="00716D69"/>
    <w:rsid w:val="007209C4"/>
    <w:rsid w:val="0072260A"/>
    <w:rsid w:val="00722DA3"/>
    <w:rsid w:val="00724B99"/>
    <w:rsid w:val="00727138"/>
    <w:rsid w:val="007272C5"/>
    <w:rsid w:val="0073097D"/>
    <w:rsid w:val="00733F2E"/>
    <w:rsid w:val="00734E8F"/>
    <w:rsid w:val="00736AD1"/>
    <w:rsid w:val="007377C6"/>
    <w:rsid w:val="00737C3D"/>
    <w:rsid w:val="00747933"/>
    <w:rsid w:val="00747B78"/>
    <w:rsid w:val="00747DD0"/>
    <w:rsid w:val="00747F45"/>
    <w:rsid w:val="00750C66"/>
    <w:rsid w:val="00752E7B"/>
    <w:rsid w:val="00755693"/>
    <w:rsid w:val="00756B3E"/>
    <w:rsid w:val="00756F9D"/>
    <w:rsid w:val="00760BFD"/>
    <w:rsid w:val="00763AD4"/>
    <w:rsid w:val="0076439F"/>
    <w:rsid w:val="0076471F"/>
    <w:rsid w:val="00765D8A"/>
    <w:rsid w:val="007662AB"/>
    <w:rsid w:val="00774A57"/>
    <w:rsid w:val="00777AED"/>
    <w:rsid w:val="00782801"/>
    <w:rsid w:val="00782DB6"/>
    <w:rsid w:val="0078326E"/>
    <w:rsid w:val="007857EE"/>
    <w:rsid w:val="00792705"/>
    <w:rsid w:val="00792C3B"/>
    <w:rsid w:val="00793128"/>
    <w:rsid w:val="00797FF4"/>
    <w:rsid w:val="007A44B1"/>
    <w:rsid w:val="007A5340"/>
    <w:rsid w:val="007A5992"/>
    <w:rsid w:val="007B05D7"/>
    <w:rsid w:val="007B27CC"/>
    <w:rsid w:val="007B3A11"/>
    <w:rsid w:val="007B52BC"/>
    <w:rsid w:val="007B6F8E"/>
    <w:rsid w:val="007C1ECB"/>
    <w:rsid w:val="007C5558"/>
    <w:rsid w:val="007C63A7"/>
    <w:rsid w:val="007D0072"/>
    <w:rsid w:val="007D16D9"/>
    <w:rsid w:val="007D7FC9"/>
    <w:rsid w:val="007E030B"/>
    <w:rsid w:val="007E0A3C"/>
    <w:rsid w:val="007E0A83"/>
    <w:rsid w:val="007E35CF"/>
    <w:rsid w:val="007E704F"/>
    <w:rsid w:val="007E75D8"/>
    <w:rsid w:val="007F0B7A"/>
    <w:rsid w:val="007F2650"/>
    <w:rsid w:val="00800A2D"/>
    <w:rsid w:val="008026A9"/>
    <w:rsid w:val="008033CA"/>
    <w:rsid w:val="0080382F"/>
    <w:rsid w:val="0080423E"/>
    <w:rsid w:val="008043C6"/>
    <w:rsid w:val="008062EB"/>
    <w:rsid w:val="00807AAC"/>
    <w:rsid w:val="00813649"/>
    <w:rsid w:val="0081396C"/>
    <w:rsid w:val="00813A0F"/>
    <w:rsid w:val="00815580"/>
    <w:rsid w:val="00815BF7"/>
    <w:rsid w:val="0081617A"/>
    <w:rsid w:val="00820CB7"/>
    <w:rsid w:val="008234C7"/>
    <w:rsid w:val="00823BBA"/>
    <w:rsid w:val="0082663D"/>
    <w:rsid w:val="00826AE9"/>
    <w:rsid w:val="00827D4A"/>
    <w:rsid w:val="00832DBC"/>
    <w:rsid w:val="00841EB8"/>
    <w:rsid w:val="008466DC"/>
    <w:rsid w:val="00846E9F"/>
    <w:rsid w:val="008502E3"/>
    <w:rsid w:val="008504A0"/>
    <w:rsid w:val="00852795"/>
    <w:rsid w:val="00852B38"/>
    <w:rsid w:val="008530C3"/>
    <w:rsid w:val="008546F4"/>
    <w:rsid w:val="008556CB"/>
    <w:rsid w:val="008608A8"/>
    <w:rsid w:val="00863A49"/>
    <w:rsid w:val="0086405C"/>
    <w:rsid w:val="00865FCE"/>
    <w:rsid w:val="0086749A"/>
    <w:rsid w:val="0086778A"/>
    <w:rsid w:val="0087096C"/>
    <w:rsid w:val="00870B0D"/>
    <w:rsid w:val="00870B3B"/>
    <w:rsid w:val="00870EAC"/>
    <w:rsid w:val="00872C04"/>
    <w:rsid w:val="00873CC1"/>
    <w:rsid w:val="00875B88"/>
    <w:rsid w:val="008767B3"/>
    <w:rsid w:val="00884303"/>
    <w:rsid w:val="008848BD"/>
    <w:rsid w:val="00885AB0"/>
    <w:rsid w:val="00890BD8"/>
    <w:rsid w:val="008918B7"/>
    <w:rsid w:val="0089200D"/>
    <w:rsid w:val="00892788"/>
    <w:rsid w:val="008933EE"/>
    <w:rsid w:val="00897168"/>
    <w:rsid w:val="008A176C"/>
    <w:rsid w:val="008A1B8D"/>
    <w:rsid w:val="008A3EC5"/>
    <w:rsid w:val="008A536B"/>
    <w:rsid w:val="008A672A"/>
    <w:rsid w:val="008B12AA"/>
    <w:rsid w:val="008B24A3"/>
    <w:rsid w:val="008B6198"/>
    <w:rsid w:val="008B765E"/>
    <w:rsid w:val="008B7754"/>
    <w:rsid w:val="008C09D8"/>
    <w:rsid w:val="008C2CBA"/>
    <w:rsid w:val="008C315C"/>
    <w:rsid w:val="008C56EE"/>
    <w:rsid w:val="008C5E03"/>
    <w:rsid w:val="008C6D2A"/>
    <w:rsid w:val="008D1DD1"/>
    <w:rsid w:val="008D679C"/>
    <w:rsid w:val="008D74C5"/>
    <w:rsid w:val="008E0110"/>
    <w:rsid w:val="008E12E2"/>
    <w:rsid w:val="008E1B50"/>
    <w:rsid w:val="008E4FCF"/>
    <w:rsid w:val="008F052D"/>
    <w:rsid w:val="008F644F"/>
    <w:rsid w:val="008F70BA"/>
    <w:rsid w:val="009001A0"/>
    <w:rsid w:val="00900DC4"/>
    <w:rsid w:val="009028F2"/>
    <w:rsid w:val="00902AF9"/>
    <w:rsid w:val="009037F5"/>
    <w:rsid w:val="00903FFB"/>
    <w:rsid w:val="0090654C"/>
    <w:rsid w:val="0090674E"/>
    <w:rsid w:val="00907B85"/>
    <w:rsid w:val="0091101B"/>
    <w:rsid w:val="00911529"/>
    <w:rsid w:val="00911D25"/>
    <w:rsid w:val="00912CEE"/>
    <w:rsid w:val="00912E85"/>
    <w:rsid w:val="0091329A"/>
    <w:rsid w:val="009139C3"/>
    <w:rsid w:val="00913B98"/>
    <w:rsid w:val="00916C7D"/>
    <w:rsid w:val="009219B4"/>
    <w:rsid w:val="00922A42"/>
    <w:rsid w:val="009248ED"/>
    <w:rsid w:val="00925B30"/>
    <w:rsid w:val="009267BB"/>
    <w:rsid w:val="009276E0"/>
    <w:rsid w:val="009278E4"/>
    <w:rsid w:val="00930FE3"/>
    <w:rsid w:val="009312D9"/>
    <w:rsid w:val="009330CF"/>
    <w:rsid w:val="009341D4"/>
    <w:rsid w:val="0093568A"/>
    <w:rsid w:val="0093641E"/>
    <w:rsid w:val="00940911"/>
    <w:rsid w:val="0094212A"/>
    <w:rsid w:val="00942A28"/>
    <w:rsid w:val="00942AF6"/>
    <w:rsid w:val="00942C03"/>
    <w:rsid w:val="00944CDC"/>
    <w:rsid w:val="00944FDA"/>
    <w:rsid w:val="009462B9"/>
    <w:rsid w:val="00950F2F"/>
    <w:rsid w:val="00951BC2"/>
    <w:rsid w:val="00953DF6"/>
    <w:rsid w:val="00956344"/>
    <w:rsid w:val="009569A7"/>
    <w:rsid w:val="00956CD9"/>
    <w:rsid w:val="00960377"/>
    <w:rsid w:val="009651E1"/>
    <w:rsid w:val="00965D37"/>
    <w:rsid w:val="00966DBC"/>
    <w:rsid w:val="00967213"/>
    <w:rsid w:val="00970DB0"/>
    <w:rsid w:val="0097314C"/>
    <w:rsid w:val="00974A82"/>
    <w:rsid w:val="00974FD8"/>
    <w:rsid w:val="00975544"/>
    <w:rsid w:val="00976744"/>
    <w:rsid w:val="00976AF4"/>
    <w:rsid w:val="00981E4D"/>
    <w:rsid w:val="009828E7"/>
    <w:rsid w:val="00984007"/>
    <w:rsid w:val="0098411C"/>
    <w:rsid w:val="00984250"/>
    <w:rsid w:val="00984906"/>
    <w:rsid w:val="00984F84"/>
    <w:rsid w:val="009856FE"/>
    <w:rsid w:val="00986620"/>
    <w:rsid w:val="00986CCA"/>
    <w:rsid w:val="009911D8"/>
    <w:rsid w:val="00992145"/>
    <w:rsid w:val="00993B4E"/>
    <w:rsid w:val="00996768"/>
    <w:rsid w:val="009979E8"/>
    <w:rsid w:val="009A44D1"/>
    <w:rsid w:val="009A4DEE"/>
    <w:rsid w:val="009A7A67"/>
    <w:rsid w:val="009B0E70"/>
    <w:rsid w:val="009B1AB6"/>
    <w:rsid w:val="009B3A85"/>
    <w:rsid w:val="009B4F08"/>
    <w:rsid w:val="009B584C"/>
    <w:rsid w:val="009B777A"/>
    <w:rsid w:val="009C0D0A"/>
    <w:rsid w:val="009C273E"/>
    <w:rsid w:val="009C5205"/>
    <w:rsid w:val="009C6C2A"/>
    <w:rsid w:val="009C700E"/>
    <w:rsid w:val="009D1194"/>
    <w:rsid w:val="009D1B82"/>
    <w:rsid w:val="009D5108"/>
    <w:rsid w:val="009D6C90"/>
    <w:rsid w:val="009E2D10"/>
    <w:rsid w:val="009E2D34"/>
    <w:rsid w:val="009E45F8"/>
    <w:rsid w:val="009E5424"/>
    <w:rsid w:val="009E5796"/>
    <w:rsid w:val="009E6496"/>
    <w:rsid w:val="009F1576"/>
    <w:rsid w:val="009F15F7"/>
    <w:rsid w:val="009F35E6"/>
    <w:rsid w:val="009F5DC7"/>
    <w:rsid w:val="00A01CA2"/>
    <w:rsid w:val="00A02B5B"/>
    <w:rsid w:val="00A037D5"/>
    <w:rsid w:val="00A0777D"/>
    <w:rsid w:val="00A13D93"/>
    <w:rsid w:val="00A158F8"/>
    <w:rsid w:val="00A15FE7"/>
    <w:rsid w:val="00A21B43"/>
    <w:rsid w:val="00A22721"/>
    <w:rsid w:val="00A232A1"/>
    <w:rsid w:val="00A25014"/>
    <w:rsid w:val="00A2619D"/>
    <w:rsid w:val="00A267CB"/>
    <w:rsid w:val="00A26AA0"/>
    <w:rsid w:val="00A27635"/>
    <w:rsid w:val="00A30FB3"/>
    <w:rsid w:val="00A322DA"/>
    <w:rsid w:val="00A35D86"/>
    <w:rsid w:val="00A36F28"/>
    <w:rsid w:val="00A37EB0"/>
    <w:rsid w:val="00A400D3"/>
    <w:rsid w:val="00A411A7"/>
    <w:rsid w:val="00A45527"/>
    <w:rsid w:val="00A45658"/>
    <w:rsid w:val="00A46F19"/>
    <w:rsid w:val="00A47B2A"/>
    <w:rsid w:val="00A47DF2"/>
    <w:rsid w:val="00A5187C"/>
    <w:rsid w:val="00A52651"/>
    <w:rsid w:val="00A52D71"/>
    <w:rsid w:val="00A52FEF"/>
    <w:rsid w:val="00A53D86"/>
    <w:rsid w:val="00A556FB"/>
    <w:rsid w:val="00A55EE4"/>
    <w:rsid w:val="00A569AC"/>
    <w:rsid w:val="00A60B8A"/>
    <w:rsid w:val="00A630EA"/>
    <w:rsid w:val="00A6510B"/>
    <w:rsid w:val="00A66615"/>
    <w:rsid w:val="00A67087"/>
    <w:rsid w:val="00A71457"/>
    <w:rsid w:val="00A8197F"/>
    <w:rsid w:val="00A830ED"/>
    <w:rsid w:val="00A832A1"/>
    <w:rsid w:val="00A84192"/>
    <w:rsid w:val="00A84FCC"/>
    <w:rsid w:val="00A85418"/>
    <w:rsid w:val="00A85CD0"/>
    <w:rsid w:val="00A861A4"/>
    <w:rsid w:val="00A86267"/>
    <w:rsid w:val="00A86FC7"/>
    <w:rsid w:val="00A87F53"/>
    <w:rsid w:val="00A906FD"/>
    <w:rsid w:val="00A90FAB"/>
    <w:rsid w:val="00A91BC6"/>
    <w:rsid w:val="00A91CA6"/>
    <w:rsid w:val="00A92FB4"/>
    <w:rsid w:val="00A9412C"/>
    <w:rsid w:val="00A9596F"/>
    <w:rsid w:val="00A97921"/>
    <w:rsid w:val="00AA1BF3"/>
    <w:rsid w:val="00AA36B2"/>
    <w:rsid w:val="00AA3E0F"/>
    <w:rsid w:val="00AA782F"/>
    <w:rsid w:val="00AA7B17"/>
    <w:rsid w:val="00AA7ED4"/>
    <w:rsid w:val="00AB3718"/>
    <w:rsid w:val="00AB414A"/>
    <w:rsid w:val="00AB566A"/>
    <w:rsid w:val="00AB5CEC"/>
    <w:rsid w:val="00AB7474"/>
    <w:rsid w:val="00AC0FB4"/>
    <w:rsid w:val="00AC10ED"/>
    <w:rsid w:val="00AC2C19"/>
    <w:rsid w:val="00AC4C3B"/>
    <w:rsid w:val="00AC5909"/>
    <w:rsid w:val="00AC7032"/>
    <w:rsid w:val="00AD062A"/>
    <w:rsid w:val="00AD6855"/>
    <w:rsid w:val="00AD69E8"/>
    <w:rsid w:val="00AD6F0A"/>
    <w:rsid w:val="00AD71B3"/>
    <w:rsid w:val="00AD7398"/>
    <w:rsid w:val="00AE0247"/>
    <w:rsid w:val="00AE089C"/>
    <w:rsid w:val="00AE1DA8"/>
    <w:rsid w:val="00AE282E"/>
    <w:rsid w:val="00AE2AD2"/>
    <w:rsid w:val="00AE5754"/>
    <w:rsid w:val="00AF17C9"/>
    <w:rsid w:val="00AF2351"/>
    <w:rsid w:val="00AF36F4"/>
    <w:rsid w:val="00AF7D02"/>
    <w:rsid w:val="00AF7DD9"/>
    <w:rsid w:val="00B03A87"/>
    <w:rsid w:val="00B03C8E"/>
    <w:rsid w:val="00B04DB2"/>
    <w:rsid w:val="00B04F66"/>
    <w:rsid w:val="00B04FC1"/>
    <w:rsid w:val="00B0581B"/>
    <w:rsid w:val="00B06AB5"/>
    <w:rsid w:val="00B108A7"/>
    <w:rsid w:val="00B1245D"/>
    <w:rsid w:val="00B12CAD"/>
    <w:rsid w:val="00B207CE"/>
    <w:rsid w:val="00B216AA"/>
    <w:rsid w:val="00B227A5"/>
    <w:rsid w:val="00B22D7F"/>
    <w:rsid w:val="00B23EC5"/>
    <w:rsid w:val="00B24018"/>
    <w:rsid w:val="00B24752"/>
    <w:rsid w:val="00B24A23"/>
    <w:rsid w:val="00B26BB2"/>
    <w:rsid w:val="00B31D78"/>
    <w:rsid w:val="00B31EAC"/>
    <w:rsid w:val="00B33B24"/>
    <w:rsid w:val="00B340DF"/>
    <w:rsid w:val="00B349A4"/>
    <w:rsid w:val="00B34A9B"/>
    <w:rsid w:val="00B35276"/>
    <w:rsid w:val="00B35F24"/>
    <w:rsid w:val="00B37EBB"/>
    <w:rsid w:val="00B406B1"/>
    <w:rsid w:val="00B40762"/>
    <w:rsid w:val="00B40BFF"/>
    <w:rsid w:val="00B40F4C"/>
    <w:rsid w:val="00B429BD"/>
    <w:rsid w:val="00B42F99"/>
    <w:rsid w:val="00B44210"/>
    <w:rsid w:val="00B44466"/>
    <w:rsid w:val="00B47E15"/>
    <w:rsid w:val="00B50356"/>
    <w:rsid w:val="00B50DD7"/>
    <w:rsid w:val="00B52C06"/>
    <w:rsid w:val="00B55182"/>
    <w:rsid w:val="00B57FDA"/>
    <w:rsid w:val="00B60489"/>
    <w:rsid w:val="00B6217E"/>
    <w:rsid w:val="00B622B3"/>
    <w:rsid w:val="00B62991"/>
    <w:rsid w:val="00B62B2E"/>
    <w:rsid w:val="00B63FFB"/>
    <w:rsid w:val="00B64B1C"/>
    <w:rsid w:val="00B70ACA"/>
    <w:rsid w:val="00B7256D"/>
    <w:rsid w:val="00B72FE3"/>
    <w:rsid w:val="00B74427"/>
    <w:rsid w:val="00B75F4C"/>
    <w:rsid w:val="00B767AB"/>
    <w:rsid w:val="00B76EFD"/>
    <w:rsid w:val="00B77CF0"/>
    <w:rsid w:val="00B8061D"/>
    <w:rsid w:val="00B87C9B"/>
    <w:rsid w:val="00B91683"/>
    <w:rsid w:val="00B926A1"/>
    <w:rsid w:val="00B92CFD"/>
    <w:rsid w:val="00B936E5"/>
    <w:rsid w:val="00B94E16"/>
    <w:rsid w:val="00B956C1"/>
    <w:rsid w:val="00B96325"/>
    <w:rsid w:val="00B963BC"/>
    <w:rsid w:val="00B978D9"/>
    <w:rsid w:val="00B97B53"/>
    <w:rsid w:val="00BA0936"/>
    <w:rsid w:val="00BA19F4"/>
    <w:rsid w:val="00BA2835"/>
    <w:rsid w:val="00BA3521"/>
    <w:rsid w:val="00BA5C17"/>
    <w:rsid w:val="00BB0020"/>
    <w:rsid w:val="00BB1437"/>
    <w:rsid w:val="00BB3E2E"/>
    <w:rsid w:val="00BB3ECF"/>
    <w:rsid w:val="00BB4551"/>
    <w:rsid w:val="00BB4FBC"/>
    <w:rsid w:val="00BB7E82"/>
    <w:rsid w:val="00BC35CC"/>
    <w:rsid w:val="00BC42E7"/>
    <w:rsid w:val="00BC4931"/>
    <w:rsid w:val="00BC5635"/>
    <w:rsid w:val="00BC5B57"/>
    <w:rsid w:val="00BC5C0D"/>
    <w:rsid w:val="00BC5CDA"/>
    <w:rsid w:val="00BD3C0A"/>
    <w:rsid w:val="00BD4D10"/>
    <w:rsid w:val="00BD55D1"/>
    <w:rsid w:val="00BD5AD4"/>
    <w:rsid w:val="00BD5E66"/>
    <w:rsid w:val="00BD69CE"/>
    <w:rsid w:val="00BE4BB8"/>
    <w:rsid w:val="00BE4D12"/>
    <w:rsid w:val="00BE74D1"/>
    <w:rsid w:val="00BF0BAA"/>
    <w:rsid w:val="00BF1A68"/>
    <w:rsid w:val="00BF2CC0"/>
    <w:rsid w:val="00BF3BEE"/>
    <w:rsid w:val="00BF5F0C"/>
    <w:rsid w:val="00BF7013"/>
    <w:rsid w:val="00BF75F5"/>
    <w:rsid w:val="00C01CE4"/>
    <w:rsid w:val="00C01E98"/>
    <w:rsid w:val="00C02656"/>
    <w:rsid w:val="00C03989"/>
    <w:rsid w:val="00C04C7F"/>
    <w:rsid w:val="00C05A72"/>
    <w:rsid w:val="00C05C35"/>
    <w:rsid w:val="00C07202"/>
    <w:rsid w:val="00C072EC"/>
    <w:rsid w:val="00C104A5"/>
    <w:rsid w:val="00C104AF"/>
    <w:rsid w:val="00C1077E"/>
    <w:rsid w:val="00C14CFB"/>
    <w:rsid w:val="00C225ED"/>
    <w:rsid w:val="00C2371B"/>
    <w:rsid w:val="00C248A9"/>
    <w:rsid w:val="00C259DD"/>
    <w:rsid w:val="00C26965"/>
    <w:rsid w:val="00C27BF4"/>
    <w:rsid w:val="00C32321"/>
    <w:rsid w:val="00C43DB2"/>
    <w:rsid w:val="00C44EE6"/>
    <w:rsid w:val="00C46686"/>
    <w:rsid w:val="00C47E2F"/>
    <w:rsid w:val="00C5000F"/>
    <w:rsid w:val="00C50BEE"/>
    <w:rsid w:val="00C51367"/>
    <w:rsid w:val="00C545E4"/>
    <w:rsid w:val="00C56AA2"/>
    <w:rsid w:val="00C5767E"/>
    <w:rsid w:val="00C60292"/>
    <w:rsid w:val="00C6057E"/>
    <w:rsid w:val="00C63F92"/>
    <w:rsid w:val="00C661E2"/>
    <w:rsid w:val="00C70BD6"/>
    <w:rsid w:val="00C73682"/>
    <w:rsid w:val="00C74008"/>
    <w:rsid w:val="00C74973"/>
    <w:rsid w:val="00C81793"/>
    <w:rsid w:val="00C91AB2"/>
    <w:rsid w:val="00C933B3"/>
    <w:rsid w:val="00C93C11"/>
    <w:rsid w:val="00C951E9"/>
    <w:rsid w:val="00C96B94"/>
    <w:rsid w:val="00CA088A"/>
    <w:rsid w:val="00CA190E"/>
    <w:rsid w:val="00CA32C0"/>
    <w:rsid w:val="00CA3706"/>
    <w:rsid w:val="00CB2B72"/>
    <w:rsid w:val="00CB6186"/>
    <w:rsid w:val="00CB797E"/>
    <w:rsid w:val="00CB7C48"/>
    <w:rsid w:val="00CC087E"/>
    <w:rsid w:val="00CC50BD"/>
    <w:rsid w:val="00CD18F0"/>
    <w:rsid w:val="00CD3320"/>
    <w:rsid w:val="00CD5C0A"/>
    <w:rsid w:val="00CD5EED"/>
    <w:rsid w:val="00CD641C"/>
    <w:rsid w:val="00CD7494"/>
    <w:rsid w:val="00CE0751"/>
    <w:rsid w:val="00CE1634"/>
    <w:rsid w:val="00CE259F"/>
    <w:rsid w:val="00CE496D"/>
    <w:rsid w:val="00CF18A1"/>
    <w:rsid w:val="00CF2665"/>
    <w:rsid w:val="00CF6299"/>
    <w:rsid w:val="00CF6D9A"/>
    <w:rsid w:val="00CF7A61"/>
    <w:rsid w:val="00D00056"/>
    <w:rsid w:val="00D00AF0"/>
    <w:rsid w:val="00D013C4"/>
    <w:rsid w:val="00D0546D"/>
    <w:rsid w:val="00D07D10"/>
    <w:rsid w:val="00D107C6"/>
    <w:rsid w:val="00D11507"/>
    <w:rsid w:val="00D152A6"/>
    <w:rsid w:val="00D163F9"/>
    <w:rsid w:val="00D16935"/>
    <w:rsid w:val="00D233A5"/>
    <w:rsid w:val="00D27707"/>
    <w:rsid w:val="00D27C83"/>
    <w:rsid w:val="00D30758"/>
    <w:rsid w:val="00D32486"/>
    <w:rsid w:val="00D41821"/>
    <w:rsid w:val="00D42DF7"/>
    <w:rsid w:val="00D42F20"/>
    <w:rsid w:val="00D45A0F"/>
    <w:rsid w:val="00D470D3"/>
    <w:rsid w:val="00D47C44"/>
    <w:rsid w:val="00D51599"/>
    <w:rsid w:val="00D5177F"/>
    <w:rsid w:val="00D544CF"/>
    <w:rsid w:val="00D550AF"/>
    <w:rsid w:val="00D553D4"/>
    <w:rsid w:val="00D600D4"/>
    <w:rsid w:val="00D611C8"/>
    <w:rsid w:val="00D62075"/>
    <w:rsid w:val="00D65E79"/>
    <w:rsid w:val="00D725D0"/>
    <w:rsid w:val="00D731FF"/>
    <w:rsid w:val="00D74CE1"/>
    <w:rsid w:val="00D75324"/>
    <w:rsid w:val="00D772DB"/>
    <w:rsid w:val="00D813E7"/>
    <w:rsid w:val="00D814F9"/>
    <w:rsid w:val="00D82EEC"/>
    <w:rsid w:val="00D83039"/>
    <w:rsid w:val="00D84CA2"/>
    <w:rsid w:val="00D84D15"/>
    <w:rsid w:val="00D86BAF"/>
    <w:rsid w:val="00D87013"/>
    <w:rsid w:val="00D9043A"/>
    <w:rsid w:val="00D90F12"/>
    <w:rsid w:val="00D9458B"/>
    <w:rsid w:val="00D94B46"/>
    <w:rsid w:val="00D95B28"/>
    <w:rsid w:val="00D95B9A"/>
    <w:rsid w:val="00D97528"/>
    <w:rsid w:val="00DA1DFC"/>
    <w:rsid w:val="00DA2BCB"/>
    <w:rsid w:val="00DA2FE2"/>
    <w:rsid w:val="00DA55FE"/>
    <w:rsid w:val="00DA6374"/>
    <w:rsid w:val="00DA6560"/>
    <w:rsid w:val="00DA7563"/>
    <w:rsid w:val="00DB328B"/>
    <w:rsid w:val="00DB3CB9"/>
    <w:rsid w:val="00DB5952"/>
    <w:rsid w:val="00DB6CD5"/>
    <w:rsid w:val="00DC0743"/>
    <w:rsid w:val="00DC28FF"/>
    <w:rsid w:val="00DC3F8D"/>
    <w:rsid w:val="00DC5E20"/>
    <w:rsid w:val="00DD0589"/>
    <w:rsid w:val="00DD36C8"/>
    <w:rsid w:val="00DD4158"/>
    <w:rsid w:val="00DD45F8"/>
    <w:rsid w:val="00DD46D1"/>
    <w:rsid w:val="00DD5E45"/>
    <w:rsid w:val="00DE0A6F"/>
    <w:rsid w:val="00DE2C42"/>
    <w:rsid w:val="00DE2E86"/>
    <w:rsid w:val="00DE584E"/>
    <w:rsid w:val="00DE6A71"/>
    <w:rsid w:val="00DE72D6"/>
    <w:rsid w:val="00DF2583"/>
    <w:rsid w:val="00DF2BDF"/>
    <w:rsid w:val="00DF3EB1"/>
    <w:rsid w:val="00DF621D"/>
    <w:rsid w:val="00DF62AA"/>
    <w:rsid w:val="00DF65E8"/>
    <w:rsid w:val="00DF6A1B"/>
    <w:rsid w:val="00DF77D3"/>
    <w:rsid w:val="00E0014F"/>
    <w:rsid w:val="00E04368"/>
    <w:rsid w:val="00E0744D"/>
    <w:rsid w:val="00E14064"/>
    <w:rsid w:val="00E1432F"/>
    <w:rsid w:val="00E1684D"/>
    <w:rsid w:val="00E20A97"/>
    <w:rsid w:val="00E22966"/>
    <w:rsid w:val="00E25823"/>
    <w:rsid w:val="00E26A58"/>
    <w:rsid w:val="00E2796C"/>
    <w:rsid w:val="00E3176F"/>
    <w:rsid w:val="00E32D46"/>
    <w:rsid w:val="00E3309B"/>
    <w:rsid w:val="00E340FA"/>
    <w:rsid w:val="00E3442A"/>
    <w:rsid w:val="00E3564C"/>
    <w:rsid w:val="00E37F85"/>
    <w:rsid w:val="00E421F7"/>
    <w:rsid w:val="00E43BE2"/>
    <w:rsid w:val="00E46024"/>
    <w:rsid w:val="00E50CAE"/>
    <w:rsid w:val="00E52E72"/>
    <w:rsid w:val="00E54463"/>
    <w:rsid w:val="00E54D66"/>
    <w:rsid w:val="00E55F7A"/>
    <w:rsid w:val="00E5698E"/>
    <w:rsid w:val="00E67F48"/>
    <w:rsid w:val="00E70185"/>
    <w:rsid w:val="00E71054"/>
    <w:rsid w:val="00E71ED5"/>
    <w:rsid w:val="00E726B5"/>
    <w:rsid w:val="00E74752"/>
    <w:rsid w:val="00E74DA1"/>
    <w:rsid w:val="00E74DC5"/>
    <w:rsid w:val="00E76073"/>
    <w:rsid w:val="00E77570"/>
    <w:rsid w:val="00E776D9"/>
    <w:rsid w:val="00E804E8"/>
    <w:rsid w:val="00E822B5"/>
    <w:rsid w:val="00E844BF"/>
    <w:rsid w:val="00E84A89"/>
    <w:rsid w:val="00E90AD4"/>
    <w:rsid w:val="00E91764"/>
    <w:rsid w:val="00E92573"/>
    <w:rsid w:val="00E968AA"/>
    <w:rsid w:val="00E97437"/>
    <w:rsid w:val="00EA1DDA"/>
    <w:rsid w:val="00EA52FF"/>
    <w:rsid w:val="00EA6A41"/>
    <w:rsid w:val="00EA7562"/>
    <w:rsid w:val="00EA7EF4"/>
    <w:rsid w:val="00EB24E5"/>
    <w:rsid w:val="00EB4316"/>
    <w:rsid w:val="00EB6F8C"/>
    <w:rsid w:val="00EB7A43"/>
    <w:rsid w:val="00EC0B8F"/>
    <w:rsid w:val="00EC3036"/>
    <w:rsid w:val="00EC386C"/>
    <w:rsid w:val="00EC4375"/>
    <w:rsid w:val="00EC4A7A"/>
    <w:rsid w:val="00EC5055"/>
    <w:rsid w:val="00EC566F"/>
    <w:rsid w:val="00EC5EC7"/>
    <w:rsid w:val="00EC605F"/>
    <w:rsid w:val="00EC7E7D"/>
    <w:rsid w:val="00ED280C"/>
    <w:rsid w:val="00ED3F9F"/>
    <w:rsid w:val="00ED5EE9"/>
    <w:rsid w:val="00EE3E98"/>
    <w:rsid w:val="00EE5015"/>
    <w:rsid w:val="00EE6C55"/>
    <w:rsid w:val="00EF1710"/>
    <w:rsid w:val="00EF28F2"/>
    <w:rsid w:val="00EF75DB"/>
    <w:rsid w:val="00EF7B72"/>
    <w:rsid w:val="00F00B5A"/>
    <w:rsid w:val="00F03E20"/>
    <w:rsid w:val="00F05CE8"/>
    <w:rsid w:val="00F06D0B"/>
    <w:rsid w:val="00F06D8A"/>
    <w:rsid w:val="00F11F19"/>
    <w:rsid w:val="00F123B5"/>
    <w:rsid w:val="00F138AC"/>
    <w:rsid w:val="00F14D54"/>
    <w:rsid w:val="00F1543E"/>
    <w:rsid w:val="00F15E0C"/>
    <w:rsid w:val="00F17821"/>
    <w:rsid w:val="00F208FE"/>
    <w:rsid w:val="00F2199D"/>
    <w:rsid w:val="00F229E9"/>
    <w:rsid w:val="00F33DE4"/>
    <w:rsid w:val="00F34B3D"/>
    <w:rsid w:val="00F40018"/>
    <w:rsid w:val="00F40C74"/>
    <w:rsid w:val="00F426DD"/>
    <w:rsid w:val="00F443FB"/>
    <w:rsid w:val="00F452BC"/>
    <w:rsid w:val="00F45C07"/>
    <w:rsid w:val="00F4663E"/>
    <w:rsid w:val="00F46B4D"/>
    <w:rsid w:val="00F46FCF"/>
    <w:rsid w:val="00F4767B"/>
    <w:rsid w:val="00F500DD"/>
    <w:rsid w:val="00F510EF"/>
    <w:rsid w:val="00F51621"/>
    <w:rsid w:val="00F533A1"/>
    <w:rsid w:val="00F538DC"/>
    <w:rsid w:val="00F54127"/>
    <w:rsid w:val="00F5416B"/>
    <w:rsid w:val="00F57BDC"/>
    <w:rsid w:val="00F65BDD"/>
    <w:rsid w:val="00F67167"/>
    <w:rsid w:val="00F67210"/>
    <w:rsid w:val="00F674C9"/>
    <w:rsid w:val="00F70FC8"/>
    <w:rsid w:val="00F73EEB"/>
    <w:rsid w:val="00F77A7B"/>
    <w:rsid w:val="00F80638"/>
    <w:rsid w:val="00F81DBC"/>
    <w:rsid w:val="00F8246E"/>
    <w:rsid w:val="00F82E46"/>
    <w:rsid w:val="00F82FC3"/>
    <w:rsid w:val="00F83900"/>
    <w:rsid w:val="00F85BC0"/>
    <w:rsid w:val="00F86796"/>
    <w:rsid w:val="00F875F1"/>
    <w:rsid w:val="00F8771A"/>
    <w:rsid w:val="00F87841"/>
    <w:rsid w:val="00F914AE"/>
    <w:rsid w:val="00F923C5"/>
    <w:rsid w:val="00F9308A"/>
    <w:rsid w:val="00F95AFB"/>
    <w:rsid w:val="00F97EC9"/>
    <w:rsid w:val="00FA1A8C"/>
    <w:rsid w:val="00FA1BE6"/>
    <w:rsid w:val="00FA2381"/>
    <w:rsid w:val="00FA3DA1"/>
    <w:rsid w:val="00FA3FB0"/>
    <w:rsid w:val="00FA4948"/>
    <w:rsid w:val="00FB0177"/>
    <w:rsid w:val="00FB25CB"/>
    <w:rsid w:val="00FB4275"/>
    <w:rsid w:val="00FB48B6"/>
    <w:rsid w:val="00FB4BB2"/>
    <w:rsid w:val="00FC1564"/>
    <w:rsid w:val="00FC61E5"/>
    <w:rsid w:val="00FC7967"/>
    <w:rsid w:val="00FD0251"/>
    <w:rsid w:val="00FD074F"/>
    <w:rsid w:val="00FD0AF3"/>
    <w:rsid w:val="00FD5937"/>
    <w:rsid w:val="00FD66B6"/>
    <w:rsid w:val="00FE2479"/>
    <w:rsid w:val="00FE441C"/>
    <w:rsid w:val="00FE4C97"/>
    <w:rsid w:val="00FE6048"/>
    <w:rsid w:val="00FE6830"/>
    <w:rsid w:val="00FE70B0"/>
    <w:rsid w:val="00FE7787"/>
    <w:rsid w:val="00FF1883"/>
    <w:rsid w:val="00FF338A"/>
    <w:rsid w:val="00FF599E"/>
    <w:rsid w:val="00FF6945"/>
    <w:rsid w:val="00FF710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F98DB"/>
  <w15:docId w15:val="{18F74486-A666-432A-8517-EE112260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D79B1"/>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16D9"/>
  </w:style>
  <w:style w:type="paragraph" w:customStyle="1" w:styleId="r01entradilla">
    <w:name w:val="r01entradilla"/>
    <w:basedOn w:val="Normal"/>
    <w:rsid w:val="007D16D9"/>
  </w:style>
  <w:style w:type="paragraph" w:customStyle="1" w:styleId="KarKar">
    <w:name w:val="Kar Kar"/>
    <w:basedOn w:val="Normal"/>
    <w:rsid w:val="007B6F8E"/>
    <w:pPr>
      <w:keepLines/>
      <w:spacing w:after="160" w:line="240" w:lineRule="exact"/>
      <w:jc w:val="both"/>
    </w:pPr>
    <w:rPr>
      <w:rFonts w:ascii="Tahoma" w:hAnsi="Tahoma"/>
      <w:snapToGrid w:val="0"/>
      <w:sz w:val="20"/>
      <w:szCs w:val="20"/>
      <w:lang w:val="en-US" w:eastAsia="en-US"/>
    </w:rPr>
  </w:style>
  <w:style w:type="paragraph" w:styleId="Header">
    <w:name w:val="header"/>
    <w:basedOn w:val="Normal"/>
    <w:rsid w:val="009E5796"/>
    <w:pPr>
      <w:tabs>
        <w:tab w:val="center" w:pos="4252"/>
        <w:tab w:val="right" w:pos="8504"/>
      </w:tabs>
    </w:pPr>
  </w:style>
  <w:style w:type="paragraph" w:styleId="Footer">
    <w:name w:val="footer"/>
    <w:basedOn w:val="Normal"/>
    <w:link w:val="FooterChar"/>
    <w:uiPriority w:val="99"/>
    <w:rsid w:val="009E5796"/>
    <w:pPr>
      <w:tabs>
        <w:tab w:val="center" w:pos="4252"/>
        <w:tab w:val="right" w:pos="8504"/>
      </w:tabs>
    </w:pPr>
  </w:style>
  <w:style w:type="paragraph" w:customStyle="1" w:styleId="Car">
    <w:name w:val="Car"/>
    <w:basedOn w:val="Normal"/>
    <w:rsid w:val="009E5796"/>
    <w:pPr>
      <w:spacing w:after="160" w:line="240" w:lineRule="exact"/>
    </w:pPr>
    <w:rPr>
      <w:rFonts w:ascii="Tahoma" w:hAnsi="Tahoma"/>
      <w:sz w:val="20"/>
      <w:szCs w:val="20"/>
      <w:lang w:val="en-US" w:eastAsia="en-US"/>
    </w:rPr>
  </w:style>
  <w:style w:type="paragraph" w:styleId="BodyText3">
    <w:name w:val="Body Text 3"/>
    <w:basedOn w:val="Normal"/>
    <w:rsid w:val="00361149"/>
    <w:pPr>
      <w:spacing w:after="120" w:line="360" w:lineRule="auto"/>
      <w:jc w:val="both"/>
    </w:pPr>
    <w:rPr>
      <w:sz w:val="16"/>
      <w:szCs w:val="16"/>
    </w:rPr>
  </w:style>
  <w:style w:type="character" w:styleId="CommentReference">
    <w:name w:val="annotation reference"/>
    <w:semiHidden/>
    <w:rsid w:val="00293F74"/>
    <w:rPr>
      <w:sz w:val="16"/>
      <w:szCs w:val="16"/>
    </w:rPr>
  </w:style>
  <w:style w:type="paragraph" w:styleId="CommentText">
    <w:name w:val="annotation text"/>
    <w:basedOn w:val="Normal"/>
    <w:semiHidden/>
    <w:rsid w:val="00293F74"/>
    <w:rPr>
      <w:sz w:val="20"/>
      <w:szCs w:val="20"/>
    </w:rPr>
  </w:style>
  <w:style w:type="paragraph" w:styleId="CommentSubject">
    <w:name w:val="annotation subject"/>
    <w:basedOn w:val="CommentText"/>
    <w:next w:val="CommentText"/>
    <w:semiHidden/>
    <w:rsid w:val="00293F74"/>
    <w:rPr>
      <w:b/>
      <w:bCs/>
    </w:rPr>
  </w:style>
  <w:style w:type="paragraph" w:styleId="BalloonText">
    <w:name w:val="Balloon Text"/>
    <w:basedOn w:val="Normal"/>
    <w:semiHidden/>
    <w:rsid w:val="00293F74"/>
    <w:rPr>
      <w:rFonts w:ascii="Tahoma" w:hAnsi="Tahoma" w:cs="Tahoma"/>
      <w:sz w:val="16"/>
      <w:szCs w:val="16"/>
    </w:rPr>
  </w:style>
  <w:style w:type="paragraph" w:customStyle="1" w:styleId="Prrafodelista1">
    <w:name w:val="Párrafo de lista1"/>
    <w:basedOn w:val="Normal"/>
    <w:rsid w:val="002B26C7"/>
    <w:pPr>
      <w:spacing w:after="200" w:line="276" w:lineRule="auto"/>
      <w:ind w:left="720"/>
    </w:pPr>
    <w:rPr>
      <w:rFonts w:ascii="Calibri" w:hAnsi="Calibri" w:cs="Calibri"/>
      <w:sz w:val="22"/>
      <w:szCs w:val="22"/>
      <w:lang w:val="eu-ES" w:eastAsia="en-US"/>
    </w:rPr>
  </w:style>
  <w:style w:type="character" w:styleId="Hyperlink">
    <w:name w:val="Hyperlink"/>
    <w:rsid w:val="00225FF8"/>
    <w:rPr>
      <w:color w:val="0000FF"/>
      <w:u w:val="single"/>
    </w:rPr>
  </w:style>
  <w:style w:type="paragraph" w:styleId="ListParagraph">
    <w:name w:val="List Paragraph"/>
    <w:basedOn w:val="Normal"/>
    <w:link w:val="ListParagraphChar"/>
    <w:uiPriority w:val="34"/>
    <w:qFormat/>
    <w:rsid w:val="00C51367"/>
    <w:pPr>
      <w:ind w:left="708"/>
    </w:pPr>
  </w:style>
  <w:style w:type="character" w:customStyle="1" w:styleId="ListParagraphChar">
    <w:name w:val="List Paragraph Char"/>
    <w:link w:val="ListParagraph"/>
    <w:uiPriority w:val="34"/>
    <w:locked/>
    <w:rsid w:val="00646323"/>
    <w:rPr>
      <w:sz w:val="24"/>
      <w:szCs w:val="24"/>
    </w:rPr>
  </w:style>
  <w:style w:type="character" w:customStyle="1" w:styleId="Heading3Char">
    <w:name w:val="Heading 3 Char"/>
    <w:link w:val="Heading3"/>
    <w:semiHidden/>
    <w:rsid w:val="00BA3521"/>
    <w:rPr>
      <w:rFonts w:ascii="Arial" w:hAnsi="Arial"/>
      <w:i/>
      <w:sz w:val="13"/>
      <w:lang w:val="es-ES_tradnl" w:eastAsia="ar-SA"/>
    </w:rPr>
  </w:style>
  <w:style w:type="character" w:customStyle="1" w:styleId="Heading1Char">
    <w:name w:val="Heading 1 Char"/>
    <w:link w:val="Heading1"/>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13042A"/>
    <w:rPr>
      <w:rFonts w:ascii="Arial" w:hAnsi="Arial"/>
      <w:b/>
      <w:bCs/>
      <w:sz w:val="28"/>
    </w:rPr>
  </w:style>
  <w:style w:type="character" w:customStyle="1" w:styleId="st">
    <w:name w:val="st"/>
    <w:basedOn w:val="DefaultParagraphFont"/>
    <w:rsid w:val="004029CD"/>
  </w:style>
  <w:style w:type="character" w:customStyle="1" w:styleId="form-control-text">
    <w:name w:val="form-control-text"/>
    <w:basedOn w:val="DefaultParagraphFont"/>
    <w:rsid w:val="00137B46"/>
  </w:style>
  <w:style w:type="character" w:styleId="FollowedHyperlink">
    <w:name w:val="FollowedHyperlink"/>
    <w:basedOn w:val="DefaultParagraphFont"/>
    <w:semiHidden/>
    <w:unhideWhenUsed/>
    <w:rsid w:val="00BB3ECF"/>
    <w:rPr>
      <w:color w:val="954F72" w:themeColor="followedHyperlink"/>
      <w:u w:val="single"/>
    </w:rPr>
  </w:style>
  <w:style w:type="paragraph" w:styleId="Title">
    <w:name w:val="Title"/>
    <w:basedOn w:val="Normal"/>
    <w:next w:val="Normal"/>
    <w:link w:val="TitleChar"/>
    <w:qFormat/>
    <w:rsid w:val="001304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042A"/>
    <w:rPr>
      <w:rFonts w:asciiTheme="majorHAnsi" w:eastAsiaTheme="majorEastAsia" w:hAnsiTheme="majorHAnsi" w:cstheme="majorBidi"/>
      <w:spacing w:val="-10"/>
      <w:kern w:val="28"/>
      <w:sz w:val="56"/>
      <w:szCs w:val="56"/>
    </w:rPr>
  </w:style>
  <w:style w:type="character" w:styleId="Emphasis">
    <w:name w:val="Emphasis"/>
    <w:basedOn w:val="DefaultParagraphFont"/>
    <w:qFormat/>
    <w:rsid w:val="0013042A"/>
    <w:rPr>
      <w:i/>
      <w:iCs/>
    </w:rPr>
  </w:style>
  <w:style w:type="paragraph" w:styleId="Subtitle">
    <w:name w:val="Subtitle"/>
    <w:basedOn w:val="Normal"/>
    <w:next w:val="Normal"/>
    <w:link w:val="SubtitleChar"/>
    <w:qFormat/>
    <w:rsid w:val="001304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3042A"/>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13042A"/>
    <w:rPr>
      <w:sz w:val="24"/>
      <w:szCs w:val="24"/>
    </w:rPr>
  </w:style>
  <w:style w:type="character" w:styleId="SubtleEmphasis">
    <w:name w:val="Subtle Emphasis"/>
    <w:basedOn w:val="DefaultParagraphFont"/>
    <w:uiPriority w:val="19"/>
    <w:qFormat/>
    <w:rsid w:val="0013042A"/>
    <w:rPr>
      <w:i/>
      <w:iCs/>
      <w:color w:val="404040" w:themeColor="text1" w:themeTint="BF"/>
    </w:rPr>
  </w:style>
  <w:style w:type="character" w:styleId="IntenseEmphasis">
    <w:name w:val="Intense Emphasis"/>
    <w:basedOn w:val="DefaultParagraphFont"/>
    <w:uiPriority w:val="21"/>
    <w:qFormat/>
    <w:rsid w:val="0013042A"/>
    <w:rPr>
      <w:i/>
      <w:iCs/>
      <w:color w:val="5B9BD5" w:themeColor="accent1"/>
    </w:rPr>
  </w:style>
  <w:style w:type="character" w:customStyle="1" w:styleId="FooterChar">
    <w:name w:val="Footer Char"/>
    <w:basedOn w:val="DefaultParagraphFont"/>
    <w:link w:val="Footer"/>
    <w:uiPriority w:val="99"/>
    <w:rsid w:val="006C22B1"/>
    <w:rPr>
      <w:sz w:val="24"/>
      <w:szCs w:val="24"/>
    </w:rPr>
  </w:style>
  <w:style w:type="paragraph" w:customStyle="1" w:styleId="paragraph">
    <w:name w:val="paragraph"/>
    <w:basedOn w:val="Normal"/>
    <w:rsid w:val="00D731FF"/>
    <w:pPr>
      <w:spacing w:before="100" w:beforeAutospacing="1" w:after="100" w:afterAutospacing="1"/>
    </w:pPr>
  </w:style>
  <w:style w:type="character" w:customStyle="1" w:styleId="normaltextrun">
    <w:name w:val="normaltextrun"/>
    <w:basedOn w:val="DefaultParagraphFont"/>
    <w:rsid w:val="00D731FF"/>
  </w:style>
  <w:style w:type="character" w:customStyle="1" w:styleId="eop">
    <w:name w:val="eop"/>
    <w:basedOn w:val="DefaultParagraphFont"/>
    <w:rsid w:val="00D731FF"/>
  </w:style>
  <w:style w:type="character" w:styleId="UnresolvedMention">
    <w:name w:val="Unresolved Mention"/>
    <w:basedOn w:val="DefaultParagraphFont"/>
    <w:uiPriority w:val="99"/>
    <w:semiHidden/>
    <w:unhideWhenUsed/>
    <w:rsid w:val="00E31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01566950">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2116">
      <w:bodyDiv w:val="1"/>
      <w:marLeft w:val="0"/>
      <w:marRight w:val="0"/>
      <w:marTop w:val="0"/>
      <w:marBottom w:val="0"/>
      <w:divBdr>
        <w:top w:val="none" w:sz="0" w:space="0" w:color="auto"/>
        <w:left w:val="none" w:sz="0" w:space="0" w:color="auto"/>
        <w:bottom w:val="none" w:sz="0" w:space="0" w:color="auto"/>
        <w:right w:val="none" w:sz="0" w:space="0" w:color="auto"/>
      </w:divBdr>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785082510">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06109240">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1020764">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7545">
      <w:bodyDiv w:val="1"/>
      <w:marLeft w:val="0"/>
      <w:marRight w:val="0"/>
      <w:marTop w:val="0"/>
      <w:marBottom w:val="0"/>
      <w:divBdr>
        <w:top w:val="none" w:sz="0" w:space="0" w:color="auto"/>
        <w:left w:val="none" w:sz="0" w:space="0" w:color="auto"/>
        <w:bottom w:val="none" w:sz="0" w:space="0" w:color="auto"/>
        <w:right w:val="none" w:sz="0" w:space="0" w:color="auto"/>
      </w:divBdr>
      <w:divsChild>
        <w:div w:id="863981416">
          <w:marLeft w:val="0"/>
          <w:marRight w:val="0"/>
          <w:marTop w:val="0"/>
          <w:marBottom w:val="0"/>
          <w:divBdr>
            <w:top w:val="none" w:sz="0" w:space="0" w:color="auto"/>
            <w:left w:val="none" w:sz="0" w:space="0" w:color="auto"/>
            <w:bottom w:val="none" w:sz="0" w:space="0" w:color="auto"/>
            <w:right w:val="none" w:sz="0" w:space="0" w:color="auto"/>
          </w:divBdr>
        </w:div>
        <w:div w:id="1727138869">
          <w:marLeft w:val="0"/>
          <w:marRight w:val="0"/>
          <w:marTop w:val="0"/>
          <w:marBottom w:val="0"/>
          <w:divBdr>
            <w:top w:val="none" w:sz="0" w:space="0" w:color="auto"/>
            <w:left w:val="none" w:sz="0" w:space="0" w:color="auto"/>
            <w:bottom w:val="none" w:sz="0" w:space="0" w:color="auto"/>
            <w:right w:val="none" w:sz="0" w:space="0" w:color="auto"/>
          </w:divBdr>
        </w:div>
      </w:divsChild>
    </w:div>
    <w:div w:id="1350986042">
      <w:bodyDiv w:val="1"/>
      <w:marLeft w:val="0"/>
      <w:marRight w:val="0"/>
      <w:marTop w:val="0"/>
      <w:marBottom w:val="0"/>
      <w:divBdr>
        <w:top w:val="none" w:sz="0" w:space="0" w:color="auto"/>
        <w:left w:val="none" w:sz="0" w:space="0" w:color="auto"/>
        <w:bottom w:val="none" w:sz="0" w:space="0" w:color="auto"/>
        <w:right w:val="none" w:sz="0" w:space="0" w:color="auto"/>
      </w:divBdr>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884">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9C882E42C09984CB0E400D0EEF0D93C" ma:contentTypeVersion="18" ma:contentTypeDescription="Crear nuevo documento." ma:contentTypeScope="" ma:versionID="2a60be521f39cf9f11d3dcdb45d5347a">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0e978bf62795fbd9709682315cc0cb7b"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2.xml><?xml version="1.0" encoding="utf-8"?>
<ds:datastoreItem xmlns:ds="http://schemas.openxmlformats.org/officeDocument/2006/customXml" ds:itemID="{E9745879-1268-4A47-8DB0-2944FC5161E6}"/>
</file>

<file path=customXml/itemProps3.xml><?xml version="1.0" encoding="utf-8"?>
<ds:datastoreItem xmlns:ds="http://schemas.openxmlformats.org/officeDocument/2006/customXml" ds:itemID="{629F1651-4916-4AEB-85D1-DE0243154578}">
  <ds:schemaRefs>
    <ds:schemaRef ds:uri="http://purl.org/dc/terms/"/>
    <ds:schemaRef ds:uri="http://purl.org/dc/dcmitype/"/>
    <ds:schemaRef ds:uri="8a9ba1db-4d61-4b29-872e-ade5d42750cf"/>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61157a45-557c-4d68-937d-8c8782f2bc58"/>
  </ds:schemaRefs>
</ds:datastoreItem>
</file>

<file path=customXml/itemProps4.xml><?xml version="1.0" encoding="utf-8"?>
<ds:datastoreItem xmlns:ds="http://schemas.openxmlformats.org/officeDocument/2006/customXml" ds:itemID="{CDB308B4-213C-4CA5-9F32-98119491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2092</Characters>
  <Application>Microsoft Office Word</Application>
  <DocSecurity>4</DocSecurity>
  <Lines>17</Lines>
  <Paragraphs>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N.P. URA Sodupe, Cadagua, Restauración tramo.</vt:lpstr>
      <vt:lpstr>N.P. URA Estación Aforos  Ollerías.</vt:lpstr>
    </vt:vector>
  </TitlesOfParts>
  <Company>o</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URA Asier Lopez Director General URA</dc:title>
  <dc:subject/>
  <dc:creator/>
  <cp:keywords/>
  <cp:lastModifiedBy>Albizuri Laucirica, Eneko</cp:lastModifiedBy>
  <cp:revision>4</cp:revision>
  <cp:lastPrinted>2024-07-31T15:28:00Z</cp:lastPrinted>
  <dcterms:created xsi:type="dcterms:W3CDTF">2024-10-24T15:32:00Z</dcterms:created>
  <dcterms:modified xsi:type="dcterms:W3CDTF">2024-10-24T08:14:00Z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