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aretaduntaula"/>
        <w:tblW w:w="0" w:type="auto"/>
        <w:jc w:val="center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4531"/>
        <w:gridCol w:w="1276"/>
      </w:tblGrid>
      <w:tr w:rsidR="008163CD" w:rsidRPr="004A2A81" w14:paraId="3700FFA1" w14:textId="77777777" w:rsidTr="008163CD">
        <w:trPr>
          <w:jc w:val="center"/>
        </w:trPr>
        <w:tc>
          <w:tcPr>
            <w:tcW w:w="4531" w:type="dxa"/>
            <w:shd w:val="clear" w:color="auto" w:fill="2F5496" w:themeFill="accent1" w:themeFillShade="BF"/>
          </w:tcPr>
          <w:p w14:paraId="170DED69" w14:textId="276C143A" w:rsidR="008163CD" w:rsidRPr="004A2A81" w:rsidRDefault="00314ABE" w:rsidP="008163C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A2A81">
              <w:rPr>
                <w:rFonts w:ascii="Arial" w:hAnsi="Arial" w:cs="Arial"/>
                <w:color w:val="FFFFFF" w:themeColor="background1"/>
                <w:sz w:val="32"/>
                <w:szCs w:val="32"/>
                <w:lang w:val="es-ES"/>
              </w:rPr>
              <w:t>1</w:t>
            </w:r>
            <w:r w:rsidRPr="004A2A81">
              <w:rPr>
                <w:rFonts w:ascii="Arial" w:hAnsi="Arial" w:cs="Arial"/>
                <w:color w:val="FFFFFF" w:themeColor="background1"/>
                <w:sz w:val="32"/>
                <w:szCs w:val="32"/>
                <w:vertAlign w:val="superscript"/>
                <w:lang w:val="es-ES"/>
              </w:rPr>
              <w:t xml:space="preserve">er </w:t>
            </w:r>
            <w:r w:rsidRPr="004A2A81">
              <w:rPr>
                <w:rFonts w:ascii="Arial" w:hAnsi="Arial" w:cs="Arial"/>
                <w:color w:val="FFFFFF" w:themeColor="background1"/>
                <w:sz w:val="32"/>
                <w:szCs w:val="32"/>
                <w:lang w:val="es-ES"/>
              </w:rPr>
              <w:t xml:space="preserve"> eje</w:t>
            </w:r>
            <w:r w:rsidR="00FD20D4" w:rsidRPr="004A2A81">
              <w:rPr>
                <w:rFonts w:ascii="Arial" w:hAnsi="Arial" w:cs="Arial"/>
                <w:color w:val="FFFFFF" w:themeColor="background1"/>
                <w:sz w:val="32"/>
                <w:szCs w:val="32"/>
                <w:lang w:val="es-ES"/>
              </w:rPr>
              <w:t>:</w:t>
            </w:r>
            <w:r w:rsidRPr="004A2A81">
              <w:rPr>
                <w:rFonts w:ascii="Arial" w:hAnsi="Arial" w:cs="Arial"/>
                <w:color w:val="FFFFFF" w:themeColor="background1"/>
                <w:sz w:val="32"/>
                <w:szCs w:val="32"/>
                <w:lang w:val="es-ES"/>
              </w:rPr>
              <w:t xml:space="preserve">    </w:t>
            </w:r>
            <w:r w:rsidRPr="004A2A81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  <w:lang w:val="es-ES"/>
              </w:rPr>
              <w:t>GESTIÓN</w:t>
            </w:r>
          </w:p>
        </w:tc>
        <w:tc>
          <w:tcPr>
            <w:tcW w:w="1276" w:type="dxa"/>
            <w:shd w:val="clear" w:color="auto" w:fill="FFFFFF" w:themeFill="background1"/>
          </w:tcPr>
          <w:p w14:paraId="3256D8E8" w14:textId="62ABC7F7" w:rsidR="008163CD" w:rsidRPr="004A2A81" w:rsidRDefault="008163CD" w:rsidP="008163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4A2A81">
              <w:rPr>
                <w:rFonts w:ascii="Arial" w:hAnsi="Arial" w:cs="Arial"/>
                <w:color w:val="1F4E79" w:themeColor="accent5" w:themeShade="80"/>
                <w:sz w:val="32"/>
                <w:szCs w:val="32"/>
                <w:lang w:val="es-ES"/>
              </w:rPr>
              <w:t>30</w:t>
            </w:r>
            <w:r w:rsidR="003D07B6" w:rsidRPr="004A2A81">
              <w:rPr>
                <w:rFonts w:ascii="Arial" w:hAnsi="Arial" w:cs="Arial"/>
                <w:color w:val="1F4E79" w:themeColor="accent5" w:themeShade="80"/>
                <w:sz w:val="32"/>
                <w:szCs w:val="32"/>
                <w:lang w:val="es-ES"/>
              </w:rPr>
              <w:t>%</w:t>
            </w:r>
          </w:p>
        </w:tc>
      </w:tr>
    </w:tbl>
    <w:p w14:paraId="68ABDFB3" w14:textId="77777777" w:rsidR="004A054F" w:rsidRPr="004A2A81" w:rsidRDefault="004A054F">
      <w:pPr>
        <w:rPr>
          <w:rFonts w:ascii="Arial" w:hAnsi="Arial" w:cs="Arial"/>
          <w:sz w:val="20"/>
          <w:szCs w:val="20"/>
          <w:lang w:val="es-ES"/>
        </w:rPr>
      </w:pPr>
    </w:p>
    <w:tbl>
      <w:tblPr>
        <w:tblStyle w:val="Saretaduntaula"/>
        <w:tblW w:w="9072" w:type="dxa"/>
        <w:tblInd w:w="-5" w:type="dxa"/>
        <w:tblLook w:val="04A0" w:firstRow="1" w:lastRow="0" w:firstColumn="1" w:lastColumn="0" w:noHBand="0" w:noVBand="1"/>
      </w:tblPr>
      <w:tblGrid>
        <w:gridCol w:w="7938"/>
        <w:gridCol w:w="1134"/>
      </w:tblGrid>
      <w:tr w:rsidR="005B1D50" w:rsidRPr="004A2A81" w14:paraId="3E1EC9F9" w14:textId="258008CD" w:rsidTr="005B1D50">
        <w:trPr>
          <w:trHeight w:val="252"/>
        </w:trPr>
        <w:tc>
          <w:tcPr>
            <w:tcW w:w="7938" w:type="dxa"/>
            <w:shd w:val="clear" w:color="auto" w:fill="7030A0"/>
          </w:tcPr>
          <w:p w14:paraId="33FC353C" w14:textId="744AA4EE" w:rsidR="005B1D50" w:rsidRPr="004A2A81" w:rsidRDefault="003D07B6" w:rsidP="003D07B6">
            <w:pPr>
              <w:jc w:val="center"/>
              <w:rPr>
                <w:rFonts w:ascii="Arial" w:hAnsi="Arial" w:cs="Arial"/>
                <w:color w:val="FFFFFF" w:themeColor="background1"/>
                <w:lang w:val="es-ES"/>
              </w:rPr>
            </w:pPr>
            <w:r w:rsidRPr="004A2A8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>Área 1.0.1</w:t>
            </w:r>
            <w:r w:rsidR="005B1D50" w:rsidRPr="004A2A8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 xml:space="preserve">: </w:t>
            </w:r>
            <w:r w:rsidRPr="004A2A8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>GESTIÓN GENERAL DEL EUSKERA</w:t>
            </w:r>
          </w:p>
        </w:tc>
        <w:tc>
          <w:tcPr>
            <w:tcW w:w="1134" w:type="dxa"/>
            <w:shd w:val="clear" w:color="auto" w:fill="CC99FF"/>
          </w:tcPr>
          <w:p w14:paraId="4481A910" w14:textId="19783BF7" w:rsidR="005B1D50" w:rsidRPr="004A2A81" w:rsidRDefault="005B1D50" w:rsidP="008163CD">
            <w:pPr>
              <w:ind w:left="101" w:right="138"/>
              <w:jc w:val="center"/>
              <w:textAlignment w:val="baseline"/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</w:pPr>
            <w:r w:rsidRPr="004A2A8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>20</w:t>
            </w:r>
            <w:r w:rsidR="009E45E1" w:rsidRPr="004A2A8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>%</w:t>
            </w:r>
          </w:p>
        </w:tc>
      </w:tr>
    </w:tbl>
    <w:tbl>
      <w:tblPr>
        <w:tblW w:w="963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087"/>
        <w:gridCol w:w="1134"/>
        <w:gridCol w:w="567"/>
      </w:tblGrid>
      <w:tr w:rsidR="005B1D50" w:rsidRPr="004A2A81" w14:paraId="1647B04A" w14:textId="03BA5DC8" w:rsidTr="00F27859">
        <w:trPr>
          <w:trHeight w:val="619"/>
        </w:trPr>
        <w:tc>
          <w:tcPr>
            <w:tcW w:w="851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7030A0"/>
            <w:vAlign w:val="center"/>
          </w:tcPr>
          <w:p w14:paraId="6C0FBB64" w14:textId="5F798961" w:rsidR="005B1D50" w:rsidRPr="004A2A81" w:rsidRDefault="005B1D50" w:rsidP="00E917A8">
            <w:pPr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1.0.1.1</w:t>
            </w:r>
          </w:p>
        </w:tc>
        <w:tc>
          <w:tcPr>
            <w:tcW w:w="7087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CC99FF"/>
            <w:vAlign w:val="center"/>
          </w:tcPr>
          <w:p w14:paraId="3294ECA8" w14:textId="32ABFD0D" w:rsidR="005B1D50" w:rsidRPr="004A2A81" w:rsidRDefault="003D07B6" w:rsidP="00E917A8">
            <w:pPr>
              <w:spacing w:after="0" w:line="240" w:lineRule="auto"/>
              <w:ind w:left="101" w:right="138"/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val="es-ES" w:eastAsia="eu-ES"/>
              </w:rPr>
            </w:pPr>
            <w:r w:rsidRPr="004A2A81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ES"/>
              </w:rPr>
              <w:t>La entidad ha elaborado un sistema estructurado para la gestión de planes estratégicos y planes de gestión.</w:t>
            </w:r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14:paraId="71EF522B" w14:textId="0D65F11B" w:rsidR="005B1D50" w:rsidRPr="004A2A81" w:rsidRDefault="005B1D50" w:rsidP="008163CD">
            <w:pPr>
              <w:spacing w:after="0" w:line="240" w:lineRule="auto"/>
              <w:ind w:left="101" w:right="138"/>
              <w:jc w:val="center"/>
              <w:textAlignment w:val="baseline"/>
              <w:rPr>
                <w:rFonts w:ascii="Arial" w:eastAsia="Calibri" w:hAnsi="Arial" w:cs="Arial"/>
                <w:color w:val="7030A0"/>
                <w:sz w:val="18"/>
                <w:szCs w:val="18"/>
                <w:lang w:val="es-ES"/>
              </w:rPr>
            </w:pPr>
            <w:r w:rsidRPr="004A2A81">
              <w:rPr>
                <w:rFonts w:ascii="Arial" w:eastAsia="Calibri" w:hAnsi="Arial" w:cs="Arial"/>
                <w:color w:val="7030A0"/>
                <w:sz w:val="18"/>
                <w:szCs w:val="18"/>
                <w:lang w:val="es-ES"/>
              </w:rPr>
              <w:t>40</w:t>
            </w:r>
            <w:r w:rsidR="009E45E1" w:rsidRPr="004A2A81">
              <w:rPr>
                <w:rFonts w:ascii="Arial" w:eastAsia="Calibri" w:hAnsi="Arial" w:cs="Arial"/>
                <w:color w:val="7030A0"/>
                <w:sz w:val="18"/>
                <w:szCs w:val="18"/>
                <w:lang w:val="es-ES"/>
              </w:rPr>
              <w:t>%</w:t>
            </w:r>
          </w:p>
        </w:tc>
        <w:tc>
          <w:tcPr>
            <w:tcW w:w="567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vAlign w:val="center"/>
          </w:tcPr>
          <w:p w14:paraId="1FAC6D6B" w14:textId="4A168173" w:rsidR="005B1D50" w:rsidRPr="004A2A81" w:rsidRDefault="005B1D50" w:rsidP="005B1D50">
            <w:pPr>
              <w:spacing w:after="0" w:line="240" w:lineRule="auto"/>
              <w:ind w:left="101" w:right="138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4A2A81">
              <w:rPr>
                <w:rFonts w:ascii="Arial" w:eastAsia="Calibri" w:hAnsi="Arial" w:cs="Arial"/>
                <w:sz w:val="18"/>
                <w:szCs w:val="18"/>
                <w:lang w:val="es-ES"/>
              </w:rPr>
              <w:t>E1</w:t>
            </w:r>
          </w:p>
        </w:tc>
      </w:tr>
      <w:tr w:rsidR="005B1D50" w:rsidRPr="004A2A81" w14:paraId="5E877B76" w14:textId="34EE5858" w:rsidTr="005B1D50">
        <w:trPr>
          <w:trHeight w:val="663"/>
        </w:trPr>
        <w:tc>
          <w:tcPr>
            <w:tcW w:w="851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7030A0"/>
            <w:vAlign w:val="center"/>
          </w:tcPr>
          <w:p w14:paraId="33C62471" w14:textId="77777777" w:rsidR="005B1D50" w:rsidRPr="004A2A81" w:rsidRDefault="005B1D50" w:rsidP="00E917A8">
            <w:pPr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1.0.1.2</w:t>
            </w:r>
          </w:p>
          <w:p w14:paraId="5370E295" w14:textId="77777777" w:rsidR="005B1D50" w:rsidRPr="004A2A81" w:rsidRDefault="005B1D50" w:rsidP="00E917A8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*</w:t>
            </w:r>
          </w:p>
        </w:tc>
        <w:tc>
          <w:tcPr>
            <w:tcW w:w="7087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CC99FF"/>
            <w:vAlign w:val="center"/>
          </w:tcPr>
          <w:p w14:paraId="2B89BF95" w14:textId="2C3CFB78" w:rsidR="005B1D50" w:rsidRPr="004A2A81" w:rsidRDefault="003D07B6" w:rsidP="003A1DA1">
            <w:pPr>
              <w:spacing w:after="0" w:line="240" w:lineRule="auto"/>
              <w:ind w:left="101" w:right="138"/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val="es-ES" w:eastAsia="eu-ES"/>
              </w:rPr>
            </w:pPr>
            <w:r w:rsidRPr="004A2A81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ES"/>
              </w:rPr>
              <w:t>Se realiza un seguimiento sistemático de los planes estratégicos, planes de gestión y criterios lingüísticos.</w:t>
            </w:r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14:paraId="26E6DA3A" w14:textId="4C3B533E" w:rsidR="005B1D50" w:rsidRPr="004A2A81" w:rsidRDefault="005B1D50" w:rsidP="008163CD">
            <w:pPr>
              <w:spacing w:after="0" w:line="240" w:lineRule="auto"/>
              <w:ind w:left="101" w:right="138"/>
              <w:jc w:val="center"/>
              <w:textAlignment w:val="baseline"/>
              <w:rPr>
                <w:rFonts w:ascii="Arial" w:hAnsi="Arial" w:cs="Arial"/>
                <w:color w:val="7030A0"/>
                <w:sz w:val="18"/>
                <w:szCs w:val="18"/>
                <w:lang w:val="es-ES"/>
              </w:rPr>
            </w:pPr>
            <w:r w:rsidRPr="004A2A81">
              <w:rPr>
                <w:rFonts w:ascii="Arial" w:hAnsi="Arial" w:cs="Arial"/>
                <w:color w:val="7030A0"/>
                <w:sz w:val="18"/>
                <w:szCs w:val="18"/>
                <w:lang w:val="es-ES"/>
              </w:rPr>
              <w:t>60</w:t>
            </w:r>
            <w:r w:rsidR="009E45E1" w:rsidRPr="004A2A81">
              <w:rPr>
                <w:rFonts w:ascii="Arial" w:hAnsi="Arial" w:cs="Arial"/>
                <w:color w:val="7030A0"/>
                <w:sz w:val="18"/>
                <w:szCs w:val="18"/>
                <w:lang w:val="es-ES"/>
              </w:rPr>
              <w:t>%</w:t>
            </w:r>
          </w:p>
        </w:tc>
        <w:tc>
          <w:tcPr>
            <w:tcW w:w="567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vAlign w:val="center"/>
          </w:tcPr>
          <w:p w14:paraId="36C003D5" w14:textId="76F28838" w:rsidR="005B1D50" w:rsidRPr="004A2A81" w:rsidRDefault="005B1D50" w:rsidP="005B1D50">
            <w:pPr>
              <w:spacing w:after="0" w:line="240" w:lineRule="auto"/>
              <w:ind w:left="101" w:right="138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A2A81">
              <w:rPr>
                <w:rFonts w:ascii="Arial" w:hAnsi="Arial" w:cs="Arial"/>
                <w:sz w:val="18"/>
                <w:szCs w:val="18"/>
                <w:lang w:val="es-ES"/>
              </w:rPr>
              <w:t>E2</w:t>
            </w:r>
          </w:p>
        </w:tc>
      </w:tr>
      <w:tr w:rsidR="001D7C66" w:rsidRPr="004A2A81" w14:paraId="0FA4B48B" w14:textId="77777777" w:rsidTr="005B1D50">
        <w:trPr>
          <w:trHeight w:val="663"/>
        </w:trPr>
        <w:tc>
          <w:tcPr>
            <w:tcW w:w="851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7030A0"/>
            <w:vAlign w:val="center"/>
          </w:tcPr>
          <w:p w14:paraId="3651B860" w14:textId="66B6D172" w:rsidR="001D7C66" w:rsidRPr="004A2A81" w:rsidRDefault="001D7C66" w:rsidP="00E917A8">
            <w:pPr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1.0.1.3</w:t>
            </w:r>
          </w:p>
        </w:tc>
        <w:tc>
          <w:tcPr>
            <w:tcW w:w="7087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CC99FF"/>
            <w:vAlign w:val="center"/>
          </w:tcPr>
          <w:p w14:paraId="781B0C65" w14:textId="57D1CD7A" w:rsidR="001D7C66" w:rsidRPr="004A2A81" w:rsidRDefault="00C70344" w:rsidP="003A1DA1">
            <w:pPr>
              <w:spacing w:after="0" w:line="240" w:lineRule="auto"/>
              <w:ind w:left="101" w:right="138"/>
              <w:jc w:val="both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ES"/>
              </w:rPr>
            </w:pPr>
            <w:bookmarkStart w:id="0" w:name="_Hlk138168538"/>
            <w:r w:rsidRPr="004A2A81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ES"/>
              </w:rPr>
              <w:t xml:space="preserve">La </w:t>
            </w:r>
            <w:r w:rsidR="00F27859" w:rsidRPr="004A2A81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ES"/>
              </w:rPr>
              <w:t>entidad</w:t>
            </w:r>
            <w:r w:rsidRPr="004A2A81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ES"/>
              </w:rPr>
              <w:t xml:space="preserve"> adopta medidas para incidir positivamente en la revitalización del euskera en el diseño, desarrollo y seguimiento de todas sus actuaciones y políticas públicas (IMPACTO EN LA REVITALIZACIÓN DEL EUSKERA).</w:t>
            </w:r>
            <w:bookmarkEnd w:id="0"/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14:paraId="40B77082" w14:textId="3ECA155C" w:rsidR="001D7C66" w:rsidRPr="004A2A81" w:rsidRDefault="001D7C66" w:rsidP="008163CD">
            <w:pPr>
              <w:spacing w:after="0" w:line="240" w:lineRule="auto"/>
              <w:ind w:left="101" w:right="138"/>
              <w:jc w:val="center"/>
              <w:textAlignment w:val="baseline"/>
              <w:rPr>
                <w:rFonts w:ascii="Arial" w:hAnsi="Arial" w:cs="Arial"/>
                <w:color w:val="7030A0"/>
                <w:sz w:val="18"/>
                <w:szCs w:val="18"/>
                <w:lang w:val="es-ES"/>
              </w:rPr>
            </w:pPr>
            <w:r w:rsidRPr="004A2A81">
              <w:rPr>
                <w:rFonts w:ascii="Arial" w:hAnsi="Arial" w:cs="Arial"/>
                <w:color w:val="7030A0"/>
                <w:sz w:val="18"/>
                <w:szCs w:val="18"/>
                <w:lang w:val="es-ES"/>
              </w:rPr>
              <w:t>-</w:t>
            </w:r>
          </w:p>
        </w:tc>
        <w:tc>
          <w:tcPr>
            <w:tcW w:w="567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vAlign w:val="center"/>
          </w:tcPr>
          <w:p w14:paraId="586401C4" w14:textId="0F612431" w:rsidR="001D7C66" w:rsidRPr="004A2A81" w:rsidRDefault="001D7C66" w:rsidP="005B1D50">
            <w:pPr>
              <w:spacing w:after="0" w:line="240" w:lineRule="auto"/>
              <w:ind w:left="101" w:right="138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A2A81">
              <w:rPr>
                <w:rFonts w:ascii="Arial" w:hAnsi="Arial" w:cs="Arial"/>
                <w:sz w:val="18"/>
                <w:szCs w:val="18"/>
                <w:lang w:val="es-ES"/>
              </w:rPr>
              <w:t>E3</w:t>
            </w:r>
          </w:p>
        </w:tc>
      </w:tr>
    </w:tbl>
    <w:p w14:paraId="339D0469" w14:textId="77777777" w:rsidR="008163CD" w:rsidRPr="004A2A81" w:rsidRDefault="008163CD" w:rsidP="001A54DF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tbl>
      <w:tblPr>
        <w:tblStyle w:val="Saretaduntaula"/>
        <w:tblW w:w="9072" w:type="dxa"/>
        <w:tblInd w:w="-5" w:type="dxa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7938"/>
        <w:gridCol w:w="1134"/>
      </w:tblGrid>
      <w:tr w:rsidR="008163CD" w:rsidRPr="004A2A81" w14:paraId="597E5F19" w14:textId="77777777" w:rsidTr="005B1D50">
        <w:tc>
          <w:tcPr>
            <w:tcW w:w="7938" w:type="dxa"/>
            <w:shd w:val="clear" w:color="auto" w:fill="538135" w:themeFill="accent6" w:themeFillShade="BF"/>
          </w:tcPr>
          <w:p w14:paraId="3CAF9C51" w14:textId="43C936FA" w:rsidR="008163CD" w:rsidRPr="004A2A81" w:rsidRDefault="009E45E1" w:rsidP="008163CD">
            <w:pPr>
              <w:shd w:val="clear" w:color="auto" w:fill="538135" w:themeFill="accent6" w:themeFillShade="BF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</w:pPr>
            <w:bookmarkStart w:id="1" w:name="_Hlk132890331"/>
            <w:r w:rsidRPr="004A2A8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 xml:space="preserve">Área </w:t>
            </w:r>
            <w:r w:rsidR="008163CD" w:rsidRPr="004A2A8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>1.0.2: LIDER</w:t>
            </w:r>
            <w:r w:rsidRPr="004A2A8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>AZGO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380CAE10" w14:textId="6BABFCE3" w:rsidR="008163CD" w:rsidRPr="004A2A81" w:rsidRDefault="008163CD" w:rsidP="00E917A8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</w:pPr>
            <w:r w:rsidRPr="004A2A8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 xml:space="preserve"> 25</w:t>
            </w:r>
            <w:r w:rsidR="009E45E1" w:rsidRPr="004A2A8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>%</w:t>
            </w:r>
          </w:p>
        </w:tc>
      </w:tr>
    </w:tbl>
    <w:tbl>
      <w:tblPr>
        <w:tblW w:w="9613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7137"/>
        <w:gridCol w:w="1134"/>
        <w:gridCol w:w="541"/>
      </w:tblGrid>
      <w:tr w:rsidR="005B1D50" w:rsidRPr="004A2A81" w14:paraId="55D14C12" w14:textId="7CD40A65" w:rsidTr="009E45E1">
        <w:trPr>
          <w:trHeight w:val="305"/>
        </w:trPr>
        <w:tc>
          <w:tcPr>
            <w:tcW w:w="801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767171" w:themeColor="background2" w:themeShade="80"/>
            </w:tcBorders>
            <w:shd w:val="clear" w:color="auto" w:fill="538135" w:themeFill="accent6" w:themeFillShade="BF"/>
            <w:vAlign w:val="center"/>
          </w:tcPr>
          <w:bookmarkEnd w:id="1"/>
          <w:p w14:paraId="5C9F0E1A" w14:textId="10650948" w:rsidR="005B1D50" w:rsidRPr="004A2A81" w:rsidRDefault="005B1D50" w:rsidP="00E917A8">
            <w:pPr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1.0.2.</w:t>
            </w:r>
            <w:r w:rsidR="001D7C66"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4</w:t>
            </w:r>
          </w:p>
          <w:p w14:paraId="5CECEC36" w14:textId="77777777" w:rsidR="005B1D50" w:rsidRPr="004A2A81" w:rsidRDefault="005B1D50" w:rsidP="00E917A8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*</w:t>
            </w:r>
          </w:p>
        </w:tc>
        <w:tc>
          <w:tcPr>
            <w:tcW w:w="7137" w:type="dxa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A8D08D" w:themeFill="accent6" w:themeFillTint="99"/>
            <w:vAlign w:val="center"/>
          </w:tcPr>
          <w:p w14:paraId="082EBB9F" w14:textId="4064DB43" w:rsidR="005B1D50" w:rsidRPr="004A2A81" w:rsidRDefault="003D07B6" w:rsidP="00E917A8">
            <w:pPr>
              <w:spacing w:after="0" w:line="240" w:lineRule="auto"/>
              <w:ind w:left="101" w:right="138"/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val="es-ES" w:eastAsia="eu-ES"/>
              </w:rPr>
            </w:pPr>
            <w:r w:rsidRPr="004A2A81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ES"/>
              </w:rPr>
              <w:t>Las/os responsables políticos y el personal técnico responsable participan en el diseño, desarrollo y seguimiento de los planes estratégicos y de gestión.</w:t>
            </w:r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6" w:space="0" w:color="767171" w:themeColor="background2" w:themeShade="80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FFFFFF" w:themeFill="background1"/>
            <w:vAlign w:val="center"/>
          </w:tcPr>
          <w:p w14:paraId="03E07ABD" w14:textId="7864521D" w:rsidR="005B1D50" w:rsidRPr="004A2A81" w:rsidRDefault="005B1D50" w:rsidP="00E917A8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385623" w:themeColor="accent6" w:themeShade="8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385623" w:themeColor="accent6" w:themeShade="80"/>
                <w:sz w:val="18"/>
                <w:szCs w:val="18"/>
                <w:lang w:val="es-ES" w:eastAsia="eu-ES"/>
              </w:rPr>
              <w:t xml:space="preserve">  35</w:t>
            </w:r>
            <w:r w:rsidR="009E45E1" w:rsidRPr="004A2A81">
              <w:rPr>
                <w:rFonts w:ascii="Arial" w:eastAsia="Arial" w:hAnsi="Arial" w:cs="Arial"/>
                <w:color w:val="385623" w:themeColor="accent6" w:themeShade="80"/>
                <w:sz w:val="18"/>
                <w:szCs w:val="18"/>
                <w:lang w:val="es-ES" w:eastAsia="eu-ES"/>
              </w:rPr>
              <w:t>%</w:t>
            </w:r>
          </w:p>
        </w:tc>
        <w:tc>
          <w:tcPr>
            <w:tcW w:w="541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FFFFFF" w:themeFill="background1"/>
          </w:tcPr>
          <w:p w14:paraId="78AC76FB" w14:textId="3C4CEC8A" w:rsidR="004A054F" w:rsidRPr="004A2A81" w:rsidRDefault="005B1D50" w:rsidP="00E917A8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385623" w:themeColor="accent6" w:themeShade="8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385623" w:themeColor="accent6" w:themeShade="80"/>
                <w:sz w:val="18"/>
                <w:szCs w:val="18"/>
                <w:lang w:val="es-ES" w:eastAsia="eu-ES"/>
              </w:rPr>
              <w:t>E.</w:t>
            </w:r>
            <w:r w:rsidR="001D7C66" w:rsidRPr="004A2A81">
              <w:rPr>
                <w:rFonts w:ascii="Arial" w:eastAsia="Arial" w:hAnsi="Arial" w:cs="Arial"/>
                <w:color w:val="385623" w:themeColor="accent6" w:themeShade="80"/>
                <w:sz w:val="18"/>
                <w:szCs w:val="18"/>
                <w:lang w:val="es-ES" w:eastAsia="eu-ES"/>
              </w:rPr>
              <w:t>4</w:t>
            </w:r>
            <w:r w:rsidRPr="004A2A81">
              <w:rPr>
                <w:rFonts w:ascii="Arial" w:eastAsia="Arial" w:hAnsi="Arial" w:cs="Arial"/>
                <w:color w:val="385623" w:themeColor="accent6" w:themeShade="80"/>
                <w:sz w:val="18"/>
                <w:szCs w:val="18"/>
                <w:lang w:val="es-ES" w:eastAsia="eu-ES"/>
              </w:rPr>
              <w:t>.1</w:t>
            </w:r>
            <w:r w:rsidR="004A054F" w:rsidRPr="004A2A81">
              <w:rPr>
                <w:rFonts w:ascii="Arial" w:eastAsia="Arial" w:hAnsi="Arial" w:cs="Arial"/>
                <w:color w:val="385623" w:themeColor="accent6" w:themeShade="80"/>
                <w:sz w:val="18"/>
                <w:szCs w:val="18"/>
                <w:lang w:val="es-ES" w:eastAsia="eu-ES"/>
              </w:rPr>
              <w:t xml:space="preserve"> E.</w:t>
            </w:r>
            <w:r w:rsidR="001D7C66" w:rsidRPr="004A2A81">
              <w:rPr>
                <w:rFonts w:ascii="Arial" w:eastAsia="Arial" w:hAnsi="Arial" w:cs="Arial"/>
                <w:color w:val="385623" w:themeColor="accent6" w:themeShade="80"/>
                <w:sz w:val="18"/>
                <w:szCs w:val="18"/>
                <w:lang w:val="es-ES" w:eastAsia="eu-ES"/>
              </w:rPr>
              <w:t>4</w:t>
            </w:r>
            <w:r w:rsidR="004A054F" w:rsidRPr="004A2A81">
              <w:rPr>
                <w:rFonts w:ascii="Arial" w:eastAsia="Arial" w:hAnsi="Arial" w:cs="Arial"/>
                <w:color w:val="385623" w:themeColor="accent6" w:themeShade="80"/>
                <w:sz w:val="18"/>
                <w:szCs w:val="18"/>
                <w:lang w:val="es-ES" w:eastAsia="eu-ES"/>
              </w:rPr>
              <w:t>.2</w:t>
            </w:r>
          </w:p>
          <w:p w14:paraId="6D9FCCD5" w14:textId="2905625F" w:rsidR="005B1D50" w:rsidRPr="004A2A81" w:rsidRDefault="004A054F" w:rsidP="004A054F">
            <w:pPr>
              <w:spacing w:after="0" w:line="240" w:lineRule="auto"/>
              <w:ind w:left="2" w:hanging="2"/>
              <w:jc w:val="center"/>
              <w:textAlignment w:val="baseline"/>
              <w:rPr>
                <w:rFonts w:ascii="Arial" w:eastAsia="Arial" w:hAnsi="Arial" w:cs="Arial"/>
                <w:color w:val="385623" w:themeColor="accent6" w:themeShade="8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385623" w:themeColor="accent6" w:themeShade="80"/>
                <w:sz w:val="18"/>
                <w:szCs w:val="18"/>
                <w:lang w:val="es-ES" w:eastAsia="eu-ES"/>
              </w:rPr>
              <w:t>E</w:t>
            </w:r>
            <w:r w:rsidR="001D7C66" w:rsidRPr="004A2A81">
              <w:rPr>
                <w:rFonts w:ascii="Arial" w:eastAsia="Arial" w:hAnsi="Arial" w:cs="Arial"/>
                <w:color w:val="385623" w:themeColor="accent6" w:themeShade="80"/>
                <w:sz w:val="18"/>
                <w:szCs w:val="18"/>
                <w:lang w:val="es-ES" w:eastAsia="eu-ES"/>
              </w:rPr>
              <w:t>4</w:t>
            </w:r>
            <w:r w:rsidRPr="004A2A81">
              <w:rPr>
                <w:rFonts w:ascii="Arial" w:eastAsia="Arial" w:hAnsi="Arial" w:cs="Arial"/>
                <w:color w:val="385623" w:themeColor="accent6" w:themeShade="80"/>
                <w:sz w:val="18"/>
                <w:szCs w:val="18"/>
                <w:lang w:val="es-ES" w:eastAsia="eu-ES"/>
              </w:rPr>
              <w:t>.3</w:t>
            </w:r>
          </w:p>
        </w:tc>
      </w:tr>
      <w:tr w:rsidR="005B1D50" w:rsidRPr="004A2A81" w14:paraId="4FBDAF7E" w14:textId="2682093B" w:rsidTr="009E45E1">
        <w:trPr>
          <w:trHeight w:val="305"/>
        </w:trPr>
        <w:tc>
          <w:tcPr>
            <w:tcW w:w="801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767171" w:themeColor="background2" w:themeShade="80"/>
            </w:tcBorders>
            <w:shd w:val="clear" w:color="auto" w:fill="538135" w:themeFill="accent6" w:themeFillShade="BF"/>
            <w:vAlign w:val="center"/>
          </w:tcPr>
          <w:p w14:paraId="1922C44E" w14:textId="1CEF95A1" w:rsidR="005B1D50" w:rsidRPr="004A2A81" w:rsidRDefault="005B1D50" w:rsidP="00E917A8">
            <w:pPr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1.0.2.</w:t>
            </w:r>
            <w:r w:rsidR="001D7C66"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5</w:t>
            </w:r>
          </w:p>
          <w:p w14:paraId="65D1AE4A" w14:textId="77777777" w:rsidR="005B1D50" w:rsidRPr="004A2A81" w:rsidRDefault="005B1D50" w:rsidP="003A1DA1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*</w:t>
            </w:r>
          </w:p>
        </w:tc>
        <w:tc>
          <w:tcPr>
            <w:tcW w:w="7137" w:type="dxa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A8D08D" w:themeFill="accent6" w:themeFillTint="99"/>
            <w:vAlign w:val="center"/>
          </w:tcPr>
          <w:p w14:paraId="38183170" w14:textId="1CAE10B4" w:rsidR="005B1D50" w:rsidRPr="004A2A81" w:rsidRDefault="003D07B6" w:rsidP="009E45E1">
            <w:pPr>
              <w:spacing w:after="0" w:line="240" w:lineRule="auto"/>
              <w:ind w:left="101" w:right="138"/>
              <w:jc w:val="both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ES"/>
              </w:rPr>
            </w:pPr>
            <w:r w:rsidRPr="004A2A81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ES"/>
              </w:rPr>
              <w:t>Las/os responsables políticos y el personal técnico responsable muestran una actitud proactiva para lograr el cumplimiento de los objetivos fijados en los planes estratégicos y de gestión.</w:t>
            </w:r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6" w:space="0" w:color="767171" w:themeColor="background2" w:themeShade="80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FFFFFF" w:themeFill="background1"/>
            <w:vAlign w:val="center"/>
          </w:tcPr>
          <w:p w14:paraId="132D6663" w14:textId="28E0D524" w:rsidR="005B1D50" w:rsidRPr="004A2A81" w:rsidRDefault="005B1D50" w:rsidP="00E917A8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385623" w:themeColor="accent6" w:themeShade="8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385623" w:themeColor="accent6" w:themeShade="80"/>
                <w:sz w:val="18"/>
                <w:szCs w:val="18"/>
                <w:lang w:val="es-ES" w:eastAsia="eu-ES"/>
              </w:rPr>
              <w:t xml:space="preserve">  35</w:t>
            </w:r>
            <w:r w:rsidR="009E45E1" w:rsidRPr="004A2A81">
              <w:rPr>
                <w:rFonts w:ascii="Arial" w:eastAsia="Arial" w:hAnsi="Arial" w:cs="Arial"/>
                <w:color w:val="385623" w:themeColor="accent6" w:themeShade="80"/>
                <w:sz w:val="18"/>
                <w:szCs w:val="18"/>
                <w:lang w:val="es-ES" w:eastAsia="eu-ES"/>
              </w:rPr>
              <w:t>%</w:t>
            </w:r>
          </w:p>
        </w:tc>
        <w:tc>
          <w:tcPr>
            <w:tcW w:w="541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FFFFFF" w:themeFill="background1"/>
            <w:vAlign w:val="center"/>
          </w:tcPr>
          <w:p w14:paraId="65A8EE07" w14:textId="4087FAE4" w:rsidR="005B1D50" w:rsidRPr="004A2A81" w:rsidRDefault="004A054F" w:rsidP="004A054F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385623" w:themeColor="accent6" w:themeShade="8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385623" w:themeColor="accent6" w:themeShade="80"/>
                <w:sz w:val="18"/>
                <w:szCs w:val="18"/>
                <w:lang w:val="es-ES" w:eastAsia="eu-ES"/>
              </w:rPr>
              <w:t>E</w:t>
            </w:r>
            <w:r w:rsidR="001D7C66" w:rsidRPr="004A2A81">
              <w:rPr>
                <w:rFonts w:ascii="Arial" w:eastAsia="Arial" w:hAnsi="Arial" w:cs="Arial"/>
                <w:color w:val="385623" w:themeColor="accent6" w:themeShade="80"/>
                <w:sz w:val="18"/>
                <w:szCs w:val="18"/>
                <w:lang w:val="es-ES" w:eastAsia="eu-ES"/>
              </w:rPr>
              <w:t>5</w:t>
            </w:r>
          </w:p>
        </w:tc>
      </w:tr>
      <w:tr w:rsidR="005B1D50" w:rsidRPr="004A2A81" w14:paraId="66C517D4" w14:textId="1CC07B54" w:rsidTr="00F27859">
        <w:trPr>
          <w:trHeight w:val="801"/>
        </w:trPr>
        <w:tc>
          <w:tcPr>
            <w:tcW w:w="801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767171" w:themeColor="background2" w:themeShade="80"/>
            </w:tcBorders>
            <w:shd w:val="clear" w:color="auto" w:fill="538135" w:themeFill="accent6" w:themeFillShade="BF"/>
            <w:vAlign w:val="center"/>
          </w:tcPr>
          <w:p w14:paraId="20444FA0" w14:textId="364313E6" w:rsidR="005B1D50" w:rsidRPr="004A2A81" w:rsidRDefault="005B1D50" w:rsidP="00E917A8">
            <w:pPr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1.0.2.</w:t>
            </w:r>
            <w:r w:rsidR="001D7C66"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6</w:t>
            </w:r>
          </w:p>
        </w:tc>
        <w:tc>
          <w:tcPr>
            <w:tcW w:w="7137" w:type="dxa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A8D08D" w:themeFill="accent6" w:themeFillTint="99"/>
            <w:vAlign w:val="center"/>
          </w:tcPr>
          <w:p w14:paraId="77AF8191" w14:textId="3E88F8C2" w:rsidR="005B1D50" w:rsidRPr="004A2A81" w:rsidRDefault="003D07B6" w:rsidP="003D07B6">
            <w:pPr>
              <w:spacing w:after="0" w:line="240" w:lineRule="auto"/>
              <w:ind w:left="101" w:right="138"/>
              <w:jc w:val="both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ES"/>
              </w:rPr>
            </w:pPr>
            <w:r w:rsidRPr="004A2A81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ES"/>
              </w:rPr>
              <w:t xml:space="preserve">Las personas responsables designadas recogen los datos de los indicadores correspondientes, en los términos que se especifican en los planes estratégicos y de gestión. </w:t>
            </w:r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6" w:space="0" w:color="767171" w:themeColor="background2" w:themeShade="80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FFFFFF" w:themeFill="background1"/>
            <w:vAlign w:val="center"/>
          </w:tcPr>
          <w:p w14:paraId="230A8CB7" w14:textId="574595EB" w:rsidR="005B1D50" w:rsidRPr="004A2A81" w:rsidRDefault="005B1D50" w:rsidP="00E917A8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385623" w:themeColor="accent6" w:themeShade="8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385623" w:themeColor="accent6" w:themeShade="80"/>
                <w:sz w:val="18"/>
                <w:szCs w:val="18"/>
                <w:lang w:val="es-ES" w:eastAsia="eu-ES"/>
              </w:rPr>
              <w:t xml:space="preserve">  30</w:t>
            </w:r>
            <w:r w:rsidR="009E45E1" w:rsidRPr="004A2A81">
              <w:rPr>
                <w:rFonts w:ascii="Arial" w:eastAsia="Arial" w:hAnsi="Arial" w:cs="Arial"/>
                <w:color w:val="385623" w:themeColor="accent6" w:themeShade="80"/>
                <w:sz w:val="18"/>
                <w:szCs w:val="18"/>
                <w:lang w:val="es-ES" w:eastAsia="eu-ES"/>
              </w:rPr>
              <w:t>%</w:t>
            </w:r>
          </w:p>
        </w:tc>
        <w:tc>
          <w:tcPr>
            <w:tcW w:w="541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FFFFFF" w:themeFill="background1"/>
            <w:vAlign w:val="center"/>
          </w:tcPr>
          <w:p w14:paraId="1F4817DD" w14:textId="0BA95E77" w:rsidR="005B1D50" w:rsidRPr="004A2A81" w:rsidRDefault="004A054F" w:rsidP="004A054F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385623" w:themeColor="accent6" w:themeShade="8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385623" w:themeColor="accent6" w:themeShade="80"/>
                <w:sz w:val="18"/>
                <w:szCs w:val="18"/>
                <w:lang w:val="es-ES" w:eastAsia="eu-ES"/>
              </w:rPr>
              <w:t>E</w:t>
            </w:r>
            <w:r w:rsidR="001D7C66" w:rsidRPr="004A2A81">
              <w:rPr>
                <w:rFonts w:ascii="Arial" w:eastAsia="Arial" w:hAnsi="Arial" w:cs="Arial"/>
                <w:color w:val="385623" w:themeColor="accent6" w:themeShade="80"/>
                <w:sz w:val="18"/>
                <w:szCs w:val="18"/>
                <w:lang w:val="es-ES" w:eastAsia="eu-ES"/>
              </w:rPr>
              <w:t>6</w:t>
            </w:r>
          </w:p>
        </w:tc>
      </w:tr>
    </w:tbl>
    <w:p w14:paraId="65CC0ACC" w14:textId="5FC71EE1" w:rsidR="003A1DA1" w:rsidRPr="004A2A81" w:rsidRDefault="003A1DA1" w:rsidP="001A54DF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tbl>
      <w:tblPr>
        <w:tblStyle w:val="Saretaduntaula"/>
        <w:tblW w:w="9067" w:type="dxa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7938"/>
        <w:gridCol w:w="1129"/>
      </w:tblGrid>
      <w:tr w:rsidR="003A1DA1" w:rsidRPr="004A2A81" w14:paraId="4254786C" w14:textId="77777777" w:rsidTr="004A054F">
        <w:tc>
          <w:tcPr>
            <w:tcW w:w="7938" w:type="dxa"/>
            <w:shd w:val="clear" w:color="auto" w:fill="F4B083" w:themeFill="accent2" w:themeFillTint="99"/>
          </w:tcPr>
          <w:p w14:paraId="7FE162F4" w14:textId="196389FF" w:rsidR="003A1DA1" w:rsidRPr="004A2A81" w:rsidRDefault="009E45E1" w:rsidP="00B346DB">
            <w:pPr>
              <w:pStyle w:val="Zerrenda-paragrafoa"/>
              <w:tabs>
                <w:tab w:val="left" w:pos="160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es-ES"/>
              </w:rPr>
            </w:pPr>
            <w:bookmarkStart w:id="2" w:name="_Hlk131409065"/>
            <w:r w:rsidRPr="004A2A81">
              <w:rPr>
                <w:rFonts w:ascii="Arial" w:hAnsi="Arial" w:cs="Arial"/>
                <w:b/>
                <w:color w:val="FFFFFF" w:themeColor="background1"/>
                <w:lang w:val="es-ES"/>
              </w:rPr>
              <w:t>Área</w:t>
            </w:r>
            <w:r w:rsidR="00B346DB" w:rsidRPr="004A2A81">
              <w:rPr>
                <w:rFonts w:ascii="Arial" w:hAnsi="Arial" w:cs="Arial"/>
                <w:b/>
                <w:color w:val="FFFFFF" w:themeColor="background1"/>
                <w:lang w:val="es-ES"/>
              </w:rPr>
              <w:t xml:space="preserve"> 1.0.3</w:t>
            </w:r>
            <w:r w:rsidRPr="004A2A81">
              <w:rPr>
                <w:rFonts w:ascii="Arial" w:hAnsi="Arial" w:cs="Arial"/>
                <w:b/>
                <w:color w:val="FFFFFF" w:themeColor="background1"/>
                <w:lang w:val="es-ES"/>
              </w:rPr>
              <w:t>:</w:t>
            </w:r>
            <w:r w:rsidR="003A1DA1" w:rsidRPr="004A2A81">
              <w:rPr>
                <w:rFonts w:ascii="Arial" w:hAnsi="Arial" w:cs="Arial"/>
                <w:b/>
                <w:color w:val="FFFFFF" w:themeColor="background1"/>
                <w:lang w:val="es-ES"/>
              </w:rPr>
              <w:t xml:space="preserve"> </w:t>
            </w:r>
            <w:r w:rsidRPr="004A2A81">
              <w:rPr>
                <w:rFonts w:ascii="Arial" w:hAnsi="Arial" w:cs="Arial"/>
                <w:b/>
                <w:color w:val="FFFFFF" w:themeColor="background1"/>
                <w:lang w:val="es-ES"/>
              </w:rPr>
              <w:t>PERSONAL</w:t>
            </w:r>
          </w:p>
        </w:tc>
        <w:tc>
          <w:tcPr>
            <w:tcW w:w="1129" w:type="dxa"/>
            <w:shd w:val="clear" w:color="auto" w:fill="F7CAAC" w:themeFill="accent2" w:themeFillTint="66"/>
          </w:tcPr>
          <w:p w14:paraId="049E2740" w14:textId="6FA1C394" w:rsidR="003A1DA1" w:rsidRPr="004A2A81" w:rsidRDefault="003A1DA1" w:rsidP="0055499B">
            <w:pPr>
              <w:jc w:val="center"/>
              <w:rPr>
                <w:rFonts w:ascii="Arial" w:hAnsi="Arial" w:cs="Arial"/>
                <w:b/>
                <w:color w:val="FFFFFF" w:themeColor="background1"/>
                <w:lang w:val="es-ES"/>
              </w:rPr>
            </w:pPr>
            <w:r w:rsidRPr="004A2A81">
              <w:rPr>
                <w:rFonts w:ascii="Arial" w:hAnsi="Arial" w:cs="Arial"/>
                <w:b/>
                <w:color w:val="FFFFFF" w:themeColor="background1"/>
                <w:lang w:val="es-ES"/>
              </w:rPr>
              <w:t>20</w:t>
            </w:r>
            <w:r w:rsidR="009E45E1" w:rsidRPr="004A2A81">
              <w:rPr>
                <w:rFonts w:ascii="Arial" w:hAnsi="Arial" w:cs="Arial"/>
                <w:b/>
                <w:color w:val="FFFFFF" w:themeColor="background1"/>
                <w:lang w:val="es-ES"/>
              </w:rPr>
              <w:t>%</w:t>
            </w:r>
          </w:p>
        </w:tc>
      </w:tr>
    </w:tbl>
    <w:tbl>
      <w:tblPr>
        <w:tblW w:w="960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7138"/>
        <w:gridCol w:w="1134"/>
        <w:gridCol w:w="532"/>
      </w:tblGrid>
      <w:tr w:rsidR="004A054F" w:rsidRPr="004A2A81" w14:paraId="68A5FC96" w14:textId="21983CE3" w:rsidTr="00F27859">
        <w:trPr>
          <w:trHeight w:val="606"/>
        </w:trPr>
        <w:tc>
          <w:tcPr>
            <w:tcW w:w="800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F4B083" w:themeFill="accent2" w:themeFillTint="99"/>
            <w:vAlign w:val="center"/>
          </w:tcPr>
          <w:bookmarkEnd w:id="2"/>
          <w:p w14:paraId="2949A42A" w14:textId="367F0A85" w:rsidR="004A054F" w:rsidRPr="004A2A81" w:rsidRDefault="004A054F" w:rsidP="0055499B">
            <w:pPr>
              <w:spacing w:after="0" w:line="240" w:lineRule="auto"/>
              <w:textAlignment w:val="baseline"/>
              <w:rPr>
                <w:rFonts w:ascii="Arial" w:eastAsia="Arial" w:hAnsi="Arial" w:cs="Arial"/>
                <w:bCs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FFFFFF" w:themeColor="background1"/>
                <w:sz w:val="18"/>
                <w:szCs w:val="18"/>
                <w:lang w:val="es-ES" w:eastAsia="eu-ES"/>
              </w:rPr>
              <w:t>1.0.3.</w:t>
            </w:r>
            <w:r w:rsidR="001D7C66" w:rsidRPr="004A2A81">
              <w:rPr>
                <w:rFonts w:ascii="Arial" w:eastAsia="Arial" w:hAnsi="Arial" w:cs="Arial"/>
                <w:bCs/>
                <w:color w:val="FFFFFF" w:themeColor="background1"/>
                <w:sz w:val="18"/>
                <w:szCs w:val="18"/>
                <w:lang w:val="es-ES" w:eastAsia="eu-ES"/>
              </w:rPr>
              <w:t>7</w:t>
            </w:r>
          </w:p>
        </w:tc>
        <w:tc>
          <w:tcPr>
            <w:tcW w:w="7138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FBE4D5" w:themeFill="accent2" w:themeFillTint="33"/>
            <w:vAlign w:val="center"/>
          </w:tcPr>
          <w:p w14:paraId="1ABF7A16" w14:textId="5CC37BBB" w:rsidR="004A054F" w:rsidRPr="004A2A81" w:rsidRDefault="003D07B6" w:rsidP="0055499B">
            <w:pPr>
              <w:spacing w:after="0" w:line="240" w:lineRule="auto"/>
              <w:ind w:left="145" w:right="138"/>
              <w:textAlignment w:val="baseline"/>
              <w:rPr>
                <w:rFonts w:ascii="Arial" w:eastAsia="Arial" w:hAnsi="Arial" w:cs="Arial"/>
                <w:bCs/>
                <w:sz w:val="18"/>
                <w:szCs w:val="18"/>
                <w:lang w:val="es-ES" w:eastAsia="eu-ES"/>
              </w:rPr>
            </w:pPr>
            <w:r w:rsidRPr="004A2A81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ES"/>
              </w:rPr>
              <w:t>El personal es informado sobre el plan estratégico, los planes de gestión y los criterios lingüísticos de la entidad y tiene claro cuáles deben cumplir en su trabajo</w:t>
            </w:r>
            <w:r w:rsidR="004648FE" w:rsidRPr="004A2A81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ES"/>
              </w:rPr>
              <w:t>.</w:t>
            </w:r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14:paraId="092B9955" w14:textId="454631D9" w:rsidR="004A054F" w:rsidRPr="004A2A81" w:rsidRDefault="004A054F" w:rsidP="0055499B">
            <w:pPr>
              <w:spacing w:after="0" w:line="240" w:lineRule="auto"/>
              <w:ind w:left="101" w:right="138"/>
              <w:jc w:val="center"/>
              <w:textAlignment w:val="baseline"/>
              <w:rPr>
                <w:rFonts w:ascii="Arial" w:eastAsia="Arial" w:hAnsi="Arial" w:cs="Arial"/>
                <w:bCs/>
                <w:color w:val="C45911" w:themeColor="accent2" w:themeShade="BF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C45911" w:themeColor="accent2" w:themeShade="BF"/>
                <w:sz w:val="18"/>
                <w:szCs w:val="18"/>
                <w:lang w:val="es-ES" w:eastAsia="eu-ES"/>
              </w:rPr>
              <w:t>30</w:t>
            </w:r>
            <w:r w:rsidR="009E45E1" w:rsidRPr="004A2A81">
              <w:rPr>
                <w:rFonts w:ascii="Arial" w:eastAsia="Arial" w:hAnsi="Arial" w:cs="Arial"/>
                <w:bCs/>
                <w:color w:val="C45911" w:themeColor="accent2" w:themeShade="BF"/>
                <w:sz w:val="18"/>
                <w:szCs w:val="18"/>
                <w:lang w:val="es-ES" w:eastAsia="eu-ES"/>
              </w:rPr>
              <w:t>%</w:t>
            </w:r>
          </w:p>
        </w:tc>
        <w:tc>
          <w:tcPr>
            <w:tcW w:w="532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vAlign w:val="center"/>
          </w:tcPr>
          <w:p w14:paraId="3D1678EB" w14:textId="553A001C" w:rsidR="004A054F" w:rsidRPr="004A2A81" w:rsidRDefault="004A054F" w:rsidP="004A054F">
            <w:pPr>
              <w:spacing w:after="0" w:line="240" w:lineRule="auto"/>
              <w:ind w:left="101" w:right="138"/>
              <w:jc w:val="center"/>
              <w:textAlignment w:val="baseline"/>
              <w:rPr>
                <w:rFonts w:ascii="Arial" w:eastAsia="Arial" w:hAnsi="Arial" w:cs="Arial"/>
                <w:bCs/>
                <w:color w:val="C45911" w:themeColor="accent2" w:themeShade="BF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C45911" w:themeColor="accent2" w:themeShade="BF"/>
                <w:sz w:val="18"/>
                <w:szCs w:val="18"/>
                <w:lang w:val="es-ES" w:eastAsia="eu-ES"/>
              </w:rPr>
              <w:t>E</w:t>
            </w:r>
            <w:r w:rsidR="001D7C66" w:rsidRPr="004A2A81">
              <w:rPr>
                <w:rFonts w:ascii="Arial" w:eastAsia="Arial" w:hAnsi="Arial" w:cs="Arial"/>
                <w:bCs/>
                <w:color w:val="C45911" w:themeColor="accent2" w:themeShade="BF"/>
                <w:sz w:val="18"/>
                <w:szCs w:val="18"/>
                <w:lang w:val="es-ES" w:eastAsia="eu-ES"/>
              </w:rPr>
              <w:t>7</w:t>
            </w:r>
          </w:p>
          <w:p w14:paraId="68649C97" w14:textId="0C08233D" w:rsidR="004A054F" w:rsidRPr="004A2A81" w:rsidRDefault="004648FE" w:rsidP="004A054F">
            <w:pPr>
              <w:spacing w:after="0" w:line="240" w:lineRule="auto"/>
              <w:ind w:left="101" w:right="138"/>
              <w:jc w:val="center"/>
              <w:textAlignment w:val="baseline"/>
              <w:rPr>
                <w:rFonts w:ascii="Arial" w:eastAsia="Arial" w:hAnsi="Arial" w:cs="Arial"/>
                <w:bCs/>
                <w:color w:val="C45911" w:themeColor="accent2" w:themeShade="BF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C45911" w:themeColor="accent2" w:themeShade="BF"/>
                <w:sz w:val="18"/>
                <w:szCs w:val="18"/>
                <w:lang w:val="es-ES" w:eastAsia="eu-ES"/>
              </w:rPr>
              <w:t>L</w:t>
            </w:r>
            <w:r w:rsidR="004A054F" w:rsidRPr="004A2A81">
              <w:rPr>
                <w:rFonts w:ascii="Arial" w:eastAsia="Arial" w:hAnsi="Arial" w:cs="Arial"/>
                <w:bCs/>
                <w:color w:val="C45911" w:themeColor="accent2" w:themeShade="BF"/>
                <w:sz w:val="18"/>
                <w:szCs w:val="18"/>
                <w:lang w:val="es-ES" w:eastAsia="eu-ES"/>
              </w:rPr>
              <w:t>1</w:t>
            </w:r>
          </w:p>
        </w:tc>
      </w:tr>
      <w:tr w:rsidR="004A054F" w:rsidRPr="004A2A81" w14:paraId="59C49D22" w14:textId="76D83BAC" w:rsidTr="004A054F">
        <w:trPr>
          <w:trHeight w:val="306"/>
        </w:trPr>
        <w:tc>
          <w:tcPr>
            <w:tcW w:w="800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F4B083" w:themeFill="accent2" w:themeFillTint="99"/>
            <w:vAlign w:val="center"/>
          </w:tcPr>
          <w:p w14:paraId="704B0DC9" w14:textId="51B7059D" w:rsidR="004A054F" w:rsidRPr="004A2A81" w:rsidRDefault="004A054F" w:rsidP="0055499B">
            <w:pPr>
              <w:spacing w:after="0" w:line="240" w:lineRule="auto"/>
              <w:textAlignment w:val="baseline"/>
              <w:rPr>
                <w:rFonts w:ascii="Arial" w:eastAsia="Arial" w:hAnsi="Arial" w:cs="Arial"/>
                <w:bCs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FFFFFF" w:themeColor="background1"/>
                <w:sz w:val="18"/>
                <w:szCs w:val="18"/>
                <w:lang w:val="es-ES" w:eastAsia="eu-ES"/>
              </w:rPr>
              <w:t>1.0.3.</w:t>
            </w:r>
            <w:r w:rsidR="001D7C66" w:rsidRPr="004A2A81">
              <w:rPr>
                <w:rFonts w:ascii="Arial" w:eastAsia="Arial" w:hAnsi="Arial" w:cs="Arial"/>
                <w:bCs/>
                <w:color w:val="FFFFFF" w:themeColor="background1"/>
                <w:sz w:val="18"/>
                <w:szCs w:val="18"/>
                <w:lang w:val="es-ES" w:eastAsia="eu-ES"/>
              </w:rPr>
              <w:t>8</w:t>
            </w:r>
          </w:p>
          <w:p w14:paraId="0718DA90" w14:textId="0A5CC126" w:rsidR="001A54DF" w:rsidRPr="004A2A81" w:rsidRDefault="001A54DF" w:rsidP="001A54DF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FFFFFF" w:themeColor="background1"/>
                <w:sz w:val="18"/>
                <w:szCs w:val="18"/>
                <w:lang w:val="es-ES" w:eastAsia="eu-ES"/>
              </w:rPr>
              <w:t>*</w:t>
            </w:r>
          </w:p>
        </w:tc>
        <w:tc>
          <w:tcPr>
            <w:tcW w:w="7138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FBE4D5" w:themeFill="accent2" w:themeFillTint="33"/>
            <w:vAlign w:val="center"/>
          </w:tcPr>
          <w:p w14:paraId="1DC395E3" w14:textId="766B4AB4" w:rsidR="004A054F" w:rsidRPr="004A2A81" w:rsidRDefault="003D07B6" w:rsidP="004A054F">
            <w:pPr>
              <w:spacing w:after="0" w:line="240" w:lineRule="auto"/>
              <w:ind w:left="145"/>
              <w:textAlignment w:val="baseline"/>
              <w:rPr>
                <w:rFonts w:ascii="Arial" w:eastAsia="Arial" w:hAnsi="Arial" w:cs="Arial"/>
                <w:bCs/>
                <w:sz w:val="18"/>
                <w:szCs w:val="18"/>
                <w:lang w:val="es-ES" w:eastAsia="eu-ES"/>
              </w:rPr>
            </w:pPr>
            <w:r w:rsidRPr="004A2A81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ES"/>
              </w:rPr>
              <w:t>El personal cumple con los criterios lingüísticos correspondientes.</w:t>
            </w:r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14:paraId="415C6983" w14:textId="270480D2" w:rsidR="004A054F" w:rsidRPr="004A2A81" w:rsidRDefault="004A054F" w:rsidP="0055499B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C45911" w:themeColor="accent2" w:themeShade="BF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C45911" w:themeColor="accent2" w:themeShade="BF"/>
                <w:sz w:val="18"/>
                <w:szCs w:val="18"/>
                <w:lang w:val="es-ES" w:eastAsia="eu-ES"/>
              </w:rPr>
              <w:t>40</w:t>
            </w:r>
            <w:r w:rsidR="009E45E1" w:rsidRPr="004A2A81">
              <w:rPr>
                <w:rFonts w:ascii="Arial" w:eastAsia="Arial" w:hAnsi="Arial" w:cs="Arial"/>
                <w:bCs/>
                <w:color w:val="C45911" w:themeColor="accent2" w:themeShade="BF"/>
                <w:sz w:val="18"/>
                <w:szCs w:val="18"/>
                <w:lang w:val="es-ES" w:eastAsia="eu-ES"/>
              </w:rPr>
              <w:t>%</w:t>
            </w:r>
          </w:p>
        </w:tc>
        <w:tc>
          <w:tcPr>
            <w:tcW w:w="532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vAlign w:val="center"/>
          </w:tcPr>
          <w:p w14:paraId="6076281F" w14:textId="43DF365E" w:rsidR="004A054F" w:rsidRPr="004A2A81" w:rsidRDefault="004648FE" w:rsidP="004A054F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C45911" w:themeColor="accent2" w:themeShade="BF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C45911" w:themeColor="accent2" w:themeShade="BF"/>
                <w:sz w:val="18"/>
                <w:szCs w:val="18"/>
                <w:lang w:val="es-ES" w:eastAsia="eu-ES"/>
              </w:rPr>
              <w:t>L</w:t>
            </w:r>
            <w:r w:rsidR="004A054F" w:rsidRPr="004A2A81">
              <w:rPr>
                <w:rFonts w:ascii="Arial" w:eastAsia="Arial" w:hAnsi="Arial" w:cs="Arial"/>
                <w:bCs/>
                <w:color w:val="C45911" w:themeColor="accent2" w:themeShade="BF"/>
                <w:sz w:val="18"/>
                <w:szCs w:val="18"/>
                <w:lang w:val="es-ES" w:eastAsia="eu-ES"/>
              </w:rPr>
              <w:t>2</w:t>
            </w:r>
          </w:p>
        </w:tc>
      </w:tr>
      <w:tr w:rsidR="004A054F" w:rsidRPr="004A2A81" w14:paraId="76F04700" w14:textId="2FEE2A2B" w:rsidTr="004A054F">
        <w:trPr>
          <w:trHeight w:val="306"/>
        </w:trPr>
        <w:tc>
          <w:tcPr>
            <w:tcW w:w="800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F4B083" w:themeFill="accent2" w:themeFillTint="99"/>
            <w:vAlign w:val="center"/>
          </w:tcPr>
          <w:p w14:paraId="6D784019" w14:textId="498D4580" w:rsidR="004A054F" w:rsidRPr="004A2A81" w:rsidRDefault="004A054F" w:rsidP="0055499B">
            <w:pPr>
              <w:spacing w:after="0" w:line="240" w:lineRule="auto"/>
              <w:textAlignment w:val="baseline"/>
              <w:rPr>
                <w:rFonts w:ascii="Arial" w:eastAsia="Arial" w:hAnsi="Arial" w:cs="Arial"/>
                <w:bCs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FFFFFF" w:themeColor="background1"/>
                <w:sz w:val="18"/>
                <w:szCs w:val="18"/>
                <w:lang w:val="es-ES" w:eastAsia="eu-ES"/>
              </w:rPr>
              <w:t>1.0.3.</w:t>
            </w:r>
            <w:r w:rsidR="001D7C66" w:rsidRPr="004A2A81">
              <w:rPr>
                <w:rFonts w:ascii="Arial" w:eastAsia="Arial" w:hAnsi="Arial" w:cs="Arial"/>
                <w:bCs/>
                <w:color w:val="FFFFFF" w:themeColor="background1"/>
                <w:sz w:val="18"/>
                <w:szCs w:val="18"/>
                <w:lang w:val="es-ES" w:eastAsia="eu-ES"/>
              </w:rPr>
              <w:t>9</w:t>
            </w:r>
          </w:p>
        </w:tc>
        <w:tc>
          <w:tcPr>
            <w:tcW w:w="7138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FBE4D5" w:themeFill="accent2" w:themeFillTint="33"/>
            <w:vAlign w:val="center"/>
          </w:tcPr>
          <w:p w14:paraId="637CCFF1" w14:textId="2DFFE4F3" w:rsidR="004A054F" w:rsidRPr="004A2A81" w:rsidRDefault="003D07B6" w:rsidP="003D07B6">
            <w:pPr>
              <w:spacing w:after="0" w:line="240" w:lineRule="auto"/>
              <w:ind w:left="145"/>
              <w:textAlignment w:val="baseline"/>
              <w:rPr>
                <w:rStyle w:val="normaltextrun"/>
                <w:sz w:val="18"/>
                <w:szCs w:val="18"/>
                <w:lang w:val="es-ES"/>
              </w:rPr>
            </w:pPr>
            <w:r w:rsidRPr="004A2A81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ES"/>
              </w:rPr>
              <w:t>El personal desempeña las funciones acordadas en el plan de gestión.</w:t>
            </w:r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14:paraId="29B293F9" w14:textId="0B61E768" w:rsidR="004A054F" w:rsidRPr="004A2A81" w:rsidRDefault="004A054F" w:rsidP="0055499B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C45911" w:themeColor="accent2" w:themeShade="BF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C45911" w:themeColor="accent2" w:themeShade="BF"/>
                <w:sz w:val="18"/>
                <w:szCs w:val="18"/>
                <w:lang w:val="es-ES" w:eastAsia="eu-ES"/>
              </w:rPr>
              <w:t>20</w:t>
            </w:r>
            <w:r w:rsidR="009E45E1" w:rsidRPr="004A2A81">
              <w:rPr>
                <w:rFonts w:ascii="Arial" w:eastAsia="Arial" w:hAnsi="Arial" w:cs="Arial"/>
                <w:bCs/>
                <w:color w:val="C45911" w:themeColor="accent2" w:themeShade="BF"/>
                <w:sz w:val="18"/>
                <w:szCs w:val="18"/>
                <w:lang w:val="es-ES" w:eastAsia="eu-ES"/>
              </w:rPr>
              <w:t>%</w:t>
            </w:r>
          </w:p>
        </w:tc>
        <w:tc>
          <w:tcPr>
            <w:tcW w:w="532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vAlign w:val="center"/>
          </w:tcPr>
          <w:p w14:paraId="5ED48597" w14:textId="507E4CA3" w:rsidR="004A054F" w:rsidRPr="004A2A81" w:rsidRDefault="004648FE" w:rsidP="004A054F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C45911" w:themeColor="accent2" w:themeShade="BF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C45911" w:themeColor="accent2" w:themeShade="BF"/>
                <w:sz w:val="18"/>
                <w:szCs w:val="18"/>
                <w:lang w:val="es-ES" w:eastAsia="eu-ES"/>
              </w:rPr>
              <w:t>L</w:t>
            </w:r>
            <w:r w:rsidR="004A054F" w:rsidRPr="004A2A81">
              <w:rPr>
                <w:rFonts w:ascii="Arial" w:eastAsia="Arial" w:hAnsi="Arial" w:cs="Arial"/>
                <w:bCs/>
                <w:color w:val="C45911" w:themeColor="accent2" w:themeShade="BF"/>
                <w:sz w:val="18"/>
                <w:szCs w:val="18"/>
                <w:lang w:val="es-ES" w:eastAsia="eu-ES"/>
              </w:rPr>
              <w:t>3</w:t>
            </w:r>
          </w:p>
        </w:tc>
      </w:tr>
      <w:tr w:rsidR="004A054F" w:rsidRPr="004A2A81" w14:paraId="26F1C6B3" w14:textId="1A15E71F" w:rsidTr="004A054F">
        <w:trPr>
          <w:trHeight w:val="306"/>
        </w:trPr>
        <w:tc>
          <w:tcPr>
            <w:tcW w:w="800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F4B083" w:themeFill="accent2" w:themeFillTint="99"/>
            <w:vAlign w:val="center"/>
          </w:tcPr>
          <w:p w14:paraId="092C83BD" w14:textId="145FFE41" w:rsidR="001D7C66" w:rsidRPr="004A2A81" w:rsidRDefault="004A054F" w:rsidP="0055499B">
            <w:pPr>
              <w:spacing w:after="0" w:line="240" w:lineRule="auto"/>
              <w:textAlignment w:val="baseline"/>
              <w:rPr>
                <w:rFonts w:ascii="Arial" w:eastAsia="Arial" w:hAnsi="Arial" w:cs="Arial"/>
                <w:bCs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FFFFFF" w:themeColor="background1"/>
                <w:sz w:val="18"/>
                <w:szCs w:val="18"/>
                <w:lang w:val="es-ES" w:eastAsia="eu-ES"/>
              </w:rPr>
              <w:t>1.0.3.</w:t>
            </w:r>
            <w:r w:rsidR="001D7C66" w:rsidRPr="004A2A81">
              <w:rPr>
                <w:rFonts w:ascii="Arial" w:eastAsia="Arial" w:hAnsi="Arial" w:cs="Arial"/>
                <w:bCs/>
                <w:color w:val="FFFFFF" w:themeColor="background1"/>
                <w:sz w:val="18"/>
                <w:szCs w:val="18"/>
                <w:lang w:val="es-ES" w:eastAsia="eu-ES"/>
              </w:rPr>
              <w:t>10</w:t>
            </w:r>
          </w:p>
        </w:tc>
        <w:tc>
          <w:tcPr>
            <w:tcW w:w="7138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FBE4D5" w:themeFill="accent2" w:themeFillTint="33"/>
            <w:vAlign w:val="center"/>
          </w:tcPr>
          <w:p w14:paraId="0BC698CB" w14:textId="1C3EE8D5" w:rsidR="004A054F" w:rsidRPr="004A2A81" w:rsidRDefault="003D07B6" w:rsidP="003D07B6">
            <w:pPr>
              <w:spacing w:after="0" w:line="240" w:lineRule="auto"/>
              <w:ind w:left="145"/>
              <w:textAlignment w:val="baseline"/>
              <w:rPr>
                <w:rStyle w:val="normaltextrun"/>
                <w:sz w:val="18"/>
                <w:szCs w:val="18"/>
                <w:lang w:val="es-ES"/>
              </w:rPr>
            </w:pPr>
            <w:r w:rsidRPr="004A2A81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ES"/>
              </w:rPr>
              <w:t>El personal participa en las acciones de promoción definidas en el plan de gestión.</w:t>
            </w:r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14:paraId="2AFCF3D1" w14:textId="3CC99C5A" w:rsidR="004A054F" w:rsidRPr="004A2A81" w:rsidRDefault="004A054F" w:rsidP="0055499B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C45911" w:themeColor="accent2" w:themeShade="BF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C45911" w:themeColor="accent2" w:themeShade="BF"/>
                <w:sz w:val="18"/>
                <w:szCs w:val="18"/>
                <w:lang w:val="es-ES" w:eastAsia="eu-ES"/>
              </w:rPr>
              <w:t>10</w:t>
            </w:r>
            <w:r w:rsidR="009E45E1" w:rsidRPr="004A2A81">
              <w:rPr>
                <w:rFonts w:ascii="Arial" w:eastAsia="Arial" w:hAnsi="Arial" w:cs="Arial"/>
                <w:bCs/>
                <w:color w:val="C45911" w:themeColor="accent2" w:themeShade="BF"/>
                <w:sz w:val="18"/>
                <w:szCs w:val="18"/>
                <w:lang w:val="es-ES" w:eastAsia="eu-ES"/>
              </w:rPr>
              <w:t>%</w:t>
            </w:r>
          </w:p>
        </w:tc>
        <w:tc>
          <w:tcPr>
            <w:tcW w:w="532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vAlign w:val="center"/>
          </w:tcPr>
          <w:p w14:paraId="55504E00" w14:textId="253B63D4" w:rsidR="004A054F" w:rsidRPr="004A2A81" w:rsidRDefault="004648FE" w:rsidP="004A054F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C45911" w:themeColor="accent2" w:themeShade="BF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C45911" w:themeColor="accent2" w:themeShade="BF"/>
                <w:sz w:val="18"/>
                <w:szCs w:val="18"/>
                <w:lang w:val="es-ES" w:eastAsia="eu-ES"/>
              </w:rPr>
              <w:t>L</w:t>
            </w:r>
            <w:r w:rsidR="004A054F" w:rsidRPr="004A2A81">
              <w:rPr>
                <w:rFonts w:ascii="Arial" w:eastAsia="Arial" w:hAnsi="Arial" w:cs="Arial"/>
                <w:bCs/>
                <w:color w:val="C45911" w:themeColor="accent2" w:themeShade="BF"/>
                <w:sz w:val="18"/>
                <w:szCs w:val="18"/>
                <w:lang w:val="es-ES" w:eastAsia="eu-ES"/>
              </w:rPr>
              <w:t>4</w:t>
            </w:r>
          </w:p>
        </w:tc>
      </w:tr>
      <w:tr w:rsidR="004A054F" w:rsidRPr="004A2A81" w14:paraId="58D0528F" w14:textId="04CD499E" w:rsidTr="004A054F">
        <w:trPr>
          <w:trHeight w:val="306"/>
        </w:trPr>
        <w:tc>
          <w:tcPr>
            <w:tcW w:w="800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F4B083" w:themeFill="accent2" w:themeFillTint="99"/>
            <w:vAlign w:val="center"/>
          </w:tcPr>
          <w:p w14:paraId="6A48DCC7" w14:textId="2AD59182" w:rsidR="004A054F" w:rsidRPr="004A2A81" w:rsidRDefault="004A054F" w:rsidP="0055499B">
            <w:pPr>
              <w:spacing w:after="0" w:line="240" w:lineRule="auto"/>
              <w:textAlignment w:val="baseline"/>
              <w:rPr>
                <w:rFonts w:ascii="Arial" w:eastAsia="Arial" w:hAnsi="Arial" w:cs="Arial"/>
                <w:bCs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FFFFFF" w:themeColor="background1"/>
                <w:sz w:val="18"/>
                <w:szCs w:val="18"/>
                <w:lang w:val="es-ES" w:eastAsia="eu-ES"/>
              </w:rPr>
              <w:t>1.0.3.1</w:t>
            </w:r>
            <w:r w:rsidR="001D7C66" w:rsidRPr="004A2A81">
              <w:rPr>
                <w:rFonts w:ascii="Arial" w:eastAsia="Arial" w:hAnsi="Arial" w:cs="Arial"/>
                <w:bCs/>
                <w:color w:val="FFFFFF" w:themeColor="background1"/>
                <w:sz w:val="18"/>
                <w:szCs w:val="18"/>
                <w:lang w:val="es-ES" w:eastAsia="eu-ES"/>
              </w:rPr>
              <w:t>1</w:t>
            </w:r>
          </w:p>
        </w:tc>
        <w:tc>
          <w:tcPr>
            <w:tcW w:w="7138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FBE4D5" w:themeFill="accent2" w:themeFillTint="33"/>
            <w:vAlign w:val="center"/>
          </w:tcPr>
          <w:p w14:paraId="084AA10D" w14:textId="0CBEE7E7" w:rsidR="004A054F" w:rsidRPr="004A2A81" w:rsidRDefault="003D07B6" w:rsidP="003D07B6">
            <w:pPr>
              <w:spacing w:after="0" w:line="240" w:lineRule="auto"/>
              <w:ind w:left="145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4A2A81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ES"/>
              </w:rPr>
              <w:t>El personal valora positivamente la evolución del uso del euskera en la entidad.</w:t>
            </w:r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14:paraId="509A746D" w14:textId="019090AD" w:rsidR="004A054F" w:rsidRPr="004A2A81" w:rsidRDefault="004A054F" w:rsidP="0055499B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C45911" w:themeColor="accent2" w:themeShade="BF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C45911" w:themeColor="accent2" w:themeShade="BF"/>
                <w:sz w:val="18"/>
                <w:szCs w:val="18"/>
                <w:lang w:val="es-ES" w:eastAsia="eu-ES"/>
              </w:rPr>
              <w:t>-</w:t>
            </w:r>
          </w:p>
        </w:tc>
        <w:tc>
          <w:tcPr>
            <w:tcW w:w="532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vAlign w:val="center"/>
          </w:tcPr>
          <w:p w14:paraId="4E6891AA" w14:textId="08DF97A2" w:rsidR="004A054F" w:rsidRPr="004A2A81" w:rsidRDefault="004648FE" w:rsidP="004A054F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C45911" w:themeColor="accent2" w:themeShade="BF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C45911" w:themeColor="accent2" w:themeShade="BF"/>
                <w:sz w:val="18"/>
                <w:szCs w:val="18"/>
                <w:lang w:val="es-ES" w:eastAsia="eu-ES"/>
              </w:rPr>
              <w:t>L</w:t>
            </w:r>
            <w:r w:rsidR="004A054F" w:rsidRPr="004A2A81">
              <w:rPr>
                <w:rFonts w:ascii="Arial" w:eastAsia="Arial" w:hAnsi="Arial" w:cs="Arial"/>
                <w:bCs/>
                <w:color w:val="C45911" w:themeColor="accent2" w:themeShade="BF"/>
                <w:sz w:val="18"/>
                <w:szCs w:val="18"/>
                <w:lang w:val="es-ES" w:eastAsia="eu-ES"/>
              </w:rPr>
              <w:t>5.1</w:t>
            </w:r>
          </w:p>
          <w:p w14:paraId="528DF04A" w14:textId="28424277" w:rsidR="004A054F" w:rsidRPr="004A2A81" w:rsidRDefault="004648FE" w:rsidP="004A054F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C45911" w:themeColor="accent2" w:themeShade="BF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C45911" w:themeColor="accent2" w:themeShade="BF"/>
                <w:sz w:val="18"/>
                <w:szCs w:val="18"/>
                <w:lang w:val="es-ES" w:eastAsia="eu-ES"/>
              </w:rPr>
              <w:t>L</w:t>
            </w:r>
            <w:r w:rsidR="004A054F" w:rsidRPr="004A2A81">
              <w:rPr>
                <w:rFonts w:ascii="Arial" w:eastAsia="Arial" w:hAnsi="Arial" w:cs="Arial"/>
                <w:bCs/>
                <w:color w:val="C45911" w:themeColor="accent2" w:themeShade="BF"/>
                <w:sz w:val="18"/>
                <w:szCs w:val="18"/>
                <w:lang w:val="es-ES" w:eastAsia="eu-ES"/>
              </w:rPr>
              <w:t>5.2</w:t>
            </w:r>
          </w:p>
        </w:tc>
      </w:tr>
    </w:tbl>
    <w:p w14:paraId="438481CC" w14:textId="77777777" w:rsidR="0055499B" w:rsidRPr="004A2A81" w:rsidRDefault="0055499B" w:rsidP="001A54DF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tbl>
      <w:tblPr>
        <w:tblStyle w:val="Saretaduntaula1"/>
        <w:tblW w:w="9072" w:type="dxa"/>
        <w:tblInd w:w="-5" w:type="dxa"/>
        <w:shd w:val="clear" w:color="auto" w:fill="FFC000"/>
        <w:tblLook w:val="04A0" w:firstRow="1" w:lastRow="0" w:firstColumn="1" w:lastColumn="0" w:noHBand="0" w:noVBand="1"/>
      </w:tblPr>
      <w:tblGrid>
        <w:gridCol w:w="7938"/>
        <w:gridCol w:w="1134"/>
      </w:tblGrid>
      <w:tr w:rsidR="0055499B" w:rsidRPr="004A2A81" w14:paraId="697B4297" w14:textId="77777777" w:rsidTr="004A054F">
        <w:tc>
          <w:tcPr>
            <w:tcW w:w="7938" w:type="dxa"/>
            <w:shd w:val="clear" w:color="auto" w:fill="FFC000"/>
          </w:tcPr>
          <w:p w14:paraId="3E2C8C29" w14:textId="2488C401" w:rsidR="0055499B" w:rsidRPr="004A2A81" w:rsidRDefault="009E45E1" w:rsidP="009E45E1">
            <w:pPr>
              <w:tabs>
                <w:tab w:val="left" w:pos="160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bookmarkStart w:id="3" w:name="_Hlk132890459"/>
            <w:r w:rsidRPr="004A2A81">
              <w:rPr>
                <w:rFonts w:ascii="Arial" w:hAnsi="Arial" w:cs="Arial"/>
                <w:b/>
                <w:bCs/>
                <w:color w:val="FFFFFF" w:themeColor="background1"/>
              </w:rPr>
              <w:t>Área 1.0.4</w:t>
            </w:r>
            <w:r w:rsidR="0055499B" w:rsidRPr="004A2A81">
              <w:rPr>
                <w:rFonts w:ascii="Arial" w:hAnsi="Arial" w:cs="Arial"/>
                <w:b/>
                <w:bCs/>
                <w:color w:val="FFFFFF" w:themeColor="background1"/>
              </w:rPr>
              <w:t xml:space="preserve">: </w:t>
            </w:r>
            <w:r w:rsidRPr="004A2A81">
              <w:rPr>
                <w:rFonts w:ascii="Arial" w:hAnsi="Arial" w:cs="Arial"/>
                <w:b/>
                <w:bCs/>
                <w:color w:val="FFFFFF" w:themeColor="background1"/>
              </w:rPr>
              <w:t>COMPETENCIA LINGÜÍSTICA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4E09CFF1" w14:textId="521A09E7" w:rsidR="0055499B" w:rsidRPr="004A2A81" w:rsidRDefault="0055499B" w:rsidP="005549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A2A81">
              <w:rPr>
                <w:rFonts w:ascii="Arial" w:hAnsi="Arial" w:cs="Arial"/>
                <w:b/>
                <w:bCs/>
                <w:color w:val="FFFFFF" w:themeColor="background1"/>
              </w:rPr>
              <w:t>-</w:t>
            </w:r>
          </w:p>
        </w:tc>
      </w:tr>
    </w:tbl>
    <w:tbl>
      <w:tblPr>
        <w:tblW w:w="9581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7139"/>
        <w:gridCol w:w="1134"/>
        <w:gridCol w:w="509"/>
      </w:tblGrid>
      <w:tr w:rsidR="004A054F" w:rsidRPr="004A2A81" w14:paraId="2504EDC8" w14:textId="02A24EFF" w:rsidTr="00F27859">
        <w:trPr>
          <w:trHeight w:val="659"/>
        </w:trPr>
        <w:tc>
          <w:tcPr>
            <w:tcW w:w="799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FFC000"/>
            <w:vAlign w:val="center"/>
          </w:tcPr>
          <w:bookmarkEnd w:id="3"/>
          <w:p w14:paraId="15C275A3" w14:textId="1F2D585E" w:rsidR="004A054F" w:rsidRPr="004A2A81" w:rsidRDefault="004A054F" w:rsidP="00E917A8">
            <w:pPr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1.0.4.1</w:t>
            </w:r>
            <w:r w:rsidR="001D7C66"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2</w:t>
            </w:r>
          </w:p>
        </w:tc>
        <w:tc>
          <w:tcPr>
            <w:tcW w:w="7139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FFD966" w:themeFill="accent4" w:themeFillTint="99"/>
            <w:vAlign w:val="center"/>
          </w:tcPr>
          <w:p w14:paraId="6027B64B" w14:textId="4694D5BA" w:rsidR="004A054F" w:rsidRPr="004A2A81" w:rsidRDefault="003D07B6" w:rsidP="003D07B6">
            <w:pPr>
              <w:spacing w:after="0" w:line="240" w:lineRule="auto"/>
              <w:ind w:left="101" w:right="138"/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sz w:val="18"/>
                <w:szCs w:val="18"/>
                <w:lang w:val="es-ES" w:eastAsia="eu-ES"/>
              </w:rPr>
              <w:t>El personal es capaz de desempeñar oralmente las funciones del puesto de trabajo en euskera.</w:t>
            </w:r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14:paraId="6E895168" w14:textId="1B4DB2D2" w:rsidR="004A054F" w:rsidRPr="004A2A81" w:rsidRDefault="004A054F" w:rsidP="00E917A8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FFC00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C000"/>
                <w:sz w:val="18"/>
                <w:szCs w:val="18"/>
                <w:lang w:val="es-ES" w:eastAsia="eu-ES"/>
              </w:rPr>
              <w:t>-</w:t>
            </w:r>
          </w:p>
        </w:tc>
        <w:tc>
          <w:tcPr>
            <w:tcW w:w="509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</w:tcPr>
          <w:p w14:paraId="27BD44FC" w14:textId="447F50C9" w:rsidR="004A054F" w:rsidRPr="004A2A81" w:rsidRDefault="004648FE" w:rsidP="00E917A8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FFC00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C000"/>
                <w:sz w:val="18"/>
                <w:szCs w:val="18"/>
                <w:lang w:val="es-ES" w:eastAsia="eu-ES"/>
              </w:rPr>
              <w:t>L</w:t>
            </w:r>
            <w:r w:rsidR="004A054F" w:rsidRPr="004A2A81">
              <w:rPr>
                <w:rFonts w:ascii="Arial" w:eastAsia="Arial" w:hAnsi="Arial" w:cs="Arial"/>
                <w:color w:val="FFC000"/>
                <w:sz w:val="18"/>
                <w:szCs w:val="18"/>
                <w:lang w:val="es-ES" w:eastAsia="eu-ES"/>
              </w:rPr>
              <w:t>6</w:t>
            </w:r>
          </w:p>
        </w:tc>
      </w:tr>
      <w:tr w:rsidR="004A054F" w:rsidRPr="004A2A81" w14:paraId="489ADB42" w14:textId="230C41CE" w:rsidTr="00F27859">
        <w:trPr>
          <w:trHeight w:val="541"/>
        </w:trPr>
        <w:tc>
          <w:tcPr>
            <w:tcW w:w="799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FFC000"/>
            <w:vAlign w:val="center"/>
          </w:tcPr>
          <w:p w14:paraId="27504E2E" w14:textId="0C6A103A" w:rsidR="004A054F" w:rsidRPr="004A2A81" w:rsidRDefault="004A054F" w:rsidP="00E917A8">
            <w:pPr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1.0.4.1</w:t>
            </w:r>
            <w:r w:rsidR="001D7C66"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3</w:t>
            </w:r>
          </w:p>
        </w:tc>
        <w:tc>
          <w:tcPr>
            <w:tcW w:w="7139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FFD966" w:themeFill="accent4" w:themeFillTint="99"/>
            <w:vAlign w:val="center"/>
          </w:tcPr>
          <w:p w14:paraId="4ED40244" w14:textId="19D2C9CF" w:rsidR="004A054F" w:rsidRPr="004A2A81" w:rsidRDefault="003D07B6" w:rsidP="003D07B6">
            <w:pPr>
              <w:spacing w:after="0" w:line="240" w:lineRule="auto"/>
              <w:ind w:left="101" w:right="138"/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sz w:val="18"/>
                <w:szCs w:val="18"/>
                <w:lang w:val="es-ES" w:eastAsia="eu-ES"/>
              </w:rPr>
              <w:t>El personal es capaz de desempeñar por escrito las funciones del puesto de trabajo en euskera.</w:t>
            </w:r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14:paraId="3667D673" w14:textId="0ED1D65E" w:rsidR="004A054F" w:rsidRPr="004A2A81" w:rsidRDefault="004A054F" w:rsidP="00E917A8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FFC00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C000"/>
                <w:sz w:val="18"/>
                <w:szCs w:val="18"/>
                <w:lang w:val="es-ES" w:eastAsia="eu-ES"/>
              </w:rPr>
              <w:t>-</w:t>
            </w:r>
          </w:p>
        </w:tc>
        <w:tc>
          <w:tcPr>
            <w:tcW w:w="509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</w:tcPr>
          <w:p w14:paraId="2845468B" w14:textId="4FD0BAE8" w:rsidR="004A054F" w:rsidRPr="004A2A81" w:rsidRDefault="004648FE" w:rsidP="00E917A8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FFC00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C000"/>
                <w:sz w:val="18"/>
                <w:szCs w:val="18"/>
                <w:lang w:val="es-ES" w:eastAsia="eu-ES"/>
              </w:rPr>
              <w:t>L</w:t>
            </w:r>
            <w:r w:rsidR="004A054F" w:rsidRPr="004A2A81">
              <w:rPr>
                <w:rFonts w:ascii="Arial" w:eastAsia="Arial" w:hAnsi="Arial" w:cs="Arial"/>
                <w:color w:val="FFC000"/>
                <w:sz w:val="18"/>
                <w:szCs w:val="18"/>
                <w:lang w:val="es-ES" w:eastAsia="eu-ES"/>
              </w:rPr>
              <w:t>7</w:t>
            </w:r>
          </w:p>
        </w:tc>
      </w:tr>
      <w:tr w:rsidR="004A054F" w:rsidRPr="004A2A81" w14:paraId="7CE377D0" w14:textId="04AFF9A6" w:rsidTr="00F27859">
        <w:trPr>
          <w:trHeight w:val="563"/>
        </w:trPr>
        <w:tc>
          <w:tcPr>
            <w:tcW w:w="799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FFC000"/>
            <w:vAlign w:val="center"/>
          </w:tcPr>
          <w:p w14:paraId="60E89C7D" w14:textId="1F288A41" w:rsidR="004A054F" w:rsidRPr="004A2A81" w:rsidRDefault="004A054F" w:rsidP="00E917A8">
            <w:pPr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1.0.4.1</w:t>
            </w:r>
            <w:r w:rsidR="001D7C66"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4</w:t>
            </w:r>
          </w:p>
        </w:tc>
        <w:tc>
          <w:tcPr>
            <w:tcW w:w="7139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FFD966" w:themeFill="accent4" w:themeFillTint="99"/>
            <w:vAlign w:val="center"/>
          </w:tcPr>
          <w:p w14:paraId="56C846F1" w14:textId="412093CC" w:rsidR="004A054F" w:rsidRPr="004A2A81" w:rsidRDefault="003D07B6" w:rsidP="003D07B6">
            <w:pPr>
              <w:spacing w:after="0" w:line="240" w:lineRule="auto"/>
              <w:ind w:left="101" w:right="138"/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sz w:val="18"/>
                <w:szCs w:val="18"/>
                <w:lang w:val="es-ES" w:eastAsia="eu-ES"/>
              </w:rPr>
              <w:t>Las/los responsables políticos son capaces de desempeñar las funciones del puesto en euskera</w:t>
            </w:r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14:paraId="5C567C17" w14:textId="26D666E4" w:rsidR="004A054F" w:rsidRPr="004A2A81" w:rsidRDefault="004A054F" w:rsidP="00E917A8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FFC00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C000"/>
                <w:sz w:val="18"/>
                <w:szCs w:val="18"/>
                <w:lang w:val="es-ES" w:eastAsia="eu-ES"/>
              </w:rPr>
              <w:t>-</w:t>
            </w:r>
          </w:p>
        </w:tc>
        <w:tc>
          <w:tcPr>
            <w:tcW w:w="509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</w:tcPr>
          <w:p w14:paraId="6E08FCCA" w14:textId="3A6B0E6C" w:rsidR="004A054F" w:rsidRPr="004A2A81" w:rsidRDefault="004A054F" w:rsidP="00E917A8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FFC00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C000"/>
                <w:sz w:val="18"/>
                <w:szCs w:val="18"/>
                <w:lang w:val="es-ES" w:eastAsia="eu-ES"/>
              </w:rPr>
              <w:t>E</w:t>
            </w:r>
            <w:r w:rsidR="001D7C66" w:rsidRPr="004A2A81">
              <w:rPr>
                <w:rFonts w:ascii="Arial" w:eastAsia="Arial" w:hAnsi="Arial" w:cs="Arial"/>
                <w:color w:val="FFC000"/>
                <w:sz w:val="18"/>
                <w:szCs w:val="18"/>
                <w:lang w:val="es-ES" w:eastAsia="eu-ES"/>
              </w:rPr>
              <w:t>8</w:t>
            </w:r>
          </w:p>
        </w:tc>
      </w:tr>
    </w:tbl>
    <w:p w14:paraId="70E483E9" w14:textId="77777777" w:rsidR="0055499B" w:rsidRPr="004A2A81" w:rsidRDefault="0055499B" w:rsidP="001A54DF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tbl>
      <w:tblPr>
        <w:tblStyle w:val="Saretaduntaula"/>
        <w:tblW w:w="9072" w:type="dxa"/>
        <w:tblInd w:w="-5" w:type="dxa"/>
        <w:shd w:val="clear" w:color="auto" w:fill="C00000"/>
        <w:tblLook w:val="04A0" w:firstRow="1" w:lastRow="0" w:firstColumn="1" w:lastColumn="0" w:noHBand="0" w:noVBand="1"/>
      </w:tblPr>
      <w:tblGrid>
        <w:gridCol w:w="7938"/>
        <w:gridCol w:w="1134"/>
      </w:tblGrid>
      <w:tr w:rsidR="003A1DA1" w:rsidRPr="004A2A81" w14:paraId="6531EB06" w14:textId="77777777" w:rsidTr="004A054F">
        <w:tc>
          <w:tcPr>
            <w:tcW w:w="7938" w:type="dxa"/>
            <w:shd w:val="clear" w:color="auto" w:fill="C00000"/>
          </w:tcPr>
          <w:p w14:paraId="67FFC4C1" w14:textId="18A53864" w:rsidR="003A1DA1" w:rsidRPr="004A2A81" w:rsidRDefault="009E45E1" w:rsidP="009E45E1">
            <w:pPr>
              <w:tabs>
                <w:tab w:val="left" w:pos="886"/>
                <w:tab w:val="left" w:pos="1878"/>
              </w:tabs>
              <w:jc w:val="center"/>
              <w:rPr>
                <w:rFonts w:ascii="Arial" w:hAnsi="Arial" w:cs="Arial"/>
                <w:lang w:val="es-ES"/>
              </w:rPr>
            </w:pPr>
            <w:r w:rsidRPr="004A2A8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>Área 1.0.5</w:t>
            </w:r>
            <w:r w:rsidR="003A1DA1" w:rsidRPr="004A2A8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>:</w:t>
            </w:r>
            <w:r w:rsidR="0055499B" w:rsidRPr="004A2A8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 xml:space="preserve"> </w:t>
            </w:r>
            <w:r w:rsidRPr="004A2A81">
              <w:rPr>
                <w:rFonts w:ascii="Arial" w:hAnsi="Arial" w:cs="Arial"/>
                <w:b/>
                <w:bCs/>
                <w:lang w:val="es-ES"/>
              </w:rPr>
              <w:t>COMUNICACIÓN DE LA ESTRATEGIA PARA LA   PROMOCIÓN DEL USO DEL EUSKERA</w:t>
            </w:r>
          </w:p>
        </w:tc>
        <w:tc>
          <w:tcPr>
            <w:tcW w:w="1134" w:type="dxa"/>
            <w:shd w:val="clear" w:color="auto" w:fill="DE8C98"/>
            <w:vAlign w:val="center"/>
          </w:tcPr>
          <w:p w14:paraId="5A2C0112" w14:textId="38B8C1CE" w:rsidR="003A1DA1" w:rsidRPr="004A2A81" w:rsidRDefault="003A1DA1" w:rsidP="005549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</w:pPr>
            <w:r w:rsidRPr="004A2A8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>15</w:t>
            </w:r>
            <w:r w:rsidR="00FD20D4" w:rsidRPr="004A2A8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>%</w:t>
            </w:r>
          </w:p>
        </w:tc>
      </w:tr>
    </w:tbl>
    <w:tbl>
      <w:tblPr>
        <w:tblW w:w="962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087"/>
        <w:gridCol w:w="1134"/>
        <w:gridCol w:w="552"/>
      </w:tblGrid>
      <w:tr w:rsidR="004A054F" w:rsidRPr="004A2A81" w14:paraId="44975076" w14:textId="4C3D1CAD" w:rsidTr="001D7C66">
        <w:trPr>
          <w:trHeight w:val="285"/>
        </w:trPr>
        <w:tc>
          <w:tcPr>
            <w:tcW w:w="851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C00000"/>
            <w:vAlign w:val="center"/>
          </w:tcPr>
          <w:p w14:paraId="2B543536" w14:textId="7D504AD2" w:rsidR="004A054F" w:rsidRPr="004A2A81" w:rsidRDefault="004A054F" w:rsidP="00E917A8">
            <w:pPr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1.0.5.1</w:t>
            </w:r>
            <w:r w:rsidR="001D7C66"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5</w:t>
            </w:r>
          </w:p>
        </w:tc>
        <w:tc>
          <w:tcPr>
            <w:tcW w:w="7087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E17269"/>
            <w:vAlign w:val="center"/>
          </w:tcPr>
          <w:p w14:paraId="588A1D66" w14:textId="0004E3E9" w:rsidR="004A054F" w:rsidRPr="004A2A81" w:rsidRDefault="003D07B6" w:rsidP="003D07B6">
            <w:pPr>
              <w:spacing w:after="0" w:line="240" w:lineRule="auto"/>
              <w:ind w:left="101" w:right="138"/>
              <w:jc w:val="both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ES"/>
              </w:rPr>
            </w:pPr>
            <w:r w:rsidRPr="004A2A81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ES"/>
              </w:rPr>
              <w:t>La entidad comunica a la ciudadanía y grupos de interés su estrategia para fomentar el uso del euskera.</w:t>
            </w:r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14:paraId="4596C884" w14:textId="7979560F" w:rsidR="004A054F" w:rsidRPr="004A2A81" w:rsidRDefault="004A054F" w:rsidP="0055499B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C0000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C00000"/>
                <w:sz w:val="18"/>
                <w:szCs w:val="18"/>
                <w:lang w:val="es-ES" w:eastAsia="eu-ES"/>
              </w:rPr>
              <w:t>70</w:t>
            </w:r>
            <w:r w:rsidR="00FD20D4" w:rsidRPr="004A2A81">
              <w:rPr>
                <w:rFonts w:ascii="Arial" w:eastAsia="Arial" w:hAnsi="Arial" w:cs="Arial"/>
                <w:color w:val="C00000"/>
                <w:sz w:val="18"/>
                <w:szCs w:val="18"/>
                <w:lang w:val="es-ES" w:eastAsia="eu-ES"/>
              </w:rPr>
              <w:t>%</w:t>
            </w:r>
          </w:p>
        </w:tc>
        <w:tc>
          <w:tcPr>
            <w:tcW w:w="552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vAlign w:val="center"/>
          </w:tcPr>
          <w:p w14:paraId="5F8201E5" w14:textId="22CD5E5B" w:rsidR="004A054F" w:rsidRPr="004A2A81" w:rsidRDefault="004A054F" w:rsidP="004A054F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C0000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C00000"/>
                <w:sz w:val="18"/>
                <w:szCs w:val="18"/>
                <w:lang w:val="es-ES" w:eastAsia="eu-ES"/>
              </w:rPr>
              <w:t>E</w:t>
            </w:r>
            <w:r w:rsidR="001D7C66" w:rsidRPr="004A2A81">
              <w:rPr>
                <w:rFonts w:ascii="Arial" w:eastAsia="Arial" w:hAnsi="Arial" w:cs="Arial"/>
                <w:color w:val="C00000"/>
                <w:sz w:val="18"/>
                <w:szCs w:val="18"/>
                <w:lang w:val="es-ES" w:eastAsia="eu-ES"/>
              </w:rPr>
              <w:t>9</w:t>
            </w:r>
          </w:p>
        </w:tc>
      </w:tr>
      <w:tr w:rsidR="004A054F" w:rsidRPr="004A2A81" w14:paraId="573E1F96" w14:textId="198FA15C" w:rsidTr="001D7C66">
        <w:trPr>
          <w:trHeight w:val="285"/>
        </w:trPr>
        <w:tc>
          <w:tcPr>
            <w:tcW w:w="851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C00000"/>
            <w:vAlign w:val="center"/>
          </w:tcPr>
          <w:p w14:paraId="38056AAB" w14:textId="755BBE97" w:rsidR="004A054F" w:rsidRPr="004A2A81" w:rsidRDefault="004A054F" w:rsidP="00E917A8">
            <w:pPr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1.0.5.1</w:t>
            </w:r>
            <w:r w:rsidR="001D7C66"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6</w:t>
            </w:r>
          </w:p>
        </w:tc>
        <w:tc>
          <w:tcPr>
            <w:tcW w:w="7087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E17269"/>
            <w:vAlign w:val="center"/>
          </w:tcPr>
          <w:p w14:paraId="42DA010E" w14:textId="776F1BD1" w:rsidR="004A054F" w:rsidRPr="004A2A81" w:rsidRDefault="003D07B6" w:rsidP="00E917A8">
            <w:pPr>
              <w:spacing w:after="0" w:line="240" w:lineRule="auto"/>
              <w:ind w:left="101" w:right="138"/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val="es-ES" w:eastAsia="eu-ES"/>
              </w:rPr>
            </w:pPr>
            <w:r w:rsidRPr="004A2A81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ES"/>
              </w:rPr>
              <w:t>La entidad participa en iniciativas para compartir y conocer otras experiencias.</w:t>
            </w:r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14:paraId="4067553F" w14:textId="15467ACA" w:rsidR="004A054F" w:rsidRPr="004A2A81" w:rsidRDefault="004A054F" w:rsidP="0055499B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C0000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C00000"/>
                <w:sz w:val="18"/>
                <w:szCs w:val="18"/>
                <w:lang w:val="es-ES" w:eastAsia="eu-ES"/>
              </w:rPr>
              <w:t>30</w:t>
            </w:r>
            <w:r w:rsidR="00FD20D4" w:rsidRPr="004A2A81">
              <w:rPr>
                <w:rFonts w:ascii="Arial" w:eastAsia="Arial" w:hAnsi="Arial" w:cs="Arial"/>
                <w:color w:val="C00000"/>
                <w:sz w:val="18"/>
                <w:szCs w:val="18"/>
                <w:lang w:val="es-ES" w:eastAsia="eu-ES"/>
              </w:rPr>
              <w:t>%</w:t>
            </w:r>
          </w:p>
        </w:tc>
        <w:tc>
          <w:tcPr>
            <w:tcW w:w="552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vAlign w:val="center"/>
          </w:tcPr>
          <w:p w14:paraId="16A6DE70" w14:textId="0EF917A4" w:rsidR="004A054F" w:rsidRPr="004A2A81" w:rsidRDefault="004A054F" w:rsidP="004A054F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C0000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C00000"/>
                <w:sz w:val="18"/>
                <w:szCs w:val="18"/>
                <w:lang w:val="es-ES" w:eastAsia="eu-ES"/>
              </w:rPr>
              <w:t>E</w:t>
            </w:r>
            <w:r w:rsidR="001D7C66" w:rsidRPr="004A2A81">
              <w:rPr>
                <w:rFonts w:ascii="Arial" w:eastAsia="Arial" w:hAnsi="Arial" w:cs="Arial"/>
                <w:color w:val="C00000"/>
                <w:sz w:val="18"/>
                <w:szCs w:val="18"/>
                <w:lang w:val="es-ES" w:eastAsia="eu-ES"/>
              </w:rPr>
              <w:t>10</w:t>
            </w:r>
            <w:r w:rsidRPr="004A2A81">
              <w:rPr>
                <w:rFonts w:ascii="Arial" w:eastAsia="Arial" w:hAnsi="Arial" w:cs="Arial"/>
                <w:color w:val="C00000"/>
                <w:sz w:val="18"/>
                <w:szCs w:val="18"/>
                <w:lang w:val="es-ES" w:eastAsia="eu-ES"/>
              </w:rPr>
              <w:t>.1</w:t>
            </w:r>
          </w:p>
          <w:p w14:paraId="362E00DE" w14:textId="2B62F3A6" w:rsidR="004A054F" w:rsidRPr="004A2A81" w:rsidRDefault="004A054F" w:rsidP="004A054F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C0000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C00000"/>
                <w:sz w:val="18"/>
                <w:szCs w:val="18"/>
                <w:lang w:val="es-ES" w:eastAsia="eu-ES"/>
              </w:rPr>
              <w:t>E</w:t>
            </w:r>
            <w:r w:rsidR="001D7C66" w:rsidRPr="004A2A81">
              <w:rPr>
                <w:rFonts w:ascii="Arial" w:eastAsia="Arial" w:hAnsi="Arial" w:cs="Arial"/>
                <w:color w:val="C00000"/>
                <w:sz w:val="18"/>
                <w:szCs w:val="18"/>
                <w:lang w:val="es-ES" w:eastAsia="eu-ES"/>
              </w:rPr>
              <w:t>10</w:t>
            </w:r>
            <w:r w:rsidRPr="004A2A81">
              <w:rPr>
                <w:rFonts w:ascii="Arial" w:eastAsia="Arial" w:hAnsi="Arial" w:cs="Arial"/>
                <w:color w:val="C00000"/>
                <w:sz w:val="18"/>
                <w:szCs w:val="18"/>
                <w:lang w:val="es-ES" w:eastAsia="eu-ES"/>
              </w:rPr>
              <w:t>.2</w:t>
            </w:r>
          </w:p>
        </w:tc>
      </w:tr>
    </w:tbl>
    <w:p w14:paraId="729CC2E3" w14:textId="77777777" w:rsidR="004A054F" w:rsidRPr="004A2A81" w:rsidRDefault="004A054F" w:rsidP="001A54DF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tbl>
      <w:tblPr>
        <w:tblStyle w:val="Saretaduntaula"/>
        <w:tblW w:w="9072" w:type="dxa"/>
        <w:tblInd w:w="-5" w:type="dxa"/>
        <w:shd w:val="clear" w:color="auto" w:fill="C00000"/>
        <w:tblLook w:val="04A0" w:firstRow="1" w:lastRow="0" w:firstColumn="1" w:lastColumn="0" w:noHBand="0" w:noVBand="1"/>
      </w:tblPr>
      <w:tblGrid>
        <w:gridCol w:w="7938"/>
        <w:gridCol w:w="1134"/>
      </w:tblGrid>
      <w:tr w:rsidR="00741D7A" w:rsidRPr="004A2A81" w14:paraId="5A0E4D81" w14:textId="77777777" w:rsidTr="004A054F">
        <w:tc>
          <w:tcPr>
            <w:tcW w:w="7938" w:type="dxa"/>
            <w:shd w:val="clear" w:color="auto" w:fill="2E74B5" w:themeFill="accent5" w:themeFillShade="BF"/>
            <w:vAlign w:val="center"/>
          </w:tcPr>
          <w:p w14:paraId="098EA974" w14:textId="6A4CD069" w:rsidR="00741D7A" w:rsidRPr="004A2A81" w:rsidRDefault="00B346DB" w:rsidP="00B346DB">
            <w:pPr>
              <w:pStyle w:val="Zerrenda-paragrafoa"/>
              <w:numPr>
                <w:ilvl w:val="2"/>
                <w:numId w:val="9"/>
              </w:numPr>
              <w:tabs>
                <w:tab w:val="left" w:pos="324"/>
              </w:tabs>
              <w:ind w:left="183" w:hanging="851"/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</w:pPr>
            <w:r w:rsidRPr="004A2A8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 xml:space="preserve">                              </w:t>
            </w:r>
            <w:r w:rsidR="00FD20D4" w:rsidRPr="004A2A8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>Área 1.0.6</w:t>
            </w:r>
            <w:r w:rsidR="00741D7A" w:rsidRPr="004A2A8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 xml:space="preserve">: </w:t>
            </w:r>
            <w:r w:rsidR="00FD20D4" w:rsidRPr="004A2A8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>CLAÚSULAS LINGÜÍSTICAS</w:t>
            </w:r>
          </w:p>
        </w:tc>
        <w:tc>
          <w:tcPr>
            <w:tcW w:w="1134" w:type="dxa"/>
            <w:shd w:val="clear" w:color="auto" w:fill="BDD6EE" w:themeFill="accent5" w:themeFillTint="66"/>
            <w:vAlign w:val="center"/>
          </w:tcPr>
          <w:p w14:paraId="41078F39" w14:textId="0B5E8356" w:rsidR="00741D7A" w:rsidRPr="004A2A81" w:rsidRDefault="00FD20D4" w:rsidP="00E917A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</w:pPr>
            <w:r w:rsidRPr="004A2A8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>20</w:t>
            </w:r>
            <w:r w:rsidR="00741D7A" w:rsidRPr="004A2A8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 xml:space="preserve">% </w:t>
            </w:r>
          </w:p>
        </w:tc>
      </w:tr>
    </w:tbl>
    <w:tbl>
      <w:tblPr>
        <w:tblW w:w="962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7136"/>
        <w:gridCol w:w="1134"/>
        <w:gridCol w:w="552"/>
      </w:tblGrid>
      <w:tr w:rsidR="004A054F" w:rsidRPr="004A2A81" w14:paraId="13907223" w14:textId="26B99888" w:rsidTr="00F27859">
        <w:trPr>
          <w:trHeight w:val="389"/>
        </w:trPr>
        <w:tc>
          <w:tcPr>
            <w:tcW w:w="802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AEAAAA" w:themeColor="background2" w:themeShade="BF"/>
            </w:tcBorders>
            <w:shd w:val="clear" w:color="auto" w:fill="2E74B5" w:themeFill="accent5" w:themeFillShade="BF"/>
            <w:vAlign w:val="center"/>
          </w:tcPr>
          <w:p w14:paraId="6393B6DF" w14:textId="5657F17A" w:rsidR="004A054F" w:rsidRPr="004A2A81" w:rsidRDefault="004A054F" w:rsidP="00E917A8">
            <w:pPr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1.0.6.1</w:t>
            </w:r>
            <w:r w:rsidR="001D7C66"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7</w:t>
            </w:r>
          </w:p>
        </w:tc>
        <w:tc>
          <w:tcPr>
            <w:tcW w:w="7136" w:type="dxa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DD6EE" w:themeFill="accent5" w:themeFillTint="66"/>
            <w:vAlign w:val="center"/>
          </w:tcPr>
          <w:p w14:paraId="34DB66E6" w14:textId="526EA849" w:rsidR="004A054F" w:rsidRPr="004A2A81" w:rsidRDefault="003D07B6" w:rsidP="00E917A8">
            <w:pPr>
              <w:spacing w:after="0" w:line="240" w:lineRule="auto"/>
              <w:ind w:left="101" w:right="138"/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val="es-ES" w:eastAsia="eu-ES"/>
              </w:rPr>
            </w:pPr>
            <w:r w:rsidRPr="004A2A81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ES"/>
              </w:rPr>
              <w:t>Se incluyen cláusulas lingüísticas en los contratos.</w:t>
            </w:r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6" w:space="0" w:color="AEAAAA" w:themeColor="background2" w:themeShade="BF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14:paraId="60074FE2" w14:textId="1ED06364" w:rsidR="004A054F" w:rsidRPr="004A2A81" w:rsidRDefault="004A054F" w:rsidP="00E917A8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4472C4" w:themeColor="accent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4472C4" w:themeColor="accent1"/>
                <w:sz w:val="18"/>
                <w:szCs w:val="18"/>
                <w:lang w:val="es-ES" w:eastAsia="eu-ES"/>
              </w:rPr>
              <w:t xml:space="preserve"> 15</w:t>
            </w:r>
            <w:r w:rsidR="00FD20D4" w:rsidRPr="004A2A81">
              <w:rPr>
                <w:rFonts w:ascii="Arial" w:eastAsia="Arial" w:hAnsi="Arial" w:cs="Arial"/>
                <w:bCs/>
                <w:color w:val="4472C4" w:themeColor="accent1"/>
                <w:sz w:val="18"/>
                <w:szCs w:val="18"/>
                <w:lang w:val="es-ES" w:eastAsia="eu-ES"/>
              </w:rPr>
              <w:t>%</w:t>
            </w:r>
          </w:p>
        </w:tc>
        <w:tc>
          <w:tcPr>
            <w:tcW w:w="552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vAlign w:val="center"/>
          </w:tcPr>
          <w:p w14:paraId="391D508E" w14:textId="42EF894D" w:rsidR="004A054F" w:rsidRPr="004A2A81" w:rsidRDefault="004A054F" w:rsidP="004A054F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4472C4" w:themeColor="accent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4472C4" w:themeColor="accent1"/>
                <w:sz w:val="18"/>
                <w:szCs w:val="18"/>
                <w:lang w:val="es-ES" w:eastAsia="eu-ES"/>
              </w:rPr>
              <w:t>E1</w:t>
            </w:r>
            <w:r w:rsidR="001D7C66" w:rsidRPr="004A2A81">
              <w:rPr>
                <w:rFonts w:ascii="Arial" w:eastAsia="Arial" w:hAnsi="Arial" w:cs="Arial"/>
                <w:bCs/>
                <w:color w:val="4472C4" w:themeColor="accent1"/>
                <w:sz w:val="18"/>
                <w:szCs w:val="18"/>
                <w:lang w:val="es-ES" w:eastAsia="eu-ES"/>
              </w:rPr>
              <w:t>1</w:t>
            </w:r>
          </w:p>
        </w:tc>
      </w:tr>
      <w:tr w:rsidR="004A054F" w:rsidRPr="004A2A81" w14:paraId="5515CB31" w14:textId="34A82570" w:rsidTr="00F27859">
        <w:trPr>
          <w:trHeight w:val="365"/>
        </w:trPr>
        <w:tc>
          <w:tcPr>
            <w:tcW w:w="802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AEAAAA" w:themeColor="background2" w:themeShade="BF"/>
            </w:tcBorders>
            <w:shd w:val="clear" w:color="auto" w:fill="2E74B5" w:themeFill="accent5" w:themeFillShade="BF"/>
            <w:vAlign w:val="center"/>
          </w:tcPr>
          <w:p w14:paraId="441765E3" w14:textId="1A36D747" w:rsidR="004A054F" w:rsidRPr="004A2A81" w:rsidRDefault="004A054F" w:rsidP="00E917A8">
            <w:pPr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1.0.6.1</w:t>
            </w:r>
            <w:r w:rsidR="001D7C66"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8</w:t>
            </w:r>
          </w:p>
        </w:tc>
        <w:tc>
          <w:tcPr>
            <w:tcW w:w="7136" w:type="dxa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DD6EE" w:themeFill="accent5" w:themeFillTint="66"/>
            <w:vAlign w:val="center"/>
          </w:tcPr>
          <w:p w14:paraId="50AC8DE1" w14:textId="68047000" w:rsidR="004A054F" w:rsidRPr="004A2A81" w:rsidRDefault="003D07B6" w:rsidP="00E917A8">
            <w:pPr>
              <w:spacing w:after="0" w:line="240" w:lineRule="auto"/>
              <w:ind w:left="101" w:right="138"/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val="es-ES" w:eastAsia="eu-ES"/>
              </w:rPr>
            </w:pPr>
            <w:r w:rsidRPr="004A2A81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ES"/>
              </w:rPr>
              <w:t>Se incluyen cláusulas lingüísticas en subvenciones y convenios.</w:t>
            </w:r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6" w:space="0" w:color="AEAAAA" w:themeColor="background2" w:themeShade="BF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14:paraId="06CBD778" w14:textId="41C40550" w:rsidR="004A054F" w:rsidRPr="004A2A81" w:rsidRDefault="004A054F" w:rsidP="00E917A8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4472C4" w:themeColor="accent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4472C4" w:themeColor="accent1"/>
                <w:sz w:val="18"/>
                <w:szCs w:val="18"/>
                <w:lang w:val="es-ES" w:eastAsia="eu-ES"/>
              </w:rPr>
              <w:t xml:space="preserve"> 10</w:t>
            </w:r>
            <w:r w:rsidR="00FD20D4" w:rsidRPr="004A2A81">
              <w:rPr>
                <w:rFonts w:ascii="Arial" w:eastAsia="Arial" w:hAnsi="Arial" w:cs="Arial"/>
                <w:bCs/>
                <w:color w:val="4472C4" w:themeColor="accent1"/>
                <w:sz w:val="18"/>
                <w:szCs w:val="18"/>
                <w:lang w:val="es-ES" w:eastAsia="eu-ES"/>
              </w:rPr>
              <w:t>%</w:t>
            </w:r>
          </w:p>
        </w:tc>
        <w:tc>
          <w:tcPr>
            <w:tcW w:w="552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vAlign w:val="center"/>
          </w:tcPr>
          <w:p w14:paraId="31B108F6" w14:textId="307873A6" w:rsidR="004A054F" w:rsidRPr="004A2A81" w:rsidRDefault="004A054F" w:rsidP="004A054F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4472C4" w:themeColor="accent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4472C4" w:themeColor="accent1"/>
                <w:sz w:val="18"/>
                <w:szCs w:val="18"/>
                <w:lang w:val="es-ES" w:eastAsia="eu-ES"/>
              </w:rPr>
              <w:t>E1</w:t>
            </w:r>
            <w:r w:rsidR="001D7C66" w:rsidRPr="004A2A81">
              <w:rPr>
                <w:rFonts w:ascii="Arial" w:eastAsia="Arial" w:hAnsi="Arial" w:cs="Arial"/>
                <w:bCs/>
                <w:color w:val="4472C4" w:themeColor="accent1"/>
                <w:sz w:val="18"/>
                <w:szCs w:val="18"/>
                <w:lang w:val="es-ES" w:eastAsia="eu-ES"/>
              </w:rPr>
              <w:t>2</w:t>
            </w:r>
          </w:p>
        </w:tc>
      </w:tr>
      <w:tr w:rsidR="004A054F" w:rsidRPr="004A2A81" w14:paraId="1EBD2C58" w14:textId="6FB1A5F2" w:rsidTr="004A054F">
        <w:trPr>
          <w:trHeight w:val="306"/>
        </w:trPr>
        <w:tc>
          <w:tcPr>
            <w:tcW w:w="802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AEAAAA" w:themeColor="background2" w:themeShade="BF"/>
            </w:tcBorders>
            <w:shd w:val="clear" w:color="auto" w:fill="2E74B5" w:themeFill="accent5" w:themeFillShade="BF"/>
            <w:vAlign w:val="center"/>
          </w:tcPr>
          <w:p w14:paraId="5B49A53C" w14:textId="666D79E8" w:rsidR="004A054F" w:rsidRPr="004A2A81" w:rsidRDefault="004A054F" w:rsidP="00E917A8">
            <w:pPr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1.0.6.1</w:t>
            </w:r>
            <w:r w:rsidR="001D7C66"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9</w:t>
            </w:r>
          </w:p>
          <w:p w14:paraId="2BBC0EA0" w14:textId="56292C51" w:rsidR="001A54DF" w:rsidRPr="004A2A81" w:rsidRDefault="001A54DF" w:rsidP="001A54DF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*</w:t>
            </w:r>
          </w:p>
        </w:tc>
        <w:tc>
          <w:tcPr>
            <w:tcW w:w="7136" w:type="dxa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DD6EE" w:themeFill="accent5" w:themeFillTint="66"/>
            <w:vAlign w:val="center"/>
          </w:tcPr>
          <w:p w14:paraId="6889D19C" w14:textId="1591F6BB" w:rsidR="004A054F" w:rsidRPr="004A2A81" w:rsidRDefault="003D07B6" w:rsidP="00741D7A">
            <w:pPr>
              <w:spacing w:after="0" w:line="240" w:lineRule="auto"/>
              <w:ind w:left="101" w:right="138"/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val="es-ES" w:eastAsia="eu-ES"/>
              </w:rPr>
            </w:pPr>
            <w:r w:rsidRPr="004A2A81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ES"/>
              </w:rPr>
              <w:t>Se realiza un seguimiento sistemático del nivel de cumplimiento de las cláusulas lingüísticas en los contratos.</w:t>
            </w:r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6" w:space="0" w:color="AEAAAA" w:themeColor="background2" w:themeShade="BF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14:paraId="0A3B4470" w14:textId="12B8A608" w:rsidR="004A054F" w:rsidRPr="004A2A81" w:rsidRDefault="004A054F" w:rsidP="00E917A8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4472C4" w:themeColor="accent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4472C4" w:themeColor="accent1"/>
                <w:sz w:val="18"/>
                <w:szCs w:val="18"/>
                <w:lang w:val="es-ES" w:eastAsia="eu-ES"/>
              </w:rPr>
              <w:t>45</w:t>
            </w:r>
            <w:r w:rsidR="00FD20D4" w:rsidRPr="004A2A81">
              <w:rPr>
                <w:rFonts w:ascii="Arial" w:eastAsia="Arial" w:hAnsi="Arial" w:cs="Arial"/>
                <w:bCs/>
                <w:color w:val="4472C4" w:themeColor="accent1"/>
                <w:sz w:val="18"/>
                <w:szCs w:val="18"/>
                <w:lang w:val="es-ES" w:eastAsia="eu-ES"/>
              </w:rPr>
              <w:t>%</w:t>
            </w:r>
          </w:p>
        </w:tc>
        <w:tc>
          <w:tcPr>
            <w:tcW w:w="552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vAlign w:val="center"/>
          </w:tcPr>
          <w:p w14:paraId="0D383A4A" w14:textId="564FE2FB" w:rsidR="004A054F" w:rsidRPr="004A2A81" w:rsidRDefault="004A054F" w:rsidP="004A054F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4472C4" w:themeColor="accent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4472C4" w:themeColor="accent1"/>
                <w:sz w:val="18"/>
                <w:szCs w:val="18"/>
                <w:lang w:val="es-ES" w:eastAsia="eu-ES"/>
              </w:rPr>
              <w:t>E1</w:t>
            </w:r>
            <w:r w:rsidR="001D7C66" w:rsidRPr="004A2A81">
              <w:rPr>
                <w:rFonts w:ascii="Arial" w:eastAsia="Arial" w:hAnsi="Arial" w:cs="Arial"/>
                <w:bCs/>
                <w:color w:val="4472C4" w:themeColor="accent1"/>
                <w:sz w:val="18"/>
                <w:szCs w:val="18"/>
                <w:lang w:val="es-ES" w:eastAsia="eu-ES"/>
              </w:rPr>
              <w:t>3</w:t>
            </w:r>
          </w:p>
        </w:tc>
      </w:tr>
      <w:tr w:rsidR="004A054F" w:rsidRPr="004A2A81" w14:paraId="5E402D01" w14:textId="4120E8A6" w:rsidTr="004A054F">
        <w:trPr>
          <w:trHeight w:val="306"/>
        </w:trPr>
        <w:tc>
          <w:tcPr>
            <w:tcW w:w="802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2E74B5" w:themeFill="accent5" w:themeFillShade="BF"/>
            <w:vAlign w:val="center"/>
          </w:tcPr>
          <w:p w14:paraId="0926AE1E" w14:textId="09B198EC" w:rsidR="004A054F" w:rsidRPr="004A2A81" w:rsidRDefault="004A054F" w:rsidP="00E917A8">
            <w:pPr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lastRenderedPageBreak/>
              <w:t>1.0.6.</w:t>
            </w:r>
            <w:r w:rsidR="001D7C66"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20</w:t>
            </w:r>
          </w:p>
        </w:tc>
        <w:tc>
          <w:tcPr>
            <w:tcW w:w="7136" w:type="dxa"/>
            <w:tcBorders>
              <w:top w:val="single" w:sz="6" w:space="0" w:color="AEAAAA" w:themeColor="background2" w:themeShade="BF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BDD6EE" w:themeFill="accent5" w:themeFillTint="66"/>
            <w:vAlign w:val="center"/>
          </w:tcPr>
          <w:p w14:paraId="2BF27590" w14:textId="154405C2" w:rsidR="004A054F" w:rsidRPr="004A2A81" w:rsidRDefault="003D07B6" w:rsidP="00E917A8">
            <w:pPr>
              <w:spacing w:after="0" w:line="240" w:lineRule="auto"/>
              <w:ind w:left="101" w:right="138"/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val="es-ES" w:eastAsia="eu-ES"/>
              </w:rPr>
            </w:pPr>
            <w:r w:rsidRPr="004A2A81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ES"/>
              </w:rPr>
              <w:t>Se realiza un seguimiento sistemático del nivel de cumplimiento de las cláusulas lingüísticas en subvenciones y convenios.</w:t>
            </w:r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14:paraId="0F94E5CA" w14:textId="76A1FCD7" w:rsidR="004A054F" w:rsidRPr="004A2A81" w:rsidRDefault="004A054F" w:rsidP="00E917A8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4472C4" w:themeColor="accent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4472C4" w:themeColor="accent1"/>
                <w:sz w:val="18"/>
                <w:szCs w:val="18"/>
                <w:lang w:val="es-ES" w:eastAsia="eu-ES"/>
              </w:rPr>
              <w:t xml:space="preserve">  30</w:t>
            </w:r>
            <w:r w:rsidR="00FD20D4" w:rsidRPr="004A2A81">
              <w:rPr>
                <w:rFonts w:ascii="Arial" w:eastAsia="Arial" w:hAnsi="Arial" w:cs="Arial"/>
                <w:bCs/>
                <w:color w:val="4472C4" w:themeColor="accent1"/>
                <w:sz w:val="18"/>
                <w:szCs w:val="18"/>
                <w:lang w:val="es-ES" w:eastAsia="eu-ES"/>
              </w:rPr>
              <w:t>%</w:t>
            </w:r>
          </w:p>
        </w:tc>
        <w:tc>
          <w:tcPr>
            <w:tcW w:w="552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vAlign w:val="center"/>
          </w:tcPr>
          <w:p w14:paraId="2689F1E3" w14:textId="563DA93F" w:rsidR="004A054F" w:rsidRPr="004A2A81" w:rsidRDefault="004A054F" w:rsidP="004A054F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4472C4" w:themeColor="accent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4472C4" w:themeColor="accent1"/>
                <w:sz w:val="18"/>
                <w:szCs w:val="18"/>
                <w:lang w:val="es-ES" w:eastAsia="eu-ES"/>
              </w:rPr>
              <w:t>E1</w:t>
            </w:r>
            <w:r w:rsidR="001D7C66" w:rsidRPr="004A2A81">
              <w:rPr>
                <w:rFonts w:ascii="Arial" w:eastAsia="Arial" w:hAnsi="Arial" w:cs="Arial"/>
                <w:bCs/>
                <w:color w:val="4472C4" w:themeColor="accent1"/>
                <w:sz w:val="18"/>
                <w:szCs w:val="18"/>
                <w:lang w:val="es-ES" w:eastAsia="eu-ES"/>
              </w:rPr>
              <w:t>4</w:t>
            </w:r>
          </w:p>
        </w:tc>
      </w:tr>
    </w:tbl>
    <w:p w14:paraId="2D63FF89" w14:textId="18E08FB9" w:rsidR="00B346DB" w:rsidRPr="004A2A81" w:rsidRDefault="00B346DB" w:rsidP="003A1DA1">
      <w:pPr>
        <w:rPr>
          <w:rFonts w:ascii="Arial" w:hAnsi="Arial" w:cs="Arial"/>
          <w:sz w:val="20"/>
          <w:szCs w:val="20"/>
          <w:lang w:val="es-ES"/>
        </w:rPr>
      </w:pPr>
    </w:p>
    <w:p w14:paraId="79F674E2" w14:textId="77777777" w:rsidR="00C70344" w:rsidRPr="004A2A81" w:rsidRDefault="00C70344" w:rsidP="003A1DA1">
      <w:pPr>
        <w:rPr>
          <w:rFonts w:ascii="Arial" w:hAnsi="Arial" w:cs="Arial"/>
          <w:sz w:val="20"/>
          <w:szCs w:val="20"/>
          <w:lang w:val="es-ES"/>
        </w:rPr>
      </w:pPr>
    </w:p>
    <w:tbl>
      <w:tblPr>
        <w:tblStyle w:val="Saretaduntaula"/>
        <w:tblW w:w="0" w:type="auto"/>
        <w:jc w:val="center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4531"/>
        <w:gridCol w:w="1276"/>
      </w:tblGrid>
      <w:tr w:rsidR="00FD20D4" w:rsidRPr="004A2A81" w14:paraId="46BBA314" w14:textId="77777777" w:rsidTr="00E917A8">
        <w:trPr>
          <w:jc w:val="center"/>
        </w:trPr>
        <w:tc>
          <w:tcPr>
            <w:tcW w:w="4531" w:type="dxa"/>
            <w:shd w:val="clear" w:color="auto" w:fill="2F5496" w:themeFill="accent1" w:themeFillShade="BF"/>
          </w:tcPr>
          <w:p w14:paraId="14A37992" w14:textId="3F900775" w:rsidR="00FD20D4" w:rsidRPr="004A2A81" w:rsidRDefault="00FD20D4" w:rsidP="00E917A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A2A81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  <w:lang w:val="es-ES"/>
              </w:rPr>
              <w:t>2º eje: USO</w:t>
            </w:r>
          </w:p>
        </w:tc>
        <w:tc>
          <w:tcPr>
            <w:tcW w:w="1276" w:type="dxa"/>
            <w:shd w:val="clear" w:color="auto" w:fill="FFFFFF" w:themeFill="background1"/>
          </w:tcPr>
          <w:p w14:paraId="5E7B9979" w14:textId="77777777" w:rsidR="00FD20D4" w:rsidRPr="004A2A81" w:rsidRDefault="00FD20D4" w:rsidP="00E917A8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4A2A81">
              <w:rPr>
                <w:rFonts w:ascii="Arial" w:hAnsi="Arial" w:cs="Arial"/>
                <w:color w:val="1F4E79" w:themeColor="accent5" w:themeShade="80"/>
                <w:sz w:val="32"/>
                <w:szCs w:val="32"/>
                <w:lang w:val="es-ES"/>
              </w:rPr>
              <w:t>70%</w:t>
            </w:r>
          </w:p>
        </w:tc>
      </w:tr>
    </w:tbl>
    <w:p w14:paraId="50457B99" w14:textId="77777777" w:rsidR="00FD20D4" w:rsidRPr="004A2A81" w:rsidRDefault="00FD20D4" w:rsidP="003A1DA1">
      <w:pPr>
        <w:rPr>
          <w:rFonts w:ascii="Arial" w:hAnsi="Arial" w:cs="Arial"/>
          <w:sz w:val="20"/>
          <w:szCs w:val="20"/>
          <w:lang w:val="es-ES"/>
        </w:rPr>
      </w:pPr>
    </w:p>
    <w:p w14:paraId="36B0EFB8" w14:textId="3E6B3C2C" w:rsidR="001A4303" w:rsidRPr="004A2A81" w:rsidRDefault="003D07B6" w:rsidP="00C04862">
      <w:pPr>
        <w:rPr>
          <w:rFonts w:ascii="Arial" w:hAnsi="Arial" w:cs="Arial"/>
          <w:b/>
          <w:bCs/>
          <w:i/>
          <w:color w:val="C45911" w:themeColor="accent2" w:themeShade="BF"/>
          <w:sz w:val="20"/>
          <w:szCs w:val="20"/>
          <w:lang w:val="es-ES"/>
        </w:rPr>
      </w:pPr>
      <w:r w:rsidRPr="004A2A81">
        <w:rPr>
          <w:rFonts w:ascii="Arial" w:hAnsi="Arial" w:cs="Arial"/>
          <w:b/>
          <w:bCs/>
          <w:i/>
          <w:color w:val="C45911" w:themeColor="accent2" w:themeShade="BF"/>
          <w:sz w:val="20"/>
          <w:szCs w:val="20"/>
          <w:lang w:val="es-ES"/>
        </w:rPr>
        <w:t>ÁMBITO 2.1</w:t>
      </w:r>
      <w:r w:rsidR="00741D7A" w:rsidRPr="004A2A81">
        <w:rPr>
          <w:rFonts w:ascii="Arial" w:hAnsi="Arial" w:cs="Arial"/>
          <w:b/>
          <w:bCs/>
          <w:i/>
          <w:color w:val="C45911" w:themeColor="accent2" w:themeShade="BF"/>
          <w:sz w:val="20"/>
          <w:szCs w:val="20"/>
          <w:lang w:val="es-ES"/>
        </w:rPr>
        <w:t xml:space="preserve">: </w:t>
      </w:r>
      <w:r w:rsidRPr="004A2A81">
        <w:rPr>
          <w:rFonts w:ascii="Arial" w:hAnsi="Arial" w:cs="Arial"/>
          <w:b/>
          <w:bCs/>
          <w:i/>
          <w:color w:val="C45911" w:themeColor="accent2" w:themeShade="BF"/>
          <w:sz w:val="20"/>
          <w:szCs w:val="20"/>
          <w:lang w:val="es-ES"/>
        </w:rPr>
        <w:t>LENGUA DE SERVICIO</w:t>
      </w:r>
      <w:r w:rsidR="00B71551" w:rsidRPr="004A2A81">
        <w:rPr>
          <w:rFonts w:ascii="Arial" w:hAnsi="Arial" w:cs="Arial"/>
          <w:b/>
          <w:bCs/>
          <w:i/>
          <w:color w:val="C45911" w:themeColor="accent2" w:themeShade="BF"/>
          <w:sz w:val="20"/>
          <w:szCs w:val="20"/>
          <w:lang w:val="es-ES"/>
        </w:rPr>
        <w:t xml:space="preserve"> (30</w:t>
      </w:r>
      <w:r w:rsidRPr="004A2A81">
        <w:rPr>
          <w:rFonts w:ascii="Arial" w:hAnsi="Arial" w:cs="Arial"/>
          <w:b/>
          <w:bCs/>
          <w:i/>
          <w:color w:val="C45911" w:themeColor="accent2" w:themeShade="BF"/>
          <w:sz w:val="20"/>
          <w:szCs w:val="20"/>
          <w:lang w:val="es-ES"/>
        </w:rPr>
        <w:t>% del uso</w:t>
      </w:r>
      <w:r w:rsidR="001A4303" w:rsidRPr="004A2A81">
        <w:rPr>
          <w:rFonts w:ascii="Arial" w:hAnsi="Arial" w:cs="Arial"/>
          <w:b/>
          <w:bCs/>
          <w:i/>
          <w:color w:val="C45911" w:themeColor="accent2" w:themeShade="BF"/>
          <w:sz w:val="20"/>
          <w:szCs w:val="20"/>
          <w:lang w:val="es-ES"/>
        </w:rPr>
        <w:t>)</w:t>
      </w:r>
    </w:p>
    <w:tbl>
      <w:tblPr>
        <w:tblStyle w:val="Saretaduntaula"/>
        <w:tblW w:w="9072" w:type="dxa"/>
        <w:tblInd w:w="-5" w:type="dxa"/>
        <w:shd w:val="clear" w:color="auto" w:fill="C45911" w:themeFill="accent2" w:themeFillShade="BF"/>
        <w:tblLook w:val="04A0" w:firstRow="1" w:lastRow="0" w:firstColumn="1" w:lastColumn="0" w:noHBand="0" w:noVBand="1"/>
      </w:tblPr>
      <w:tblGrid>
        <w:gridCol w:w="7938"/>
        <w:gridCol w:w="1134"/>
      </w:tblGrid>
      <w:tr w:rsidR="00741D7A" w:rsidRPr="004A2A81" w14:paraId="00E826AB" w14:textId="77777777" w:rsidTr="00CC10B5">
        <w:tc>
          <w:tcPr>
            <w:tcW w:w="7938" w:type="dxa"/>
            <w:shd w:val="clear" w:color="auto" w:fill="C45911" w:themeFill="accent2" w:themeFillShade="BF"/>
            <w:vAlign w:val="center"/>
          </w:tcPr>
          <w:p w14:paraId="779C0F51" w14:textId="72776491" w:rsidR="00741D7A" w:rsidRPr="004A2A81" w:rsidRDefault="003D07B6" w:rsidP="003D07B6">
            <w:pPr>
              <w:tabs>
                <w:tab w:val="left" w:pos="32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4A2A8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Área 2.1.1</w:t>
            </w:r>
            <w:r w:rsidR="00741D7A" w:rsidRPr="004A2A8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: I</w:t>
            </w:r>
            <w:r w:rsidRPr="004A2A8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MAGEN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39049C2C" w14:textId="5A65386B" w:rsidR="00741D7A" w:rsidRPr="004A2A81" w:rsidRDefault="00741D7A" w:rsidP="00E917A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4A2A8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20</w:t>
            </w:r>
            <w:r w:rsidR="00FD20D4" w:rsidRPr="004A2A8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%</w:t>
            </w:r>
          </w:p>
        </w:tc>
      </w:tr>
    </w:tbl>
    <w:tbl>
      <w:tblPr>
        <w:tblW w:w="964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7134"/>
        <w:gridCol w:w="1134"/>
        <w:gridCol w:w="572"/>
      </w:tblGrid>
      <w:tr w:rsidR="004A054F" w:rsidRPr="004A2A81" w14:paraId="5C3ECB40" w14:textId="766FD954" w:rsidTr="00CC10B5">
        <w:trPr>
          <w:trHeight w:val="271"/>
        </w:trPr>
        <w:tc>
          <w:tcPr>
            <w:tcW w:w="80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C45911" w:themeFill="accent2" w:themeFillShade="BF"/>
            <w:vAlign w:val="center"/>
          </w:tcPr>
          <w:p w14:paraId="40FFE10C" w14:textId="181B19D3" w:rsidR="004A054F" w:rsidRPr="004A2A81" w:rsidRDefault="004A054F" w:rsidP="00E917A8">
            <w:pPr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2.1.1.2</w:t>
            </w:r>
            <w:r w:rsidR="001D7C66"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1</w:t>
            </w:r>
          </w:p>
        </w:tc>
        <w:tc>
          <w:tcPr>
            <w:tcW w:w="713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F4B083" w:themeFill="accent2" w:themeFillTint="99"/>
            <w:vAlign w:val="center"/>
          </w:tcPr>
          <w:p w14:paraId="33696C91" w14:textId="1898FF76" w:rsidR="004A054F" w:rsidRPr="004A2A81" w:rsidRDefault="00C04862" w:rsidP="00C04862">
            <w:pPr>
              <w:spacing w:after="0" w:line="240" w:lineRule="auto"/>
              <w:ind w:left="101" w:right="138"/>
              <w:textAlignment w:val="baseline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A2A81">
              <w:rPr>
                <w:rFonts w:ascii="Arial" w:hAnsi="Arial" w:cs="Arial"/>
                <w:sz w:val="18"/>
                <w:szCs w:val="18"/>
                <w:lang w:val="es-ES"/>
              </w:rPr>
              <w:t>Los rótulos de la entidad (tanto fijos como provisionales) y los audiovisuales están en euskera.</w:t>
            </w:r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14:paraId="6E76BD08" w14:textId="33E74059" w:rsidR="004A054F" w:rsidRPr="004A2A81" w:rsidRDefault="004A054F" w:rsidP="00FD20D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833C0B" w:themeColor="accent2" w:themeShade="8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833C0B" w:themeColor="accent2" w:themeShade="80"/>
                <w:sz w:val="18"/>
                <w:szCs w:val="18"/>
                <w:lang w:val="es-ES" w:eastAsia="eu-ES"/>
              </w:rPr>
              <w:t>20</w:t>
            </w:r>
            <w:r w:rsidR="00FD20D4" w:rsidRPr="004A2A81">
              <w:rPr>
                <w:rFonts w:ascii="Arial" w:eastAsia="Arial" w:hAnsi="Arial" w:cs="Arial"/>
                <w:bCs/>
                <w:color w:val="833C0B" w:themeColor="accent2" w:themeShade="80"/>
                <w:sz w:val="18"/>
                <w:szCs w:val="18"/>
                <w:lang w:val="es-ES" w:eastAsia="eu-ES"/>
              </w:rPr>
              <w:t>%</w:t>
            </w:r>
          </w:p>
        </w:tc>
        <w:tc>
          <w:tcPr>
            <w:tcW w:w="572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vAlign w:val="center"/>
          </w:tcPr>
          <w:p w14:paraId="037657BC" w14:textId="00308E6F" w:rsidR="004A054F" w:rsidRPr="004A2A81" w:rsidRDefault="00CC10B5" w:rsidP="00CC10B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833C0B" w:themeColor="accent2" w:themeShade="8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833C0B" w:themeColor="accent2" w:themeShade="80"/>
                <w:sz w:val="18"/>
                <w:szCs w:val="18"/>
                <w:lang w:val="es-ES" w:eastAsia="eu-ES"/>
              </w:rPr>
              <w:t>E1</w:t>
            </w:r>
            <w:r w:rsidR="001D7C66" w:rsidRPr="004A2A81">
              <w:rPr>
                <w:rFonts w:ascii="Arial" w:eastAsia="Arial" w:hAnsi="Arial" w:cs="Arial"/>
                <w:bCs/>
                <w:color w:val="833C0B" w:themeColor="accent2" w:themeShade="80"/>
                <w:sz w:val="18"/>
                <w:szCs w:val="18"/>
                <w:lang w:val="es-ES" w:eastAsia="eu-ES"/>
              </w:rPr>
              <w:t>5</w:t>
            </w:r>
            <w:r w:rsidRPr="004A2A81">
              <w:rPr>
                <w:rFonts w:ascii="Arial" w:eastAsia="Arial" w:hAnsi="Arial" w:cs="Arial"/>
                <w:bCs/>
                <w:color w:val="833C0B" w:themeColor="accent2" w:themeShade="80"/>
                <w:sz w:val="18"/>
                <w:szCs w:val="18"/>
                <w:lang w:val="es-ES" w:eastAsia="eu-ES"/>
              </w:rPr>
              <w:t>.1</w:t>
            </w:r>
          </w:p>
          <w:p w14:paraId="3BF16FB1" w14:textId="41F3974D" w:rsidR="00CC10B5" w:rsidRPr="004A2A81" w:rsidRDefault="00CC10B5" w:rsidP="00CC10B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833C0B" w:themeColor="accent2" w:themeShade="8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833C0B" w:themeColor="accent2" w:themeShade="80"/>
                <w:sz w:val="18"/>
                <w:szCs w:val="18"/>
                <w:lang w:val="es-ES" w:eastAsia="eu-ES"/>
              </w:rPr>
              <w:t>E1</w:t>
            </w:r>
            <w:r w:rsidR="001D7C66" w:rsidRPr="004A2A81">
              <w:rPr>
                <w:rFonts w:ascii="Arial" w:eastAsia="Arial" w:hAnsi="Arial" w:cs="Arial"/>
                <w:bCs/>
                <w:color w:val="833C0B" w:themeColor="accent2" w:themeShade="80"/>
                <w:sz w:val="18"/>
                <w:szCs w:val="18"/>
                <w:lang w:val="es-ES" w:eastAsia="eu-ES"/>
              </w:rPr>
              <w:t>5</w:t>
            </w:r>
            <w:r w:rsidRPr="004A2A81">
              <w:rPr>
                <w:rFonts w:ascii="Arial" w:eastAsia="Arial" w:hAnsi="Arial" w:cs="Arial"/>
                <w:bCs/>
                <w:color w:val="833C0B" w:themeColor="accent2" w:themeShade="80"/>
                <w:sz w:val="18"/>
                <w:szCs w:val="18"/>
                <w:lang w:val="es-ES" w:eastAsia="eu-ES"/>
              </w:rPr>
              <w:t>.2</w:t>
            </w:r>
          </w:p>
        </w:tc>
      </w:tr>
      <w:tr w:rsidR="004A054F" w:rsidRPr="004A2A81" w14:paraId="6AEA15AA" w14:textId="38569CAA" w:rsidTr="00CC10B5">
        <w:trPr>
          <w:trHeight w:val="271"/>
        </w:trPr>
        <w:tc>
          <w:tcPr>
            <w:tcW w:w="80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C45911" w:themeFill="accent2" w:themeFillShade="BF"/>
            <w:vAlign w:val="center"/>
          </w:tcPr>
          <w:p w14:paraId="5495ED40" w14:textId="2868BCBE" w:rsidR="004A054F" w:rsidRPr="004A2A81" w:rsidRDefault="004A054F" w:rsidP="00E917A8">
            <w:pPr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2.1.1.2</w:t>
            </w:r>
            <w:r w:rsidR="001D7C66"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2</w:t>
            </w:r>
          </w:p>
        </w:tc>
        <w:tc>
          <w:tcPr>
            <w:tcW w:w="713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F4B083" w:themeFill="accent2" w:themeFillTint="99"/>
            <w:vAlign w:val="center"/>
          </w:tcPr>
          <w:p w14:paraId="16BB8D04" w14:textId="408D17A0" w:rsidR="004A054F" w:rsidRPr="004A2A81" w:rsidRDefault="00C04862" w:rsidP="00C04862">
            <w:pPr>
              <w:spacing w:after="0" w:line="240" w:lineRule="auto"/>
              <w:ind w:left="101" w:right="138"/>
              <w:textAlignment w:val="baseline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A2A81">
              <w:rPr>
                <w:rFonts w:ascii="Arial" w:hAnsi="Arial" w:cs="Arial"/>
                <w:sz w:val="18"/>
                <w:szCs w:val="18"/>
                <w:lang w:val="es-ES"/>
              </w:rPr>
              <w:t>Las publicaciones, anuncios y publicidad de la entidad están en euskera.</w:t>
            </w:r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14:paraId="341D80FC" w14:textId="63770EB9" w:rsidR="004A054F" w:rsidRPr="004A2A81" w:rsidRDefault="004A054F" w:rsidP="00FD20D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833C0B" w:themeColor="accent2" w:themeShade="8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833C0B" w:themeColor="accent2" w:themeShade="80"/>
                <w:sz w:val="18"/>
                <w:szCs w:val="18"/>
                <w:lang w:val="es-ES" w:eastAsia="eu-ES"/>
              </w:rPr>
              <w:t>20</w:t>
            </w:r>
            <w:r w:rsidR="00FD20D4" w:rsidRPr="004A2A81">
              <w:rPr>
                <w:rFonts w:ascii="Arial" w:eastAsia="Arial" w:hAnsi="Arial" w:cs="Arial"/>
                <w:bCs/>
                <w:color w:val="833C0B" w:themeColor="accent2" w:themeShade="80"/>
                <w:sz w:val="18"/>
                <w:szCs w:val="18"/>
                <w:lang w:val="es-ES" w:eastAsia="eu-ES"/>
              </w:rPr>
              <w:t>%</w:t>
            </w:r>
          </w:p>
        </w:tc>
        <w:tc>
          <w:tcPr>
            <w:tcW w:w="572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vAlign w:val="center"/>
          </w:tcPr>
          <w:p w14:paraId="6DC4E48C" w14:textId="1F5705D0" w:rsidR="004A054F" w:rsidRPr="004A2A81" w:rsidRDefault="00CC10B5" w:rsidP="00CC10B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833C0B" w:themeColor="accent2" w:themeShade="8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833C0B" w:themeColor="accent2" w:themeShade="80"/>
                <w:sz w:val="18"/>
                <w:szCs w:val="18"/>
                <w:lang w:val="es-ES" w:eastAsia="eu-ES"/>
              </w:rPr>
              <w:t>E1</w:t>
            </w:r>
            <w:r w:rsidR="001D7C66" w:rsidRPr="004A2A81">
              <w:rPr>
                <w:rFonts w:ascii="Arial" w:eastAsia="Arial" w:hAnsi="Arial" w:cs="Arial"/>
                <w:bCs/>
                <w:color w:val="833C0B" w:themeColor="accent2" w:themeShade="80"/>
                <w:sz w:val="18"/>
                <w:szCs w:val="18"/>
                <w:lang w:val="es-ES" w:eastAsia="eu-ES"/>
              </w:rPr>
              <w:t>6</w:t>
            </w:r>
            <w:r w:rsidRPr="004A2A81">
              <w:rPr>
                <w:rFonts w:ascii="Arial" w:eastAsia="Arial" w:hAnsi="Arial" w:cs="Arial"/>
                <w:bCs/>
                <w:color w:val="833C0B" w:themeColor="accent2" w:themeShade="80"/>
                <w:sz w:val="18"/>
                <w:szCs w:val="18"/>
                <w:lang w:val="es-ES" w:eastAsia="eu-ES"/>
              </w:rPr>
              <w:t>.1 E1</w:t>
            </w:r>
            <w:r w:rsidR="001D7C66" w:rsidRPr="004A2A81">
              <w:rPr>
                <w:rFonts w:ascii="Arial" w:eastAsia="Arial" w:hAnsi="Arial" w:cs="Arial"/>
                <w:bCs/>
                <w:color w:val="833C0B" w:themeColor="accent2" w:themeShade="80"/>
                <w:sz w:val="18"/>
                <w:szCs w:val="18"/>
                <w:lang w:val="es-ES" w:eastAsia="eu-ES"/>
              </w:rPr>
              <w:t>6</w:t>
            </w:r>
            <w:r w:rsidRPr="004A2A81">
              <w:rPr>
                <w:rFonts w:ascii="Arial" w:eastAsia="Arial" w:hAnsi="Arial" w:cs="Arial"/>
                <w:bCs/>
                <w:color w:val="833C0B" w:themeColor="accent2" w:themeShade="80"/>
                <w:sz w:val="18"/>
                <w:szCs w:val="18"/>
                <w:lang w:val="es-ES" w:eastAsia="eu-ES"/>
              </w:rPr>
              <w:t>.2</w:t>
            </w:r>
          </w:p>
        </w:tc>
      </w:tr>
      <w:tr w:rsidR="004A054F" w:rsidRPr="004A2A81" w14:paraId="5B61598B" w14:textId="3580B0F1" w:rsidTr="00C70344">
        <w:trPr>
          <w:trHeight w:val="381"/>
        </w:trPr>
        <w:tc>
          <w:tcPr>
            <w:tcW w:w="80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C45911" w:themeFill="accent2" w:themeFillShade="BF"/>
            <w:vAlign w:val="center"/>
          </w:tcPr>
          <w:p w14:paraId="51F87880" w14:textId="69A6F583" w:rsidR="004A054F" w:rsidRPr="004A2A81" w:rsidRDefault="004A054F" w:rsidP="00E917A8">
            <w:pPr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2.1.1.2</w:t>
            </w:r>
            <w:r w:rsidR="001D7C66"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3</w:t>
            </w:r>
          </w:p>
        </w:tc>
        <w:tc>
          <w:tcPr>
            <w:tcW w:w="713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F4B083" w:themeFill="accent2" w:themeFillTint="99"/>
            <w:vAlign w:val="center"/>
          </w:tcPr>
          <w:p w14:paraId="4433A642" w14:textId="389C769D" w:rsidR="004A054F" w:rsidRPr="004A2A81" w:rsidRDefault="00C04862" w:rsidP="00AF6117">
            <w:pPr>
              <w:spacing w:after="0" w:line="240" w:lineRule="auto"/>
              <w:ind w:left="101" w:right="138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ES"/>
              </w:rPr>
            </w:pPr>
            <w:r w:rsidRPr="004A2A81">
              <w:rPr>
                <w:rFonts w:ascii="Arial" w:hAnsi="Arial" w:cs="Arial"/>
                <w:sz w:val="18"/>
                <w:szCs w:val="18"/>
                <w:lang w:val="es-ES"/>
              </w:rPr>
              <w:t>La entidad utiliza el euskera en las comparecencias institucionales. </w:t>
            </w:r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14:paraId="0C7E1110" w14:textId="697CB329" w:rsidR="004A054F" w:rsidRPr="004A2A81" w:rsidRDefault="004A054F" w:rsidP="00FD20D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833C0B" w:themeColor="accent2" w:themeShade="8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833C0B" w:themeColor="accent2" w:themeShade="80"/>
                <w:sz w:val="18"/>
                <w:szCs w:val="18"/>
                <w:lang w:val="es-ES" w:eastAsia="eu-ES"/>
              </w:rPr>
              <w:t>30</w:t>
            </w:r>
            <w:r w:rsidR="00FD20D4" w:rsidRPr="004A2A81">
              <w:rPr>
                <w:rFonts w:ascii="Arial" w:eastAsia="Arial" w:hAnsi="Arial" w:cs="Arial"/>
                <w:bCs/>
                <w:color w:val="833C0B" w:themeColor="accent2" w:themeShade="80"/>
                <w:sz w:val="18"/>
                <w:szCs w:val="18"/>
                <w:lang w:val="es-ES" w:eastAsia="eu-ES"/>
              </w:rPr>
              <w:t>%</w:t>
            </w:r>
          </w:p>
        </w:tc>
        <w:tc>
          <w:tcPr>
            <w:tcW w:w="572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vAlign w:val="center"/>
          </w:tcPr>
          <w:p w14:paraId="2510DE8D" w14:textId="13D12DA6" w:rsidR="004A054F" w:rsidRPr="004A2A81" w:rsidRDefault="00CC10B5" w:rsidP="00CC10B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833C0B" w:themeColor="accent2" w:themeShade="8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833C0B" w:themeColor="accent2" w:themeShade="80"/>
                <w:sz w:val="18"/>
                <w:szCs w:val="18"/>
                <w:lang w:val="es-ES" w:eastAsia="eu-ES"/>
              </w:rPr>
              <w:t>E1</w:t>
            </w:r>
            <w:r w:rsidR="001D7C66" w:rsidRPr="004A2A81">
              <w:rPr>
                <w:rFonts w:ascii="Arial" w:eastAsia="Arial" w:hAnsi="Arial" w:cs="Arial"/>
                <w:bCs/>
                <w:color w:val="833C0B" w:themeColor="accent2" w:themeShade="80"/>
                <w:sz w:val="18"/>
                <w:szCs w:val="18"/>
                <w:lang w:val="es-ES" w:eastAsia="eu-ES"/>
              </w:rPr>
              <w:t>7</w:t>
            </w:r>
          </w:p>
        </w:tc>
      </w:tr>
      <w:tr w:rsidR="004A054F" w:rsidRPr="004A2A81" w14:paraId="7B1C91E9" w14:textId="13368843" w:rsidTr="00C04862">
        <w:trPr>
          <w:trHeight w:val="349"/>
        </w:trPr>
        <w:tc>
          <w:tcPr>
            <w:tcW w:w="80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C45911" w:themeFill="accent2" w:themeFillShade="BF"/>
            <w:vAlign w:val="center"/>
          </w:tcPr>
          <w:p w14:paraId="42C10929" w14:textId="4B488C71" w:rsidR="004A054F" w:rsidRPr="004A2A81" w:rsidRDefault="004A054F" w:rsidP="00E917A8">
            <w:pPr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2.1.1.2</w:t>
            </w:r>
            <w:r w:rsidR="001D7C66"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4</w:t>
            </w:r>
          </w:p>
        </w:tc>
        <w:tc>
          <w:tcPr>
            <w:tcW w:w="713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F4B083" w:themeFill="accent2" w:themeFillTint="99"/>
            <w:vAlign w:val="center"/>
          </w:tcPr>
          <w:p w14:paraId="02895126" w14:textId="7FD03315" w:rsidR="004A054F" w:rsidRPr="004A2A81" w:rsidRDefault="00C04862" w:rsidP="00C04862">
            <w:pPr>
              <w:spacing w:after="0" w:line="240" w:lineRule="auto"/>
              <w:ind w:left="101" w:right="138"/>
              <w:textAlignment w:val="baseline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A2A81">
              <w:rPr>
                <w:rFonts w:ascii="Arial" w:hAnsi="Arial" w:cs="Arial"/>
                <w:sz w:val="18"/>
                <w:szCs w:val="18"/>
                <w:lang w:val="es-ES"/>
              </w:rPr>
              <w:t>La entidad tiene su página web y redes sociales en euskera.</w:t>
            </w:r>
            <w:r w:rsidRPr="004A2A8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14:paraId="68FADDD1" w14:textId="41E75A11" w:rsidR="004A054F" w:rsidRPr="004A2A81" w:rsidRDefault="004A054F" w:rsidP="00FD20D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833C0B" w:themeColor="accent2" w:themeShade="8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833C0B" w:themeColor="accent2" w:themeShade="80"/>
                <w:sz w:val="18"/>
                <w:szCs w:val="18"/>
                <w:lang w:val="es-ES" w:eastAsia="eu-ES"/>
              </w:rPr>
              <w:t>30</w:t>
            </w:r>
            <w:r w:rsidR="00FD20D4" w:rsidRPr="004A2A81">
              <w:rPr>
                <w:rFonts w:ascii="Arial" w:eastAsia="Arial" w:hAnsi="Arial" w:cs="Arial"/>
                <w:bCs/>
                <w:color w:val="833C0B" w:themeColor="accent2" w:themeShade="80"/>
                <w:sz w:val="18"/>
                <w:szCs w:val="18"/>
                <w:lang w:val="es-ES" w:eastAsia="eu-ES"/>
              </w:rPr>
              <w:t>%</w:t>
            </w:r>
          </w:p>
        </w:tc>
        <w:tc>
          <w:tcPr>
            <w:tcW w:w="572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vAlign w:val="center"/>
          </w:tcPr>
          <w:p w14:paraId="59845AC7" w14:textId="1FE41A9E" w:rsidR="004A054F" w:rsidRPr="004A2A81" w:rsidRDefault="00CC10B5" w:rsidP="00CC10B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833C0B" w:themeColor="accent2" w:themeShade="8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833C0B" w:themeColor="accent2" w:themeShade="80"/>
                <w:sz w:val="18"/>
                <w:szCs w:val="18"/>
                <w:lang w:val="es-ES" w:eastAsia="eu-ES"/>
              </w:rPr>
              <w:t>E1</w:t>
            </w:r>
            <w:r w:rsidR="001D7C66" w:rsidRPr="004A2A81">
              <w:rPr>
                <w:rFonts w:ascii="Arial" w:eastAsia="Arial" w:hAnsi="Arial" w:cs="Arial"/>
                <w:bCs/>
                <w:color w:val="833C0B" w:themeColor="accent2" w:themeShade="80"/>
                <w:sz w:val="18"/>
                <w:szCs w:val="18"/>
                <w:lang w:val="es-ES" w:eastAsia="eu-ES"/>
              </w:rPr>
              <w:t>8</w:t>
            </w:r>
            <w:r w:rsidRPr="004A2A81">
              <w:rPr>
                <w:rFonts w:ascii="Arial" w:eastAsia="Arial" w:hAnsi="Arial" w:cs="Arial"/>
                <w:bCs/>
                <w:color w:val="833C0B" w:themeColor="accent2" w:themeShade="80"/>
                <w:sz w:val="18"/>
                <w:szCs w:val="18"/>
                <w:lang w:val="es-ES" w:eastAsia="eu-ES"/>
              </w:rPr>
              <w:t>.1</w:t>
            </w:r>
          </w:p>
          <w:p w14:paraId="6A428572" w14:textId="38D8000B" w:rsidR="00CC10B5" w:rsidRPr="004A2A81" w:rsidRDefault="00CC10B5" w:rsidP="00CC10B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833C0B" w:themeColor="accent2" w:themeShade="8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833C0B" w:themeColor="accent2" w:themeShade="80"/>
                <w:sz w:val="18"/>
                <w:szCs w:val="18"/>
                <w:lang w:val="es-ES" w:eastAsia="eu-ES"/>
              </w:rPr>
              <w:t>E1</w:t>
            </w:r>
            <w:r w:rsidR="001D7C66" w:rsidRPr="004A2A81">
              <w:rPr>
                <w:rFonts w:ascii="Arial" w:eastAsia="Arial" w:hAnsi="Arial" w:cs="Arial"/>
                <w:bCs/>
                <w:color w:val="833C0B" w:themeColor="accent2" w:themeShade="80"/>
                <w:sz w:val="18"/>
                <w:szCs w:val="18"/>
                <w:lang w:val="es-ES" w:eastAsia="eu-ES"/>
              </w:rPr>
              <w:t>8</w:t>
            </w:r>
            <w:r w:rsidRPr="004A2A81">
              <w:rPr>
                <w:rFonts w:ascii="Arial" w:eastAsia="Arial" w:hAnsi="Arial" w:cs="Arial"/>
                <w:bCs/>
                <w:color w:val="833C0B" w:themeColor="accent2" w:themeShade="80"/>
                <w:sz w:val="18"/>
                <w:szCs w:val="18"/>
                <w:lang w:val="es-ES" w:eastAsia="eu-ES"/>
              </w:rPr>
              <w:t>.2</w:t>
            </w:r>
          </w:p>
          <w:p w14:paraId="4313B542" w14:textId="77777777" w:rsidR="00CC10B5" w:rsidRDefault="00CC10B5" w:rsidP="00CC10B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833C0B" w:themeColor="accent2" w:themeShade="8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833C0B" w:themeColor="accent2" w:themeShade="80"/>
                <w:sz w:val="18"/>
                <w:szCs w:val="18"/>
                <w:lang w:val="es-ES" w:eastAsia="eu-ES"/>
              </w:rPr>
              <w:t>E1</w:t>
            </w:r>
            <w:r w:rsidR="001D7C66" w:rsidRPr="004A2A81">
              <w:rPr>
                <w:rFonts w:ascii="Arial" w:eastAsia="Arial" w:hAnsi="Arial" w:cs="Arial"/>
                <w:bCs/>
                <w:color w:val="833C0B" w:themeColor="accent2" w:themeShade="80"/>
                <w:sz w:val="18"/>
                <w:szCs w:val="18"/>
                <w:lang w:val="es-ES" w:eastAsia="eu-ES"/>
              </w:rPr>
              <w:t>8</w:t>
            </w:r>
            <w:r w:rsidRPr="004A2A81">
              <w:rPr>
                <w:rFonts w:ascii="Arial" w:eastAsia="Arial" w:hAnsi="Arial" w:cs="Arial"/>
                <w:bCs/>
                <w:color w:val="833C0B" w:themeColor="accent2" w:themeShade="80"/>
                <w:sz w:val="18"/>
                <w:szCs w:val="18"/>
                <w:lang w:val="es-ES" w:eastAsia="eu-ES"/>
              </w:rPr>
              <w:t>.3</w:t>
            </w:r>
          </w:p>
          <w:p w14:paraId="2E163F4B" w14:textId="40A1607D" w:rsidR="004A2A81" w:rsidRPr="004A2A81" w:rsidRDefault="004A2A81" w:rsidP="00CC10B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833C0B" w:themeColor="accent2" w:themeShade="80"/>
                <w:sz w:val="18"/>
                <w:szCs w:val="18"/>
                <w:lang w:val="es-ES" w:eastAsia="eu-ES"/>
              </w:rPr>
            </w:pPr>
            <w:r>
              <w:rPr>
                <w:rFonts w:ascii="Arial" w:eastAsia="Arial" w:hAnsi="Arial" w:cs="Arial"/>
                <w:bCs/>
                <w:color w:val="833C0B" w:themeColor="accent2" w:themeShade="80"/>
                <w:sz w:val="18"/>
                <w:szCs w:val="18"/>
                <w:lang w:val="es-ES" w:eastAsia="eu-ES"/>
              </w:rPr>
              <w:t>E18.4</w:t>
            </w:r>
          </w:p>
        </w:tc>
      </w:tr>
    </w:tbl>
    <w:p w14:paraId="51E3BB52" w14:textId="77777777" w:rsidR="00F27859" w:rsidRPr="004A2A81" w:rsidRDefault="00F27859" w:rsidP="001A54DF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tbl>
      <w:tblPr>
        <w:tblStyle w:val="Saretaduntaula"/>
        <w:tblW w:w="9067" w:type="dxa"/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7933"/>
        <w:gridCol w:w="1134"/>
      </w:tblGrid>
      <w:tr w:rsidR="00741D7A" w:rsidRPr="004A2A81" w14:paraId="2C9CD00F" w14:textId="77777777" w:rsidTr="00CC10B5">
        <w:trPr>
          <w:trHeight w:val="63"/>
        </w:trPr>
        <w:tc>
          <w:tcPr>
            <w:tcW w:w="7933" w:type="dxa"/>
            <w:shd w:val="clear" w:color="auto" w:fill="9999FF"/>
            <w:vAlign w:val="center"/>
          </w:tcPr>
          <w:p w14:paraId="4787BD99" w14:textId="30714094" w:rsidR="00741D7A" w:rsidRPr="004A2A81" w:rsidRDefault="00C04862" w:rsidP="00AF6117">
            <w:pPr>
              <w:tabs>
                <w:tab w:val="left" w:pos="32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bookmarkStart w:id="4" w:name="_Hlk131410102"/>
            <w:r w:rsidRPr="004A2A8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Área 2.1.2</w:t>
            </w:r>
            <w:r w:rsidR="00741D7A" w:rsidRPr="004A2A8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: </w:t>
            </w:r>
            <w:r w:rsidRPr="004A2A8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COMUNICACIONES CON LA CIUDADANÍA</w:t>
            </w:r>
          </w:p>
        </w:tc>
        <w:tc>
          <w:tcPr>
            <w:tcW w:w="1134" w:type="dxa"/>
            <w:shd w:val="clear" w:color="auto" w:fill="CCCCFF"/>
            <w:vAlign w:val="center"/>
          </w:tcPr>
          <w:p w14:paraId="3D818374" w14:textId="2EE251BD" w:rsidR="00741D7A" w:rsidRPr="004A2A81" w:rsidRDefault="00741D7A" w:rsidP="001A430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4A2A8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% 80</w:t>
            </w:r>
          </w:p>
        </w:tc>
      </w:tr>
    </w:tbl>
    <w:tbl>
      <w:tblPr>
        <w:tblW w:w="9638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13"/>
        <w:gridCol w:w="7004"/>
        <w:gridCol w:w="1134"/>
        <w:gridCol w:w="563"/>
      </w:tblGrid>
      <w:tr w:rsidR="00CC10B5" w:rsidRPr="004A2A81" w14:paraId="620BFB5B" w14:textId="675662FD" w:rsidTr="00C70344">
        <w:trPr>
          <w:trHeight w:val="515"/>
        </w:trPr>
        <w:tc>
          <w:tcPr>
            <w:tcW w:w="9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9999FF"/>
            <w:vAlign w:val="center"/>
          </w:tcPr>
          <w:bookmarkEnd w:id="4"/>
          <w:p w14:paraId="0DE87770" w14:textId="4CD7A1D2" w:rsidR="00CC10B5" w:rsidRPr="004A2A81" w:rsidRDefault="00CC10B5" w:rsidP="00AF6117">
            <w:pPr>
              <w:spacing w:after="0" w:line="240" w:lineRule="auto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2.1.2.2</w:t>
            </w:r>
            <w:r w:rsidR="001D7C66"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5</w:t>
            </w:r>
          </w:p>
          <w:p w14:paraId="1F415172" w14:textId="5DA265E0" w:rsidR="001A54DF" w:rsidRPr="004A2A81" w:rsidRDefault="001A54DF" w:rsidP="001A54DF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*</w:t>
            </w:r>
          </w:p>
        </w:tc>
        <w:tc>
          <w:tcPr>
            <w:tcW w:w="701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CCFF"/>
            <w:vAlign w:val="center"/>
          </w:tcPr>
          <w:p w14:paraId="27DE36F1" w14:textId="44089D67" w:rsidR="00CC10B5" w:rsidRPr="004A2A81" w:rsidRDefault="00C04862" w:rsidP="00AF6117">
            <w:pPr>
              <w:spacing w:after="0" w:line="240" w:lineRule="auto"/>
              <w:ind w:left="145" w:right="137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ES" w:eastAsia="eu-ES"/>
              </w:rPr>
            </w:pPr>
            <w:r w:rsidRPr="004A2A81">
              <w:rPr>
                <w:rStyle w:val="normaltextrun"/>
                <w:rFonts w:ascii="Arial" w:hAnsi="Arial" w:cs="Arial"/>
                <w:sz w:val="18"/>
                <w:szCs w:val="18"/>
                <w:bdr w:val="none" w:sz="0" w:space="0" w:color="auto" w:frame="1"/>
                <w:lang w:val="es-ES"/>
              </w:rPr>
              <w:t>En la atención oral, el personal ofrece de forma activa el servicio en euskera, antes de que la ciudadanía escoja la lengua oficial en la que quiere ser atendida.</w:t>
            </w:r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4" w:space="0" w:color="D9D9D9" w:themeColor="background1" w:themeShade="D9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14:paraId="12EE7BB1" w14:textId="6B4C2CC4" w:rsidR="00CC10B5" w:rsidRPr="004A2A81" w:rsidRDefault="00CC10B5" w:rsidP="00AF6117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7030A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7030A0"/>
                <w:sz w:val="18"/>
                <w:szCs w:val="18"/>
                <w:lang w:val="es-ES" w:eastAsia="eu-ES"/>
              </w:rPr>
              <w:t>% 20</w:t>
            </w:r>
          </w:p>
        </w:tc>
        <w:tc>
          <w:tcPr>
            <w:tcW w:w="563" w:type="dxa"/>
            <w:tcBorders>
              <w:top w:val="single" w:sz="6" w:space="0" w:color="D0CECE" w:themeColor="background2" w:themeShade="E6"/>
              <w:left w:val="single" w:sz="4" w:space="0" w:color="D9D9D9" w:themeColor="background1" w:themeShade="D9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vAlign w:val="center"/>
          </w:tcPr>
          <w:p w14:paraId="7820696F" w14:textId="156DB94D" w:rsidR="00CC10B5" w:rsidRPr="004A2A81" w:rsidRDefault="004648FE" w:rsidP="00CC10B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7030A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7030A0"/>
                <w:sz w:val="18"/>
                <w:szCs w:val="18"/>
                <w:lang w:val="es-ES" w:eastAsia="eu-ES"/>
              </w:rPr>
              <w:t>L</w:t>
            </w:r>
            <w:r w:rsidR="00CC10B5" w:rsidRPr="004A2A81">
              <w:rPr>
                <w:rFonts w:ascii="Arial" w:eastAsia="Arial" w:hAnsi="Arial" w:cs="Arial"/>
                <w:color w:val="7030A0"/>
                <w:sz w:val="18"/>
                <w:szCs w:val="18"/>
                <w:lang w:val="es-ES" w:eastAsia="eu-ES"/>
              </w:rPr>
              <w:t>8</w:t>
            </w:r>
          </w:p>
        </w:tc>
      </w:tr>
      <w:tr w:rsidR="00CC10B5" w:rsidRPr="004A2A81" w14:paraId="567148F7" w14:textId="0E79CC40" w:rsidTr="00C70344">
        <w:trPr>
          <w:trHeight w:val="506"/>
        </w:trPr>
        <w:tc>
          <w:tcPr>
            <w:tcW w:w="9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9999FF"/>
            <w:vAlign w:val="center"/>
          </w:tcPr>
          <w:p w14:paraId="39D17FCD" w14:textId="3584AB06" w:rsidR="00CC10B5" w:rsidRPr="004A2A81" w:rsidRDefault="00CC10B5" w:rsidP="00AF6117">
            <w:pPr>
              <w:spacing w:after="0" w:line="240" w:lineRule="auto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2.1.2.2</w:t>
            </w:r>
            <w:r w:rsidR="001D7C66"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6</w:t>
            </w:r>
          </w:p>
          <w:p w14:paraId="2A0C1535" w14:textId="3520AA73" w:rsidR="001A54DF" w:rsidRPr="004A2A81" w:rsidRDefault="001A54DF" w:rsidP="001A54DF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*</w:t>
            </w:r>
          </w:p>
        </w:tc>
        <w:tc>
          <w:tcPr>
            <w:tcW w:w="701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CCFF"/>
            <w:vAlign w:val="center"/>
          </w:tcPr>
          <w:p w14:paraId="2C96687F" w14:textId="714B3A58" w:rsidR="00CC10B5" w:rsidRPr="004A2A81" w:rsidRDefault="00C04862" w:rsidP="00AF6117">
            <w:pPr>
              <w:spacing w:after="0" w:line="240" w:lineRule="auto"/>
              <w:ind w:left="145" w:right="137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ES" w:eastAsia="eu-ES"/>
              </w:rPr>
            </w:pPr>
            <w:r w:rsidRPr="004A2A81">
              <w:rPr>
                <w:rStyle w:val="normaltextrun"/>
                <w:rFonts w:ascii="Arial" w:hAnsi="Arial" w:cs="Arial"/>
                <w:sz w:val="18"/>
                <w:szCs w:val="18"/>
                <w:bdr w:val="none" w:sz="0" w:space="0" w:color="auto" w:frame="1"/>
                <w:lang w:val="es-ES"/>
              </w:rPr>
              <w:t>En la atención oral se presta el servicio en euskera a la ciudadanía, siempre que ésta lo solicite</w:t>
            </w:r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4" w:space="0" w:color="D9D9D9" w:themeColor="background1" w:themeShade="D9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14:paraId="2133AC9A" w14:textId="21CC1F87" w:rsidR="00CC10B5" w:rsidRPr="004A2A81" w:rsidRDefault="00CC10B5" w:rsidP="00AF6117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7030A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7030A0"/>
                <w:sz w:val="18"/>
                <w:szCs w:val="18"/>
                <w:lang w:val="es-ES" w:eastAsia="eu-ES"/>
              </w:rPr>
              <w:t>% 25</w:t>
            </w:r>
          </w:p>
        </w:tc>
        <w:tc>
          <w:tcPr>
            <w:tcW w:w="563" w:type="dxa"/>
            <w:tcBorders>
              <w:top w:val="single" w:sz="6" w:space="0" w:color="D0CECE" w:themeColor="background2" w:themeShade="E6"/>
              <w:left w:val="single" w:sz="4" w:space="0" w:color="D9D9D9" w:themeColor="background1" w:themeShade="D9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vAlign w:val="center"/>
          </w:tcPr>
          <w:p w14:paraId="570829FF" w14:textId="6919E769" w:rsidR="00CC10B5" w:rsidRPr="004A2A81" w:rsidRDefault="004648FE" w:rsidP="00CC10B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7030A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7030A0"/>
                <w:sz w:val="18"/>
                <w:szCs w:val="18"/>
                <w:lang w:val="es-ES" w:eastAsia="eu-ES"/>
              </w:rPr>
              <w:t>L</w:t>
            </w:r>
            <w:r w:rsidR="00CC10B5" w:rsidRPr="004A2A81">
              <w:rPr>
                <w:rFonts w:ascii="Arial" w:eastAsia="Arial" w:hAnsi="Arial" w:cs="Arial"/>
                <w:color w:val="7030A0"/>
                <w:sz w:val="18"/>
                <w:szCs w:val="18"/>
                <w:lang w:val="es-ES" w:eastAsia="eu-ES"/>
              </w:rPr>
              <w:t>9.1</w:t>
            </w:r>
          </w:p>
          <w:p w14:paraId="719D6FB7" w14:textId="346B28FE" w:rsidR="00CC10B5" w:rsidRPr="004A2A81" w:rsidRDefault="004648FE" w:rsidP="00CC10B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7030A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7030A0"/>
                <w:sz w:val="18"/>
                <w:szCs w:val="18"/>
                <w:lang w:val="es-ES" w:eastAsia="eu-ES"/>
              </w:rPr>
              <w:t>L</w:t>
            </w:r>
            <w:r w:rsidR="00CC10B5" w:rsidRPr="004A2A81">
              <w:rPr>
                <w:rFonts w:ascii="Arial" w:eastAsia="Arial" w:hAnsi="Arial" w:cs="Arial"/>
                <w:color w:val="7030A0"/>
                <w:sz w:val="18"/>
                <w:szCs w:val="18"/>
                <w:lang w:val="es-ES" w:eastAsia="eu-ES"/>
              </w:rPr>
              <w:t>9.2</w:t>
            </w:r>
          </w:p>
        </w:tc>
      </w:tr>
      <w:tr w:rsidR="00CC10B5" w:rsidRPr="004A2A81" w14:paraId="2B9E19B1" w14:textId="3FD3AFB9" w:rsidTr="00CC10B5">
        <w:trPr>
          <w:trHeight w:val="317"/>
        </w:trPr>
        <w:tc>
          <w:tcPr>
            <w:tcW w:w="93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9999FF"/>
            <w:vAlign w:val="center"/>
          </w:tcPr>
          <w:p w14:paraId="1934948F" w14:textId="020D417F" w:rsidR="00CC10B5" w:rsidRPr="004A2A81" w:rsidRDefault="00CC10B5" w:rsidP="00AF6117">
            <w:pPr>
              <w:spacing w:after="0" w:line="240" w:lineRule="auto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2.1.2.2</w:t>
            </w:r>
            <w:r w:rsidR="001D7C66"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7</w:t>
            </w:r>
          </w:p>
          <w:p w14:paraId="34EFD221" w14:textId="113403D9" w:rsidR="001A54DF" w:rsidRPr="004A2A81" w:rsidRDefault="001A54DF" w:rsidP="001A54DF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*</w:t>
            </w:r>
          </w:p>
        </w:tc>
        <w:tc>
          <w:tcPr>
            <w:tcW w:w="70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CCFF"/>
            <w:vAlign w:val="center"/>
          </w:tcPr>
          <w:p w14:paraId="6F5D05DD" w14:textId="78415A38" w:rsidR="00CC10B5" w:rsidRPr="004A2A81" w:rsidRDefault="00C04862" w:rsidP="00C04862">
            <w:pPr>
              <w:spacing w:after="0" w:line="240" w:lineRule="auto"/>
              <w:ind w:left="101" w:right="138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  <w:bdr w:val="none" w:sz="0" w:space="0" w:color="auto" w:frame="1"/>
                <w:lang w:val="es-ES"/>
              </w:rPr>
            </w:pPr>
            <w:r w:rsidRPr="004A2A81">
              <w:rPr>
                <w:rStyle w:val="normaltextrun"/>
                <w:rFonts w:ascii="Arial" w:hAnsi="Arial" w:cs="Arial"/>
                <w:sz w:val="18"/>
                <w:szCs w:val="18"/>
                <w:bdr w:val="none" w:sz="0" w:space="0" w:color="auto" w:frame="1"/>
                <w:lang w:val="es-ES"/>
              </w:rPr>
              <w:t>Las actividades y cursos dirigidos a la ciudadanía se ofrecen en euskera.</w:t>
            </w:r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4" w:space="0" w:color="D9D9D9" w:themeColor="background1" w:themeShade="D9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14:paraId="5EB6F33B" w14:textId="762919B5" w:rsidR="00CC10B5" w:rsidRPr="004A2A81" w:rsidRDefault="00CC10B5" w:rsidP="00AF6117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7030A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7030A0"/>
                <w:sz w:val="18"/>
                <w:szCs w:val="18"/>
                <w:lang w:val="es-ES" w:eastAsia="eu-ES"/>
              </w:rPr>
              <w:t>% 20</w:t>
            </w:r>
          </w:p>
        </w:tc>
        <w:tc>
          <w:tcPr>
            <w:tcW w:w="563" w:type="dxa"/>
            <w:tcBorders>
              <w:top w:val="single" w:sz="6" w:space="0" w:color="D0CECE" w:themeColor="background2" w:themeShade="E6"/>
              <w:left w:val="single" w:sz="4" w:space="0" w:color="D9D9D9" w:themeColor="background1" w:themeShade="D9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vAlign w:val="center"/>
          </w:tcPr>
          <w:p w14:paraId="417C7AD6" w14:textId="2B6A2E0A" w:rsidR="00CC10B5" w:rsidRPr="004A2A81" w:rsidRDefault="00CC10B5" w:rsidP="00CC10B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7030A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7030A0"/>
                <w:sz w:val="18"/>
                <w:szCs w:val="18"/>
                <w:lang w:val="es-ES" w:eastAsia="eu-ES"/>
              </w:rPr>
              <w:t>E1</w:t>
            </w:r>
            <w:r w:rsidR="001D7C66" w:rsidRPr="004A2A81">
              <w:rPr>
                <w:rFonts w:ascii="Arial" w:eastAsia="Arial" w:hAnsi="Arial" w:cs="Arial"/>
                <w:color w:val="7030A0"/>
                <w:sz w:val="18"/>
                <w:szCs w:val="18"/>
                <w:lang w:val="es-ES" w:eastAsia="eu-ES"/>
              </w:rPr>
              <w:t>9</w:t>
            </w:r>
            <w:r w:rsidRPr="004A2A81">
              <w:rPr>
                <w:rFonts w:ascii="Arial" w:eastAsia="Arial" w:hAnsi="Arial" w:cs="Arial"/>
                <w:color w:val="7030A0"/>
                <w:sz w:val="18"/>
                <w:szCs w:val="18"/>
                <w:lang w:val="es-ES" w:eastAsia="eu-ES"/>
              </w:rPr>
              <w:t>.1</w:t>
            </w:r>
          </w:p>
          <w:p w14:paraId="370929F1" w14:textId="5AC5DED0" w:rsidR="00CC10B5" w:rsidRPr="004A2A81" w:rsidRDefault="00CC10B5" w:rsidP="00CC10B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7030A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7030A0"/>
                <w:sz w:val="18"/>
                <w:szCs w:val="18"/>
                <w:lang w:val="es-ES" w:eastAsia="eu-ES"/>
              </w:rPr>
              <w:t>E1</w:t>
            </w:r>
            <w:r w:rsidR="001D7C66" w:rsidRPr="004A2A81">
              <w:rPr>
                <w:rFonts w:ascii="Arial" w:eastAsia="Arial" w:hAnsi="Arial" w:cs="Arial"/>
                <w:color w:val="7030A0"/>
                <w:sz w:val="18"/>
                <w:szCs w:val="18"/>
                <w:lang w:val="es-ES" w:eastAsia="eu-ES"/>
              </w:rPr>
              <w:t>9</w:t>
            </w:r>
            <w:r w:rsidRPr="004A2A81">
              <w:rPr>
                <w:rFonts w:ascii="Arial" w:eastAsia="Arial" w:hAnsi="Arial" w:cs="Arial"/>
                <w:color w:val="7030A0"/>
                <w:sz w:val="18"/>
                <w:szCs w:val="18"/>
                <w:lang w:val="es-ES" w:eastAsia="eu-ES"/>
              </w:rPr>
              <w:t>.2</w:t>
            </w:r>
          </w:p>
        </w:tc>
      </w:tr>
      <w:tr w:rsidR="00CC10B5" w:rsidRPr="004A2A81" w14:paraId="177755D9" w14:textId="759AE54E" w:rsidTr="00C70344">
        <w:trPr>
          <w:trHeight w:val="633"/>
        </w:trPr>
        <w:tc>
          <w:tcPr>
            <w:tcW w:w="93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9999FF"/>
            <w:vAlign w:val="center"/>
          </w:tcPr>
          <w:p w14:paraId="08128D99" w14:textId="11F47824" w:rsidR="00CC10B5" w:rsidRPr="004A2A81" w:rsidRDefault="00CC10B5" w:rsidP="00AF6117">
            <w:pPr>
              <w:spacing w:after="0" w:line="240" w:lineRule="auto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2.1.2.2</w:t>
            </w:r>
            <w:r w:rsidR="001D7C66"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8</w:t>
            </w:r>
          </w:p>
          <w:p w14:paraId="677500C5" w14:textId="4ACEE0E0" w:rsidR="001A54DF" w:rsidRPr="004A2A81" w:rsidRDefault="001A54DF" w:rsidP="001A54DF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*</w:t>
            </w:r>
          </w:p>
        </w:tc>
        <w:tc>
          <w:tcPr>
            <w:tcW w:w="70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CCFF"/>
            <w:vAlign w:val="center"/>
          </w:tcPr>
          <w:p w14:paraId="0EAB8433" w14:textId="7E2EFFB1" w:rsidR="00CC10B5" w:rsidRPr="004A2A81" w:rsidRDefault="00C04862" w:rsidP="00C04862">
            <w:pPr>
              <w:spacing w:after="0" w:line="240" w:lineRule="auto"/>
              <w:ind w:left="101" w:right="138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  <w:bdr w:val="none" w:sz="0" w:space="0" w:color="auto" w:frame="1"/>
                <w:lang w:val="es-ES"/>
              </w:rPr>
            </w:pPr>
            <w:r w:rsidRPr="004A2A81">
              <w:rPr>
                <w:rStyle w:val="normaltextrun"/>
                <w:rFonts w:ascii="Arial" w:hAnsi="Arial" w:cs="Arial"/>
                <w:sz w:val="18"/>
                <w:szCs w:val="18"/>
                <w:bdr w:val="none" w:sz="0" w:space="0" w:color="auto" w:frame="1"/>
                <w:lang w:val="es-ES"/>
              </w:rPr>
              <w:t>Los documentos dirigidos a la ciudadanía se envían y se facilitan en euskera o en ambas lenguas oficiales.</w:t>
            </w:r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4" w:space="0" w:color="D9D9D9" w:themeColor="background1" w:themeShade="D9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14:paraId="64FB4AF4" w14:textId="352C0E30" w:rsidR="00CC10B5" w:rsidRPr="004A2A81" w:rsidRDefault="00CC10B5" w:rsidP="00AF6117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7030A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7030A0"/>
                <w:sz w:val="18"/>
                <w:szCs w:val="18"/>
                <w:lang w:val="es-ES" w:eastAsia="eu-ES"/>
              </w:rPr>
              <w:t>% 15</w:t>
            </w:r>
          </w:p>
        </w:tc>
        <w:tc>
          <w:tcPr>
            <w:tcW w:w="563" w:type="dxa"/>
            <w:tcBorders>
              <w:top w:val="single" w:sz="6" w:space="0" w:color="D0CECE" w:themeColor="background2" w:themeShade="E6"/>
              <w:left w:val="single" w:sz="4" w:space="0" w:color="D9D9D9" w:themeColor="background1" w:themeShade="D9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vAlign w:val="center"/>
          </w:tcPr>
          <w:p w14:paraId="525BCA9C" w14:textId="02A62478" w:rsidR="00CC10B5" w:rsidRPr="004A2A81" w:rsidRDefault="00CC10B5" w:rsidP="00CC10B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7030A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7030A0"/>
                <w:sz w:val="18"/>
                <w:szCs w:val="18"/>
                <w:lang w:val="es-ES" w:eastAsia="eu-ES"/>
              </w:rPr>
              <w:t>E</w:t>
            </w:r>
            <w:r w:rsidR="001D7C66" w:rsidRPr="004A2A81">
              <w:rPr>
                <w:rFonts w:ascii="Arial" w:eastAsia="Arial" w:hAnsi="Arial" w:cs="Arial"/>
                <w:color w:val="7030A0"/>
                <w:sz w:val="18"/>
                <w:szCs w:val="18"/>
                <w:lang w:val="es-ES" w:eastAsia="eu-ES"/>
              </w:rPr>
              <w:t>20</w:t>
            </w:r>
          </w:p>
        </w:tc>
      </w:tr>
      <w:tr w:rsidR="00CC10B5" w:rsidRPr="004A2A81" w14:paraId="667829CB" w14:textId="2678A475" w:rsidTr="00C70344">
        <w:trPr>
          <w:trHeight w:val="840"/>
        </w:trPr>
        <w:tc>
          <w:tcPr>
            <w:tcW w:w="93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9999FF"/>
            <w:vAlign w:val="center"/>
          </w:tcPr>
          <w:p w14:paraId="18CA5AE7" w14:textId="3ED49D7D" w:rsidR="00CC10B5" w:rsidRPr="004A2A81" w:rsidRDefault="00CC10B5" w:rsidP="00AF6117">
            <w:pPr>
              <w:spacing w:after="0" w:line="240" w:lineRule="auto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2.1.2.2</w:t>
            </w:r>
            <w:r w:rsidR="001D7C66"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9</w:t>
            </w:r>
          </w:p>
          <w:p w14:paraId="30F1A646" w14:textId="260DFF0D" w:rsidR="001A54DF" w:rsidRPr="004A2A81" w:rsidRDefault="001A54DF" w:rsidP="001A54DF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*</w:t>
            </w:r>
          </w:p>
        </w:tc>
        <w:tc>
          <w:tcPr>
            <w:tcW w:w="70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CCFF"/>
            <w:vAlign w:val="center"/>
          </w:tcPr>
          <w:p w14:paraId="41849F46" w14:textId="6893EC5D" w:rsidR="00CC10B5" w:rsidRPr="004A2A81" w:rsidRDefault="00C04862" w:rsidP="00AF6117">
            <w:pPr>
              <w:spacing w:after="0" w:line="240" w:lineRule="auto"/>
              <w:ind w:left="101" w:right="138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  <w:bdr w:val="none" w:sz="0" w:space="0" w:color="auto" w:frame="1"/>
                <w:lang w:val="es-ES"/>
              </w:rPr>
            </w:pPr>
            <w:r w:rsidRPr="004A2A81">
              <w:rPr>
                <w:rStyle w:val="normaltextrun"/>
                <w:rFonts w:ascii="Arial" w:hAnsi="Arial" w:cs="Arial"/>
                <w:sz w:val="18"/>
                <w:szCs w:val="18"/>
                <w:bdr w:val="none" w:sz="0" w:space="0" w:color="auto" w:frame="1"/>
                <w:lang w:val="es-ES"/>
              </w:rPr>
              <w:t>A la ciudadanía que se dirige por escrito a la entidad en euskera y a aquellas personas que han elegido esa lengua oficial para comunicarse con la entidad se les contesta por escrito en euskera.</w:t>
            </w:r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4" w:space="0" w:color="D9D9D9" w:themeColor="background1" w:themeShade="D9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14:paraId="17DF2416" w14:textId="669675A4" w:rsidR="00CC10B5" w:rsidRPr="004A2A81" w:rsidRDefault="00CC10B5" w:rsidP="00AF6117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7030A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7030A0"/>
                <w:sz w:val="18"/>
                <w:szCs w:val="18"/>
                <w:lang w:val="es-ES" w:eastAsia="eu-ES"/>
              </w:rPr>
              <w:t>% 20</w:t>
            </w:r>
          </w:p>
        </w:tc>
        <w:tc>
          <w:tcPr>
            <w:tcW w:w="563" w:type="dxa"/>
            <w:tcBorders>
              <w:top w:val="single" w:sz="6" w:space="0" w:color="D0CECE" w:themeColor="background2" w:themeShade="E6"/>
              <w:left w:val="single" w:sz="4" w:space="0" w:color="D9D9D9" w:themeColor="background1" w:themeShade="D9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vAlign w:val="center"/>
          </w:tcPr>
          <w:p w14:paraId="7D49D18D" w14:textId="1CF032CF" w:rsidR="00CC10B5" w:rsidRPr="004A2A81" w:rsidRDefault="00CC10B5" w:rsidP="00CC10B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7030A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7030A0"/>
                <w:sz w:val="18"/>
                <w:szCs w:val="18"/>
                <w:lang w:val="es-ES" w:eastAsia="eu-ES"/>
              </w:rPr>
              <w:t>E2</w:t>
            </w:r>
            <w:r w:rsidR="001D7C66" w:rsidRPr="004A2A81">
              <w:rPr>
                <w:rFonts w:ascii="Arial" w:eastAsia="Arial" w:hAnsi="Arial" w:cs="Arial"/>
                <w:color w:val="7030A0"/>
                <w:sz w:val="18"/>
                <w:szCs w:val="18"/>
                <w:lang w:val="es-ES" w:eastAsia="eu-ES"/>
              </w:rPr>
              <w:t>1</w:t>
            </w:r>
          </w:p>
        </w:tc>
      </w:tr>
      <w:tr w:rsidR="00CC10B5" w:rsidRPr="004A2A81" w14:paraId="77B8BF43" w14:textId="13F8FF25" w:rsidTr="00CC10B5">
        <w:trPr>
          <w:trHeight w:val="201"/>
        </w:trPr>
        <w:tc>
          <w:tcPr>
            <w:tcW w:w="93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9999FF"/>
            <w:vAlign w:val="center"/>
          </w:tcPr>
          <w:p w14:paraId="42D5C347" w14:textId="6C6558D2" w:rsidR="00CC10B5" w:rsidRPr="004A2A81" w:rsidRDefault="00CC10B5" w:rsidP="00AF6117">
            <w:pPr>
              <w:spacing w:after="0" w:line="240" w:lineRule="auto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2.1.2.</w:t>
            </w:r>
            <w:r w:rsidR="001D7C66"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30</w:t>
            </w:r>
          </w:p>
        </w:tc>
        <w:tc>
          <w:tcPr>
            <w:tcW w:w="70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CCFF"/>
            <w:vAlign w:val="center"/>
          </w:tcPr>
          <w:p w14:paraId="1DB16186" w14:textId="6C141220" w:rsidR="00CC10B5" w:rsidRPr="004A2A81" w:rsidRDefault="00C04862" w:rsidP="00C04862">
            <w:pPr>
              <w:spacing w:after="0" w:line="240" w:lineRule="auto"/>
              <w:ind w:left="101" w:right="138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  <w:bdr w:val="none" w:sz="0" w:space="0" w:color="auto" w:frame="1"/>
                <w:lang w:val="es-ES"/>
              </w:rPr>
            </w:pPr>
            <w:r w:rsidRPr="004A2A81">
              <w:rPr>
                <w:rStyle w:val="normaltextrun"/>
                <w:rFonts w:ascii="Arial" w:hAnsi="Arial" w:cs="Arial"/>
                <w:sz w:val="18"/>
                <w:szCs w:val="18"/>
                <w:bdr w:val="none" w:sz="0" w:space="0" w:color="auto" w:frame="1"/>
                <w:lang w:val="es-ES"/>
              </w:rPr>
              <w:t>La ciudadanía se dirige a la entidad oralmente en euskera.</w:t>
            </w:r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4" w:space="0" w:color="D9D9D9" w:themeColor="background1" w:themeShade="D9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14:paraId="38F70648" w14:textId="61AFDC7D" w:rsidR="00CC10B5" w:rsidRPr="004A2A81" w:rsidRDefault="00CC10B5" w:rsidP="00E917A8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7030A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7030A0"/>
                <w:sz w:val="18"/>
                <w:szCs w:val="18"/>
                <w:lang w:val="es-ES" w:eastAsia="eu-ES"/>
              </w:rPr>
              <w:t>-</w:t>
            </w:r>
          </w:p>
        </w:tc>
        <w:tc>
          <w:tcPr>
            <w:tcW w:w="563" w:type="dxa"/>
            <w:tcBorders>
              <w:top w:val="single" w:sz="6" w:space="0" w:color="D0CECE" w:themeColor="background2" w:themeShade="E6"/>
              <w:left w:val="single" w:sz="4" w:space="0" w:color="D9D9D9" w:themeColor="background1" w:themeShade="D9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vAlign w:val="center"/>
          </w:tcPr>
          <w:p w14:paraId="339C971F" w14:textId="23A6C5DF" w:rsidR="00CC10B5" w:rsidRPr="004A2A81" w:rsidRDefault="004648FE" w:rsidP="00CC10B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7030A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7030A0"/>
                <w:sz w:val="18"/>
                <w:szCs w:val="18"/>
                <w:lang w:val="es-ES" w:eastAsia="eu-ES"/>
              </w:rPr>
              <w:t>L</w:t>
            </w:r>
            <w:r w:rsidR="00CC10B5" w:rsidRPr="004A2A81">
              <w:rPr>
                <w:rFonts w:ascii="Arial" w:eastAsia="Arial" w:hAnsi="Arial" w:cs="Arial"/>
                <w:color w:val="7030A0"/>
                <w:sz w:val="18"/>
                <w:szCs w:val="18"/>
                <w:lang w:val="es-ES" w:eastAsia="eu-ES"/>
              </w:rPr>
              <w:t>10</w:t>
            </w:r>
          </w:p>
          <w:p w14:paraId="5260D7BA" w14:textId="6D14D04D" w:rsidR="00CC10B5" w:rsidRPr="004A2A81" w:rsidRDefault="004648FE" w:rsidP="00CC10B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7030A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7030A0"/>
                <w:sz w:val="18"/>
                <w:szCs w:val="18"/>
                <w:lang w:val="es-ES" w:eastAsia="eu-ES"/>
              </w:rPr>
              <w:t>L</w:t>
            </w:r>
            <w:r w:rsidR="00CC10B5" w:rsidRPr="004A2A81">
              <w:rPr>
                <w:rFonts w:ascii="Arial" w:eastAsia="Arial" w:hAnsi="Arial" w:cs="Arial"/>
                <w:color w:val="7030A0"/>
                <w:sz w:val="18"/>
                <w:szCs w:val="18"/>
                <w:lang w:val="es-ES" w:eastAsia="eu-ES"/>
              </w:rPr>
              <w:t>11</w:t>
            </w:r>
          </w:p>
        </w:tc>
      </w:tr>
      <w:tr w:rsidR="00CC10B5" w:rsidRPr="004A2A81" w14:paraId="46907CA3" w14:textId="6840D7A1" w:rsidTr="00CC10B5">
        <w:trPr>
          <w:trHeight w:val="317"/>
        </w:trPr>
        <w:tc>
          <w:tcPr>
            <w:tcW w:w="93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9999FF"/>
            <w:vAlign w:val="center"/>
          </w:tcPr>
          <w:p w14:paraId="34B09819" w14:textId="5C1E3612" w:rsidR="00CC10B5" w:rsidRPr="004A2A81" w:rsidRDefault="00CC10B5" w:rsidP="00AF6117">
            <w:pPr>
              <w:spacing w:after="0" w:line="240" w:lineRule="auto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2.1.2.</w:t>
            </w:r>
            <w:r w:rsidR="001D7C66"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31</w:t>
            </w:r>
          </w:p>
        </w:tc>
        <w:tc>
          <w:tcPr>
            <w:tcW w:w="70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CCFF"/>
            <w:vAlign w:val="center"/>
          </w:tcPr>
          <w:p w14:paraId="75C7D664" w14:textId="590833F5" w:rsidR="00CC10B5" w:rsidRPr="004A2A81" w:rsidRDefault="00C04862" w:rsidP="00C04862">
            <w:pPr>
              <w:spacing w:after="0" w:line="240" w:lineRule="auto"/>
              <w:ind w:left="101" w:right="138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  <w:bdr w:val="none" w:sz="0" w:space="0" w:color="auto" w:frame="1"/>
                <w:lang w:val="es-ES"/>
              </w:rPr>
            </w:pPr>
            <w:r w:rsidRPr="004A2A81">
              <w:rPr>
                <w:rStyle w:val="normaltextrun"/>
                <w:rFonts w:ascii="Arial" w:hAnsi="Arial" w:cs="Arial"/>
                <w:sz w:val="18"/>
                <w:szCs w:val="18"/>
                <w:bdr w:val="none" w:sz="0" w:space="0" w:color="auto" w:frame="1"/>
                <w:lang w:val="es-ES"/>
              </w:rPr>
              <w:t>La ciudadanía se dirige a la entidad por escrito en euskera.</w:t>
            </w:r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4" w:space="0" w:color="D9D9D9" w:themeColor="background1" w:themeShade="D9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14:paraId="0E78ACF9" w14:textId="5238C567" w:rsidR="00CC10B5" w:rsidRPr="004A2A81" w:rsidRDefault="00CC10B5" w:rsidP="00AF6117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7030A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7030A0"/>
                <w:sz w:val="18"/>
                <w:szCs w:val="18"/>
                <w:lang w:val="es-ES" w:eastAsia="eu-ES"/>
              </w:rPr>
              <w:t>-</w:t>
            </w:r>
          </w:p>
        </w:tc>
        <w:tc>
          <w:tcPr>
            <w:tcW w:w="563" w:type="dxa"/>
            <w:tcBorders>
              <w:top w:val="single" w:sz="6" w:space="0" w:color="D0CECE" w:themeColor="background2" w:themeShade="E6"/>
              <w:left w:val="single" w:sz="4" w:space="0" w:color="D9D9D9" w:themeColor="background1" w:themeShade="D9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vAlign w:val="center"/>
          </w:tcPr>
          <w:p w14:paraId="1A9D2C42" w14:textId="5654F06D" w:rsidR="00CC10B5" w:rsidRPr="004A2A81" w:rsidRDefault="00CC10B5" w:rsidP="00CC10B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7030A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7030A0"/>
                <w:sz w:val="18"/>
                <w:szCs w:val="18"/>
                <w:lang w:val="es-ES" w:eastAsia="eu-ES"/>
              </w:rPr>
              <w:t>E2</w:t>
            </w:r>
            <w:r w:rsidR="001D7C66" w:rsidRPr="004A2A81">
              <w:rPr>
                <w:rFonts w:ascii="Arial" w:eastAsia="Arial" w:hAnsi="Arial" w:cs="Arial"/>
                <w:color w:val="7030A0"/>
                <w:sz w:val="18"/>
                <w:szCs w:val="18"/>
                <w:lang w:val="es-ES" w:eastAsia="eu-ES"/>
              </w:rPr>
              <w:t>2</w:t>
            </w:r>
          </w:p>
        </w:tc>
      </w:tr>
    </w:tbl>
    <w:p w14:paraId="0D8E2581" w14:textId="009766F5" w:rsidR="001A4303" w:rsidRPr="004A2A81" w:rsidRDefault="001A4303" w:rsidP="00C04862">
      <w:pPr>
        <w:spacing w:line="240" w:lineRule="auto"/>
        <w:rPr>
          <w:rFonts w:ascii="Arial" w:hAnsi="Arial" w:cs="Arial"/>
          <w:sz w:val="16"/>
          <w:szCs w:val="16"/>
          <w:lang w:val="es-ES"/>
        </w:rPr>
      </w:pPr>
    </w:p>
    <w:p w14:paraId="4B556D17" w14:textId="77777777" w:rsidR="00C04862" w:rsidRPr="004A2A81" w:rsidRDefault="00C04862" w:rsidP="00C04862">
      <w:pPr>
        <w:spacing w:line="240" w:lineRule="auto"/>
        <w:rPr>
          <w:rFonts w:ascii="Arial" w:hAnsi="Arial" w:cs="Arial"/>
          <w:sz w:val="16"/>
          <w:szCs w:val="16"/>
          <w:lang w:val="es-ES"/>
        </w:rPr>
      </w:pPr>
    </w:p>
    <w:p w14:paraId="68879EC7" w14:textId="25E06C45" w:rsidR="00741D7A" w:rsidRPr="004A2A81" w:rsidRDefault="00C04862" w:rsidP="001A54DF">
      <w:pPr>
        <w:jc w:val="center"/>
        <w:rPr>
          <w:rFonts w:ascii="Arial" w:hAnsi="Arial" w:cs="Arial"/>
          <w:b/>
          <w:bCs/>
          <w:i/>
          <w:color w:val="2F5496" w:themeColor="accent1" w:themeShade="BF"/>
          <w:sz w:val="20"/>
          <w:szCs w:val="20"/>
          <w:lang w:val="es-ES"/>
        </w:rPr>
      </w:pPr>
      <w:r w:rsidRPr="004A2A81">
        <w:rPr>
          <w:rFonts w:ascii="Arial" w:hAnsi="Arial" w:cs="Arial"/>
          <w:b/>
          <w:bCs/>
          <w:i/>
          <w:color w:val="2F5496" w:themeColor="accent1" w:themeShade="BF"/>
          <w:sz w:val="20"/>
          <w:szCs w:val="20"/>
          <w:lang w:val="es-ES"/>
        </w:rPr>
        <w:t xml:space="preserve">ÁMBITO 2.2: </w:t>
      </w:r>
      <w:r w:rsidR="00741D7A" w:rsidRPr="004A2A81">
        <w:rPr>
          <w:rFonts w:ascii="Arial" w:hAnsi="Arial" w:cs="Arial"/>
          <w:b/>
          <w:bCs/>
          <w:i/>
          <w:color w:val="2F5496" w:themeColor="accent1" w:themeShade="BF"/>
          <w:sz w:val="20"/>
          <w:szCs w:val="20"/>
          <w:lang w:val="es-ES"/>
        </w:rPr>
        <w:t>L</w:t>
      </w:r>
      <w:bookmarkStart w:id="5" w:name="_Hlk131410537"/>
      <w:r w:rsidRPr="004A2A81">
        <w:rPr>
          <w:rFonts w:ascii="Arial" w:hAnsi="Arial" w:cs="Arial"/>
          <w:b/>
          <w:bCs/>
          <w:i/>
          <w:color w:val="2F5496" w:themeColor="accent1" w:themeShade="BF"/>
          <w:sz w:val="20"/>
          <w:szCs w:val="20"/>
          <w:lang w:val="es-ES"/>
        </w:rPr>
        <w:t xml:space="preserve">ENGUA DE TRABAJO </w:t>
      </w:r>
      <w:r w:rsidR="00741D7A" w:rsidRPr="004A2A81">
        <w:rPr>
          <w:rFonts w:ascii="Arial" w:hAnsi="Arial" w:cs="Arial"/>
          <w:b/>
          <w:bCs/>
          <w:i/>
          <w:color w:val="2F5496" w:themeColor="accent1" w:themeShade="BF"/>
          <w:sz w:val="20"/>
          <w:szCs w:val="20"/>
          <w:lang w:val="es-ES"/>
        </w:rPr>
        <w:t>(70</w:t>
      </w:r>
      <w:r w:rsidRPr="004A2A81">
        <w:rPr>
          <w:rFonts w:ascii="Arial" w:hAnsi="Arial" w:cs="Arial"/>
          <w:b/>
          <w:bCs/>
          <w:i/>
          <w:color w:val="2F5496" w:themeColor="accent1" w:themeShade="BF"/>
          <w:sz w:val="20"/>
          <w:szCs w:val="20"/>
          <w:lang w:val="es-ES"/>
        </w:rPr>
        <w:t>% del uso</w:t>
      </w:r>
      <w:r w:rsidR="00741D7A" w:rsidRPr="004A2A81">
        <w:rPr>
          <w:rFonts w:ascii="Arial" w:hAnsi="Arial" w:cs="Arial"/>
          <w:b/>
          <w:bCs/>
          <w:i/>
          <w:color w:val="2F5496" w:themeColor="accent1" w:themeShade="BF"/>
          <w:sz w:val="20"/>
          <w:szCs w:val="20"/>
          <w:lang w:val="es-ES"/>
        </w:rPr>
        <w:t>)</w:t>
      </w:r>
      <w:bookmarkEnd w:id="5"/>
    </w:p>
    <w:tbl>
      <w:tblPr>
        <w:tblStyle w:val="Saretaduntaula"/>
        <w:tblpPr w:leftFromText="180" w:rightFromText="180" w:vertAnchor="text" w:horzAnchor="margin" w:tblpY="336"/>
        <w:tblW w:w="9067" w:type="dxa"/>
        <w:shd w:val="clear" w:color="auto" w:fill="FFC000"/>
        <w:tblLook w:val="04A0" w:firstRow="1" w:lastRow="0" w:firstColumn="1" w:lastColumn="0" w:noHBand="0" w:noVBand="1"/>
      </w:tblPr>
      <w:tblGrid>
        <w:gridCol w:w="7933"/>
        <w:gridCol w:w="1134"/>
      </w:tblGrid>
      <w:tr w:rsidR="00B71551" w:rsidRPr="004A2A81" w14:paraId="7C08AEC4" w14:textId="77777777" w:rsidTr="00CC10B5">
        <w:tc>
          <w:tcPr>
            <w:tcW w:w="7933" w:type="dxa"/>
            <w:shd w:val="clear" w:color="auto" w:fill="FFC000"/>
            <w:vAlign w:val="center"/>
          </w:tcPr>
          <w:p w14:paraId="7026AB83" w14:textId="4E171F0A" w:rsidR="00B71551" w:rsidRPr="004A2A81" w:rsidRDefault="00C04862" w:rsidP="00B71551">
            <w:pPr>
              <w:tabs>
                <w:tab w:val="left" w:pos="32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</w:pPr>
            <w:bookmarkStart w:id="6" w:name="_Hlk131410523"/>
            <w:r w:rsidRPr="004A2A8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 xml:space="preserve">Área </w:t>
            </w:r>
            <w:r w:rsidR="00B71551" w:rsidRPr="004A2A8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>2.2.1</w:t>
            </w:r>
            <w:r w:rsidR="009E45E1" w:rsidRPr="004A2A8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>:</w:t>
            </w:r>
            <w:r w:rsidR="00B71551" w:rsidRPr="004A2A8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 xml:space="preserve"> </w:t>
            </w:r>
            <w:r w:rsidRPr="004A2A8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>RELACIONES INTERNAS</w:t>
            </w:r>
          </w:p>
        </w:tc>
        <w:tc>
          <w:tcPr>
            <w:tcW w:w="1134" w:type="dxa"/>
            <w:shd w:val="clear" w:color="auto" w:fill="FFD966" w:themeFill="accent4" w:themeFillTint="99"/>
            <w:vAlign w:val="center"/>
          </w:tcPr>
          <w:p w14:paraId="168EB6D4" w14:textId="4F1DE57F" w:rsidR="00B71551" w:rsidRPr="004A2A81" w:rsidRDefault="00B71551" w:rsidP="00B7155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4A2A8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  30</w:t>
            </w:r>
            <w:r w:rsidR="00FD20D4" w:rsidRPr="004A2A8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%</w:t>
            </w:r>
          </w:p>
        </w:tc>
      </w:tr>
    </w:tbl>
    <w:tbl>
      <w:tblPr>
        <w:tblW w:w="9545" w:type="dxa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7009"/>
        <w:gridCol w:w="1134"/>
        <w:gridCol w:w="478"/>
      </w:tblGrid>
      <w:tr w:rsidR="00CC10B5" w:rsidRPr="004A2A81" w14:paraId="3E2711EE" w14:textId="7060F151" w:rsidTr="008B0323">
        <w:trPr>
          <w:trHeight w:val="302"/>
        </w:trPr>
        <w:tc>
          <w:tcPr>
            <w:tcW w:w="92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FFC000"/>
            <w:vAlign w:val="center"/>
          </w:tcPr>
          <w:bookmarkEnd w:id="6"/>
          <w:p w14:paraId="149DD3AB" w14:textId="5B85EFD6" w:rsidR="00CC10B5" w:rsidRPr="004A2A81" w:rsidRDefault="00CC10B5" w:rsidP="00E917A8">
            <w:pPr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2.2.1.3</w:t>
            </w:r>
            <w:r w:rsidR="001D7C66"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2</w:t>
            </w:r>
          </w:p>
        </w:tc>
        <w:tc>
          <w:tcPr>
            <w:tcW w:w="7009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FFE599" w:themeFill="accent4" w:themeFillTint="66"/>
            <w:vAlign w:val="center"/>
          </w:tcPr>
          <w:p w14:paraId="05CE059D" w14:textId="49AE3F93" w:rsidR="00CC10B5" w:rsidRPr="004A2A81" w:rsidRDefault="00C04862" w:rsidP="00B71551">
            <w:pPr>
              <w:spacing w:after="0" w:line="240" w:lineRule="auto"/>
              <w:ind w:left="101" w:right="138"/>
              <w:textAlignment w:val="baseline"/>
              <w:rPr>
                <w:rFonts w:ascii="Arial" w:eastAsia="Arial" w:hAnsi="Arial" w:cs="Arial"/>
                <w:sz w:val="18"/>
                <w:szCs w:val="18"/>
                <w:lang w:val="es-ES" w:eastAsia="eu-ES"/>
              </w:rPr>
            </w:pPr>
            <w:r w:rsidRPr="004A2A81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ES"/>
              </w:rPr>
              <w:t>Las reuniones de trabajo se realizan en euskera.</w:t>
            </w:r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14:paraId="4BBA1E3E" w14:textId="10D7F7E7" w:rsidR="00CC10B5" w:rsidRPr="004A2A81" w:rsidRDefault="00CC10B5" w:rsidP="00E917A8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  <w:t xml:space="preserve">  20</w:t>
            </w:r>
            <w:r w:rsidR="00FD20D4" w:rsidRPr="004A2A81"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  <w:t>%</w:t>
            </w:r>
          </w:p>
        </w:tc>
        <w:tc>
          <w:tcPr>
            <w:tcW w:w="478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vAlign w:val="center"/>
          </w:tcPr>
          <w:p w14:paraId="16D64871" w14:textId="3CB5D08E" w:rsidR="00CC10B5" w:rsidRPr="004A2A81" w:rsidRDefault="00CC10B5" w:rsidP="008B0323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  <w:t>E2</w:t>
            </w:r>
            <w:r w:rsidR="001D7C66" w:rsidRPr="004A2A81"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  <w:t>3</w:t>
            </w:r>
          </w:p>
          <w:p w14:paraId="5216AAC8" w14:textId="49B489DB" w:rsidR="00CC10B5" w:rsidRPr="004A2A81" w:rsidRDefault="004648FE" w:rsidP="008B0323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  <w:t>L</w:t>
            </w:r>
            <w:r w:rsidR="00CC10B5" w:rsidRPr="004A2A81"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  <w:t>12</w:t>
            </w:r>
          </w:p>
        </w:tc>
      </w:tr>
      <w:tr w:rsidR="00CC10B5" w:rsidRPr="004A2A81" w14:paraId="3FF26ED8" w14:textId="4AA2AC52" w:rsidTr="008B0323">
        <w:trPr>
          <w:trHeight w:val="302"/>
        </w:trPr>
        <w:tc>
          <w:tcPr>
            <w:tcW w:w="92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FFC000"/>
            <w:vAlign w:val="center"/>
          </w:tcPr>
          <w:p w14:paraId="1C73B9F6" w14:textId="34F4E02A" w:rsidR="00CC10B5" w:rsidRPr="004A2A81" w:rsidRDefault="00CC10B5" w:rsidP="00E917A8">
            <w:pPr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2.2.1.3</w:t>
            </w:r>
            <w:r w:rsidR="001D7C66"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3</w:t>
            </w:r>
          </w:p>
          <w:p w14:paraId="2FC9ED44" w14:textId="1EB1CA1E" w:rsidR="001A54DF" w:rsidRPr="004A2A81" w:rsidRDefault="001A54DF" w:rsidP="001A54DF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*</w:t>
            </w:r>
          </w:p>
        </w:tc>
        <w:tc>
          <w:tcPr>
            <w:tcW w:w="7009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FFE599" w:themeFill="accent4" w:themeFillTint="66"/>
            <w:vAlign w:val="center"/>
          </w:tcPr>
          <w:p w14:paraId="70A00E69" w14:textId="048C6277" w:rsidR="00CC10B5" w:rsidRPr="004A2A81" w:rsidRDefault="00C04862" w:rsidP="00C04862">
            <w:pPr>
              <w:spacing w:after="0" w:line="240" w:lineRule="auto"/>
              <w:ind w:left="101" w:right="138"/>
              <w:textAlignment w:val="baseline"/>
              <w:rPr>
                <w:rFonts w:ascii="Arial" w:eastAsia="Arial" w:hAnsi="Arial" w:cs="Arial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sz w:val="18"/>
                <w:szCs w:val="18"/>
                <w:lang w:val="es-ES" w:eastAsia="eu-ES"/>
              </w:rPr>
              <w:t>La relación laboral oral entre compañeras y compañeros de trabajo es en euskera</w:t>
            </w:r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14:paraId="4755C1A3" w14:textId="1E864817" w:rsidR="00CC10B5" w:rsidRPr="004A2A81" w:rsidRDefault="00CC10B5" w:rsidP="00E917A8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  <w:t xml:space="preserve"> 25</w:t>
            </w:r>
            <w:r w:rsidR="00FD20D4" w:rsidRPr="004A2A81"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  <w:t>%</w:t>
            </w:r>
          </w:p>
        </w:tc>
        <w:tc>
          <w:tcPr>
            <w:tcW w:w="478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vAlign w:val="center"/>
          </w:tcPr>
          <w:p w14:paraId="5DB9B4AE" w14:textId="1EC38435" w:rsidR="00CC10B5" w:rsidRPr="004A2A81" w:rsidRDefault="004648FE" w:rsidP="008B0323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  <w:t>L</w:t>
            </w:r>
            <w:r w:rsidR="00CC10B5" w:rsidRPr="004A2A81"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  <w:t>13</w:t>
            </w:r>
          </w:p>
        </w:tc>
      </w:tr>
      <w:tr w:rsidR="00CC10B5" w:rsidRPr="004A2A81" w14:paraId="4070FEC6" w14:textId="385570D2" w:rsidTr="00C70344">
        <w:trPr>
          <w:trHeight w:val="577"/>
        </w:trPr>
        <w:tc>
          <w:tcPr>
            <w:tcW w:w="92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FFC000"/>
            <w:vAlign w:val="center"/>
          </w:tcPr>
          <w:p w14:paraId="056626C8" w14:textId="423E8EC2" w:rsidR="00CC10B5" w:rsidRPr="004A2A81" w:rsidRDefault="00CC10B5" w:rsidP="00E917A8">
            <w:pPr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2.2.1.3</w:t>
            </w:r>
            <w:r w:rsidR="001D7C66"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4</w:t>
            </w:r>
          </w:p>
        </w:tc>
        <w:tc>
          <w:tcPr>
            <w:tcW w:w="7009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FFE599" w:themeFill="accent4" w:themeFillTint="66"/>
            <w:vAlign w:val="center"/>
          </w:tcPr>
          <w:p w14:paraId="3AEA794F" w14:textId="5338C476" w:rsidR="00CC10B5" w:rsidRPr="004A2A81" w:rsidRDefault="00C04862" w:rsidP="00B71551">
            <w:pPr>
              <w:spacing w:after="0" w:line="240" w:lineRule="auto"/>
              <w:ind w:left="101" w:right="138"/>
              <w:textAlignment w:val="baseline"/>
              <w:rPr>
                <w:rFonts w:ascii="Arial" w:eastAsia="Arial" w:hAnsi="Arial" w:cs="Arial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sz w:val="18"/>
                <w:szCs w:val="18"/>
                <w:lang w:val="es-ES" w:eastAsia="eu-ES"/>
              </w:rPr>
              <w:t>La relación oral no formal entre compañeras y compañeros de trabajo es en euskera.</w:t>
            </w:r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14:paraId="503C9D72" w14:textId="3D968354" w:rsidR="00CC10B5" w:rsidRPr="004A2A81" w:rsidRDefault="00CC10B5" w:rsidP="00E917A8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  <w:t>-</w:t>
            </w:r>
          </w:p>
        </w:tc>
        <w:tc>
          <w:tcPr>
            <w:tcW w:w="478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vAlign w:val="center"/>
          </w:tcPr>
          <w:p w14:paraId="40D5FA90" w14:textId="7ED465A5" w:rsidR="00CC10B5" w:rsidRPr="004A2A81" w:rsidRDefault="004648FE" w:rsidP="008B0323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  <w:t>L</w:t>
            </w:r>
            <w:r w:rsidR="00CC10B5" w:rsidRPr="004A2A81"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  <w:t>14</w:t>
            </w:r>
          </w:p>
        </w:tc>
      </w:tr>
      <w:tr w:rsidR="00CC10B5" w:rsidRPr="004A2A81" w14:paraId="547C1CA4" w14:textId="6BFA2AB8" w:rsidTr="008B0323">
        <w:trPr>
          <w:trHeight w:val="302"/>
        </w:trPr>
        <w:tc>
          <w:tcPr>
            <w:tcW w:w="92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FFC000"/>
            <w:vAlign w:val="center"/>
          </w:tcPr>
          <w:p w14:paraId="27638677" w14:textId="58715686" w:rsidR="00CC10B5" w:rsidRPr="004A2A81" w:rsidRDefault="00CC10B5" w:rsidP="00E917A8">
            <w:pPr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2.2.1.3</w:t>
            </w:r>
            <w:r w:rsidR="001D7C66"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5</w:t>
            </w:r>
          </w:p>
          <w:p w14:paraId="48953101" w14:textId="302A5C2C" w:rsidR="001A54DF" w:rsidRPr="004A2A81" w:rsidRDefault="001A54DF" w:rsidP="001A54DF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*</w:t>
            </w:r>
          </w:p>
        </w:tc>
        <w:tc>
          <w:tcPr>
            <w:tcW w:w="7009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FFE599" w:themeFill="accent4" w:themeFillTint="66"/>
            <w:vAlign w:val="center"/>
          </w:tcPr>
          <w:p w14:paraId="1E85D419" w14:textId="18AA1FF0" w:rsidR="00CC10B5" w:rsidRPr="004A2A81" w:rsidRDefault="00C04862" w:rsidP="00C04862">
            <w:pPr>
              <w:spacing w:after="0" w:line="240" w:lineRule="auto"/>
              <w:ind w:left="101" w:right="138"/>
              <w:textAlignment w:val="baseline"/>
              <w:rPr>
                <w:rFonts w:ascii="Arial" w:eastAsia="Arial" w:hAnsi="Arial" w:cs="Arial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sz w:val="18"/>
                <w:szCs w:val="18"/>
                <w:lang w:val="es-ES" w:eastAsia="eu-ES"/>
              </w:rPr>
              <w:t>Dentro de la entidad las comunicaciones laborales escritas se realizan en euskera.</w:t>
            </w:r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14:paraId="0F2689AB" w14:textId="3E6A8E50" w:rsidR="00CC10B5" w:rsidRPr="004A2A81" w:rsidRDefault="00CC10B5" w:rsidP="00B71551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  <w:t xml:space="preserve"> 20</w:t>
            </w:r>
            <w:r w:rsidR="00FD20D4" w:rsidRPr="004A2A81"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  <w:t>%</w:t>
            </w:r>
          </w:p>
        </w:tc>
        <w:tc>
          <w:tcPr>
            <w:tcW w:w="478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vAlign w:val="center"/>
          </w:tcPr>
          <w:p w14:paraId="7745CED3" w14:textId="4E166F04" w:rsidR="00CC10B5" w:rsidRPr="004A2A81" w:rsidRDefault="004648FE" w:rsidP="008B0323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  <w:t>L</w:t>
            </w:r>
            <w:r w:rsidR="00CC10B5" w:rsidRPr="004A2A81"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  <w:t>15</w:t>
            </w:r>
          </w:p>
        </w:tc>
      </w:tr>
      <w:tr w:rsidR="00CC10B5" w:rsidRPr="004A2A81" w14:paraId="5C7ED537" w14:textId="4C1C69C4" w:rsidTr="00C70344">
        <w:trPr>
          <w:trHeight w:val="691"/>
        </w:trPr>
        <w:tc>
          <w:tcPr>
            <w:tcW w:w="92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FFC000"/>
            <w:vAlign w:val="center"/>
          </w:tcPr>
          <w:p w14:paraId="3C9E89ED" w14:textId="243895B6" w:rsidR="00CC10B5" w:rsidRPr="004A2A81" w:rsidRDefault="00CC10B5" w:rsidP="00E917A8">
            <w:pPr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2.2.1.3</w:t>
            </w:r>
            <w:r w:rsidR="001D7C66"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6</w:t>
            </w:r>
          </w:p>
        </w:tc>
        <w:tc>
          <w:tcPr>
            <w:tcW w:w="7009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FFE599" w:themeFill="accent4" w:themeFillTint="66"/>
            <w:vAlign w:val="center"/>
          </w:tcPr>
          <w:p w14:paraId="291E1EE4" w14:textId="539B983A" w:rsidR="00CC10B5" w:rsidRPr="004A2A81" w:rsidRDefault="00C70344" w:rsidP="00C04862">
            <w:pPr>
              <w:spacing w:after="0" w:line="240" w:lineRule="auto"/>
              <w:ind w:left="101" w:right="138"/>
              <w:textAlignment w:val="baseline"/>
              <w:rPr>
                <w:rFonts w:ascii="Arial" w:eastAsia="Arial" w:hAnsi="Arial" w:cs="Arial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sz w:val="18"/>
                <w:szCs w:val="18"/>
                <w:lang w:val="es-ES" w:eastAsia="eu-ES"/>
              </w:rPr>
              <w:t>La entidad elabora al menos en euskera los trámites internos de los procedimientos administrativos iniciados de oficio, siempre que el destinatario no sea conocido.</w:t>
            </w:r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14:paraId="0393E9D9" w14:textId="29A16AB8" w:rsidR="00CC10B5" w:rsidRPr="004A2A81" w:rsidRDefault="00CC10B5" w:rsidP="00E917A8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  <w:t xml:space="preserve">  15</w:t>
            </w:r>
            <w:r w:rsidR="00FD20D4" w:rsidRPr="004A2A81"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  <w:t>%</w:t>
            </w:r>
          </w:p>
        </w:tc>
        <w:tc>
          <w:tcPr>
            <w:tcW w:w="478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vAlign w:val="center"/>
          </w:tcPr>
          <w:p w14:paraId="79125A71" w14:textId="1C8B7657" w:rsidR="00CC10B5" w:rsidRPr="004A2A81" w:rsidRDefault="00CC10B5" w:rsidP="008B0323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  <w:t>E2</w:t>
            </w:r>
            <w:r w:rsidR="001D7C66" w:rsidRPr="004A2A81"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  <w:t>4</w:t>
            </w:r>
          </w:p>
        </w:tc>
      </w:tr>
      <w:tr w:rsidR="00CC10B5" w:rsidRPr="004A2A81" w14:paraId="7362290E" w14:textId="5024A3E0" w:rsidTr="00C70344">
        <w:trPr>
          <w:trHeight w:val="687"/>
        </w:trPr>
        <w:tc>
          <w:tcPr>
            <w:tcW w:w="92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FFC000"/>
            <w:vAlign w:val="center"/>
          </w:tcPr>
          <w:p w14:paraId="6E898AE0" w14:textId="4A26BE37" w:rsidR="00CC10B5" w:rsidRPr="004A2A81" w:rsidRDefault="00CC10B5" w:rsidP="00E917A8">
            <w:pPr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2.2.1.3</w:t>
            </w:r>
            <w:r w:rsidR="001D7C66"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7</w:t>
            </w:r>
          </w:p>
        </w:tc>
        <w:tc>
          <w:tcPr>
            <w:tcW w:w="7009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FFE599" w:themeFill="accent4" w:themeFillTint="66"/>
            <w:vAlign w:val="center"/>
          </w:tcPr>
          <w:p w14:paraId="2DA19768" w14:textId="78D684D1" w:rsidR="00CC10B5" w:rsidRPr="004A2A81" w:rsidRDefault="00C70344" w:rsidP="00B71551">
            <w:pPr>
              <w:spacing w:after="0" w:line="240" w:lineRule="auto"/>
              <w:ind w:left="101" w:right="138"/>
              <w:textAlignment w:val="baseline"/>
              <w:rPr>
                <w:rFonts w:ascii="Arial" w:eastAsia="Arial" w:hAnsi="Arial" w:cs="Arial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sz w:val="18"/>
                <w:szCs w:val="18"/>
                <w:lang w:val="es-ES" w:eastAsia="eu-ES"/>
              </w:rPr>
              <w:t>Las disposiciones generales se elaboran al menos en euskera a lo largo de todo el proceso de tramitación.</w:t>
            </w:r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14:paraId="2B3A3724" w14:textId="3613739B" w:rsidR="00CC10B5" w:rsidRPr="004A2A81" w:rsidRDefault="00CC10B5" w:rsidP="00E917A8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  <w:t xml:space="preserve">  15</w:t>
            </w:r>
            <w:r w:rsidR="00FD20D4" w:rsidRPr="004A2A81"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  <w:t>%</w:t>
            </w:r>
          </w:p>
        </w:tc>
        <w:tc>
          <w:tcPr>
            <w:tcW w:w="478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vAlign w:val="center"/>
          </w:tcPr>
          <w:p w14:paraId="28AFA7E9" w14:textId="3325D77C" w:rsidR="00CC10B5" w:rsidRPr="004A2A81" w:rsidRDefault="00CC10B5" w:rsidP="008B0323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  <w:t>E2</w:t>
            </w:r>
            <w:r w:rsidR="001D7C66" w:rsidRPr="004A2A81"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  <w:t>5</w:t>
            </w:r>
          </w:p>
        </w:tc>
      </w:tr>
      <w:tr w:rsidR="00CC10B5" w:rsidRPr="004A2A81" w14:paraId="2556FA64" w14:textId="75C95FD2" w:rsidTr="00C70344">
        <w:trPr>
          <w:trHeight w:val="413"/>
        </w:trPr>
        <w:tc>
          <w:tcPr>
            <w:tcW w:w="92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FFC000"/>
            <w:vAlign w:val="center"/>
          </w:tcPr>
          <w:p w14:paraId="3C76E090" w14:textId="2A973471" w:rsidR="00CC10B5" w:rsidRPr="004A2A81" w:rsidRDefault="00CC10B5" w:rsidP="00E917A8">
            <w:pPr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lastRenderedPageBreak/>
              <w:t>2.2.1.3</w:t>
            </w:r>
            <w:r w:rsidR="001D7C66"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8</w:t>
            </w:r>
          </w:p>
        </w:tc>
        <w:tc>
          <w:tcPr>
            <w:tcW w:w="7009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FFE599" w:themeFill="accent4" w:themeFillTint="66"/>
            <w:vAlign w:val="center"/>
          </w:tcPr>
          <w:p w14:paraId="3791B6ED" w14:textId="4CE72008" w:rsidR="00CC10B5" w:rsidRPr="004A2A81" w:rsidRDefault="00C04862" w:rsidP="00C04862">
            <w:pPr>
              <w:spacing w:after="0" w:line="240" w:lineRule="auto"/>
              <w:ind w:left="101" w:right="138"/>
              <w:textAlignment w:val="baseline"/>
              <w:rPr>
                <w:rFonts w:ascii="Arial" w:eastAsia="Arial" w:hAnsi="Arial" w:cs="Arial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sz w:val="18"/>
                <w:szCs w:val="18"/>
                <w:lang w:val="es-ES" w:eastAsia="eu-ES"/>
              </w:rPr>
              <w:t>El paisaje lingüístico asociado al trabajo está en euskera.</w:t>
            </w:r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14:paraId="6C2367EE" w14:textId="6C71C82D" w:rsidR="00CC10B5" w:rsidRPr="004A2A81" w:rsidRDefault="00CC10B5" w:rsidP="00B71551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  <w:t xml:space="preserve">  5</w:t>
            </w:r>
            <w:r w:rsidR="00FD20D4" w:rsidRPr="004A2A81"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  <w:t>%</w:t>
            </w:r>
          </w:p>
        </w:tc>
        <w:tc>
          <w:tcPr>
            <w:tcW w:w="478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vAlign w:val="center"/>
          </w:tcPr>
          <w:p w14:paraId="496DF4BF" w14:textId="1E32A1B5" w:rsidR="00CC10B5" w:rsidRPr="004A2A81" w:rsidRDefault="004648FE" w:rsidP="008B0323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  <w:t>L</w:t>
            </w:r>
            <w:r w:rsidR="008B0323" w:rsidRPr="004A2A81"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  <w:t>16</w:t>
            </w:r>
          </w:p>
        </w:tc>
      </w:tr>
    </w:tbl>
    <w:p w14:paraId="7B7EA302" w14:textId="77777777" w:rsidR="00C70344" w:rsidRPr="004A2A81" w:rsidRDefault="00C70344" w:rsidP="001A54DF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tbl>
      <w:tblPr>
        <w:tblStyle w:val="Saretaduntaula"/>
        <w:tblW w:w="9072" w:type="dxa"/>
        <w:tblInd w:w="-5" w:type="dxa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7938"/>
        <w:gridCol w:w="1134"/>
      </w:tblGrid>
      <w:tr w:rsidR="00741D7A" w:rsidRPr="004A2A81" w14:paraId="258C7227" w14:textId="77777777" w:rsidTr="008B0323">
        <w:tc>
          <w:tcPr>
            <w:tcW w:w="7938" w:type="dxa"/>
            <w:shd w:val="clear" w:color="auto" w:fill="2F5496" w:themeFill="accent1" w:themeFillShade="BF"/>
            <w:vAlign w:val="center"/>
          </w:tcPr>
          <w:p w14:paraId="20E348B1" w14:textId="009223B1" w:rsidR="00741D7A" w:rsidRPr="004A2A81" w:rsidRDefault="009E45E1" w:rsidP="00B71551">
            <w:pPr>
              <w:tabs>
                <w:tab w:val="left" w:pos="32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</w:pPr>
            <w:bookmarkStart w:id="7" w:name="_Hlk131410943"/>
            <w:r w:rsidRPr="004A2A8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 xml:space="preserve">Área </w:t>
            </w:r>
            <w:r w:rsidR="00741D7A" w:rsidRPr="004A2A8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 xml:space="preserve">2.2.2: </w:t>
            </w:r>
            <w:r w:rsidRPr="004A2A8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>RELACIONES EXTERNAS</w:t>
            </w:r>
          </w:p>
        </w:tc>
        <w:tc>
          <w:tcPr>
            <w:tcW w:w="1134" w:type="dxa"/>
            <w:shd w:val="clear" w:color="auto" w:fill="8EAADB" w:themeFill="accent1" w:themeFillTint="99"/>
            <w:vAlign w:val="center"/>
          </w:tcPr>
          <w:p w14:paraId="4A687CE6" w14:textId="1B5A4B35" w:rsidR="00741D7A" w:rsidRPr="004A2A81" w:rsidRDefault="00741D7A" w:rsidP="00E917A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</w:pPr>
            <w:r w:rsidRPr="004A2A8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 xml:space="preserve"> 20</w:t>
            </w:r>
            <w:r w:rsidR="00FD20D4" w:rsidRPr="004A2A8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>%</w:t>
            </w:r>
          </w:p>
        </w:tc>
      </w:tr>
    </w:tbl>
    <w:tbl>
      <w:tblPr>
        <w:tblW w:w="9597" w:type="dxa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7054"/>
        <w:gridCol w:w="1134"/>
        <w:gridCol w:w="530"/>
      </w:tblGrid>
      <w:tr w:rsidR="008B0323" w:rsidRPr="004A2A81" w14:paraId="12F4C17F" w14:textId="5E28D162" w:rsidTr="00C70344">
        <w:trPr>
          <w:trHeight w:val="423"/>
        </w:trPr>
        <w:tc>
          <w:tcPr>
            <w:tcW w:w="879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2F5496" w:themeFill="accent1" w:themeFillShade="BF"/>
            <w:vAlign w:val="center"/>
          </w:tcPr>
          <w:bookmarkEnd w:id="7"/>
          <w:p w14:paraId="580CEDD7" w14:textId="3555E75E" w:rsidR="008B0323" w:rsidRPr="004A2A81" w:rsidRDefault="008B0323" w:rsidP="00E917A8">
            <w:pPr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2.2.2.3</w:t>
            </w:r>
            <w:r w:rsidR="001D7C66"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9</w:t>
            </w:r>
          </w:p>
        </w:tc>
        <w:tc>
          <w:tcPr>
            <w:tcW w:w="705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8EAADB" w:themeFill="accent1" w:themeFillTint="99"/>
            <w:vAlign w:val="center"/>
          </w:tcPr>
          <w:p w14:paraId="030D2D45" w14:textId="637DFF6E" w:rsidR="008B0323" w:rsidRPr="004A2A81" w:rsidRDefault="009E45E1" w:rsidP="00C70344">
            <w:pPr>
              <w:spacing w:after="0" w:line="240" w:lineRule="auto"/>
              <w:ind w:left="101" w:right="138"/>
              <w:jc w:val="both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ES"/>
              </w:rPr>
            </w:pPr>
            <w:r w:rsidRPr="004A2A81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ES"/>
              </w:rPr>
              <w:t>La comunicación oral con otras entidades del sector público se realiza en euskera.</w:t>
            </w:r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14:paraId="2B8E7394" w14:textId="5AD4269E" w:rsidR="008B0323" w:rsidRPr="004A2A81" w:rsidRDefault="008B0323" w:rsidP="00B71551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1F4E79" w:themeColor="accent5" w:themeShade="8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1F4E79" w:themeColor="accent5" w:themeShade="80"/>
                <w:sz w:val="18"/>
                <w:szCs w:val="18"/>
                <w:lang w:val="es-ES" w:eastAsia="eu-ES"/>
              </w:rPr>
              <w:t xml:space="preserve">  30</w:t>
            </w:r>
            <w:r w:rsidR="00FD20D4" w:rsidRPr="004A2A81">
              <w:rPr>
                <w:rFonts w:ascii="Arial" w:eastAsia="Arial" w:hAnsi="Arial" w:cs="Arial"/>
                <w:color w:val="1F4E79" w:themeColor="accent5" w:themeShade="80"/>
                <w:sz w:val="18"/>
                <w:szCs w:val="18"/>
                <w:lang w:val="es-ES" w:eastAsia="eu-ES"/>
              </w:rPr>
              <w:t>%</w:t>
            </w:r>
          </w:p>
        </w:tc>
        <w:tc>
          <w:tcPr>
            <w:tcW w:w="530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vAlign w:val="center"/>
          </w:tcPr>
          <w:p w14:paraId="5EF5929D" w14:textId="17461B91" w:rsidR="008B0323" w:rsidRPr="004A2A81" w:rsidRDefault="004648FE" w:rsidP="008B0323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1F4E79" w:themeColor="accent5" w:themeShade="8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1F4E79" w:themeColor="accent5" w:themeShade="80"/>
                <w:sz w:val="18"/>
                <w:szCs w:val="18"/>
                <w:lang w:val="es-ES" w:eastAsia="eu-ES"/>
              </w:rPr>
              <w:t>L</w:t>
            </w:r>
            <w:r w:rsidR="008B0323" w:rsidRPr="004A2A81">
              <w:rPr>
                <w:rFonts w:ascii="Arial" w:eastAsia="Arial" w:hAnsi="Arial" w:cs="Arial"/>
                <w:color w:val="1F4E79" w:themeColor="accent5" w:themeShade="80"/>
                <w:sz w:val="18"/>
                <w:szCs w:val="18"/>
                <w:lang w:val="es-ES" w:eastAsia="eu-ES"/>
              </w:rPr>
              <w:t>17</w:t>
            </w:r>
          </w:p>
        </w:tc>
      </w:tr>
      <w:tr w:rsidR="008B0323" w:rsidRPr="004A2A81" w14:paraId="6814E5EB" w14:textId="0E066E19" w:rsidTr="00C70344">
        <w:trPr>
          <w:trHeight w:val="543"/>
        </w:trPr>
        <w:tc>
          <w:tcPr>
            <w:tcW w:w="879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2F5496" w:themeFill="accent1" w:themeFillShade="BF"/>
            <w:vAlign w:val="center"/>
          </w:tcPr>
          <w:p w14:paraId="23039F2C" w14:textId="6C2FD09B" w:rsidR="008B0323" w:rsidRPr="004A2A81" w:rsidRDefault="008B0323" w:rsidP="00E917A8">
            <w:pPr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2.2.2.</w:t>
            </w:r>
            <w:r w:rsidR="001D7C66"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40</w:t>
            </w:r>
          </w:p>
          <w:p w14:paraId="3BA9A329" w14:textId="11997D5B" w:rsidR="001A54DF" w:rsidRPr="004A2A81" w:rsidRDefault="001A54DF" w:rsidP="001A54DF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*</w:t>
            </w:r>
          </w:p>
        </w:tc>
        <w:tc>
          <w:tcPr>
            <w:tcW w:w="705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8EAADB" w:themeFill="accent1" w:themeFillTint="99"/>
            <w:vAlign w:val="center"/>
          </w:tcPr>
          <w:p w14:paraId="75E5386E" w14:textId="63B2AFCD" w:rsidR="008B0323" w:rsidRPr="004A2A81" w:rsidRDefault="00C70344" w:rsidP="00C70344">
            <w:pPr>
              <w:spacing w:after="0" w:line="240" w:lineRule="auto"/>
              <w:ind w:left="101" w:right="138"/>
              <w:jc w:val="both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ES"/>
              </w:rPr>
            </w:pPr>
            <w:r w:rsidRPr="004A2A81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ES"/>
              </w:rPr>
              <w:t>A las entidades del sector público se les envía la documentación en euskera o en ambas lenguas</w:t>
            </w:r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14:paraId="75B2D150" w14:textId="6E6578B2" w:rsidR="008B0323" w:rsidRPr="004A2A81" w:rsidRDefault="008B0323" w:rsidP="00E917A8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1F4E79" w:themeColor="accent5" w:themeShade="8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1F4E79" w:themeColor="accent5" w:themeShade="80"/>
                <w:sz w:val="18"/>
                <w:szCs w:val="18"/>
                <w:lang w:val="es-ES" w:eastAsia="eu-ES"/>
              </w:rPr>
              <w:t xml:space="preserve">  40</w:t>
            </w:r>
            <w:r w:rsidR="00FD20D4" w:rsidRPr="004A2A81">
              <w:rPr>
                <w:rFonts w:ascii="Arial" w:eastAsia="Arial" w:hAnsi="Arial" w:cs="Arial"/>
                <w:color w:val="1F4E79" w:themeColor="accent5" w:themeShade="80"/>
                <w:sz w:val="18"/>
                <w:szCs w:val="18"/>
                <w:lang w:val="es-ES" w:eastAsia="eu-ES"/>
              </w:rPr>
              <w:t>%</w:t>
            </w:r>
          </w:p>
        </w:tc>
        <w:tc>
          <w:tcPr>
            <w:tcW w:w="530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vAlign w:val="center"/>
          </w:tcPr>
          <w:p w14:paraId="27BA7F7D" w14:textId="21F4146A" w:rsidR="008B0323" w:rsidRPr="004A2A81" w:rsidRDefault="008B0323" w:rsidP="008B0323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1F4E79" w:themeColor="accent5" w:themeShade="8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1F4E79" w:themeColor="accent5" w:themeShade="80"/>
                <w:sz w:val="18"/>
                <w:szCs w:val="18"/>
                <w:lang w:val="es-ES" w:eastAsia="eu-ES"/>
              </w:rPr>
              <w:t>E2</w:t>
            </w:r>
            <w:r w:rsidR="001D7C66" w:rsidRPr="004A2A81">
              <w:rPr>
                <w:rFonts w:ascii="Arial" w:eastAsia="Arial" w:hAnsi="Arial" w:cs="Arial"/>
                <w:color w:val="1F4E79" w:themeColor="accent5" w:themeShade="80"/>
                <w:sz w:val="18"/>
                <w:szCs w:val="18"/>
                <w:lang w:val="es-ES" w:eastAsia="eu-ES"/>
              </w:rPr>
              <w:t>6</w:t>
            </w:r>
          </w:p>
        </w:tc>
      </w:tr>
      <w:tr w:rsidR="008B0323" w:rsidRPr="004A2A81" w14:paraId="2C9529A7" w14:textId="38B9A00C" w:rsidTr="00C70344">
        <w:trPr>
          <w:trHeight w:val="424"/>
        </w:trPr>
        <w:tc>
          <w:tcPr>
            <w:tcW w:w="879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2F5496" w:themeFill="accent1" w:themeFillShade="BF"/>
            <w:vAlign w:val="center"/>
          </w:tcPr>
          <w:p w14:paraId="4D11F8C2" w14:textId="41038EC2" w:rsidR="008B0323" w:rsidRPr="004A2A81" w:rsidRDefault="008B0323" w:rsidP="00E917A8">
            <w:pPr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2.2.2.4</w:t>
            </w:r>
            <w:r w:rsidR="001D7C66"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1</w:t>
            </w:r>
          </w:p>
        </w:tc>
        <w:tc>
          <w:tcPr>
            <w:tcW w:w="705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8EAADB" w:themeFill="accent1" w:themeFillTint="99"/>
            <w:vAlign w:val="center"/>
          </w:tcPr>
          <w:p w14:paraId="45811087" w14:textId="73BD0D07" w:rsidR="008B0323" w:rsidRPr="004A2A81" w:rsidRDefault="009E45E1" w:rsidP="00C70344">
            <w:pPr>
              <w:spacing w:after="0" w:line="240" w:lineRule="auto"/>
              <w:ind w:left="101" w:right="138"/>
              <w:jc w:val="both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ES"/>
              </w:rPr>
            </w:pPr>
            <w:r w:rsidRPr="004A2A81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ES"/>
              </w:rPr>
              <w:t>La comunicación oral con empresas privadas se realiza en euskera.</w:t>
            </w:r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14:paraId="0363F406" w14:textId="329CD03F" w:rsidR="008B0323" w:rsidRPr="004A2A81" w:rsidRDefault="008B0323" w:rsidP="00B71551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1F4E79" w:themeColor="accent5" w:themeShade="8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1F4E79" w:themeColor="accent5" w:themeShade="80"/>
                <w:sz w:val="18"/>
                <w:szCs w:val="18"/>
                <w:lang w:val="es-ES" w:eastAsia="eu-ES"/>
              </w:rPr>
              <w:t xml:space="preserve">  15</w:t>
            </w:r>
            <w:r w:rsidR="00FD20D4" w:rsidRPr="004A2A81">
              <w:rPr>
                <w:rFonts w:ascii="Arial" w:eastAsia="Arial" w:hAnsi="Arial" w:cs="Arial"/>
                <w:color w:val="1F4E79" w:themeColor="accent5" w:themeShade="80"/>
                <w:sz w:val="18"/>
                <w:szCs w:val="18"/>
                <w:lang w:val="es-ES" w:eastAsia="eu-ES"/>
              </w:rPr>
              <w:t>%</w:t>
            </w:r>
          </w:p>
        </w:tc>
        <w:tc>
          <w:tcPr>
            <w:tcW w:w="530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vAlign w:val="center"/>
          </w:tcPr>
          <w:p w14:paraId="443DCAB2" w14:textId="400DF0E6" w:rsidR="008B0323" w:rsidRPr="004A2A81" w:rsidRDefault="004648FE" w:rsidP="008B0323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1F4E79" w:themeColor="accent5" w:themeShade="8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1F4E79" w:themeColor="accent5" w:themeShade="80"/>
                <w:sz w:val="18"/>
                <w:szCs w:val="18"/>
                <w:lang w:val="es-ES" w:eastAsia="eu-ES"/>
              </w:rPr>
              <w:t>L</w:t>
            </w:r>
            <w:r w:rsidR="008B0323" w:rsidRPr="004A2A81">
              <w:rPr>
                <w:rFonts w:ascii="Arial" w:eastAsia="Arial" w:hAnsi="Arial" w:cs="Arial"/>
                <w:color w:val="1F4E79" w:themeColor="accent5" w:themeShade="80"/>
                <w:sz w:val="18"/>
                <w:szCs w:val="18"/>
                <w:lang w:val="es-ES" w:eastAsia="eu-ES"/>
              </w:rPr>
              <w:t>18</w:t>
            </w:r>
          </w:p>
        </w:tc>
      </w:tr>
      <w:tr w:rsidR="008B0323" w:rsidRPr="004A2A81" w14:paraId="0DD589C0" w14:textId="1195DC71" w:rsidTr="00C70344">
        <w:trPr>
          <w:trHeight w:val="528"/>
        </w:trPr>
        <w:tc>
          <w:tcPr>
            <w:tcW w:w="879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2F5496" w:themeFill="accent1" w:themeFillShade="BF"/>
            <w:vAlign w:val="center"/>
          </w:tcPr>
          <w:p w14:paraId="0E99FF59" w14:textId="4F35E37C" w:rsidR="008B0323" w:rsidRPr="004A2A81" w:rsidRDefault="008B0323" w:rsidP="00E917A8">
            <w:pPr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2.2.2.4</w:t>
            </w:r>
            <w:r w:rsidR="001D7C66"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2</w:t>
            </w:r>
          </w:p>
        </w:tc>
        <w:tc>
          <w:tcPr>
            <w:tcW w:w="705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8EAADB" w:themeFill="accent1" w:themeFillTint="99"/>
            <w:vAlign w:val="center"/>
          </w:tcPr>
          <w:p w14:paraId="44E5AD42" w14:textId="6F6D0A1A" w:rsidR="008B0323" w:rsidRPr="004A2A81" w:rsidRDefault="00C70344" w:rsidP="00C70344">
            <w:pPr>
              <w:spacing w:after="0" w:line="240" w:lineRule="auto"/>
              <w:ind w:left="101" w:right="138"/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val="es-ES" w:eastAsia="eu-ES"/>
              </w:rPr>
            </w:pPr>
            <w:r w:rsidRPr="004A2A81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ES"/>
              </w:rPr>
              <w:t>A las empresas privadas se les envía la documentación en euskera o en ambas lenguas oficiales.</w:t>
            </w:r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14:paraId="3A349219" w14:textId="14813423" w:rsidR="008B0323" w:rsidRPr="004A2A81" w:rsidRDefault="008B0323" w:rsidP="00E917A8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1F4E79" w:themeColor="accent5" w:themeShade="8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1F4E79" w:themeColor="accent5" w:themeShade="80"/>
                <w:sz w:val="18"/>
                <w:szCs w:val="18"/>
                <w:lang w:val="es-ES" w:eastAsia="eu-ES"/>
              </w:rPr>
              <w:t xml:space="preserve">  15</w:t>
            </w:r>
            <w:r w:rsidR="00FD20D4" w:rsidRPr="004A2A81">
              <w:rPr>
                <w:rFonts w:ascii="Arial" w:eastAsia="Arial" w:hAnsi="Arial" w:cs="Arial"/>
                <w:color w:val="1F4E79" w:themeColor="accent5" w:themeShade="80"/>
                <w:sz w:val="18"/>
                <w:szCs w:val="18"/>
                <w:lang w:val="es-ES" w:eastAsia="eu-ES"/>
              </w:rPr>
              <w:t>%</w:t>
            </w:r>
          </w:p>
        </w:tc>
        <w:tc>
          <w:tcPr>
            <w:tcW w:w="530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vAlign w:val="center"/>
          </w:tcPr>
          <w:p w14:paraId="3D36A35B" w14:textId="7C6A8F93" w:rsidR="008B0323" w:rsidRPr="004A2A81" w:rsidRDefault="008B0323" w:rsidP="008B0323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1F4E79" w:themeColor="accent5" w:themeShade="8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1F4E79" w:themeColor="accent5" w:themeShade="80"/>
                <w:sz w:val="18"/>
                <w:szCs w:val="18"/>
                <w:lang w:val="es-ES" w:eastAsia="eu-ES"/>
              </w:rPr>
              <w:t>E2</w:t>
            </w:r>
            <w:r w:rsidR="001D7C66" w:rsidRPr="004A2A81">
              <w:rPr>
                <w:rFonts w:ascii="Arial" w:eastAsia="Arial" w:hAnsi="Arial" w:cs="Arial"/>
                <w:color w:val="1F4E79" w:themeColor="accent5" w:themeShade="80"/>
                <w:sz w:val="18"/>
                <w:szCs w:val="18"/>
                <w:lang w:val="es-ES" w:eastAsia="eu-ES"/>
              </w:rPr>
              <w:t>7</w:t>
            </w:r>
          </w:p>
        </w:tc>
      </w:tr>
    </w:tbl>
    <w:p w14:paraId="24953A6C" w14:textId="77777777" w:rsidR="001A54DF" w:rsidRPr="004A2A81" w:rsidRDefault="001A54DF" w:rsidP="001A54DF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tbl>
      <w:tblPr>
        <w:tblStyle w:val="Saretaduntaula"/>
        <w:tblW w:w="9067" w:type="dxa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7933"/>
        <w:gridCol w:w="1134"/>
      </w:tblGrid>
      <w:tr w:rsidR="00741D7A" w:rsidRPr="004A2A81" w14:paraId="148E1236" w14:textId="77777777" w:rsidTr="008B0323">
        <w:tc>
          <w:tcPr>
            <w:tcW w:w="7933" w:type="dxa"/>
            <w:shd w:val="clear" w:color="auto" w:fill="70AD47" w:themeFill="accent6"/>
            <w:vAlign w:val="center"/>
          </w:tcPr>
          <w:p w14:paraId="1B9F2157" w14:textId="6C9A56BF" w:rsidR="00741D7A" w:rsidRPr="004A2A81" w:rsidRDefault="009E45E1" w:rsidP="00B71551">
            <w:pPr>
              <w:tabs>
                <w:tab w:val="left" w:pos="32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</w:pPr>
            <w:bookmarkStart w:id="8" w:name="_Hlk131411143"/>
            <w:r w:rsidRPr="004A2A8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 xml:space="preserve">Área </w:t>
            </w:r>
            <w:r w:rsidR="00741D7A" w:rsidRPr="004A2A8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>2.2.3</w:t>
            </w:r>
            <w:r w:rsidRPr="004A2A8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>:</w:t>
            </w:r>
            <w:r w:rsidR="00B71551" w:rsidRPr="004A2A8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 xml:space="preserve"> </w:t>
            </w:r>
            <w:r w:rsidRPr="004A2A8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>FORMACIÓN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42CEDA00" w14:textId="35296ABE" w:rsidR="00741D7A" w:rsidRPr="004A2A81" w:rsidRDefault="00741D7A" w:rsidP="00E917A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</w:pPr>
            <w:r w:rsidRPr="004A2A8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 xml:space="preserve">  15</w:t>
            </w:r>
            <w:r w:rsidR="00FD20D4" w:rsidRPr="004A2A81">
              <w:rPr>
                <w:rFonts w:ascii="Arial" w:hAnsi="Arial" w:cs="Arial"/>
                <w:b/>
                <w:bCs/>
                <w:color w:val="FFFFFF" w:themeColor="background1"/>
                <w:shd w:val="clear" w:color="auto" w:fill="A8D08D" w:themeFill="accent6" w:themeFillTint="99"/>
                <w:lang w:val="es-ES"/>
              </w:rPr>
              <w:t>%</w:t>
            </w:r>
          </w:p>
        </w:tc>
      </w:tr>
    </w:tbl>
    <w:tbl>
      <w:tblPr>
        <w:tblW w:w="9598" w:type="dxa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7133"/>
        <w:gridCol w:w="1134"/>
        <w:gridCol w:w="531"/>
      </w:tblGrid>
      <w:tr w:rsidR="008B0323" w:rsidRPr="004A2A81" w14:paraId="739AD220" w14:textId="3341A3D0" w:rsidTr="00C70344">
        <w:trPr>
          <w:trHeight w:val="497"/>
        </w:trPr>
        <w:tc>
          <w:tcPr>
            <w:tcW w:w="800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70AD47" w:themeFill="accent6"/>
            <w:vAlign w:val="center"/>
          </w:tcPr>
          <w:bookmarkEnd w:id="8"/>
          <w:p w14:paraId="05A8F5F5" w14:textId="77EDBA76" w:rsidR="008B0323" w:rsidRPr="004A2A81" w:rsidRDefault="008B0323" w:rsidP="00E917A8">
            <w:pPr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2.2.3.4</w:t>
            </w:r>
            <w:r w:rsidR="001D7C66"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3</w:t>
            </w:r>
          </w:p>
        </w:tc>
        <w:tc>
          <w:tcPr>
            <w:tcW w:w="7133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8D08D" w:themeFill="accent6" w:themeFillTint="99"/>
            <w:vAlign w:val="center"/>
          </w:tcPr>
          <w:p w14:paraId="3DF05933" w14:textId="02780B90" w:rsidR="008B0323" w:rsidRPr="004A2A81" w:rsidRDefault="009E45E1" w:rsidP="00B71551">
            <w:pPr>
              <w:spacing w:after="0" w:line="240" w:lineRule="auto"/>
              <w:ind w:left="101" w:right="138"/>
              <w:textAlignment w:val="baseline"/>
              <w:rPr>
                <w:rFonts w:ascii="Arial" w:eastAsia="Arial" w:hAnsi="Arial" w:cs="Arial"/>
                <w:sz w:val="18"/>
                <w:szCs w:val="18"/>
                <w:lang w:val="es-ES" w:eastAsia="eu-ES"/>
              </w:rPr>
            </w:pPr>
            <w:r w:rsidRPr="004A2A81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ES"/>
              </w:rPr>
              <w:t>La entidad ofrece formación general en euskera a las trabajadoras y trabajadores.</w:t>
            </w:r>
            <w:r w:rsidRPr="004A2A81">
              <w:rPr>
                <w:rStyle w:val="normaltextrun"/>
                <w:rFonts w:ascii="Arial" w:hAnsi="Arial" w:cs="Arial"/>
                <w:sz w:val="18"/>
                <w:szCs w:val="18"/>
                <w:bdr w:val="none" w:sz="0" w:space="0" w:color="auto" w:frame="1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14:paraId="489ABEE9" w14:textId="7E512199" w:rsidR="008B0323" w:rsidRPr="004A2A81" w:rsidRDefault="008B0323" w:rsidP="00B71551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538135" w:themeColor="accent6" w:themeShade="BF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538135" w:themeColor="accent6" w:themeShade="BF"/>
                <w:sz w:val="18"/>
                <w:szCs w:val="18"/>
                <w:lang w:val="es-ES" w:eastAsia="eu-ES"/>
              </w:rPr>
              <w:t>35</w:t>
            </w:r>
            <w:r w:rsidR="00FD20D4" w:rsidRPr="004A2A81">
              <w:rPr>
                <w:rFonts w:ascii="Arial" w:eastAsia="Arial" w:hAnsi="Arial" w:cs="Arial"/>
                <w:bCs/>
                <w:color w:val="538135" w:themeColor="accent6" w:themeShade="BF"/>
                <w:sz w:val="18"/>
                <w:szCs w:val="18"/>
                <w:lang w:val="es-ES" w:eastAsia="eu-ES"/>
              </w:rPr>
              <w:t>%</w:t>
            </w:r>
          </w:p>
        </w:tc>
        <w:tc>
          <w:tcPr>
            <w:tcW w:w="531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vAlign w:val="center"/>
          </w:tcPr>
          <w:p w14:paraId="78363282" w14:textId="6236A498" w:rsidR="008B0323" w:rsidRPr="004A2A81" w:rsidRDefault="008B0323" w:rsidP="008B0323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538135" w:themeColor="accent6" w:themeShade="BF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538135" w:themeColor="accent6" w:themeShade="BF"/>
                <w:sz w:val="18"/>
                <w:szCs w:val="18"/>
                <w:lang w:val="es-ES" w:eastAsia="eu-ES"/>
              </w:rPr>
              <w:t>E2</w:t>
            </w:r>
            <w:r w:rsidR="001D7C66" w:rsidRPr="004A2A81">
              <w:rPr>
                <w:rFonts w:ascii="Arial" w:eastAsia="Arial" w:hAnsi="Arial" w:cs="Arial"/>
                <w:bCs/>
                <w:color w:val="538135" w:themeColor="accent6" w:themeShade="BF"/>
                <w:sz w:val="18"/>
                <w:szCs w:val="18"/>
                <w:lang w:val="es-ES" w:eastAsia="eu-ES"/>
              </w:rPr>
              <w:t>8</w:t>
            </w:r>
          </w:p>
        </w:tc>
      </w:tr>
      <w:tr w:rsidR="008B0323" w:rsidRPr="004A2A81" w14:paraId="6F3700A6" w14:textId="523C9E29" w:rsidTr="00C70344">
        <w:trPr>
          <w:trHeight w:val="405"/>
        </w:trPr>
        <w:tc>
          <w:tcPr>
            <w:tcW w:w="800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70AD47" w:themeFill="accent6"/>
            <w:vAlign w:val="center"/>
          </w:tcPr>
          <w:p w14:paraId="29B0F08A" w14:textId="720EC4FA" w:rsidR="008B0323" w:rsidRPr="004A2A81" w:rsidRDefault="008B0323" w:rsidP="00E917A8">
            <w:pPr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2.2.3.4</w:t>
            </w:r>
            <w:r w:rsidR="001D7C66"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4</w:t>
            </w:r>
          </w:p>
        </w:tc>
        <w:tc>
          <w:tcPr>
            <w:tcW w:w="7133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8D08D" w:themeFill="accent6" w:themeFillTint="99"/>
            <w:vAlign w:val="center"/>
          </w:tcPr>
          <w:p w14:paraId="0408A757" w14:textId="2E67DFA1" w:rsidR="008B0323" w:rsidRPr="004A2A81" w:rsidRDefault="009E45E1" w:rsidP="00B71551">
            <w:pPr>
              <w:spacing w:after="0" w:line="240" w:lineRule="auto"/>
              <w:ind w:left="101" w:right="138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4A2A81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ES"/>
              </w:rPr>
              <w:t>El personal recibe formación general en euskera.</w:t>
            </w:r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14:paraId="5B0879D6" w14:textId="6CB5C46C" w:rsidR="008B0323" w:rsidRPr="004A2A81" w:rsidRDefault="008B0323" w:rsidP="00B71551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538135" w:themeColor="accent6" w:themeShade="BF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538135" w:themeColor="accent6" w:themeShade="BF"/>
                <w:sz w:val="18"/>
                <w:szCs w:val="18"/>
                <w:lang w:val="es-ES" w:eastAsia="eu-ES"/>
              </w:rPr>
              <w:t>45</w:t>
            </w:r>
            <w:r w:rsidR="00FD20D4" w:rsidRPr="004A2A81">
              <w:rPr>
                <w:rFonts w:ascii="Arial" w:eastAsia="Arial" w:hAnsi="Arial" w:cs="Arial"/>
                <w:bCs/>
                <w:color w:val="538135" w:themeColor="accent6" w:themeShade="BF"/>
                <w:sz w:val="18"/>
                <w:szCs w:val="18"/>
                <w:lang w:val="es-ES" w:eastAsia="eu-ES"/>
              </w:rPr>
              <w:t>%</w:t>
            </w:r>
          </w:p>
        </w:tc>
        <w:tc>
          <w:tcPr>
            <w:tcW w:w="531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vAlign w:val="center"/>
          </w:tcPr>
          <w:p w14:paraId="7A8C6B53" w14:textId="28A17847" w:rsidR="008B0323" w:rsidRPr="004A2A81" w:rsidRDefault="004648FE" w:rsidP="008B0323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538135" w:themeColor="accent6" w:themeShade="BF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538135" w:themeColor="accent6" w:themeShade="BF"/>
                <w:sz w:val="18"/>
                <w:szCs w:val="18"/>
                <w:lang w:val="es-ES" w:eastAsia="eu-ES"/>
              </w:rPr>
              <w:t>L</w:t>
            </w:r>
            <w:r w:rsidR="008B0323" w:rsidRPr="004A2A81">
              <w:rPr>
                <w:rFonts w:ascii="Arial" w:eastAsia="Arial" w:hAnsi="Arial" w:cs="Arial"/>
                <w:bCs/>
                <w:color w:val="538135" w:themeColor="accent6" w:themeShade="BF"/>
                <w:sz w:val="18"/>
                <w:szCs w:val="18"/>
                <w:lang w:val="es-ES" w:eastAsia="eu-ES"/>
              </w:rPr>
              <w:t>19</w:t>
            </w:r>
          </w:p>
        </w:tc>
      </w:tr>
      <w:tr w:rsidR="008B0323" w:rsidRPr="004A2A81" w14:paraId="2F166FFC" w14:textId="77FE4696" w:rsidTr="00C70344">
        <w:trPr>
          <w:trHeight w:val="411"/>
        </w:trPr>
        <w:tc>
          <w:tcPr>
            <w:tcW w:w="800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70AD47" w:themeFill="accent6"/>
            <w:vAlign w:val="center"/>
          </w:tcPr>
          <w:p w14:paraId="1D7E2EE4" w14:textId="295062D3" w:rsidR="008B0323" w:rsidRPr="004A2A81" w:rsidRDefault="008B0323" w:rsidP="00E917A8">
            <w:pPr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2.2.3.4</w:t>
            </w:r>
            <w:r w:rsidR="001D7C66"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5</w:t>
            </w:r>
          </w:p>
        </w:tc>
        <w:tc>
          <w:tcPr>
            <w:tcW w:w="7133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8D08D" w:themeFill="accent6" w:themeFillTint="99"/>
            <w:vAlign w:val="center"/>
          </w:tcPr>
          <w:p w14:paraId="0CD9A637" w14:textId="521156F1" w:rsidR="008B0323" w:rsidRPr="004A2A81" w:rsidRDefault="009E45E1" w:rsidP="00B71551">
            <w:pPr>
              <w:spacing w:after="0" w:line="240" w:lineRule="auto"/>
              <w:ind w:left="101" w:right="138"/>
              <w:textAlignment w:val="baseline"/>
              <w:rPr>
                <w:rFonts w:ascii="Arial" w:eastAsia="Arial" w:hAnsi="Arial" w:cs="Arial"/>
                <w:sz w:val="18"/>
                <w:szCs w:val="18"/>
                <w:lang w:val="es-ES" w:eastAsia="eu-ES"/>
              </w:rPr>
            </w:pPr>
            <w:r w:rsidRPr="004A2A81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ES"/>
              </w:rPr>
              <w:t>La entidad ofrece formación lingüistica al personal. </w:t>
            </w:r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14:paraId="14CA471A" w14:textId="35CF8E70" w:rsidR="008B0323" w:rsidRPr="004A2A81" w:rsidRDefault="008B0323" w:rsidP="00B71551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538135" w:themeColor="accent6" w:themeShade="BF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538135" w:themeColor="accent6" w:themeShade="BF"/>
                <w:sz w:val="18"/>
                <w:szCs w:val="18"/>
                <w:lang w:val="es-ES" w:eastAsia="eu-ES"/>
              </w:rPr>
              <w:t>20</w:t>
            </w:r>
            <w:r w:rsidR="00FD20D4" w:rsidRPr="004A2A81">
              <w:rPr>
                <w:rFonts w:ascii="Arial" w:eastAsia="Arial" w:hAnsi="Arial" w:cs="Arial"/>
                <w:bCs/>
                <w:color w:val="538135" w:themeColor="accent6" w:themeShade="BF"/>
                <w:sz w:val="18"/>
                <w:szCs w:val="18"/>
                <w:lang w:val="es-ES" w:eastAsia="eu-ES"/>
              </w:rPr>
              <w:t>%</w:t>
            </w:r>
          </w:p>
        </w:tc>
        <w:tc>
          <w:tcPr>
            <w:tcW w:w="531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vAlign w:val="center"/>
          </w:tcPr>
          <w:p w14:paraId="70E6D702" w14:textId="15453F8F" w:rsidR="008B0323" w:rsidRPr="004A2A81" w:rsidRDefault="008B0323" w:rsidP="008B0323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538135" w:themeColor="accent6" w:themeShade="BF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538135" w:themeColor="accent6" w:themeShade="BF"/>
                <w:sz w:val="18"/>
                <w:szCs w:val="18"/>
                <w:lang w:val="es-ES" w:eastAsia="eu-ES"/>
              </w:rPr>
              <w:t>E2</w:t>
            </w:r>
            <w:r w:rsidR="001D7C66" w:rsidRPr="004A2A81">
              <w:rPr>
                <w:rFonts w:ascii="Arial" w:eastAsia="Arial" w:hAnsi="Arial" w:cs="Arial"/>
                <w:bCs/>
                <w:color w:val="538135" w:themeColor="accent6" w:themeShade="BF"/>
                <w:sz w:val="18"/>
                <w:szCs w:val="18"/>
                <w:lang w:val="es-ES" w:eastAsia="eu-ES"/>
              </w:rPr>
              <w:t>9</w:t>
            </w:r>
          </w:p>
        </w:tc>
      </w:tr>
    </w:tbl>
    <w:p w14:paraId="2311FE9D" w14:textId="77777777" w:rsidR="00C70344" w:rsidRPr="004A2A81" w:rsidRDefault="00C70344" w:rsidP="001A54DF">
      <w:pPr>
        <w:spacing w:after="0" w:line="240" w:lineRule="auto"/>
        <w:ind w:right="136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Style w:val="Saretaduntaula"/>
        <w:tblW w:w="9067" w:type="dxa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7933"/>
        <w:gridCol w:w="1134"/>
      </w:tblGrid>
      <w:tr w:rsidR="00B71551" w:rsidRPr="004A2A81" w14:paraId="63B4AACC" w14:textId="77777777" w:rsidTr="008B0323">
        <w:tc>
          <w:tcPr>
            <w:tcW w:w="7933" w:type="dxa"/>
            <w:shd w:val="clear" w:color="auto" w:fill="BF8F00" w:themeFill="accent4" w:themeFillShade="BF"/>
            <w:vAlign w:val="center"/>
          </w:tcPr>
          <w:p w14:paraId="575DAE41" w14:textId="4FBA547A" w:rsidR="00B71551" w:rsidRPr="004A2A81" w:rsidRDefault="009E45E1" w:rsidP="00B71551">
            <w:pPr>
              <w:tabs>
                <w:tab w:val="left" w:pos="32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</w:pPr>
            <w:r w:rsidRPr="004A2A8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 xml:space="preserve">Área </w:t>
            </w:r>
            <w:r w:rsidR="00B71551" w:rsidRPr="004A2A8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 xml:space="preserve">2.2.4: </w:t>
            </w:r>
            <w:r w:rsidRPr="004A2A8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>RECURSOS INFORMÁTICOS</w:t>
            </w:r>
          </w:p>
        </w:tc>
        <w:tc>
          <w:tcPr>
            <w:tcW w:w="1134" w:type="dxa"/>
            <w:shd w:val="clear" w:color="auto" w:fill="FFC000" w:themeFill="accent4"/>
            <w:vAlign w:val="center"/>
          </w:tcPr>
          <w:p w14:paraId="3FF2E129" w14:textId="6F37B1E8" w:rsidR="00B71551" w:rsidRPr="004A2A81" w:rsidRDefault="00B71551" w:rsidP="00E917A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</w:pPr>
            <w:r w:rsidRPr="004A2A8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>15</w:t>
            </w:r>
            <w:r w:rsidR="00FD20D4" w:rsidRPr="004A2A8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 xml:space="preserve"> %</w:t>
            </w:r>
          </w:p>
        </w:tc>
      </w:tr>
    </w:tbl>
    <w:tbl>
      <w:tblPr>
        <w:tblW w:w="9646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7062"/>
        <w:gridCol w:w="1134"/>
        <w:gridCol w:w="567"/>
      </w:tblGrid>
      <w:tr w:rsidR="008B0323" w:rsidRPr="004A2A81" w14:paraId="67A0578A" w14:textId="5A0EF379" w:rsidTr="00C70344">
        <w:trPr>
          <w:trHeight w:val="527"/>
        </w:trPr>
        <w:tc>
          <w:tcPr>
            <w:tcW w:w="883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BF8F00" w:themeFill="accent4" w:themeFillShade="BF"/>
            <w:vAlign w:val="center"/>
          </w:tcPr>
          <w:p w14:paraId="7F2B6A26" w14:textId="7ADBD9F3" w:rsidR="008B0323" w:rsidRPr="004A2A81" w:rsidRDefault="008B0323" w:rsidP="00E917A8">
            <w:pPr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2.2.4.4</w:t>
            </w:r>
            <w:r w:rsidR="001D7C66"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6</w:t>
            </w:r>
          </w:p>
        </w:tc>
        <w:tc>
          <w:tcPr>
            <w:tcW w:w="7062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EEB500"/>
            <w:vAlign w:val="center"/>
          </w:tcPr>
          <w:p w14:paraId="3F943056" w14:textId="32805AC7" w:rsidR="008B0323" w:rsidRPr="004A2A81" w:rsidRDefault="009E45E1" w:rsidP="00E917A8">
            <w:pPr>
              <w:spacing w:after="0" w:line="240" w:lineRule="auto"/>
              <w:ind w:left="145" w:right="137"/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val="es-ES" w:eastAsia="eu-ES"/>
              </w:rPr>
            </w:pPr>
            <w:r w:rsidRPr="004A2A81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ES"/>
              </w:rPr>
              <w:t xml:space="preserve">La </w:t>
            </w:r>
            <w:r w:rsidR="00C70344" w:rsidRPr="004A2A81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ES"/>
              </w:rPr>
              <w:t>entidad</w:t>
            </w:r>
            <w:r w:rsidRPr="004A2A81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ES"/>
              </w:rPr>
              <w:t xml:space="preserve"> pone a disposición del personal los medios informáticos necesarios para trabajar en euskera.</w:t>
            </w:r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14:paraId="330F28E3" w14:textId="46F1FBA9" w:rsidR="008B0323" w:rsidRPr="004A2A81" w:rsidRDefault="008B0323" w:rsidP="00E917A8">
            <w:pPr>
              <w:spacing w:after="0"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BF8F00" w:themeColor="accent4" w:themeShade="BF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/>
                <w:color w:val="BF8F00" w:themeColor="accent4" w:themeShade="BF"/>
                <w:sz w:val="18"/>
                <w:szCs w:val="18"/>
                <w:lang w:val="es-ES" w:eastAsia="eu-ES"/>
              </w:rPr>
              <w:t xml:space="preserve">  50</w:t>
            </w:r>
            <w:r w:rsidR="00FD20D4" w:rsidRPr="004A2A81">
              <w:rPr>
                <w:rFonts w:ascii="Arial" w:eastAsia="Arial" w:hAnsi="Arial" w:cs="Arial"/>
                <w:b/>
                <w:color w:val="BF8F00" w:themeColor="accent4" w:themeShade="BF"/>
                <w:sz w:val="18"/>
                <w:szCs w:val="18"/>
                <w:lang w:val="es-ES" w:eastAsia="eu-ES"/>
              </w:rPr>
              <w:t>%</w:t>
            </w:r>
          </w:p>
        </w:tc>
        <w:tc>
          <w:tcPr>
            <w:tcW w:w="567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vAlign w:val="center"/>
          </w:tcPr>
          <w:p w14:paraId="0A9F5E4C" w14:textId="0EB571EA" w:rsidR="008B0323" w:rsidRPr="004A2A81" w:rsidRDefault="004648FE" w:rsidP="008B0323">
            <w:pPr>
              <w:spacing w:after="0" w:line="36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  <w:t>L</w:t>
            </w:r>
            <w:r w:rsidR="008B0323" w:rsidRPr="004A2A81"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  <w:t>20</w:t>
            </w:r>
          </w:p>
        </w:tc>
      </w:tr>
      <w:tr w:rsidR="008B0323" w:rsidRPr="004A2A81" w14:paraId="42E5CA4D" w14:textId="1EF14E52" w:rsidTr="00C70344">
        <w:trPr>
          <w:trHeight w:val="407"/>
        </w:trPr>
        <w:tc>
          <w:tcPr>
            <w:tcW w:w="883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BF8F00" w:themeFill="accent4" w:themeFillShade="BF"/>
            <w:vAlign w:val="center"/>
          </w:tcPr>
          <w:p w14:paraId="3EF524CC" w14:textId="7F227D88" w:rsidR="008B0323" w:rsidRPr="004A2A81" w:rsidRDefault="008B0323" w:rsidP="00E917A8">
            <w:pPr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2.2.4.4</w:t>
            </w:r>
            <w:r w:rsidR="001D7C66"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7</w:t>
            </w:r>
          </w:p>
        </w:tc>
        <w:tc>
          <w:tcPr>
            <w:tcW w:w="7062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EEB500"/>
            <w:vAlign w:val="center"/>
          </w:tcPr>
          <w:p w14:paraId="5D917070" w14:textId="17878B36" w:rsidR="008B0323" w:rsidRPr="004A2A81" w:rsidRDefault="009E45E1" w:rsidP="00E917A8">
            <w:pPr>
              <w:spacing w:after="0" w:line="240" w:lineRule="auto"/>
              <w:ind w:left="145" w:right="137"/>
              <w:jc w:val="both"/>
              <w:textAlignment w:val="baseline"/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4A2A81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ES"/>
              </w:rPr>
              <w:t>El personal utiliza las herramientas informáticas disponibles en euskera.</w:t>
            </w:r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14:paraId="2F9359B9" w14:textId="19FD12A7" w:rsidR="008B0323" w:rsidRPr="004A2A81" w:rsidRDefault="008B0323" w:rsidP="00E917A8">
            <w:pPr>
              <w:spacing w:after="0"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BF8F00" w:themeColor="accent4" w:themeShade="BF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/>
                <w:color w:val="BF8F00" w:themeColor="accent4" w:themeShade="BF"/>
                <w:sz w:val="18"/>
                <w:szCs w:val="18"/>
                <w:lang w:val="es-ES" w:eastAsia="eu-ES"/>
              </w:rPr>
              <w:t xml:space="preserve">  50</w:t>
            </w:r>
            <w:r w:rsidR="00FD20D4" w:rsidRPr="004A2A81">
              <w:rPr>
                <w:rFonts w:ascii="Arial" w:eastAsia="Arial" w:hAnsi="Arial" w:cs="Arial"/>
                <w:b/>
                <w:color w:val="BF8F00" w:themeColor="accent4" w:themeShade="BF"/>
                <w:sz w:val="18"/>
                <w:szCs w:val="18"/>
                <w:lang w:val="es-ES" w:eastAsia="eu-ES"/>
              </w:rPr>
              <w:t>%</w:t>
            </w:r>
          </w:p>
        </w:tc>
        <w:tc>
          <w:tcPr>
            <w:tcW w:w="567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vAlign w:val="center"/>
          </w:tcPr>
          <w:p w14:paraId="2A5668EC" w14:textId="61719F5B" w:rsidR="008B0323" w:rsidRPr="004A2A81" w:rsidRDefault="004648FE" w:rsidP="008B0323">
            <w:pPr>
              <w:spacing w:after="0" w:line="36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  <w:t>L</w:t>
            </w:r>
            <w:r w:rsidR="008B0323" w:rsidRPr="004A2A81">
              <w:rPr>
                <w:rFonts w:ascii="Arial" w:eastAsia="Arial" w:hAnsi="Arial" w:cs="Arial"/>
                <w:bCs/>
                <w:color w:val="BF8F00" w:themeColor="accent4" w:themeShade="BF"/>
                <w:sz w:val="18"/>
                <w:szCs w:val="18"/>
                <w:lang w:val="es-ES" w:eastAsia="eu-ES"/>
              </w:rPr>
              <w:t>21</w:t>
            </w:r>
          </w:p>
        </w:tc>
      </w:tr>
    </w:tbl>
    <w:p w14:paraId="2F16FADB" w14:textId="1FA27768" w:rsidR="00B71551" w:rsidRPr="004A2A81" w:rsidRDefault="00B71551" w:rsidP="001A54DF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tbl>
      <w:tblPr>
        <w:tblStyle w:val="Saretaduntaula"/>
        <w:tblW w:w="9067" w:type="dxa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7933"/>
        <w:gridCol w:w="1134"/>
      </w:tblGrid>
      <w:tr w:rsidR="00B71551" w:rsidRPr="004A2A81" w14:paraId="31ED6B74" w14:textId="77777777" w:rsidTr="008B0323">
        <w:tc>
          <w:tcPr>
            <w:tcW w:w="7933" w:type="dxa"/>
            <w:shd w:val="clear" w:color="auto" w:fill="808080" w:themeFill="background1" w:themeFillShade="80"/>
            <w:vAlign w:val="center"/>
          </w:tcPr>
          <w:p w14:paraId="3A1638B5" w14:textId="3ABEFAC5" w:rsidR="00B71551" w:rsidRPr="004A2A81" w:rsidRDefault="009E45E1" w:rsidP="00B71551">
            <w:pPr>
              <w:tabs>
                <w:tab w:val="left" w:pos="32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</w:pPr>
            <w:r w:rsidRPr="004A2A8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 xml:space="preserve">Área </w:t>
            </w:r>
            <w:r w:rsidR="00B71551" w:rsidRPr="004A2A8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 xml:space="preserve">2.2.5: </w:t>
            </w:r>
            <w:r w:rsidRPr="004A2A8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>LENGUA DE CREACIÓN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18A4E60" w14:textId="172383F5" w:rsidR="00B71551" w:rsidRPr="004A2A81" w:rsidRDefault="00B71551" w:rsidP="00E917A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</w:pPr>
            <w:r w:rsidRPr="004A2A8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 xml:space="preserve">  20</w:t>
            </w:r>
            <w:r w:rsidR="00FD20D4" w:rsidRPr="004A2A8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>%</w:t>
            </w:r>
          </w:p>
        </w:tc>
      </w:tr>
    </w:tbl>
    <w:tbl>
      <w:tblPr>
        <w:tblW w:w="9642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7016"/>
        <w:gridCol w:w="1134"/>
        <w:gridCol w:w="563"/>
      </w:tblGrid>
      <w:tr w:rsidR="008B0323" w:rsidRPr="004A2A81" w14:paraId="014AE340" w14:textId="0C5770B1" w:rsidTr="008B0323">
        <w:trPr>
          <w:trHeight w:val="281"/>
        </w:trPr>
        <w:tc>
          <w:tcPr>
            <w:tcW w:w="929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808080" w:themeFill="background1" w:themeFillShade="80"/>
            <w:vAlign w:val="center"/>
          </w:tcPr>
          <w:p w14:paraId="44341C7D" w14:textId="76EAAA46" w:rsidR="008B0323" w:rsidRPr="004A2A81" w:rsidRDefault="008B0323" w:rsidP="00E917A8">
            <w:pPr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2.2.5.4</w:t>
            </w:r>
            <w:r w:rsidR="001D7C66"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8</w:t>
            </w:r>
          </w:p>
          <w:p w14:paraId="5C4C55F1" w14:textId="1E35CE24" w:rsidR="001A54DF" w:rsidRPr="004A2A81" w:rsidRDefault="001A54DF" w:rsidP="001A54DF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es-ES" w:eastAsia="eu-ES"/>
              </w:rPr>
              <w:t>*</w:t>
            </w:r>
          </w:p>
        </w:tc>
        <w:tc>
          <w:tcPr>
            <w:tcW w:w="7016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E7E6E6" w:themeFill="background2"/>
            <w:vAlign w:val="center"/>
          </w:tcPr>
          <w:p w14:paraId="7789EE6A" w14:textId="496BC9A5" w:rsidR="008B0323" w:rsidRPr="004A2A81" w:rsidRDefault="009E45E1" w:rsidP="009E45E1">
            <w:pPr>
              <w:spacing w:after="0" w:line="240" w:lineRule="auto"/>
              <w:ind w:left="145" w:right="137"/>
              <w:textAlignment w:val="baseline"/>
              <w:rPr>
                <w:rStyle w:val="normaltextrun"/>
                <w:bCs/>
                <w:color w:val="000000" w:themeColor="text1"/>
                <w:sz w:val="18"/>
                <w:szCs w:val="18"/>
                <w:lang w:val="es-ES"/>
              </w:rPr>
            </w:pPr>
            <w:r w:rsidRPr="004A2A81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ES"/>
              </w:rPr>
              <w:t>El personal crea los textos en euskera.</w:t>
            </w:r>
          </w:p>
        </w:tc>
        <w:tc>
          <w:tcPr>
            <w:tcW w:w="113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14:paraId="018C5FFB" w14:textId="1B1CC167" w:rsidR="008B0323" w:rsidRPr="004A2A81" w:rsidRDefault="008B0323" w:rsidP="00E917A8">
            <w:pPr>
              <w:spacing w:after="0" w:line="36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808080" w:themeColor="background1" w:themeShade="8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808080" w:themeColor="background1" w:themeShade="80"/>
                <w:sz w:val="18"/>
                <w:szCs w:val="18"/>
                <w:lang w:val="es-ES" w:eastAsia="eu-ES"/>
              </w:rPr>
              <w:t xml:space="preserve">  100</w:t>
            </w:r>
            <w:r w:rsidR="00FD20D4" w:rsidRPr="004A2A81">
              <w:rPr>
                <w:rFonts w:ascii="Arial" w:eastAsia="Arial" w:hAnsi="Arial" w:cs="Arial"/>
                <w:bCs/>
                <w:color w:val="808080" w:themeColor="background1" w:themeShade="80"/>
                <w:sz w:val="18"/>
                <w:szCs w:val="18"/>
                <w:lang w:val="es-ES" w:eastAsia="eu-ES"/>
              </w:rPr>
              <w:t>%</w:t>
            </w:r>
          </w:p>
        </w:tc>
        <w:tc>
          <w:tcPr>
            <w:tcW w:w="563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vAlign w:val="center"/>
          </w:tcPr>
          <w:p w14:paraId="118AF432" w14:textId="728F7DF1" w:rsidR="008B0323" w:rsidRPr="004A2A81" w:rsidRDefault="008B0323" w:rsidP="008B0323">
            <w:pPr>
              <w:spacing w:after="0" w:line="36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808080" w:themeColor="background1" w:themeShade="80"/>
                <w:sz w:val="18"/>
                <w:szCs w:val="18"/>
                <w:lang w:val="es-ES" w:eastAsia="eu-ES"/>
              </w:rPr>
            </w:pPr>
            <w:r w:rsidRPr="004A2A81">
              <w:rPr>
                <w:rFonts w:ascii="Arial" w:eastAsia="Arial" w:hAnsi="Arial" w:cs="Arial"/>
                <w:bCs/>
                <w:color w:val="808080" w:themeColor="background1" w:themeShade="80"/>
                <w:sz w:val="18"/>
                <w:szCs w:val="18"/>
                <w:lang w:val="es-ES" w:eastAsia="eu-ES"/>
              </w:rPr>
              <w:t>L22</w:t>
            </w:r>
          </w:p>
        </w:tc>
      </w:tr>
    </w:tbl>
    <w:p w14:paraId="36CB8E13" w14:textId="77777777" w:rsidR="00B71551" w:rsidRPr="004A2A81" w:rsidRDefault="00B71551" w:rsidP="003A1DA1">
      <w:pPr>
        <w:rPr>
          <w:rFonts w:ascii="Arial" w:hAnsi="Arial" w:cs="Arial"/>
          <w:sz w:val="20"/>
          <w:szCs w:val="20"/>
          <w:lang w:val="es-ES"/>
        </w:rPr>
      </w:pPr>
    </w:p>
    <w:sectPr w:rsidR="00B71551" w:rsidRPr="004A2A81" w:rsidSect="001A4303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41E0"/>
    <w:multiLevelType w:val="multilevel"/>
    <w:tmpl w:val="DC24F0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" w15:restartNumberingAfterBreak="0">
    <w:nsid w:val="03A91D00"/>
    <w:multiLevelType w:val="multilevel"/>
    <w:tmpl w:val="8D58D31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3E0527A"/>
    <w:multiLevelType w:val="multilevel"/>
    <w:tmpl w:val="04EAFD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7B55AF6"/>
    <w:multiLevelType w:val="multilevel"/>
    <w:tmpl w:val="B726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DD970E5"/>
    <w:multiLevelType w:val="hybridMultilevel"/>
    <w:tmpl w:val="F79CDD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E56F4"/>
    <w:multiLevelType w:val="multilevel"/>
    <w:tmpl w:val="2EB0A6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3DF638D"/>
    <w:multiLevelType w:val="multilevel"/>
    <w:tmpl w:val="EC74DF9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5F04FE5"/>
    <w:multiLevelType w:val="multilevel"/>
    <w:tmpl w:val="23F619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781F14B0"/>
    <w:multiLevelType w:val="multilevel"/>
    <w:tmpl w:val="9CC0F95C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  <w:sz w:val="28"/>
      </w:rPr>
    </w:lvl>
    <w:lvl w:ilvl="1">
      <w:numFmt w:val="decimal"/>
      <w:lvlText w:val="%1.%2."/>
      <w:lvlJc w:val="left"/>
      <w:pPr>
        <w:ind w:left="1800" w:hanging="18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520" w:hanging="25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40" w:hanging="324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396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46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400" w:hanging="54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120" w:hanging="612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840" w:hanging="6840"/>
      </w:pPr>
      <w:rPr>
        <w:rFonts w:hint="default"/>
        <w:sz w:val="28"/>
      </w:rPr>
    </w:lvl>
  </w:abstractNum>
  <w:num w:numId="1" w16cid:durableId="1765762191">
    <w:abstractNumId w:val="3"/>
  </w:num>
  <w:num w:numId="2" w16cid:durableId="523061483">
    <w:abstractNumId w:val="8"/>
  </w:num>
  <w:num w:numId="3" w16cid:durableId="783810996">
    <w:abstractNumId w:val="5"/>
  </w:num>
  <w:num w:numId="4" w16cid:durableId="184373280">
    <w:abstractNumId w:val="2"/>
  </w:num>
  <w:num w:numId="5" w16cid:durableId="1178034946">
    <w:abstractNumId w:val="4"/>
  </w:num>
  <w:num w:numId="6" w16cid:durableId="2072849144">
    <w:abstractNumId w:val="7"/>
  </w:num>
  <w:num w:numId="7" w16cid:durableId="1840464935">
    <w:abstractNumId w:val="0"/>
  </w:num>
  <w:num w:numId="8" w16cid:durableId="1058438986">
    <w:abstractNumId w:val="1"/>
  </w:num>
  <w:num w:numId="9" w16cid:durableId="5376236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3F"/>
    <w:rsid w:val="001A4303"/>
    <w:rsid w:val="001A54DF"/>
    <w:rsid w:val="001D7C66"/>
    <w:rsid w:val="00314ABE"/>
    <w:rsid w:val="003A1DA1"/>
    <w:rsid w:val="003D07B6"/>
    <w:rsid w:val="004648FE"/>
    <w:rsid w:val="004A054F"/>
    <w:rsid w:val="004A2A81"/>
    <w:rsid w:val="0055499B"/>
    <w:rsid w:val="00554E3F"/>
    <w:rsid w:val="005B1D50"/>
    <w:rsid w:val="00741D7A"/>
    <w:rsid w:val="008163CD"/>
    <w:rsid w:val="008A149D"/>
    <w:rsid w:val="008B0323"/>
    <w:rsid w:val="009E45E1"/>
    <w:rsid w:val="00A72878"/>
    <w:rsid w:val="00A827BF"/>
    <w:rsid w:val="00A91021"/>
    <w:rsid w:val="00AF6117"/>
    <w:rsid w:val="00B346DB"/>
    <w:rsid w:val="00B71551"/>
    <w:rsid w:val="00C04862"/>
    <w:rsid w:val="00C70344"/>
    <w:rsid w:val="00CC10B5"/>
    <w:rsid w:val="00F27859"/>
    <w:rsid w:val="00FD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2745"/>
  <w15:chartTrackingRefBased/>
  <w15:docId w15:val="{670D505D-038A-495B-B133-59A222EF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39"/>
    <w:rsid w:val="003A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3A1DA1"/>
    <w:pPr>
      <w:ind w:left="720"/>
      <w:contextualSpacing/>
    </w:pPr>
  </w:style>
  <w:style w:type="character" w:customStyle="1" w:styleId="normaltextrun">
    <w:name w:val="normaltextrun"/>
    <w:basedOn w:val="Paragrafoarenletra-tipolehenetsia"/>
    <w:rsid w:val="003A1DA1"/>
  </w:style>
  <w:style w:type="character" w:customStyle="1" w:styleId="eop">
    <w:name w:val="eop"/>
    <w:basedOn w:val="Paragrafoarenletra-tipolehenetsia"/>
    <w:rsid w:val="003A1DA1"/>
  </w:style>
  <w:style w:type="table" w:customStyle="1" w:styleId="Saretaduntaula1">
    <w:name w:val="Saretadun taula1"/>
    <w:basedOn w:val="Taulanormala"/>
    <w:next w:val="Saretaduntaula"/>
    <w:uiPriority w:val="39"/>
    <w:rsid w:val="0055499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131c46-3aa6-4625-b30d-080cc6aa441e">
      <Terms xmlns="http://schemas.microsoft.com/office/infopath/2007/PartnerControls"/>
    </lcf76f155ced4ddcb4097134ff3c332f>
    <TaxCatchAll xmlns="86d27a2b-32d3-475c-94c3-99fa60bafe5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AB078B9767A2144B1042341940152F4" ma:contentTypeVersion="16" ma:contentTypeDescription="Sortu dokumentu berri bat." ma:contentTypeScope="" ma:versionID="6d50a4bbc650fb466cb60524493f6c1f">
  <xsd:schema xmlns:xsd="http://www.w3.org/2001/XMLSchema" xmlns:xs="http://www.w3.org/2001/XMLSchema" xmlns:p="http://schemas.microsoft.com/office/2006/metadata/properties" xmlns:ns2="43131c46-3aa6-4625-b30d-080cc6aa441e" xmlns:ns3="86d27a2b-32d3-475c-94c3-99fa60bafe5d" targetNamespace="http://schemas.microsoft.com/office/2006/metadata/properties" ma:root="true" ma:fieldsID="b8f6801855b0b0bd33d7817f23f00079" ns2:_="" ns3:_="">
    <xsd:import namespace="43131c46-3aa6-4625-b30d-080cc6aa441e"/>
    <xsd:import namespace="86d27a2b-32d3-475c-94c3-99fa60baf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31c46-3aa6-4625-b30d-080cc6aa4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27a2b-32d3-475c-94c3-99fa60baf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73288d-7e97-42d8-a209-e355435a4528}" ma:internalName="TaxCatchAll" ma:showField="CatchAllData" ma:web="86d27a2b-32d3-475c-94c3-99fa60baf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C3239F-4F46-42E0-9DC4-86AFB062A9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4EE86-A26F-4964-9A3D-E6913A78E9CE}">
  <ds:schemaRefs>
    <ds:schemaRef ds:uri="http://schemas.microsoft.com/office/2006/metadata/properties"/>
    <ds:schemaRef ds:uri="http://schemas.microsoft.com/office/infopath/2007/PartnerControls"/>
    <ds:schemaRef ds:uri="5fb883cd-d405-4981-9808-cee49be7f1e3"/>
    <ds:schemaRef ds:uri="f3cf63da-05ca-4c3a-8b40-6f1226211220"/>
  </ds:schemaRefs>
</ds:datastoreItem>
</file>

<file path=customXml/itemProps3.xml><?xml version="1.0" encoding="utf-8"?>
<ds:datastoreItem xmlns:ds="http://schemas.openxmlformats.org/officeDocument/2006/customXml" ds:itemID="{4EEED529-2688-4270-968E-FDFA718BA1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Moyano Pascual, Julene Miren</dc:creator>
  <cp:keywords/>
  <dc:description/>
  <cp:lastModifiedBy>Moyano Pascual, Julene Miren</cp:lastModifiedBy>
  <cp:revision>4</cp:revision>
  <dcterms:created xsi:type="dcterms:W3CDTF">2023-05-24T13:10:00Z</dcterms:created>
  <dcterms:modified xsi:type="dcterms:W3CDTF">2023-07-04T11:06:00Z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0x0101005C81F6E2A87CEE4E9B04EEF2E80C3685</vt:lpwstr>
  </property>
  <property fmtid="{D5CDD505-2E9C-101B-9397-08002B2CF9AE}" pid="3" name="MediaServiceImageTags">
    <vt:lpwstr/>
  </property>
</Properties>
</file>