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3231"/>
        <w:gridCol w:w="2363"/>
        <w:gridCol w:w="1661"/>
        <w:gridCol w:w="2284"/>
        <w:gridCol w:w="1939"/>
      </w:tblGrid>
      <w:tr w:rsidR="000C7A55" w:rsidRPr="009A7398" w:rsidTr="000C7A55">
        <w:trPr>
          <w:trHeight w:val="96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REFERENCIA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IZENBURUA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TÍTULO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PROCEDIMIENTO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ADJUDICATARIO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IMPORTE (IVA Incl.)</w:t>
            </w: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0C7A55" w:rsidRPr="009A7398" w:rsidTr="000C7A55">
        <w:trPr>
          <w:trHeight w:val="3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ES"/>
              </w:rPr>
              <w:t>Servicios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 </w:t>
            </w: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0C7A55" w:rsidRPr="009A7398" w:rsidTr="000C7A55">
        <w:trPr>
          <w:trHeight w:val="111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URA/021A/2018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OBRA-ZUZENDARITZA ETA LAGUNTZA TEKINKOA:ZADORRA IBAIA UHOLDEETATIK BABESTEKO PREBENTZIO-PROIEKTUA 2.FASEA.GAMARRA-ABETXUKO TARTEKO JARDUERAK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 DE OBRA Y ASISTENCIA TÉCNICA DE LAS OBRAS CORRESPONDIENTES AL PROYECTO DE INUNDACIONES DEL RÍO ZADORRA. FASE II. ACTUACIONES ENTRE GAMARRA Y ABETXUKO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bookmarkStart w:id="0" w:name="_GoBack"/>
            <w:bookmarkEnd w:id="0"/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LKS, S.COOP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161.208,30  </w:t>
            </w:r>
          </w:p>
        </w:tc>
      </w:tr>
      <w:tr w:rsidR="000C7A55" w:rsidRPr="009A7398" w:rsidTr="000C7A55">
        <w:trPr>
          <w:trHeight w:val="8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URA/023A/2018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BABESTUTAKO EREMUETAKO JARRAIPEN PROGRAMEEI  DAGOZKIEN LANDA LANAK ETA LAGINKETAK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MUESTREOS Y LABORES DE CAMPO ASOCIADAS A PROGRAMAS DE CONTROL DE ZONAS PROTEGIDAS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UTE “ONDOAN AGRUPA UTE” AGRUPA LABORATORIO S.L.  -ONDOAN S.COOP.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70.180,00  </w:t>
            </w:r>
          </w:p>
        </w:tc>
      </w:tr>
      <w:tr w:rsidR="000C7A55" w:rsidRPr="009A7398" w:rsidTr="000C7A55">
        <w:trPr>
          <w:trHeight w:val="109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URA/024A/2018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EAEKO UR-APROBETXAMENDUEN ETA HORIEN EZARPENEZKO ELEMENTUEN TRAMITATZEKO ETA KONTROLERAKO LAGUNTZA TEKNIKOA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ASISTENCIA TÉCNICA DE APOYO A LA TRAMITACIÓN Y CONTROL DE LOS APROVECHAMIENTOS DE LA CAPV Y DE SUS ELEMENTOS IMPOSITIVOS ASOCIADOS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ADANTIA S.L.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329.878,59  </w:t>
            </w:r>
          </w:p>
        </w:tc>
      </w:tr>
      <w:tr w:rsidR="000C7A55" w:rsidRPr="009A7398" w:rsidTr="000C7A55">
        <w:trPr>
          <w:trHeight w:val="111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URA/025A/2018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LANEN ZUZENDARITZA ETA LAGUNTZA TEKNIKOA: DONOSTIAKO MARTUTENE AUZOAN, URUMEA IBAIA UHOLDEETATAIK BABESTEKO, EKAITZ TANGA ETA UR ZIKINEN PONPAKETA EGITEKO PROIEKTUA. 2. FASEA.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PROYECTO DE DEFENSA CONTRA INUNDACIONES DEL RÍO URUMEA, TANQUE DE TORMENTAS YU POZO DE BOMBEO DE FECALES, A SU PASO POR EL Bº DE MARTUTENE EN SAN SEBASTIÁN-FASE 2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LKS INGENIERÍA S.COOP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299.257,20  </w:t>
            </w:r>
          </w:p>
        </w:tc>
      </w:tr>
      <w:tr w:rsidR="000C7A55" w:rsidRPr="009A7398" w:rsidTr="000C7A55">
        <w:trPr>
          <w:trHeight w:val="9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URA/001A/2019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ERMUA UDALERRIKO SANEAMENDUAREN PROIEKTUA: ERDIGUENA ETA GIPUZKOA ETORBIDEA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REDACCIÓN DEL PROYECTO CONSTRUCTIVO DEL SANEAMIENTO DEL MUNICIPIO DE ERMUA: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BIDEIN S.L.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65.945,00  </w:t>
            </w:r>
          </w:p>
        </w:tc>
      </w:tr>
      <w:tr w:rsidR="000C7A55" w:rsidRPr="009A7398" w:rsidTr="000C7A55">
        <w:trPr>
          <w:trHeight w:val="8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URA/002A/2019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EAE-KP HORNIDURA-SISTEMEN KARAKTERIZAZIOAREN ETA UR-BALIABIDE ETA UR-ESKARIEN ARTEKO BALANTZEEN EGUNERATZEA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ACTUALIZACIÓN DE LA CARACTERIZACIÓN DE LOS SISTEMAS DE ABASTECIMIENTO Y DE LOS BALANCES RECURSOS-DEMANDAS DE LA CAPV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FULCRUM ANALISIS Y PROYECTO, S.A.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113.430,24  </w:t>
            </w:r>
          </w:p>
        </w:tc>
      </w:tr>
      <w:tr w:rsidR="000C7A55" w:rsidRPr="009A7398" w:rsidTr="000C7A55">
        <w:trPr>
          <w:trHeight w:val="70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URA/003A/2019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EAEKO URAREN ZIKLO INTEGRALAREN ERABILERA URBANOAZARAU-PROIEKTUA TRAMITATZEKO PROZESUAREN KUDEAKETARAKO LAGUNTZA TEKNIKOA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APOYO Y ASISTENCIA TÉCNICA EN LA GESTIÓN DEL PROCESO DE TRAMITACIÓN DEL PROYECTO NORMATIVO RELATIVO AL CICLO INTEGRAL DEL AGUA DE USO URBANO DE LA COMUNIDAD AUTÓNOMA DEL PAÍS VASCO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  <w:t>DELOITTE CONSULTING, S.L.U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133.947,00  </w:t>
            </w:r>
          </w:p>
        </w:tc>
      </w:tr>
      <w:tr w:rsidR="000C7A55" w:rsidRPr="009A7398" w:rsidTr="000C7A55">
        <w:trPr>
          <w:trHeight w:val="8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URA/004A/2019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EUSKAL AUTONOMIA ERKIDEGOKO IBAIEN EGOERA KIMIKOAREN JARRAIPENA EGITEKO SAREA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EJECUCIÓN DEL PROGRAMA DE SEGUIMIENTO DEL ESTADO DE LOS RÍOS DE LA COMUNIDAD AUTONÓMA DEL PAÍS VASCO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“UTE GASTEIZ II”  LABORATORIOS TECNOLÓGICOS DE LEVANTE S.L,-  EKOLUR ASESORIA AMBIENTAL, S.L.L - LABAQUA SAU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957.919,49  </w:t>
            </w:r>
          </w:p>
        </w:tc>
      </w:tr>
      <w:tr w:rsidR="000C7A55" w:rsidRPr="009A7398" w:rsidTr="000C7A55">
        <w:trPr>
          <w:trHeight w:val="11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URA/005A/2019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LEGUTIOKO UDALERRIAN SANEAMENDU SARE BATERATUA HOBETZEKO PROIEKTUKO LANEN ZUZENDARITZA ETA LAGUNTZA TEKNIKOA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 DE OBRA Y ASISTENCIA TÉCNICA DEL PROYECTO DE MEJORA DE LA RED UNITARIA DE SANEAMIENTO DE LEGUTIO, T.M. LEGUTIO (ÁLAVA)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"UTE INGENIERÍA XXI – GIRDER"  GIRDER INGENIEROS SL Y INGENIERÍA XXI NUEVO PROYECTOS, S.L.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58.176,80  </w:t>
            </w:r>
          </w:p>
        </w:tc>
      </w:tr>
      <w:tr w:rsidR="000C7A55" w:rsidRPr="009A7398" w:rsidTr="000C7A55">
        <w:trPr>
          <w:trHeight w:val="94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URA/006A/2019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EUSKAL AUTONOMIA ERKIDEGOKO IBAIEN EGOERA KIMIKOAREN JARRAIPENA EGITEKO PROGRAMA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REVISIÓN DE MEDIDAS ESTRUCTURALES PARA LOS PLANES DE GESTIÓN DEL RIESGO </w:t>
            </w: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DE INUNDACIÓN (PGRIS) 2021-2027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SENER INGENIERIA Y SISTEMAS S.A.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71.269,00  </w:t>
            </w:r>
          </w:p>
        </w:tc>
      </w:tr>
      <w:tr w:rsidR="000C7A55" w:rsidRPr="009A7398" w:rsidTr="000C7A55">
        <w:trPr>
          <w:trHeight w:val="105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URA/007A/2019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AGURAINGO HUA BERRIAREN ERAIKITZE-PROIEKTUAREN ERREDAKZIOA ETA LANEN ZUZENDARITZA ETA GAINBEGIRATZE ETA KONTROLERAKO LAGUNTZA TEKNIKOA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SERVICIO DE DIRECCIÓN DE OBRA Y ASISTENCIA TÉCNICA EN LA SUPERVISIÓN Y CONTROL DE LA EJECUCIÓN DE LAS OBRAS DE LA NUEVA EDAR DE SALVATIERRA -AGURAIN.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SGS TECNOS 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184.803,30  </w:t>
            </w:r>
          </w:p>
        </w:tc>
      </w:tr>
      <w:tr w:rsidR="000C7A55" w:rsidRPr="009A7398" w:rsidTr="000C7A55">
        <w:trPr>
          <w:trHeight w:val="141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URA/008A/2019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URAREN EUSKAL AGENTZIARAKO (EGOITZA NAGUSIA ETA LURRALDE BULEGOAK) ENPRESAZ KANPOKO PREBENTZIO-ZERBITZU OSOA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SERVICIO DE PREVENCIÓN DE RIESGOS LABORALES AJENO PARA LA AGENCIA VASCA DEL AGUA, EN LAS ESPECIALIDADES PREVENTIVAS DE SEGURIDAD EN EL TRABAJO, HIGIENE INDUSTRIAL, ERGONOMÍA Y PSICOSOCIOLOGÍA APLICADA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 simplificado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IGUALATORIO MÉDICO QUIRÚRGICO PREVENCIÓN, S.L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47.505,72  </w:t>
            </w:r>
          </w:p>
        </w:tc>
      </w:tr>
      <w:tr w:rsidR="000C7A55" w:rsidRPr="009A7398" w:rsidTr="000C7A55">
        <w:trPr>
          <w:trHeight w:val="94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URA/009A/2019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EUSKAL AUTONOMIA ERKIDEGOKO EMARI EKOLOGIKOEN ERREGIMENA HOBETXEA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PERFECCIONAMIENTO DEL RÉGIMEN DE CAUDALES ECOLÓGICOS EN LA COMUNIDAD AUTÓNOMA DEL PAÍS VASCO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INTECSA-INARSA, S.A.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114.000,00  </w:t>
            </w:r>
          </w:p>
        </w:tc>
      </w:tr>
      <w:tr w:rsidR="000C7A55" w:rsidRPr="009A7398" w:rsidTr="000C7A55">
        <w:trPr>
          <w:trHeight w:val="11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URA/010A/2019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URAREN EUSKAL AGENTZIAREN BULEGO NAGUSIA ETA MEDITERRANEOKO ARLOEN BULEGOKO GARBIKETA ZARBITZUAK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SERVICIO DE LIMPIEZA DE LOS LOCALES DE LAS OFICINAS DE LA SEDE CENTRAL Y LA DE LAS CUENCAS MEDITERRÁNEAS DE </w:t>
            </w: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URAREN EUSKAL AGENTZIA/ AGENCIA VASCA DEL AGUA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Abierto simplificado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LIMPIEZAS ABANDO SL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53.414,87  </w:t>
            </w:r>
          </w:p>
        </w:tc>
      </w:tr>
      <w:tr w:rsidR="000C7A55" w:rsidRPr="009A7398" w:rsidTr="000C7A55">
        <w:trPr>
          <w:trHeight w:val="25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URA/011A/2019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MARTUTENE AUZOA URUMEA IBAIAREN UHOLDEETATIK BABESTEKO, EKAITZ-TANGAREN ETA PONPATZE-BILTEGIAREN PROIEKTUA, 2.FASEA:"CARROCERÍAS VERTIZ" (20069-00181 KODEA) LURSAILEAN, LURZORUAREN KALITATEAREN INGURUKO IKERKETA ETA HONDEATZEKO PLANA;ETA, "CARROCERÍAS BIYONA" (20069-00185 KODEA) LURSAILEAN, TPH-K ERAGINDAKO KALTEA ESPAZIOAN MUGATZEKO KARAKTERIZAZIOA ETA ARRISKUAK KUANTIFIKATZEKO ANALISIA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INVESTIGACIÓN DE LA CALIDAD DEL SUELO Y PLAN DE EXCAVACIÓN EN LA PARCELA “CARROCERÍAS VÉRTIZ” Y CARACTERIZACIÓN PARA LA DELIMITACIÓN ESPACIAL DE LA AFECCIÓN POR TPH Y ANÁLISIS CUANTITATIVO DE RIESGOS EN LA PARCELA “CARROCERÍAS BIYONA” AFECTADOS POR EL TRAZADO DEL PROYECTO DE DEFENSA CONTRA INUNDACIONES DEL RÍO URUMEA, TANQUE DE TORMENTAS Y POZO DE BOMBEO A SU PASO POR EL BARRIO DE MARTUTENE. FASE 2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 simplificado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ONDOAN S. COOP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39.571,84  </w:t>
            </w:r>
          </w:p>
        </w:tc>
      </w:tr>
      <w:tr w:rsidR="000C7A55" w:rsidRPr="009A7398" w:rsidTr="000C7A55">
        <w:trPr>
          <w:trHeight w:val="139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URA/013A/2019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ZALLA (BIZKAIA) UDALERRIAN MIMETIZ ALDEA CADAGUA IBAIAK ERAGINDAKO UHOLDEETATIK BABESTEKO PROIEKTUEN LANETAN, OBRA-ZUZENDARITZA ETA LAGUNTZA TEKNIKOA EMATEKO ZERBITZUA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SERVICIO DE DIRECCIÓN DE OBRA Y ASISTENCIA TÉCNICA DE LAS OBRAS CORRESPONDIENTES A LOS “PROYECTOS DE DEFENSA CONTRA INUNDACIONES DEL RÍO CADAGUA A SU PASO POR MIMETIZ, EN EL MUNICIPIO DE ZALLA (BIZKAIA)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FULCRUM,  S.A.U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187.264,14 €</w:t>
            </w:r>
          </w:p>
        </w:tc>
      </w:tr>
      <w:tr w:rsidR="000C7A55" w:rsidRPr="009A7398" w:rsidTr="000C7A55">
        <w:trPr>
          <w:trHeight w:val="9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URA/014A/2019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TOLOTO IBAIAREN HIRIGUNE TARTEA ERALDATZEKO LANETAN, OBRA-ZUZENDARITZA ETA LAGUNTZA TEKNIKOA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 DE OBRA Y ASISTENCIA TÉCNICA DE LAS OBRAS DE ADECUACIÓN DEL TRAMO URBANO DEL ARROYO TOLOTO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INGIOPSA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193.687,73  </w:t>
            </w:r>
          </w:p>
        </w:tc>
      </w:tr>
      <w:tr w:rsidR="000C7A55" w:rsidRPr="009A7398" w:rsidTr="000C7A55">
        <w:trPr>
          <w:trHeight w:val="160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URA/016A/2019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CARACTERIZACIÓN, PROPUESTA DE GESTIÓN Y SUPERVISIÓN DE LOS MATERIALES A EXCAVAR DURANTE LAS OBRAS DEL PROYECTO CONTRA INUNDACIONES DEL RÍO CADAGUA A SU PASO POR MIMETIZ (ZALLA). ACTUACIONES AGUAS ARRIBA DEL PUENTE DE EL CHARCO.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“CARACTERIZACIÓN, PROPUESTA DE GESTIÓN Y SUPERVISIÓN DE LOS MATERIALES A EXCAVAR DURANTE LAS OBRAS DEL PROYECTO CONTRA INUNDACIONES DEL RÍO CADAGUA A SU PASO POR MIMETIZ (ZALLA). ACTUACIONES AGUAS ARRIBA DEL PUENTE DE EL CHARCO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 simplificado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TEKNIMAP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70.039,76  </w:t>
            </w:r>
          </w:p>
        </w:tc>
      </w:tr>
      <w:tr w:rsidR="000C7A55" w:rsidRPr="009A7398" w:rsidTr="000C7A55">
        <w:trPr>
          <w:trHeight w:val="9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URA/022A/2019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URAREN EUSKAL AGENTZIAKO 2019, 2020 ETA 2021 EKITALDIETAKO URTEKO KONTUAK BERRAZTERTZEKO KONTU-IKUSKARITZAKO ZERBITZUA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SERVICIO DE AUDITORÍA PARA REVISIÓN DE LAS CUENTAS ANUALES DE LA AGENCIA VASCA DEL AGUA PARA LOS EJERCICIOS 2019, 2020 Y 2021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 simplificado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  <w:t>MAZARS AUDITORES S.L.U.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70.785,00  </w:t>
            </w:r>
          </w:p>
        </w:tc>
      </w:tr>
      <w:tr w:rsidR="000C7A55" w:rsidRPr="009A7398" w:rsidTr="000C7A55">
        <w:trPr>
          <w:trHeight w:val="9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URA/024A/2019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EUSKAL AUTONOMIA, ERKIDEGOKO IBAIEN EGOERA BIOLOGIKOAREN JARRAIPENA EGITEKO SAREA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EJECUCIÓN DEL PROGRAMA DE SEGUIMIENTO DEL ESTADO BIOLÓGICO DE LOS RÍOS DE LA COMUNIDAD AUTÓNOMA EL PAÍS VASCO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UTE ANBIOTEK-CIMERA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val="eu-ES" w:eastAsia="es-ES"/>
              </w:rPr>
              <w:t xml:space="preserve">443.373,04  </w:t>
            </w:r>
          </w:p>
        </w:tc>
      </w:tr>
      <w:tr w:rsidR="000C7A55" w:rsidRPr="009A7398" w:rsidTr="000C7A55">
        <w:trPr>
          <w:trHeight w:val="33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3.665.657,02  </w:t>
            </w: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7A55" w:rsidRPr="009A7398" w:rsidTr="000C7A55">
        <w:trPr>
          <w:trHeight w:val="40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s-ES"/>
              </w:rPr>
              <w:t>Obras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7A55" w:rsidRPr="009A7398" w:rsidTr="000C7A55">
        <w:trPr>
          <w:trHeight w:val="7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URA/005/2018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LEGUTIOKO UDALERRIAN SANEAMENDU SARE BATERATUA HOBETZEKO PROIEKTUA (ARABA)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OBRAS PARA EL PROYECTO DE MEJORA DE LA RED UNITARIA DE SANEAMIENTO DE LEGUTIANO, T.M. LEGUTIANO (ALAVA)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OPACUA S.A.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472.030,84  </w:t>
            </w:r>
          </w:p>
        </w:tc>
      </w:tr>
      <w:tr w:rsidR="000C7A55" w:rsidRPr="009A7398" w:rsidTr="000C7A55">
        <w:trPr>
          <w:trHeight w:val="17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URA/006/2018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DONOSTIAKO MARTUTENE AUZOAN URUMEA IBAIA UHOLDEETATIK BABESTEKO EKAITZ TANGA ETA UR ZIKINEN PONPAKETA EGITEKO PROIEKTUA. 2 FASEA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EJECUCIÓN DE LAS OBRAS CONTENIDAS EN EL PROYECTO DE DEFENSA CONTRA INUNDACIONES DEL RÍO URUMEA, TANQUE DE TORMENTAS Y POZO DE BOMBEO DE FECALES, A SU PASO POR EL BARRIO DE MARTUTENE, FASE 2, EN DONOSTIA/SAN SEBASTIÁN.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“UTE ENCAUZAMIENTO URUMEA´” - CAMPEZO OBRAS Y SERVICIOS, S.A E IZA OBRAS Y PROMOCIONES, S.A.,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13.499.359,31  </w:t>
            </w:r>
          </w:p>
        </w:tc>
      </w:tr>
      <w:tr w:rsidR="000C7A55" w:rsidRPr="009A7398" w:rsidTr="000C7A55">
        <w:trPr>
          <w:trHeight w:val="12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URA/009/2018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ZADORRA IBAIAREN UHOLDEETATIK BABESTEKO PROIEKTUA 2.FASEA, ABETXUKO-GAMARRA NAGUSIA EREMUA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EJECUCIÓN DE LAS OBRAS DEL “PROYECTO DE PREVENCIÓN DE INUNDACIONES DEL RÍO ZADORRA. FASE II. ACTUACIONES ENTRE GAMARRA Y ABETXUKO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“UTE ZADORRA FASE II" - CAMPEZO OBRAS Y SERVICIOS, S.A E IZA OBRAS Y PROMOCIONES, S.A.,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2.535.508,49  </w:t>
            </w:r>
          </w:p>
        </w:tc>
      </w:tr>
      <w:tr w:rsidR="000C7A55" w:rsidRPr="009A7398" w:rsidTr="000C7A55">
        <w:trPr>
          <w:trHeight w:val="76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URA/001/2019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TOLOTO ERREKASTOREN HIRI BARRUKO TARTEA EGOKITZEKO PROIEKTUA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ADECUACIÓN DEL TRAMO URBANO DEL ARROYO TOLOTO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FERROVIAL AGROMAN, S.A.,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1.608.594,55  </w:t>
            </w:r>
          </w:p>
        </w:tc>
      </w:tr>
      <w:tr w:rsidR="000C7A55" w:rsidRPr="009A7398" w:rsidTr="000C7A55">
        <w:trPr>
          <w:trHeight w:val="12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URA/003/2019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ZALLA UDALERRIKO MIMETIZ ALDEA KADAGUA IBAIAK ERAGINDAKO UHOLDEETATIK BABESTEKO PROIEKTUA. EL </w:t>
            </w: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CHARCO ZUBITIK IBAIAN GORAKO LANAK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PROYECTO DE DEFENSA CONTRA INUNDACIONES DEL </w:t>
            </w:r>
            <w:proofErr w:type="spellStart"/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RíO</w:t>
            </w:r>
            <w:proofErr w:type="spellEnd"/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CADAGUA A SU PASO POR MIMETIZ </w:t>
            </w: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(ZALLA). ACTUACIONES AGUAS ARRIBA DEL PUENTE DE EL CHARCO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ABIERTO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VIUDA DE SAINZ, S.A.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3.752.419,64  </w:t>
            </w:r>
          </w:p>
        </w:tc>
      </w:tr>
      <w:tr w:rsidR="000C7A55" w:rsidRPr="009A7398" w:rsidTr="000C7A55">
        <w:trPr>
          <w:trHeight w:val="12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URA/005/2019 /</w:t>
            </w: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C01/002/2016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ZALLAKO MIMETIZ AUZOA (BIZKAIA) KADAGUA IBAIAREN UHOLDEETATIK BABESTEKO PROIEKTUAREN LAN GEHIGARRIAK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EJECUCIÓN DE LAS OBRAS COMPLEMENTARIAS AL PROYECTO DE DEFENSA CONTRA INUNDACIONES DEL RÍO CADAGUA A SU PASO POR MIMETIZ, EN EL MUNICIPIO DE ZALLA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NEGOCIADO SIN PUBLICIDAD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“U.T.E URA MIMETIZ”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1.541.380,28  </w:t>
            </w:r>
          </w:p>
        </w:tc>
      </w:tr>
      <w:tr w:rsidR="000C7A55" w:rsidRPr="009A7398" w:rsidTr="000C7A55">
        <w:trPr>
          <w:trHeight w:val="17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URA/008/2019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ASUA IBAIA INDUSTRIAS ALBAREN ETA SANGROIZKO ZUBIAREN ARTEAN, SONDIKAKO UDAL-MUGARTEAN, BIDERATZEKO PROIEKTUAREN LAN GEHIGARRIA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OBRAS COMPLEMENTARIAS AL PROYECTO DE ENCAUZAMIENTO DEL RÍO ASÚA ENTRE INDUSTRIAS ALBA Y EL PUENTE DE SANGRONIZ, EN EL TÉRMINO MUNICIPAL DE SONDIKA (BIZKAIA)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NEGOCIADO SIN PUBLICIDAD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“UTE ENCAUZAMIENTO RÍO </w:t>
            </w:r>
            <w:proofErr w:type="gramStart"/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ASUA”  -</w:t>
            </w:r>
            <w:proofErr w:type="gramEnd"/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ALTUNA Y URÍA S.A., HERMANOS ELORTEGUI S.A. Y MIRAMAR GUNITADOS, S.A.,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452.970,51  </w:t>
            </w:r>
          </w:p>
        </w:tc>
      </w:tr>
      <w:tr w:rsidR="000C7A55" w:rsidRPr="009A7398" w:rsidTr="000C7A55">
        <w:trPr>
          <w:trHeight w:val="129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URA/009/2019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KOLEKTORE NAGUSIAREN LOTZEKO BILLABONAKO KALE NAGUSIA ETA ORIA IBAIAREN ARTEAN DAGOEN KOLEKTOREA ALDATZEKO PROIEKTUA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PROYECTO DE MODIFICACIÓN DEL COLECTOR SITUADO ENTRE LA CALLE MAYOR DE VILLABONA Y EL RÍO ORIA PARA SU CONEXIÓN CON EL COLECTOR PRINCIPAL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NEGOCIADO SIN PUBLICIDAD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JAIZUBIA OBRAS Y SERVICIOS S.L.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188.598,76  </w:t>
            </w:r>
          </w:p>
        </w:tc>
      </w:tr>
      <w:tr w:rsidR="000C7A55" w:rsidRPr="009A7398" w:rsidTr="000C7A55">
        <w:trPr>
          <w:trHeight w:val="33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24.050.862,38  </w:t>
            </w: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7A55" w:rsidRPr="009A7398" w:rsidTr="000C7A55">
        <w:trPr>
          <w:trHeight w:val="40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s-ES"/>
              </w:rPr>
              <w:t>Suministros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  <w:t> </w:t>
            </w: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7A55" w:rsidRPr="009A7398" w:rsidTr="000C7A55">
        <w:trPr>
          <w:trHeight w:val="12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URA/001S/2019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 AUTO ERRENTAN HARTZEA, EROSTEKO AUKERARIK GABEKO ERRENTAMENDU (RENTING) BIDEZ, URAREN EUSKAL AGENTZIAREN IBILGAILUEN ATALERAKO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SUMINISTRO POR ARRENDAMIENTO SIN OPCIÓN DE COMPRA (RENTING) DE 7 VEHÍCULOS PARA LA AGENCIA VASCA DEL AGUA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ARVAL SERCICE LEASE S.A.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107.800,00</w:t>
            </w:r>
          </w:p>
        </w:tc>
      </w:tr>
      <w:tr w:rsidR="000C7A55" w:rsidRPr="009A7398" w:rsidTr="000C7A55">
        <w:trPr>
          <w:trHeight w:val="10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URA/002S/2019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OXIGENOA NEURTZEKO ESKUKO 28 TRESNEN EROSKETA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SUMINISTRO DE 28 SONDAS PORTÁTILES MULTIPARAMÉTRICAS QUE MIDAN OXÍGENO DISUELTO, TEMPERATURA, CONDUCTIVIDAD Y PH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 SIMPLIFICADO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PROQUINORTE S.A.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38.079,91</w:t>
            </w:r>
          </w:p>
        </w:tc>
      </w:tr>
      <w:tr w:rsidR="000C7A55" w:rsidRPr="009A7398" w:rsidTr="000C7A55">
        <w:trPr>
          <w:trHeight w:val="76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URA/003S/2019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AUTO EROSTEA URAREN EUSKAL AGENTZIAREN IBILGAILUEN ATALERAKO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ADQUISICIÓN DE 3 VEHÍCULOS PARA  EL PARQUE MÓVIL DE LA AGENCIA VASCA DEL AGUA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 SIMPLIFICADO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Vitoriana de Inmuebles, </w:t>
            </w:r>
            <w:proofErr w:type="gramStart"/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S.A..</w:t>
            </w:r>
            <w:proofErr w:type="gramEnd"/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64.513,49</w:t>
            </w:r>
          </w:p>
        </w:tc>
      </w:tr>
      <w:tr w:rsidR="000C7A55" w:rsidRPr="009A7398" w:rsidTr="000C7A55">
        <w:trPr>
          <w:trHeight w:val="103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URA/005S/2019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URAREN EUSKAL AGENTZIAREN IBILGAILU-PARKEAREN BIRJARTZE PARTZIALARAKO 6 IBILGAILU ESKURATZEA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ADQUISICIÓN DE 6 VEHÍCULOS PARA LA  REPOSICIÓN PARCIAL DEL PARQUE MÓVIL  DE LA AGENCIA VASCA DEL AGUA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 SIMPLIFICADO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Vitoriana de Inmuebles, </w:t>
            </w:r>
            <w:proofErr w:type="gramStart"/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S.A..</w:t>
            </w:r>
            <w:proofErr w:type="gramEnd"/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109.784,82</w:t>
            </w:r>
          </w:p>
        </w:tc>
      </w:tr>
      <w:tr w:rsidR="000C7A55" w:rsidRPr="009A7398" w:rsidTr="000C7A55">
        <w:trPr>
          <w:trHeight w:val="33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320.178,22  </w:t>
            </w: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7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7A55" w:rsidRPr="009A7398" w:rsidTr="000C7A55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A55" w:rsidRPr="009A7398" w:rsidRDefault="000C7A55" w:rsidP="000C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3504D" w:rsidRDefault="0023504D" w:rsidP="00F94D27"/>
    <w:p w:rsidR="0023504D" w:rsidRDefault="0023504D" w:rsidP="00F94D27"/>
    <w:p w:rsidR="009A7398" w:rsidRDefault="009A7398" w:rsidP="00F94D27"/>
    <w:p w:rsidR="009A7398" w:rsidRDefault="009A7398" w:rsidP="00F94D27"/>
    <w:p w:rsidR="009A7398" w:rsidRDefault="009A7398" w:rsidP="00F94D27"/>
    <w:p w:rsidR="009A7398" w:rsidRDefault="009A7398" w:rsidP="00F94D27"/>
    <w:p w:rsidR="00132709" w:rsidRPr="00BA108A" w:rsidRDefault="00132709" w:rsidP="00BA108A">
      <w:pPr>
        <w:jc w:val="center"/>
        <w:rPr>
          <w:b/>
          <w:sz w:val="32"/>
          <w:szCs w:val="32"/>
        </w:rPr>
      </w:pPr>
      <w:proofErr w:type="spellStart"/>
      <w:r w:rsidRPr="00BA108A">
        <w:rPr>
          <w:b/>
          <w:sz w:val="32"/>
          <w:szCs w:val="32"/>
        </w:rPr>
        <w:t>Datuen</w:t>
      </w:r>
      <w:proofErr w:type="spellEnd"/>
      <w:r w:rsidRPr="00BA108A">
        <w:rPr>
          <w:b/>
          <w:sz w:val="32"/>
          <w:szCs w:val="32"/>
        </w:rPr>
        <w:t xml:space="preserve"> </w:t>
      </w:r>
      <w:proofErr w:type="spellStart"/>
      <w:r w:rsidRPr="00BA108A">
        <w:rPr>
          <w:b/>
          <w:sz w:val="32"/>
          <w:szCs w:val="32"/>
        </w:rPr>
        <w:t>analisia</w:t>
      </w:r>
      <w:proofErr w:type="spellEnd"/>
      <w:r w:rsidR="001D390E">
        <w:rPr>
          <w:b/>
          <w:sz w:val="32"/>
          <w:szCs w:val="32"/>
        </w:rPr>
        <w:t xml:space="preserve"> </w:t>
      </w:r>
      <w:proofErr w:type="gramStart"/>
      <w:r w:rsidR="001D390E">
        <w:rPr>
          <w:b/>
          <w:sz w:val="32"/>
          <w:szCs w:val="32"/>
        </w:rPr>
        <w:t xml:space="preserve">/  </w:t>
      </w:r>
      <w:r w:rsidR="001D390E" w:rsidRPr="00BA108A">
        <w:rPr>
          <w:b/>
          <w:sz w:val="32"/>
          <w:szCs w:val="32"/>
        </w:rPr>
        <w:t>An</w:t>
      </w:r>
      <w:r w:rsidR="001D390E">
        <w:rPr>
          <w:b/>
          <w:sz w:val="32"/>
          <w:szCs w:val="32"/>
        </w:rPr>
        <w:t>álisis</w:t>
      </w:r>
      <w:proofErr w:type="gramEnd"/>
      <w:r w:rsidR="001D390E">
        <w:rPr>
          <w:b/>
          <w:sz w:val="32"/>
          <w:szCs w:val="32"/>
        </w:rPr>
        <w:t xml:space="preserve"> de los datos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10"/>
        <w:gridCol w:w="2694"/>
        <w:gridCol w:w="1984"/>
      </w:tblGrid>
      <w:tr w:rsidR="00BA108A" w:rsidTr="00EB30DD">
        <w:trPr>
          <w:trHeight w:val="342"/>
        </w:trPr>
        <w:tc>
          <w:tcPr>
            <w:tcW w:w="9610" w:type="dxa"/>
            <w:shd w:val="clear" w:color="auto" w:fill="000000" w:themeFill="text1"/>
            <w:vAlign w:val="center"/>
          </w:tcPr>
          <w:p w:rsidR="00BA108A" w:rsidRPr="007C5778" w:rsidRDefault="00BA108A" w:rsidP="002350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Prozedura</w:t>
            </w:r>
            <w:proofErr w:type="spellEnd"/>
            <w:r>
              <w:rPr>
                <w:b/>
              </w:rPr>
              <w:t xml:space="preserve"> mota / Tipo de procedimiento</w:t>
            </w:r>
          </w:p>
        </w:tc>
        <w:tc>
          <w:tcPr>
            <w:tcW w:w="2694" w:type="dxa"/>
            <w:shd w:val="clear" w:color="auto" w:fill="000000" w:themeFill="text1"/>
            <w:vAlign w:val="center"/>
          </w:tcPr>
          <w:p w:rsidR="00BA108A" w:rsidRPr="00BA108A" w:rsidRDefault="007726E8" w:rsidP="002350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Guztira</w:t>
            </w:r>
            <w:proofErr w:type="spellEnd"/>
            <w:r>
              <w:rPr>
                <w:b/>
              </w:rPr>
              <w:t xml:space="preserve"> / Total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:rsidR="00BA108A" w:rsidRPr="00BA108A" w:rsidRDefault="007726E8" w:rsidP="0023504D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7C5778" w:rsidTr="00EB30DD">
        <w:trPr>
          <w:trHeight w:val="610"/>
        </w:trPr>
        <w:tc>
          <w:tcPr>
            <w:tcW w:w="9610" w:type="dxa"/>
            <w:shd w:val="clear" w:color="auto" w:fill="92D050"/>
          </w:tcPr>
          <w:p w:rsidR="007C5778" w:rsidRDefault="007C5778" w:rsidP="009345B1">
            <w:pPr>
              <w:ind w:left="426"/>
            </w:pPr>
            <w:proofErr w:type="spellStart"/>
            <w:r w:rsidRPr="00BA108A">
              <w:rPr>
                <w:b/>
                <w:i/>
              </w:rPr>
              <w:t>Prozedura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irekiaren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bitartez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eginiko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esleipenen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kopurua</w:t>
            </w:r>
            <w:proofErr w:type="spellEnd"/>
            <w:r w:rsidRPr="007C5778">
              <w:rPr>
                <w:b/>
              </w:rPr>
              <w:t xml:space="preserve">  /</w:t>
            </w:r>
            <w:r>
              <w:t xml:space="preserve"> </w:t>
            </w:r>
            <w:r>
              <w:br/>
              <w:t xml:space="preserve">Importe de adjudicaciones realizadas por procedimiento abierto </w:t>
            </w:r>
          </w:p>
        </w:tc>
        <w:tc>
          <w:tcPr>
            <w:tcW w:w="2694" w:type="dxa"/>
            <w:vAlign w:val="center"/>
          </w:tcPr>
          <w:p w:rsidR="007C5778" w:rsidRPr="001D390E" w:rsidRDefault="009A7398" w:rsidP="009A7398">
            <w:pPr>
              <w:ind w:right="318"/>
              <w:jc w:val="right"/>
              <w:rPr>
                <w:sz w:val="24"/>
                <w:szCs w:val="24"/>
              </w:rPr>
            </w:pPr>
            <w:r w:rsidRPr="009A7398">
              <w:rPr>
                <w:sz w:val="24"/>
                <w:szCs w:val="24"/>
              </w:rPr>
              <w:t xml:space="preserve">25.360.052,66  </w:t>
            </w:r>
            <w:r w:rsidR="007726E8" w:rsidRPr="001D390E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7C5778" w:rsidRPr="001D390E" w:rsidRDefault="009A7398" w:rsidP="00032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80,42</w:t>
            </w:r>
            <w:r w:rsidR="00EB30DD" w:rsidRPr="00EB30DD">
              <w:rPr>
                <w:b/>
                <w:sz w:val="24"/>
                <w:szCs w:val="24"/>
              </w:rPr>
              <w:t xml:space="preserve"> </w:t>
            </w:r>
            <w:r w:rsidR="007726E8" w:rsidRPr="001D390E">
              <w:rPr>
                <w:b/>
                <w:sz w:val="24"/>
                <w:szCs w:val="24"/>
              </w:rPr>
              <w:t>%</w:t>
            </w:r>
          </w:p>
        </w:tc>
      </w:tr>
      <w:tr w:rsidR="009A7398" w:rsidTr="00EB30DD">
        <w:trPr>
          <w:trHeight w:val="566"/>
        </w:trPr>
        <w:tc>
          <w:tcPr>
            <w:tcW w:w="9610" w:type="dxa"/>
            <w:shd w:val="clear" w:color="auto" w:fill="00B0F0"/>
          </w:tcPr>
          <w:p w:rsidR="009A7398" w:rsidRPr="00BA108A" w:rsidRDefault="009A7398" w:rsidP="00E54FB0">
            <w:pPr>
              <w:ind w:left="426"/>
              <w:rPr>
                <w:b/>
                <w:i/>
              </w:rPr>
            </w:pPr>
            <w:proofErr w:type="spellStart"/>
            <w:r w:rsidRPr="00BA108A">
              <w:rPr>
                <w:b/>
                <w:i/>
              </w:rPr>
              <w:t>Prozedura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irekia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erraztua</w:t>
            </w:r>
            <w:r w:rsidRPr="00BA108A">
              <w:rPr>
                <w:b/>
                <w:i/>
              </w:rPr>
              <w:t>ren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bitartez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eginiko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esleipenen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kopurua</w:t>
            </w:r>
            <w:proofErr w:type="spellEnd"/>
            <w:r w:rsidRPr="007C5778">
              <w:rPr>
                <w:b/>
              </w:rPr>
              <w:t xml:space="preserve">  /</w:t>
            </w:r>
            <w:r>
              <w:t xml:space="preserve"> </w:t>
            </w:r>
            <w:r>
              <w:br/>
              <w:t>Importe de adjudicaciones realizadas por procedimiento abierto simplificado</w:t>
            </w:r>
          </w:p>
        </w:tc>
        <w:tc>
          <w:tcPr>
            <w:tcW w:w="2694" w:type="dxa"/>
            <w:vAlign w:val="center"/>
          </w:tcPr>
          <w:p w:rsidR="009A7398" w:rsidRPr="00EB30DD" w:rsidRDefault="009A7398" w:rsidP="009A7398">
            <w:pPr>
              <w:ind w:right="318"/>
              <w:jc w:val="right"/>
              <w:rPr>
                <w:sz w:val="24"/>
                <w:szCs w:val="24"/>
              </w:rPr>
            </w:pPr>
            <w:r w:rsidRPr="009A7398">
              <w:rPr>
                <w:sz w:val="24"/>
                <w:szCs w:val="24"/>
              </w:rPr>
              <w:t xml:space="preserve">493.695,41  </w:t>
            </w:r>
            <w:r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9A7398" w:rsidRPr="00EB30DD" w:rsidRDefault="009A7398" w:rsidP="00032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1,57 %</w:t>
            </w:r>
          </w:p>
        </w:tc>
      </w:tr>
      <w:tr w:rsidR="007C5778" w:rsidTr="009A7398">
        <w:trPr>
          <w:trHeight w:val="566"/>
        </w:trPr>
        <w:tc>
          <w:tcPr>
            <w:tcW w:w="9610" w:type="dxa"/>
            <w:shd w:val="clear" w:color="auto" w:fill="BFBFBF" w:themeFill="background1" w:themeFillShade="BF"/>
          </w:tcPr>
          <w:p w:rsidR="007C5778" w:rsidRDefault="007C5778" w:rsidP="00E54FB0">
            <w:pPr>
              <w:ind w:left="426"/>
            </w:pPr>
            <w:proofErr w:type="spellStart"/>
            <w:r w:rsidRPr="00BA108A">
              <w:rPr>
                <w:b/>
                <w:i/>
              </w:rPr>
              <w:t>Iragarkirik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gabeko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negoziazioaren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bitartez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eginiko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kopurua</w:t>
            </w:r>
            <w:proofErr w:type="spellEnd"/>
            <w:r w:rsidRPr="00BA108A">
              <w:rPr>
                <w:b/>
                <w:i/>
              </w:rPr>
              <w:t xml:space="preserve"> /</w:t>
            </w:r>
            <w:r>
              <w:t xml:space="preserve"> </w:t>
            </w:r>
            <w:r>
              <w:br/>
              <w:t>Importe de adjudicaciones realizadas por procedimiento negociado sin publicidad</w:t>
            </w:r>
          </w:p>
        </w:tc>
        <w:tc>
          <w:tcPr>
            <w:tcW w:w="2694" w:type="dxa"/>
            <w:vAlign w:val="center"/>
          </w:tcPr>
          <w:p w:rsidR="007C5778" w:rsidRPr="001D390E" w:rsidRDefault="009A7398" w:rsidP="009A7398">
            <w:pPr>
              <w:ind w:right="318"/>
              <w:jc w:val="right"/>
              <w:rPr>
                <w:sz w:val="24"/>
                <w:szCs w:val="24"/>
              </w:rPr>
            </w:pPr>
            <w:r w:rsidRPr="009A7398">
              <w:rPr>
                <w:sz w:val="24"/>
                <w:szCs w:val="24"/>
              </w:rPr>
              <w:t xml:space="preserve">2.182.949,55  </w:t>
            </w:r>
            <w:r w:rsidR="007726E8" w:rsidRPr="001D390E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7C5778" w:rsidRPr="001D390E" w:rsidRDefault="009A7398" w:rsidP="009A73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6,92</w:t>
            </w:r>
            <w:r w:rsidR="00EB30DD" w:rsidRPr="00EB30DD">
              <w:rPr>
                <w:b/>
                <w:sz w:val="24"/>
                <w:szCs w:val="24"/>
              </w:rPr>
              <w:t xml:space="preserve"> </w:t>
            </w:r>
            <w:r w:rsidR="007726E8" w:rsidRPr="001D390E">
              <w:rPr>
                <w:b/>
                <w:sz w:val="24"/>
                <w:szCs w:val="24"/>
              </w:rPr>
              <w:t>%</w:t>
            </w:r>
          </w:p>
        </w:tc>
      </w:tr>
      <w:tr w:rsidR="007C5778" w:rsidTr="00EB30DD">
        <w:trPr>
          <w:trHeight w:val="578"/>
        </w:trPr>
        <w:tc>
          <w:tcPr>
            <w:tcW w:w="9610" w:type="dxa"/>
            <w:shd w:val="clear" w:color="auto" w:fill="D9D9D9" w:themeFill="background1" w:themeFillShade="D9"/>
          </w:tcPr>
          <w:p w:rsidR="007C5778" w:rsidRDefault="007C5778" w:rsidP="00E54FB0">
            <w:pPr>
              <w:ind w:left="426"/>
            </w:pPr>
            <w:proofErr w:type="spellStart"/>
            <w:r w:rsidRPr="00BA108A">
              <w:rPr>
                <w:b/>
                <w:i/>
              </w:rPr>
              <w:t>Luzapen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bitartez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eginiko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kopurua</w:t>
            </w:r>
            <w:proofErr w:type="spellEnd"/>
            <w:r w:rsidRPr="00BA108A">
              <w:rPr>
                <w:b/>
                <w:i/>
              </w:rPr>
              <w:t xml:space="preserve"> /</w:t>
            </w:r>
            <w:r>
              <w:br/>
              <w:t>Importe de adjudicaciones realizadas mediante prórroga</w:t>
            </w:r>
          </w:p>
        </w:tc>
        <w:tc>
          <w:tcPr>
            <w:tcW w:w="2694" w:type="dxa"/>
            <w:vAlign w:val="center"/>
          </w:tcPr>
          <w:p w:rsidR="007C5778" w:rsidRPr="001D390E" w:rsidRDefault="009A7398" w:rsidP="009A7398">
            <w:pPr>
              <w:ind w:right="318"/>
              <w:jc w:val="right"/>
              <w:rPr>
                <w:sz w:val="24"/>
                <w:szCs w:val="24"/>
              </w:rPr>
            </w:pPr>
            <w:r w:rsidRPr="009A7398">
              <w:rPr>
                <w:sz w:val="24"/>
                <w:szCs w:val="24"/>
              </w:rPr>
              <w:t xml:space="preserve">3.496.379,23  </w:t>
            </w:r>
            <w:r w:rsidR="007726E8" w:rsidRPr="001D390E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7C5778" w:rsidRPr="001D390E" w:rsidRDefault="009A7398" w:rsidP="00032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11,09</w:t>
            </w:r>
            <w:r w:rsidR="00EB30DD" w:rsidRPr="00EB30DD">
              <w:rPr>
                <w:b/>
                <w:sz w:val="24"/>
                <w:szCs w:val="24"/>
              </w:rPr>
              <w:t xml:space="preserve"> </w:t>
            </w:r>
            <w:r w:rsidR="007726E8" w:rsidRPr="001D390E">
              <w:rPr>
                <w:b/>
                <w:sz w:val="24"/>
                <w:szCs w:val="24"/>
              </w:rPr>
              <w:t>%</w:t>
            </w:r>
          </w:p>
        </w:tc>
      </w:tr>
    </w:tbl>
    <w:p w:rsidR="007C5778" w:rsidRPr="00F94D27" w:rsidRDefault="007C5778"/>
    <w:sectPr w:rsidR="007C5778" w:rsidRPr="00F94D27" w:rsidSect="00132709">
      <w:headerReference w:type="default" r:id="rId7"/>
      <w:pgSz w:w="16838" w:h="11906" w:orient="landscape"/>
      <w:pgMar w:top="993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09" w:rsidRDefault="00F53209" w:rsidP="00850510">
      <w:pPr>
        <w:spacing w:after="0" w:line="240" w:lineRule="auto"/>
      </w:pPr>
      <w:r>
        <w:separator/>
      </w:r>
    </w:p>
  </w:endnote>
  <w:endnote w:type="continuationSeparator" w:id="0">
    <w:p w:rsidR="00F53209" w:rsidRDefault="00F53209" w:rsidP="0085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09" w:rsidRDefault="00F53209" w:rsidP="00850510">
      <w:pPr>
        <w:spacing w:after="0" w:line="240" w:lineRule="auto"/>
      </w:pPr>
      <w:r>
        <w:separator/>
      </w:r>
    </w:p>
  </w:footnote>
  <w:footnote w:type="continuationSeparator" w:id="0">
    <w:p w:rsidR="00F53209" w:rsidRDefault="00F53209" w:rsidP="0085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510" w:rsidRDefault="00850510">
    <w:pPr>
      <w:pStyle w:val="Encabezado"/>
    </w:pPr>
  </w:p>
  <w:tbl>
    <w:tblPr>
      <w:tblW w:w="1436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12517"/>
    </w:tblGrid>
    <w:tr w:rsidR="00850510" w:rsidRPr="00F94D27" w:rsidTr="00A96FF0">
      <w:trPr>
        <w:trHeight w:val="1065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50510" w:rsidRPr="00F94D27" w:rsidRDefault="00850510" w:rsidP="00A96FF0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60"/>
          </w:tblGrid>
          <w:tr w:rsidR="00850510" w:rsidRPr="00F94D27" w:rsidTr="00A96FF0">
            <w:trPr>
              <w:trHeight w:val="1065"/>
              <w:tblCellSpacing w:w="0" w:type="dxa"/>
            </w:trPr>
            <w:tc>
              <w:tcPr>
                <w:tcW w:w="16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:rsidR="00850510" w:rsidRPr="00F94D27" w:rsidRDefault="00850510" w:rsidP="00A96FF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es-ES"/>
                  </w:rPr>
                </w:pPr>
                <w:r>
                  <w:rPr>
                    <w:rFonts w:ascii="Arial" w:eastAsia="Times New Roman" w:hAnsi="Arial" w:cs="Arial"/>
                    <w:noProof/>
                    <w:sz w:val="20"/>
                    <w:szCs w:val="20"/>
                    <w:lang w:eastAsia="es-ES"/>
                  </w:rPr>
                  <w:drawing>
                    <wp:anchor distT="0" distB="0" distL="114300" distR="114300" simplePos="0" relativeHeight="251659264" behindDoc="0" locked="0" layoutInCell="1" allowOverlap="1" wp14:anchorId="6BD7ADEB" wp14:editId="4C380063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-475615</wp:posOffset>
                      </wp:positionV>
                      <wp:extent cx="1198880" cy="528320"/>
                      <wp:effectExtent l="0" t="0" r="1270" b="5080"/>
                      <wp:wrapNone/>
                      <wp:docPr id="1" name="Imagen 1" descr="hor_color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1 Imagen" descr="hor_color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8880" cy="528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850510" w:rsidRPr="00F94D27" w:rsidRDefault="00850510" w:rsidP="00A96FF0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</w:p>
      </w:tc>
      <w:tc>
        <w:tcPr>
          <w:tcW w:w="125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50510" w:rsidRPr="00850510" w:rsidRDefault="00850510" w:rsidP="00633FF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</w:pPr>
          <w:r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>201</w:t>
          </w:r>
          <w:r w:rsidR="009A7398"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>9</w:t>
          </w:r>
          <w:r w:rsidRPr="00850510"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 xml:space="preserve">KO </w:t>
          </w:r>
          <w:r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>ESLEIPENAK - ADJUDICACIONES 201</w:t>
          </w:r>
          <w:r w:rsidR="009A7398"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>9</w:t>
          </w:r>
        </w:p>
      </w:tc>
    </w:tr>
  </w:tbl>
  <w:p w:rsidR="00850510" w:rsidRDefault="00850510" w:rsidP="008505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27"/>
    <w:rsid w:val="0003252D"/>
    <w:rsid w:val="000C7A55"/>
    <w:rsid w:val="001209B6"/>
    <w:rsid w:val="00132709"/>
    <w:rsid w:val="001356B7"/>
    <w:rsid w:val="001D390E"/>
    <w:rsid w:val="0023504D"/>
    <w:rsid w:val="002456D4"/>
    <w:rsid w:val="003629FC"/>
    <w:rsid w:val="003734B1"/>
    <w:rsid w:val="005E0664"/>
    <w:rsid w:val="00633FF0"/>
    <w:rsid w:val="00735068"/>
    <w:rsid w:val="007726E8"/>
    <w:rsid w:val="007C5778"/>
    <w:rsid w:val="00817BA3"/>
    <w:rsid w:val="008477E1"/>
    <w:rsid w:val="00850510"/>
    <w:rsid w:val="00850FDF"/>
    <w:rsid w:val="0093297A"/>
    <w:rsid w:val="009345B1"/>
    <w:rsid w:val="009A5B11"/>
    <w:rsid w:val="009A7398"/>
    <w:rsid w:val="00BA108A"/>
    <w:rsid w:val="00BF634D"/>
    <w:rsid w:val="00C0716D"/>
    <w:rsid w:val="00C575EC"/>
    <w:rsid w:val="00D075FD"/>
    <w:rsid w:val="00DB3655"/>
    <w:rsid w:val="00E54FB0"/>
    <w:rsid w:val="00EB30DD"/>
    <w:rsid w:val="00F53209"/>
    <w:rsid w:val="00F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82AE20-8687-4E0C-A515-47034D7A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7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50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510"/>
  </w:style>
  <w:style w:type="paragraph" w:styleId="Piedepgina">
    <w:name w:val="footer"/>
    <w:basedOn w:val="Normal"/>
    <w:link w:val="PiedepginaCar"/>
    <w:uiPriority w:val="99"/>
    <w:unhideWhenUsed/>
    <w:rsid w:val="00850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6A7E-AA79-4612-AF34-80667426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1792</Words>
  <Characters>9856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Elorza Alvarez, Jose Angel</dc:creator>
  <cp:lastModifiedBy>San Saturnino Murua, Iraia</cp:lastModifiedBy>
  <cp:revision>4</cp:revision>
  <cp:lastPrinted>2020-06-10T13:43:00Z</cp:lastPrinted>
  <dcterms:created xsi:type="dcterms:W3CDTF">2020-06-10T11:55:00Z</dcterms:created>
  <dcterms:modified xsi:type="dcterms:W3CDTF">2020-06-10T13:44:00Z</dcterms:modified>
</cp:coreProperties>
</file>