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4E" w:rsidRDefault="00D0224E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8"/>
          <w:szCs w:val="28"/>
          <w:lang w:val="eu-ES"/>
        </w:rPr>
      </w:pPr>
      <w:bookmarkStart w:id="0" w:name="_GoBack"/>
      <w:bookmarkEnd w:id="0"/>
      <w:r>
        <w:rPr>
          <w:b/>
          <w:bCs/>
          <w:sz w:val="28"/>
          <w:szCs w:val="28"/>
          <w:lang w:val="eu-ES"/>
        </w:rPr>
        <w:t>JARRAIBIDEEN I. ERANSKINA</w:t>
      </w:r>
    </w:p>
    <w:p w:rsidR="00D0224E" w:rsidRPr="005D4D15" w:rsidRDefault="00D0224E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pacing w:val="-6"/>
          <w:sz w:val="28"/>
          <w:szCs w:val="28"/>
          <w:lang w:val="eu-ES"/>
        </w:rPr>
      </w:pPr>
      <w:r w:rsidRPr="005D4D15">
        <w:rPr>
          <w:b/>
          <w:bCs/>
          <w:spacing w:val="-6"/>
          <w:sz w:val="28"/>
          <w:szCs w:val="28"/>
          <w:lang w:val="eu-ES"/>
        </w:rPr>
        <w:t>GENEROAREN ARABERAKO ERAGINARI BURUZKO TXOSTENA</w:t>
      </w:r>
    </w:p>
    <w:p w:rsidR="00EF0BF6" w:rsidRDefault="00EF0BF6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8"/>
          <w:szCs w:val="28"/>
          <w:lang w:val="eu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D0224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lang w:val="eu-ES"/>
              </w:rPr>
            </w:pPr>
            <w:r>
              <w:rPr>
                <w:b/>
                <w:bCs/>
                <w:lang w:val="eu-ES"/>
              </w:rPr>
              <w:t>ARAU-PROIEKTUAREN EDO ADMINISTRAZIO-EGINTZARAKO PROPOSAMENAREN DESKRIBAPEN OROKORRA</w:t>
            </w:r>
          </w:p>
        </w:tc>
      </w:tr>
      <w:tr w:rsidR="00D0224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 xml:space="preserve">1.– Arau-proiektuaren edo administrazio-egintzarako proposamenaren izendapena: </w:t>
            </w: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5D4D15" w:rsidRDefault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2.– Sail edo Zuzendaritza sustatzailea: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5D4D15" w:rsidRDefault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5D4D15" w:rsidRDefault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3.– Hala badagokio, proiektuarekin edo proposamenarekin zerikusia duten arau, plan eta bestelako agiriak:</w:t>
            </w: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224E" w:rsidRDefault="00D0224E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4.– Arau-proiektuaren edo administrazio-egintzarako proposamenaren helburu orokorrak:</w:t>
            </w: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5D4D15" w:rsidRP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pt-BR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5.– Gizonen eta emakumeen berdintasuna bultzatzeko helburuak:</w:t>
            </w: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Pr="00F8450B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5D4D15" w:rsidRDefault="005D4D15" w:rsidP="005D4D15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</w:tr>
    </w:tbl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  <w:lang w:val="eu-ES"/>
        </w:rPr>
      </w:pPr>
      <w:r>
        <w:rPr>
          <w:sz w:val="20"/>
          <w:szCs w:val="20"/>
          <w:lang w:val="eu-ES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D0224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</w:pPr>
            <w:r>
              <w:rPr>
                <w:b/>
                <w:bCs/>
                <w:lang w:val="eu-ES"/>
              </w:rPr>
              <w:t>GENEROAREN ARABERAKO ERAGINAREN ALDEZ AURREKO EBALUAZIOA</w:t>
            </w:r>
          </w:p>
        </w:tc>
      </w:tr>
      <w:tr w:rsidR="00D0224E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6.– Aurreikusten al da arauak edo administrazio-egintzak emakumeei eta gizonei ekarriko dizkien onurek edo haien emaitzek  lagundu egingo duela sektoreko desberdintasunak murrizten?</w:t>
            </w: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 xml:space="preserve">7.– Aurreikusten al da arauak edo administrazio-egintzak desagerrarazi edo, gutxienez, murriztu egingo dituela baliabideetarako sarbidean dauden desberdintasunak? </w:t>
            </w: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8.– Erabakiak hartzeko garaian, gizonen eta emakumeen ordezkapen orekatua edo, gutxienez, esparruan duten ordezkapenaren antzeko ordezkapena aurreikusten al du ematekoa den arauak edo administrazio-egintzak?</w:t>
            </w: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224E" w:rsidRDefault="00D0224E">
            <w:pPr>
              <w:pStyle w:val="Normala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9.– Aurreikusten al da arau edo administrazio-ekintzak proposatutako helburu eta neurriak baliagarri izango direla emakumeei eta gizonei lotutako arau sozialak eta balioak gainditu edo aldatzeko?</w:t>
            </w: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both"/>
              <w:rPr>
                <w:b/>
                <w:bCs/>
                <w:sz w:val="20"/>
                <w:szCs w:val="20"/>
                <w:lang w:val="eu-ES"/>
              </w:rPr>
            </w:pPr>
            <w:r>
              <w:rPr>
                <w:b/>
                <w:bCs/>
                <w:sz w:val="20"/>
                <w:szCs w:val="20"/>
                <w:lang w:val="eu-ES"/>
              </w:rPr>
              <w:t>10.– Bermatzen al da diskriminazioa saihestu eta berdintasuna bultzatzea helburu duten arauak eta bestelako tresna juridikoak beteko direla eta haiek hobetzeko aukera izango dela?</w:t>
            </w: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F8450B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7D6FAD" w:rsidRPr="00D4089C" w:rsidRDefault="007D6FAD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D0224E" w:rsidRDefault="00D0224E" w:rsidP="007D6FAD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</w:tr>
    </w:tbl>
    <w:p w:rsidR="00ED65D2" w:rsidRDefault="00ED65D2"/>
    <w:p w:rsidR="00ED65D2" w:rsidRDefault="00ED65D2">
      <w:r>
        <w:br w:type="page"/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3077"/>
      </w:tblGrid>
      <w:tr w:rsidR="00D0224E" w:rsidRPr="00EF0BF6">
        <w:tc>
          <w:tcPr>
            <w:tcW w:w="8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ED65D2">
            <w:pPr>
              <w:pStyle w:val="Normalaweb"/>
              <w:spacing w:before="0" w:beforeAutospacing="0" w:after="60" w:afterAutospacing="0" w:line="220" w:lineRule="atLeast"/>
              <w:rPr>
                <w:lang w:val="eu-ES"/>
              </w:rPr>
            </w:pPr>
            <w:r>
              <w:br w:type="page"/>
            </w:r>
            <w:r w:rsidR="00D0224E">
              <w:rPr>
                <w:sz w:val="20"/>
                <w:szCs w:val="20"/>
                <w:lang w:val="eu-ES"/>
              </w:rPr>
              <w:br w:type="page"/>
            </w:r>
            <w:r w:rsidR="00D0224E">
              <w:rPr>
                <w:b/>
                <w:bCs/>
                <w:lang w:val="eu-ES"/>
              </w:rPr>
              <w:t>EMAKUMEEN ETA GIZONEN ARTEKO BERDINTASUNA BULTZATZEKO ETA EZBERDINTASUNAK EZABATZEKO NEURRIAK</w:t>
            </w:r>
          </w:p>
        </w:tc>
      </w:tr>
      <w:tr w:rsidR="00D0224E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rPr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Jaso al da neurririk arau edo administrazio-egintzaren proiektuan…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center"/>
              <w:rPr>
                <w:lang w:val="eu-ES"/>
              </w:rPr>
            </w:pPr>
            <w:r>
              <w:rPr>
                <w:i/>
                <w:iCs/>
                <w:sz w:val="16"/>
                <w:szCs w:val="16"/>
                <w:lang w:val="eu-ES"/>
              </w:rPr>
              <w:t xml:space="preserve">Adierazi zer artikulutan jasotzen diren neurriak eta egin haien deskribapena. </w:t>
            </w:r>
          </w:p>
        </w:tc>
      </w:tr>
      <w:tr w:rsidR="00D0224E">
        <w:trPr>
          <w:trHeight w:val="631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  <w:lang w:val="eu-ES"/>
              </w:rPr>
              <w:t xml:space="preserve">... genero-ikuspegia txerta dadin sustatzeko? 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 w:rsidP="00ED65D2">
            <w:pPr>
              <w:pStyle w:val="Normalaweb"/>
              <w:spacing w:before="0" w:beforeAutospacing="0" w:after="60" w:afterAutospacing="0" w:line="10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emakumeen eta gizonen egoerek erakusten dituzten aldeen ezagutza hobetzen da.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488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7D6FAD" w:rsidP="00ED65D2">
            <w:pPr>
              <w:pStyle w:val="Normalaweb"/>
              <w:spacing w:before="0" w:beforeAutospacing="0" w:after="60" w:afterAutospacing="0" w:line="10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emakumeen eta gizonen arteko berdintasuna jasotzen da printzipio moduan, helburu moduan edo adierazpen nahiz azalpen gisa.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</w:p>
        </w:tc>
      </w:tr>
      <w:tr w:rsidR="00D0224E">
        <w:trPr>
          <w:trHeight w:val="398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7D6FAD" w:rsidP="00ED65D2">
            <w:pPr>
              <w:pStyle w:val="Normalaweb"/>
              <w:spacing w:before="0" w:beforeAutospacing="0" w:after="60" w:afterAutospacing="0" w:line="10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hizkuntzaren erabilera ez-sexista egiten edo sustatzen da.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</w:p>
        </w:tc>
      </w:tr>
      <w:tr w:rsidR="00D0224E">
        <w:trPr>
          <w:trHeight w:val="62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 w:rsidP="00ED65D2">
            <w:pPr>
              <w:pStyle w:val="Normalaweb"/>
              <w:spacing w:before="0" w:beforeAutospacing="0" w:after="60" w:afterAutospacing="0" w:line="10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genero-gaiei buruzko prestakuntza duten pertsonen eta/edo berdintasunaren alde lan egiten duten erakundeen partaidetza sustatzen da.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130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 w:rsidP="00ED65D2">
            <w:pPr>
              <w:pStyle w:val="Normalaweb"/>
              <w:spacing w:before="0" w:beforeAutospacing="0" w:after="60" w:afterAutospacing="0" w:line="10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eduki edo irizpide moduan jasotzen da berdintasuna (onartzeko, baloratzeko edo betetzeko), hautatze-prozesuetan, laguntzak eta hitzarmenak egiteko prozesuetan, prestakuntza-jardueretan, etab.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1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 xml:space="preserve">beste </w:t>
            </w:r>
            <w:r w:rsidR="00ED65D2">
              <w:rPr>
                <w:sz w:val="18"/>
                <w:szCs w:val="18"/>
                <w:lang w:val="eu-ES"/>
              </w:rPr>
              <w:t xml:space="preserve">batzuk, zehazki: </w:t>
            </w:r>
            <w:r>
              <w:rPr>
                <w:sz w:val="18"/>
                <w:szCs w:val="18"/>
                <w:lang w:val="eu-ES"/>
              </w:rPr>
              <w:t>_______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3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emakumeen eta gizonen partaidetza orekatua sustatzeko?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hautatze-epaimahaietan.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sariak emateko epaimahaietan.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kontsulta-organoetan.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 w:rsidRPr="00EF0BF6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7D6FAD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zuzendaritza-organoetan.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.</w:t>
            </w: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beste batzuetan, zehazki: _____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256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ekintza positiboak lantzeko?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emakumeentzat.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429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gizonak berdintasunaren alde inplikatzeko.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28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beste bat</w:t>
            </w:r>
            <w:r w:rsidR="00ED65D2">
              <w:rPr>
                <w:sz w:val="18"/>
                <w:szCs w:val="18"/>
                <w:lang w:val="eu-ES"/>
              </w:rPr>
              <w:t xml:space="preserve">zuk, zehazki: </w:t>
            </w:r>
            <w:r>
              <w:rPr>
                <w:sz w:val="18"/>
                <w:szCs w:val="18"/>
                <w:lang w:val="eu-ES"/>
              </w:rPr>
              <w:t>_______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3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itxuraz neutroa dena baina generoaren araberako eragin onuragarria izan dezakeena?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⁯indarkeriaren biktimentzat.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⁯guraso bakarreko familientzat.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⁯mendekotasun-egoeran dauden pertsonen zaintzaileentzat.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⁯beste batzuentza</w:t>
            </w:r>
            <w:r w:rsidR="00ED65D2">
              <w:rPr>
                <w:sz w:val="18"/>
                <w:szCs w:val="18"/>
                <w:lang w:val="eu-ES"/>
              </w:rPr>
              <w:t xml:space="preserve">t, zehazki: </w:t>
            </w:r>
            <w:r>
              <w:rPr>
                <w:sz w:val="18"/>
                <w:szCs w:val="18"/>
                <w:lang w:val="eu-ES"/>
              </w:rPr>
              <w:t>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3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askotariko diskriminazioa pairatzen duten emakumeen desberdintasun-egoerak berdintzeko?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⁯adinaren arabera.</w:t>
            </w:r>
            <w:r>
              <w:rPr>
                <w:i/>
                <w:iCs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⁯gizarte-mailaren arabera.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⁯sexu-aukeraren arabera.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 xml:space="preserve">desgaitasunaren arabera.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⁯etnia eta/edo arrazaren arabera.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⁯nazio-jatorriaren arabera.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27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beste batzuen a</w:t>
            </w:r>
            <w:r w:rsidR="00ED65D2">
              <w:rPr>
                <w:sz w:val="18"/>
                <w:szCs w:val="18"/>
                <w:lang w:val="eu-ES"/>
              </w:rPr>
              <w:t>rabera, zehazki:</w:t>
            </w:r>
            <w:r>
              <w:rPr>
                <w:sz w:val="18"/>
                <w:szCs w:val="18"/>
                <w:lang w:val="eu-ES"/>
              </w:rPr>
              <w:t>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412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debekuak edo zehapenak ezartzekoa denik?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sexuagatiko diskriminazioak egiteagatik.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41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hizkuntzaren eta irudien erabilera sexista egiteagatik.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224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beste arrazoi bat</w:t>
            </w:r>
            <w:r w:rsidR="00ED65D2">
              <w:rPr>
                <w:sz w:val="18"/>
                <w:szCs w:val="18"/>
                <w:lang w:val="eu-ES"/>
              </w:rPr>
              <w:t>zuengatik, zehazki:____________________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</w:tbl>
    <w:p w:rsidR="00D0224E" w:rsidRDefault="00D0224E">
      <w:pPr>
        <w:rPr>
          <w:lang w:val="eu-ES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3077"/>
      </w:tblGrid>
      <w:tr w:rsidR="00D0224E">
        <w:trPr>
          <w:trHeight w:val="375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rPr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Arau edo administrazio-egintzaren edukiaz gain, aurreikusten al da bestelako neurririk...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jc w:val="center"/>
              <w:rPr>
                <w:lang w:val="eu-ES"/>
              </w:rPr>
            </w:pPr>
            <w:r>
              <w:rPr>
                <w:i/>
                <w:iCs/>
                <w:sz w:val="16"/>
                <w:szCs w:val="16"/>
                <w:lang w:val="eu-ES"/>
              </w:rPr>
              <w:t>Deskribapena</w:t>
            </w:r>
          </w:p>
        </w:tc>
      </w:tr>
      <w:tr w:rsidR="00D0224E">
        <w:trPr>
          <w:trHeight w:val="37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  <w:r>
              <w:rPr>
                <w:sz w:val="20"/>
                <w:szCs w:val="20"/>
                <w:lang w:val="eu-ES"/>
              </w:rPr>
              <w:t>... berdintasunerako helburu eta neurrien eraginkortasuna osatu edo handitzeko?</w:t>
            </w:r>
          </w:p>
          <w:p w:rsidR="00D0224E" w:rsidRDefault="00D0224E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  <w:lang w:val="eu-ES"/>
              </w:rPr>
            </w:pPr>
          </w:p>
          <w:p w:rsidR="00D0224E" w:rsidRDefault="007D6FAD">
            <w:pPr>
              <w:pStyle w:val="Normalaweb"/>
              <w:spacing w:before="0" w:beforeAutospacing="0" w:after="60" w:afterAutospacing="0" w:line="220" w:lineRule="atLeast"/>
              <w:ind w:left="360"/>
              <w:jc w:val="both"/>
              <w:rPr>
                <w:lang w:val="eu-ES"/>
              </w:rPr>
            </w:pPr>
            <w:r>
              <w:rPr>
                <w:sz w:val="20"/>
                <w:szCs w:val="20"/>
              </w:rPr>
              <w:t>Bai</w:t>
            </w:r>
            <w:r w:rsidRPr="00664D37">
              <w:rPr>
                <w:i/>
                <w:sz w:val="20"/>
                <w:szCs w:val="20"/>
              </w:rPr>
              <w:t xml:space="preserve">⁯ </w:t>
            </w:r>
            <w:r w:rsidRPr="007D6FAD">
              <w:rPr>
                <w:sz w:val="20"/>
                <w:szCs w:val="20"/>
              </w:rPr>
              <w:t>Ez</w:t>
            </w:r>
            <w:r w:rsidRPr="00664D37">
              <w:rPr>
                <w:i/>
                <w:sz w:val="20"/>
                <w:szCs w:val="20"/>
              </w:rPr>
              <w:t>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hedapena indartzeko ekintzak.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 w:rsidRPr="00EF0BF6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7D6FAD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jarraipena egiteko eta ebaluatzeko jarduerak.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Pr="00EF0BF6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</w:p>
        </w:tc>
      </w:tr>
      <w:tr w:rsidR="00D0224E" w:rsidRPr="00EF0BF6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7D6FAD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estatistikak egitea eta azterlan espezifikoak egitea.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</w:p>
        </w:tc>
      </w:tr>
      <w:tr w:rsidR="00D0224E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sz w:val="18"/>
                <w:szCs w:val="18"/>
                <w:lang w:val="eu-ES"/>
              </w:rPr>
              <w:t>⁯Informazio-, sentsibilizazio- eta prestakuntza-ekintzak.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 w:rsidRPr="00EF0BF6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7D6FAD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D0224E">
              <w:rPr>
                <w:sz w:val="18"/>
                <w:szCs w:val="18"/>
                <w:lang w:val="eu-ES"/>
              </w:rPr>
              <w:t>arauak, planak edo programak egokitzea edo prestatzea.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</w:p>
        </w:tc>
      </w:tr>
      <w:tr w:rsidR="00D0224E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berdintasunerako planak egitea.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>
              <w:rPr>
                <w:sz w:val="18"/>
                <w:szCs w:val="18"/>
                <w:lang w:val="eu-ES"/>
              </w:rPr>
              <w:t>egiturak eta zerbitzuak sortzea.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  <w:tr w:rsidR="00D0224E">
        <w:trPr>
          <w:trHeight w:val="372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60" w:afterAutospacing="0" w:line="120" w:lineRule="atLeast"/>
              <w:jc w:val="both"/>
              <w:rPr>
                <w:lang w:val="eu-ES"/>
              </w:rPr>
            </w:pPr>
            <w:r>
              <w:rPr>
                <w:i/>
                <w:iCs/>
                <w:sz w:val="18"/>
                <w:szCs w:val="18"/>
                <w:lang w:val="eu-ES"/>
              </w:rPr>
              <w:t>⁯</w:t>
            </w:r>
            <w:r w:rsidR="00ED65D2">
              <w:rPr>
                <w:sz w:val="18"/>
                <w:szCs w:val="18"/>
                <w:lang w:val="eu-ES"/>
              </w:rPr>
              <w:t>beste batzuk, zehazki:</w:t>
            </w:r>
            <w:r>
              <w:rPr>
                <w:sz w:val="18"/>
                <w:szCs w:val="18"/>
                <w:lang w:val="eu-ES"/>
              </w:rPr>
              <w:t>________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4E" w:rsidRDefault="00D0224E">
            <w:pPr>
              <w:pStyle w:val="Normalaweb"/>
              <w:spacing w:before="0" w:beforeAutospacing="0" w:after="54" w:afterAutospacing="0" w:line="120" w:lineRule="atLeast"/>
              <w:jc w:val="both"/>
              <w:rPr>
                <w:i/>
                <w:iCs/>
                <w:sz w:val="18"/>
                <w:szCs w:val="18"/>
                <w:lang w:val="eu-ES"/>
              </w:rPr>
            </w:pPr>
          </w:p>
        </w:tc>
      </w:tr>
    </w:tbl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  <w:lang w:val="eu-ES"/>
        </w:rPr>
      </w:pPr>
    </w:p>
    <w:p w:rsidR="00D0224E" w:rsidRDefault="007D6FAD">
      <w:pPr>
        <w:pStyle w:val="Normalaweb"/>
        <w:spacing w:before="0" w:beforeAutospacing="0" w:after="60" w:afterAutospacing="0" w:line="220" w:lineRule="atLeast"/>
        <w:jc w:val="both"/>
        <w:rPr>
          <w:b/>
          <w:bCs/>
          <w:sz w:val="20"/>
          <w:szCs w:val="20"/>
          <w:lang w:val="eu-ES"/>
        </w:rPr>
      </w:pPr>
      <w:r>
        <w:rPr>
          <w:sz w:val="20"/>
          <w:szCs w:val="20"/>
          <w:lang w:val="eu-ES"/>
        </w:rPr>
        <w:t>Txostenaren data</w:t>
      </w:r>
      <w:r w:rsidR="00D0224E">
        <w:rPr>
          <w:sz w:val="20"/>
          <w:szCs w:val="20"/>
          <w:lang w:val="eu-ES"/>
        </w:rPr>
        <w:t>.</w:t>
      </w:r>
    </w:p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b/>
          <w:bCs/>
          <w:sz w:val="20"/>
          <w:szCs w:val="20"/>
          <w:lang w:val="eu-ES"/>
        </w:rPr>
        <w:sectPr w:rsidR="00D0224E">
          <w:footerReference w:type="default" r:id="rId7"/>
          <w:pgSz w:w="11906" w:h="16838"/>
          <w:pgMar w:top="1417" w:right="1701" w:bottom="899" w:left="1701" w:header="708" w:footer="708" w:gutter="0"/>
          <w:cols w:space="708"/>
          <w:docGrid w:linePitch="360"/>
        </w:sectPr>
      </w:pPr>
    </w:p>
    <w:p w:rsidR="007D6FAD" w:rsidRDefault="00D0224E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  <w:lang w:val="eu-ES"/>
        </w:rPr>
      </w:pPr>
      <w:r>
        <w:rPr>
          <w:b/>
          <w:bCs/>
          <w:sz w:val="20"/>
          <w:szCs w:val="20"/>
          <w:lang w:val="eu-ES"/>
        </w:rPr>
        <w:t xml:space="preserve">Txostena egin duenaren </w:t>
      </w:r>
    </w:p>
    <w:p w:rsidR="00D0224E" w:rsidRDefault="00D0224E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  <w:lang w:val="eu-ES"/>
        </w:rPr>
      </w:pPr>
      <w:r>
        <w:rPr>
          <w:b/>
          <w:bCs/>
          <w:sz w:val="20"/>
          <w:szCs w:val="20"/>
          <w:lang w:val="eu-ES"/>
        </w:rPr>
        <w:t>sinadura:</w:t>
      </w:r>
    </w:p>
    <w:p w:rsidR="00D0224E" w:rsidRDefault="00D0224E">
      <w:pPr>
        <w:pStyle w:val="Normalaweb"/>
        <w:spacing w:before="0" w:beforeAutospacing="0" w:after="54" w:afterAutospacing="0" w:line="215" w:lineRule="atLeast"/>
        <w:jc w:val="center"/>
        <w:rPr>
          <w:b/>
          <w:bCs/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center"/>
        <w:rPr>
          <w:b/>
          <w:bCs/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60" w:afterAutospacing="0" w:line="220" w:lineRule="atLeast"/>
        <w:jc w:val="center"/>
        <w:rPr>
          <w:b/>
          <w:bCs/>
          <w:sz w:val="20"/>
          <w:szCs w:val="20"/>
          <w:lang w:val="eu-ES"/>
        </w:rPr>
      </w:pPr>
      <w:r>
        <w:rPr>
          <w:b/>
          <w:bCs/>
          <w:sz w:val="20"/>
          <w:szCs w:val="20"/>
          <w:lang w:val="eu-ES"/>
        </w:rPr>
        <w:t>Proiektuaren ardura duen zuzendariaren sinadura:</w:t>
      </w:r>
    </w:p>
    <w:p w:rsidR="00D0224E" w:rsidRDefault="00D0224E">
      <w:pPr>
        <w:pStyle w:val="Normalaweb"/>
        <w:spacing w:before="0" w:beforeAutospacing="0" w:after="54" w:afterAutospacing="0" w:line="215" w:lineRule="atLeast"/>
        <w:jc w:val="center"/>
        <w:rPr>
          <w:b/>
          <w:bCs/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center"/>
        <w:rPr>
          <w:b/>
          <w:bCs/>
          <w:sz w:val="20"/>
          <w:szCs w:val="20"/>
          <w:lang w:val="eu-ES"/>
        </w:rPr>
      </w:pPr>
    </w:p>
    <w:p w:rsidR="00D0224E" w:rsidRDefault="00D0224E">
      <w:pPr>
        <w:pStyle w:val="Normalaweb"/>
        <w:spacing w:before="0" w:beforeAutospacing="0" w:after="54" w:afterAutospacing="0" w:line="215" w:lineRule="atLeast"/>
        <w:jc w:val="both"/>
        <w:rPr>
          <w:i/>
          <w:iCs/>
          <w:sz w:val="20"/>
          <w:szCs w:val="20"/>
          <w:lang w:val="eu-ES"/>
        </w:rPr>
        <w:sectPr w:rsidR="00D0224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0224E" w:rsidRDefault="00D0224E" w:rsidP="007D6FAD">
      <w:pPr>
        <w:pStyle w:val="Normalaweb"/>
        <w:spacing w:before="0" w:beforeAutospacing="0" w:after="54" w:afterAutospacing="0" w:line="215" w:lineRule="atLeast"/>
        <w:jc w:val="both"/>
        <w:rPr>
          <w:lang w:val="eu-ES"/>
        </w:rPr>
      </w:pPr>
    </w:p>
    <w:sectPr w:rsidR="00D0224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CF" w:rsidRDefault="006805CF">
      <w:r>
        <w:separator/>
      </w:r>
    </w:p>
  </w:endnote>
  <w:endnote w:type="continuationSeparator" w:id="0">
    <w:p w:rsidR="006805CF" w:rsidRDefault="0068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4E" w:rsidRDefault="00D0224E">
    <w:pPr>
      <w:pStyle w:val="Orri-oina"/>
      <w:framePr w:wrap="auto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06376D">
      <w:rPr>
        <w:rStyle w:val="Orri-zenbakia"/>
        <w:noProof/>
      </w:rPr>
      <w:t>1</w:t>
    </w:r>
    <w:r>
      <w:rPr>
        <w:rStyle w:val="Orri-zenbakia"/>
      </w:rPr>
      <w:fldChar w:fldCharType="end"/>
    </w:r>
  </w:p>
  <w:p w:rsidR="00D0224E" w:rsidRDefault="00D0224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CF" w:rsidRDefault="006805CF">
      <w:r>
        <w:separator/>
      </w:r>
    </w:p>
  </w:footnote>
  <w:footnote w:type="continuationSeparator" w:id="0">
    <w:p w:rsidR="006805CF" w:rsidRDefault="0068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B8"/>
    <w:multiLevelType w:val="hybridMultilevel"/>
    <w:tmpl w:val="D1EA886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A13F4"/>
    <w:multiLevelType w:val="hybridMultilevel"/>
    <w:tmpl w:val="55DA0DDC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520125"/>
    <w:multiLevelType w:val="hybridMultilevel"/>
    <w:tmpl w:val="10F86788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C71612"/>
    <w:multiLevelType w:val="multilevel"/>
    <w:tmpl w:val="BE1252C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F26E96"/>
    <w:multiLevelType w:val="hybridMultilevel"/>
    <w:tmpl w:val="90D4BE18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95105B"/>
    <w:multiLevelType w:val="hybridMultilevel"/>
    <w:tmpl w:val="46DCF6D6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13781"/>
    <w:multiLevelType w:val="hybridMultilevel"/>
    <w:tmpl w:val="FE04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D14268"/>
    <w:multiLevelType w:val="multilevel"/>
    <w:tmpl w:val="E3FCCC34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712563"/>
    <w:multiLevelType w:val="hybridMultilevel"/>
    <w:tmpl w:val="02E68854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822512"/>
    <w:multiLevelType w:val="hybridMultilevel"/>
    <w:tmpl w:val="BE1252C0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1E1BED"/>
    <w:multiLevelType w:val="hybridMultilevel"/>
    <w:tmpl w:val="FC00514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A41103"/>
    <w:multiLevelType w:val="hybridMultilevel"/>
    <w:tmpl w:val="0A582E2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6D0521"/>
    <w:multiLevelType w:val="hybridMultilevel"/>
    <w:tmpl w:val="DB12BB00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2623C1"/>
    <w:multiLevelType w:val="hybridMultilevel"/>
    <w:tmpl w:val="E3C489B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8A06E3"/>
    <w:multiLevelType w:val="hybridMultilevel"/>
    <w:tmpl w:val="B3148F2C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EB32F9"/>
    <w:multiLevelType w:val="hybridMultilevel"/>
    <w:tmpl w:val="7018C1C4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995443"/>
    <w:multiLevelType w:val="hybridMultilevel"/>
    <w:tmpl w:val="A4106860"/>
    <w:lvl w:ilvl="0" w:tplc="8A36AAF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9001C2"/>
    <w:multiLevelType w:val="hybridMultilevel"/>
    <w:tmpl w:val="312E3528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502C38"/>
    <w:multiLevelType w:val="hybridMultilevel"/>
    <w:tmpl w:val="8C90D6FA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257551"/>
    <w:multiLevelType w:val="hybridMultilevel"/>
    <w:tmpl w:val="C5F2771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991F0D"/>
    <w:multiLevelType w:val="hybridMultilevel"/>
    <w:tmpl w:val="E3FCCC34"/>
    <w:lvl w:ilvl="0" w:tplc="8F9E23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14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15"/>
  </w:num>
  <w:num w:numId="15">
    <w:abstractNumId w:val="17"/>
  </w:num>
  <w:num w:numId="16">
    <w:abstractNumId w:val="18"/>
  </w:num>
  <w:num w:numId="17">
    <w:abstractNumId w:val="19"/>
  </w:num>
  <w:num w:numId="18">
    <w:abstractNumId w:val="12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Graphics" w:val="X"/>
    <w:docVar w:name="WfLargeDoc" w:val="no"/>
    <w:docVar w:name="WfLastSegment" w:val=" 60095 n"/>
    <w:docVar w:name="WfProtection" w:val="1"/>
    <w:docVar w:name="WfRevTM" w:val="Z:\IÑIGO\12-5213\12-5213.txt"/>
    <w:docVar w:name="WfStyles" w:val=" 272   no"/>
  </w:docVars>
  <w:rsids>
    <w:rsidRoot w:val="00EE6C9F"/>
    <w:rsid w:val="000021E9"/>
    <w:rsid w:val="0000406D"/>
    <w:rsid w:val="00004921"/>
    <w:rsid w:val="00004EBB"/>
    <w:rsid w:val="00006EFC"/>
    <w:rsid w:val="00007FCC"/>
    <w:rsid w:val="00012CCE"/>
    <w:rsid w:val="00017B65"/>
    <w:rsid w:val="00023A8D"/>
    <w:rsid w:val="00031AE8"/>
    <w:rsid w:val="00032EB2"/>
    <w:rsid w:val="00033617"/>
    <w:rsid w:val="00033B56"/>
    <w:rsid w:val="00037BF0"/>
    <w:rsid w:val="0004646D"/>
    <w:rsid w:val="00050B96"/>
    <w:rsid w:val="00050CE6"/>
    <w:rsid w:val="0005530E"/>
    <w:rsid w:val="0005572C"/>
    <w:rsid w:val="00056E02"/>
    <w:rsid w:val="00056E43"/>
    <w:rsid w:val="0005753F"/>
    <w:rsid w:val="00057E8E"/>
    <w:rsid w:val="00060883"/>
    <w:rsid w:val="0006376D"/>
    <w:rsid w:val="0007062D"/>
    <w:rsid w:val="00071561"/>
    <w:rsid w:val="000779A2"/>
    <w:rsid w:val="0009220B"/>
    <w:rsid w:val="00096793"/>
    <w:rsid w:val="00097F7B"/>
    <w:rsid w:val="000A0B4B"/>
    <w:rsid w:val="000A3BE2"/>
    <w:rsid w:val="000A4A1F"/>
    <w:rsid w:val="000A5BEF"/>
    <w:rsid w:val="000A7428"/>
    <w:rsid w:val="000B0308"/>
    <w:rsid w:val="000B2859"/>
    <w:rsid w:val="000C0AEF"/>
    <w:rsid w:val="000C394F"/>
    <w:rsid w:val="000D2538"/>
    <w:rsid w:val="000D2541"/>
    <w:rsid w:val="000D6116"/>
    <w:rsid w:val="000E092C"/>
    <w:rsid w:val="000E1852"/>
    <w:rsid w:val="000E26C7"/>
    <w:rsid w:val="000E2BAA"/>
    <w:rsid w:val="000F15B4"/>
    <w:rsid w:val="000F2B02"/>
    <w:rsid w:val="000F2D57"/>
    <w:rsid w:val="000F60A6"/>
    <w:rsid w:val="0010131D"/>
    <w:rsid w:val="001069D8"/>
    <w:rsid w:val="001105DC"/>
    <w:rsid w:val="00110A6E"/>
    <w:rsid w:val="00111D6D"/>
    <w:rsid w:val="001127D9"/>
    <w:rsid w:val="00114900"/>
    <w:rsid w:val="00116FB1"/>
    <w:rsid w:val="0012038E"/>
    <w:rsid w:val="00122BD3"/>
    <w:rsid w:val="00134B41"/>
    <w:rsid w:val="00156EFB"/>
    <w:rsid w:val="001631F0"/>
    <w:rsid w:val="00165EE0"/>
    <w:rsid w:val="001717BD"/>
    <w:rsid w:val="0017384E"/>
    <w:rsid w:val="001744EF"/>
    <w:rsid w:val="00183A02"/>
    <w:rsid w:val="0018692E"/>
    <w:rsid w:val="0019329A"/>
    <w:rsid w:val="00195795"/>
    <w:rsid w:val="001A18F9"/>
    <w:rsid w:val="001A3ED0"/>
    <w:rsid w:val="001A664E"/>
    <w:rsid w:val="001A6C5F"/>
    <w:rsid w:val="001A7B04"/>
    <w:rsid w:val="001C03AF"/>
    <w:rsid w:val="001C41CC"/>
    <w:rsid w:val="001D196B"/>
    <w:rsid w:val="001D711D"/>
    <w:rsid w:val="001E0ED0"/>
    <w:rsid w:val="001F0C33"/>
    <w:rsid w:val="001F131B"/>
    <w:rsid w:val="001F301B"/>
    <w:rsid w:val="002051CA"/>
    <w:rsid w:val="002073D9"/>
    <w:rsid w:val="00211EFA"/>
    <w:rsid w:val="002120BB"/>
    <w:rsid w:val="002130A4"/>
    <w:rsid w:val="00215F49"/>
    <w:rsid w:val="00227932"/>
    <w:rsid w:val="00233536"/>
    <w:rsid w:val="002348DE"/>
    <w:rsid w:val="00234962"/>
    <w:rsid w:val="002438DC"/>
    <w:rsid w:val="00251200"/>
    <w:rsid w:val="00251AE0"/>
    <w:rsid w:val="00256EE0"/>
    <w:rsid w:val="00262A9F"/>
    <w:rsid w:val="00265976"/>
    <w:rsid w:val="002726B9"/>
    <w:rsid w:val="00282908"/>
    <w:rsid w:val="00291386"/>
    <w:rsid w:val="00295136"/>
    <w:rsid w:val="002A5E5D"/>
    <w:rsid w:val="002A7104"/>
    <w:rsid w:val="002B5DD4"/>
    <w:rsid w:val="002C0C9E"/>
    <w:rsid w:val="002C1818"/>
    <w:rsid w:val="002C4F03"/>
    <w:rsid w:val="002D2128"/>
    <w:rsid w:val="002D2D42"/>
    <w:rsid w:val="002D2EE1"/>
    <w:rsid w:val="002D36FE"/>
    <w:rsid w:val="002D53FB"/>
    <w:rsid w:val="002D5F44"/>
    <w:rsid w:val="002E0EB5"/>
    <w:rsid w:val="002E1A9D"/>
    <w:rsid w:val="002E7440"/>
    <w:rsid w:val="002F39C2"/>
    <w:rsid w:val="002F7034"/>
    <w:rsid w:val="002F70FC"/>
    <w:rsid w:val="0030173B"/>
    <w:rsid w:val="0030413B"/>
    <w:rsid w:val="00306372"/>
    <w:rsid w:val="003113F6"/>
    <w:rsid w:val="00321AE0"/>
    <w:rsid w:val="00331A8B"/>
    <w:rsid w:val="00335AD6"/>
    <w:rsid w:val="003365AF"/>
    <w:rsid w:val="00337059"/>
    <w:rsid w:val="0034520E"/>
    <w:rsid w:val="00354A64"/>
    <w:rsid w:val="00357267"/>
    <w:rsid w:val="00361802"/>
    <w:rsid w:val="003627BE"/>
    <w:rsid w:val="00371B50"/>
    <w:rsid w:val="00371C48"/>
    <w:rsid w:val="00380F43"/>
    <w:rsid w:val="00381D62"/>
    <w:rsid w:val="00382A4F"/>
    <w:rsid w:val="00384BF3"/>
    <w:rsid w:val="00384FE7"/>
    <w:rsid w:val="0039040D"/>
    <w:rsid w:val="00390670"/>
    <w:rsid w:val="003C0C5A"/>
    <w:rsid w:val="003C558C"/>
    <w:rsid w:val="003C5BBF"/>
    <w:rsid w:val="003C64EF"/>
    <w:rsid w:val="003C7C1D"/>
    <w:rsid w:val="003D10CD"/>
    <w:rsid w:val="003D1DD8"/>
    <w:rsid w:val="003D3C6F"/>
    <w:rsid w:val="003D3F3D"/>
    <w:rsid w:val="003E28D7"/>
    <w:rsid w:val="003E464F"/>
    <w:rsid w:val="003E7D0D"/>
    <w:rsid w:val="003F5A6B"/>
    <w:rsid w:val="00400A43"/>
    <w:rsid w:val="00404CE8"/>
    <w:rsid w:val="004135B1"/>
    <w:rsid w:val="00413DA8"/>
    <w:rsid w:val="00413E27"/>
    <w:rsid w:val="004204CF"/>
    <w:rsid w:val="004206D5"/>
    <w:rsid w:val="004260B5"/>
    <w:rsid w:val="004300F5"/>
    <w:rsid w:val="00431C31"/>
    <w:rsid w:val="00432F51"/>
    <w:rsid w:val="00441A18"/>
    <w:rsid w:val="00447196"/>
    <w:rsid w:val="00452D8D"/>
    <w:rsid w:val="004556C0"/>
    <w:rsid w:val="00461343"/>
    <w:rsid w:val="00466DDB"/>
    <w:rsid w:val="00472457"/>
    <w:rsid w:val="004734B6"/>
    <w:rsid w:val="00480FD3"/>
    <w:rsid w:val="004824AD"/>
    <w:rsid w:val="00492485"/>
    <w:rsid w:val="004A04B8"/>
    <w:rsid w:val="004A265D"/>
    <w:rsid w:val="004A2D7A"/>
    <w:rsid w:val="004A3B63"/>
    <w:rsid w:val="004A7A4B"/>
    <w:rsid w:val="004B59DF"/>
    <w:rsid w:val="004C255F"/>
    <w:rsid w:val="004C2DC8"/>
    <w:rsid w:val="004C3262"/>
    <w:rsid w:val="004C5590"/>
    <w:rsid w:val="004D0EA6"/>
    <w:rsid w:val="004D6719"/>
    <w:rsid w:val="004E3780"/>
    <w:rsid w:val="004E5A9A"/>
    <w:rsid w:val="004F1F52"/>
    <w:rsid w:val="004F4300"/>
    <w:rsid w:val="004F4BF3"/>
    <w:rsid w:val="004F7A80"/>
    <w:rsid w:val="00504706"/>
    <w:rsid w:val="0051464E"/>
    <w:rsid w:val="00514B2A"/>
    <w:rsid w:val="00516E77"/>
    <w:rsid w:val="0053190F"/>
    <w:rsid w:val="0053274A"/>
    <w:rsid w:val="005366D3"/>
    <w:rsid w:val="0053779C"/>
    <w:rsid w:val="00537FE9"/>
    <w:rsid w:val="00542717"/>
    <w:rsid w:val="00542FB4"/>
    <w:rsid w:val="00546041"/>
    <w:rsid w:val="00547A62"/>
    <w:rsid w:val="0055318F"/>
    <w:rsid w:val="005542D2"/>
    <w:rsid w:val="00564B34"/>
    <w:rsid w:val="0056525E"/>
    <w:rsid w:val="00567983"/>
    <w:rsid w:val="00570613"/>
    <w:rsid w:val="00570CEC"/>
    <w:rsid w:val="00574A36"/>
    <w:rsid w:val="005820AC"/>
    <w:rsid w:val="00586D59"/>
    <w:rsid w:val="00590CE9"/>
    <w:rsid w:val="00592342"/>
    <w:rsid w:val="00592C74"/>
    <w:rsid w:val="0059658C"/>
    <w:rsid w:val="005B02B6"/>
    <w:rsid w:val="005B2FF9"/>
    <w:rsid w:val="005B6754"/>
    <w:rsid w:val="005B6D2D"/>
    <w:rsid w:val="005B6F1D"/>
    <w:rsid w:val="005C7C9D"/>
    <w:rsid w:val="005D4D15"/>
    <w:rsid w:val="005D635D"/>
    <w:rsid w:val="005D7115"/>
    <w:rsid w:val="005E0133"/>
    <w:rsid w:val="005E2B52"/>
    <w:rsid w:val="005E38BB"/>
    <w:rsid w:val="005E460E"/>
    <w:rsid w:val="005E4E5B"/>
    <w:rsid w:val="005F13E2"/>
    <w:rsid w:val="005F1422"/>
    <w:rsid w:val="005F493C"/>
    <w:rsid w:val="005F6C82"/>
    <w:rsid w:val="005F6E5B"/>
    <w:rsid w:val="005F7CD6"/>
    <w:rsid w:val="00601A2F"/>
    <w:rsid w:val="006053DD"/>
    <w:rsid w:val="00607F7A"/>
    <w:rsid w:val="00611D62"/>
    <w:rsid w:val="00620B35"/>
    <w:rsid w:val="00620E28"/>
    <w:rsid w:val="00624902"/>
    <w:rsid w:val="006252E0"/>
    <w:rsid w:val="00641B03"/>
    <w:rsid w:val="0064282A"/>
    <w:rsid w:val="00644E88"/>
    <w:rsid w:val="00645FD8"/>
    <w:rsid w:val="006517AC"/>
    <w:rsid w:val="00655A04"/>
    <w:rsid w:val="00664C3B"/>
    <w:rsid w:val="00667373"/>
    <w:rsid w:val="006778B8"/>
    <w:rsid w:val="006805CF"/>
    <w:rsid w:val="006A6034"/>
    <w:rsid w:val="006A6697"/>
    <w:rsid w:val="006A698F"/>
    <w:rsid w:val="006A79C5"/>
    <w:rsid w:val="006C0DDD"/>
    <w:rsid w:val="006C1E1A"/>
    <w:rsid w:val="006C3430"/>
    <w:rsid w:val="006C51C2"/>
    <w:rsid w:val="006D177E"/>
    <w:rsid w:val="006D6416"/>
    <w:rsid w:val="006E4614"/>
    <w:rsid w:val="006E478B"/>
    <w:rsid w:val="006F0228"/>
    <w:rsid w:val="006F1CA9"/>
    <w:rsid w:val="006F1FB3"/>
    <w:rsid w:val="006F254E"/>
    <w:rsid w:val="006F2665"/>
    <w:rsid w:val="006F33E7"/>
    <w:rsid w:val="006F4834"/>
    <w:rsid w:val="006F7A20"/>
    <w:rsid w:val="006F7B3C"/>
    <w:rsid w:val="00711861"/>
    <w:rsid w:val="007229F0"/>
    <w:rsid w:val="00733768"/>
    <w:rsid w:val="00734B19"/>
    <w:rsid w:val="00737AB5"/>
    <w:rsid w:val="007458F9"/>
    <w:rsid w:val="00752656"/>
    <w:rsid w:val="00755614"/>
    <w:rsid w:val="00766A20"/>
    <w:rsid w:val="00774F4B"/>
    <w:rsid w:val="00786008"/>
    <w:rsid w:val="00787521"/>
    <w:rsid w:val="0079098E"/>
    <w:rsid w:val="00793236"/>
    <w:rsid w:val="007A3D05"/>
    <w:rsid w:val="007A3FF2"/>
    <w:rsid w:val="007A7CF5"/>
    <w:rsid w:val="007B18F2"/>
    <w:rsid w:val="007B66F0"/>
    <w:rsid w:val="007C0059"/>
    <w:rsid w:val="007D079B"/>
    <w:rsid w:val="007D17AE"/>
    <w:rsid w:val="007D6381"/>
    <w:rsid w:val="007D6FAD"/>
    <w:rsid w:val="007D797B"/>
    <w:rsid w:val="007E1756"/>
    <w:rsid w:val="007E4998"/>
    <w:rsid w:val="007F5429"/>
    <w:rsid w:val="00802FBA"/>
    <w:rsid w:val="00814816"/>
    <w:rsid w:val="00825084"/>
    <w:rsid w:val="008267C3"/>
    <w:rsid w:val="0082684D"/>
    <w:rsid w:val="00834BFB"/>
    <w:rsid w:val="00841DD7"/>
    <w:rsid w:val="00841F10"/>
    <w:rsid w:val="008430FE"/>
    <w:rsid w:val="008453D4"/>
    <w:rsid w:val="00845975"/>
    <w:rsid w:val="0084611C"/>
    <w:rsid w:val="00851FE7"/>
    <w:rsid w:val="00863369"/>
    <w:rsid w:val="00875556"/>
    <w:rsid w:val="0087696B"/>
    <w:rsid w:val="008826A4"/>
    <w:rsid w:val="00883616"/>
    <w:rsid w:val="00885421"/>
    <w:rsid w:val="00885B8B"/>
    <w:rsid w:val="008930CE"/>
    <w:rsid w:val="008934DE"/>
    <w:rsid w:val="00895800"/>
    <w:rsid w:val="008A27BD"/>
    <w:rsid w:val="008A2F44"/>
    <w:rsid w:val="008A4B05"/>
    <w:rsid w:val="008A5AF7"/>
    <w:rsid w:val="008A76FC"/>
    <w:rsid w:val="008A7BD4"/>
    <w:rsid w:val="008C1687"/>
    <w:rsid w:val="008C4436"/>
    <w:rsid w:val="008C75BA"/>
    <w:rsid w:val="008D109B"/>
    <w:rsid w:val="008D21B0"/>
    <w:rsid w:val="008D6FE4"/>
    <w:rsid w:val="008E3DE6"/>
    <w:rsid w:val="008E68DF"/>
    <w:rsid w:val="008F617A"/>
    <w:rsid w:val="008F7E16"/>
    <w:rsid w:val="00900AE5"/>
    <w:rsid w:val="00903C91"/>
    <w:rsid w:val="009059D4"/>
    <w:rsid w:val="00905EA3"/>
    <w:rsid w:val="00906C41"/>
    <w:rsid w:val="00910588"/>
    <w:rsid w:val="00910855"/>
    <w:rsid w:val="0092015C"/>
    <w:rsid w:val="009225FA"/>
    <w:rsid w:val="009303E4"/>
    <w:rsid w:val="00930A24"/>
    <w:rsid w:val="00940913"/>
    <w:rsid w:val="00942AE6"/>
    <w:rsid w:val="00943681"/>
    <w:rsid w:val="00945254"/>
    <w:rsid w:val="009457AF"/>
    <w:rsid w:val="009551B4"/>
    <w:rsid w:val="0096038D"/>
    <w:rsid w:val="009625A7"/>
    <w:rsid w:val="00962910"/>
    <w:rsid w:val="0096769C"/>
    <w:rsid w:val="00967B95"/>
    <w:rsid w:val="009738C5"/>
    <w:rsid w:val="00975BB3"/>
    <w:rsid w:val="00976748"/>
    <w:rsid w:val="009825DD"/>
    <w:rsid w:val="0099749E"/>
    <w:rsid w:val="009C085E"/>
    <w:rsid w:val="009C4D50"/>
    <w:rsid w:val="009E2356"/>
    <w:rsid w:val="009E632A"/>
    <w:rsid w:val="009F11BE"/>
    <w:rsid w:val="009F3065"/>
    <w:rsid w:val="009F392C"/>
    <w:rsid w:val="009F5A0E"/>
    <w:rsid w:val="00A0090F"/>
    <w:rsid w:val="00A0346F"/>
    <w:rsid w:val="00A075DD"/>
    <w:rsid w:val="00A10A4E"/>
    <w:rsid w:val="00A14735"/>
    <w:rsid w:val="00A17412"/>
    <w:rsid w:val="00A211BC"/>
    <w:rsid w:val="00A342AD"/>
    <w:rsid w:val="00A36751"/>
    <w:rsid w:val="00A4137F"/>
    <w:rsid w:val="00A44080"/>
    <w:rsid w:val="00A445D9"/>
    <w:rsid w:val="00A4630C"/>
    <w:rsid w:val="00A519E4"/>
    <w:rsid w:val="00A543A6"/>
    <w:rsid w:val="00A722B5"/>
    <w:rsid w:val="00A77D04"/>
    <w:rsid w:val="00A80944"/>
    <w:rsid w:val="00A836A5"/>
    <w:rsid w:val="00A841B4"/>
    <w:rsid w:val="00A85A26"/>
    <w:rsid w:val="00A91988"/>
    <w:rsid w:val="00A965FB"/>
    <w:rsid w:val="00A97249"/>
    <w:rsid w:val="00AA4FA7"/>
    <w:rsid w:val="00AA6A97"/>
    <w:rsid w:val="00AA7EF7"/>
    <w:rsid w:val="00AB29D8"/>
    <w:rsid w:val="00AC4643"/>
    <w:rsid w:val="00AD0E65"/>
    <w:rsid w:val="00AD1807"/>
    <w:rsid w:val="00AD28B7"/>
    <w:rsid w:val="00AD6E42"/>
    <w:rsid w:val="00AE13A8"/>
    <w:rsid w:val="00AE13C7"/>
    <w:rsid w:val="00AE37F4"/>
    <w:rsid w:val="00AE3A7D"/>
    <w:rsid w:val="00AE6F37"/>
    <w:rsid w:val="00AF14E7"/>
    <w:rsid w:val="00AF5B7C"/>
    <w:rsid w:val="00AF78CF"/>
    <w:rsid w:val="00B00BBD"/>
    <w:rsid w:val="00B01D18"/>
    <w:rsid w:val="00B033A7"/>
    <w:rsid w:val="00B04643"/>
    <w:rsid w:val="00B065B0"/>
    <w:rsid w:val="00B074FF"/>
    <w:rsid w:val="00B16A76"/>
    <w:rsid w:val="00B21DAA"/>
    <w:rsid w:val="00B21F3E"/>
    <w:rsid w:val="00B30412"/>
    <w:rsid w:val="00B30B45"/>
    <w:rsid w:val="00B30D6C"/>
    <w:rsid w:val="00B32F66"/>
    <w:rsid w:val="00B34EA4"/>
    <w:rsid w:val="00B36F5E"/>
    <w:rsid w:val="00B37F09"/>
    <w:rsid w:val="00B4058C"/>
    <w:rsid w:val="00B436B7"/>
    <w:rsid w:val="00B52F5C"/>
    <w:rsid w:val="00B53B61"/>
    <w:rsid w:val="00B56FDC"/>
    <w:rsid w:val="00B679D6"/>
    <w:rsid w:val="00B70B1B"/>
    <w:rsid w:val="00B80F48"/>
    <w:rsid w:val="00B85095"/>
    <w:rsid w:val="00B85E6F"/>
    <w:rsid w:val="00B86430"/>
    <w:rsid w:val="00B91392"/>
    <w:rsid w:val="00B91867"/>
    <w:rsid w:val="00B924BF"/>
    <w:rsid w:val="00B92977"/>
    <w:rsid w:val="00BA45F1"/>
    <w:rsid w:val="00BA4664"/>
    <w:rsid w:val="00BB7620"/>
    <w:rsid w:val="00BC00C8"/>
    <w:rsid w:val="00BC46A8"/>
    <w:rsid w:val="00BC5576"/>
    <w:rsid w:val="00BD0DB4"/>
    <w:rsid w:val="00BD25FE"/>
    <w:rsid w:val="00BD3C29"/>
    <w:rsid w:val="00BD6B38"/>
    <w:rsid w:val="00BE39D9"/>
    <w:rsid w:val="00C10AF5"/>
    <w:rsid w:val="00C11F2B"/>
    <w:rsid w:val="00C15EEF"/>
    <w:rsid w:val="00C17B7F"/>
    <w:rsid w:val="00C220B7"/>
    <w:rsid w:val="00C26F71"/>
    <w:rsid w:val="00C274B3"/>
    <w:rsid w:val="00C309C3"/>
    <w:rsid w:val="00C40C70"/>
    <w:rsid w:val="00C41FAE"/>
    <w:rsid w:val="00C42525"/>
    <w:rsid w:val="00C53E99"/>
    <w:rsid w:val="00C55EB3"/>
    <w:rsid w:val="00C56656"/>
    <w:rsid w:val="00C70963"/>
    <w:rsid w:val="00C7259B"/>
    <w:rsid w:val="00C72D65"/>
    <w:rsid w:val="00C7429B"/>
    <w:rsid w:val="00C77076"/>
    <w:rsid w:val="00C816BF"/>
    <w:rsid w:val="00C9132E"/>
    <w:rsid w:val="00C94DE5"/>
    <w:rsid w:val="00C964B1"/>
    <w:rsid w:val="00C96738"/>
    <w:rsid w:val="00C967F2"/>
    <w:rsid w:val="00CA4ECE"/>
    <w:rsid w:val="00CA6599"/>
    <w:rsid w:val="00CA71A8"/>
    <w:rsid w:val="00CA758C"/>
    <w:rsid w:val="00CB0696"/>
    <w:rsid w:val="00CC1343"/>
    <w:rsid w:val="00CC1AA2"/>
    <w:rsid w:val="00CD1A24"/>
    <w:rsid w:val="00CD4D6E"/>
    <w:rsid w:val="00CD5DE9"/>
    <w:rsid w:val="00CE14AA"/>
    <w:rsid w:val="00CE1BFA"/>
    <w:rsid w:val="00CE6F96"/>
    <w:rsid w:val="00CF0617"/>
    <w:rsid w:val="00CF0D4E"/>
    <w:rsid w:val="00CF2220"/>
    <w:rsid w:val="00CF2835"/>
    <w:rsid w:val="00CF7C23"/>
    <w:rsid w:val="00D01751"/>
    <w:rsid w:val="00D0224E"/>
    <w:rsid w:val="00D109B3"/>
    <w:rsid w:val="00D12611"/>
    <w:rsid w:val="00D15936"/>
    <w:rsid w:val="00D1705E"/>
    <w:rsid w:val="00D20B0A"/>
    <w:rsid w:val="00D2224D"/>
    <w:rsid w:val="00D372BD"/>
    <w:rsid w:val="00D3791E"/>
    <w:rsid w:val="00D4089C"/>
    <w:rsid w:val="00D41A88"/>
    <w:rsid w:val="00D41E10"/>
    <w:rsid w:val="00D43F79"/>
    <w:rsid w:val="00D44A6D"/>
    <w:rsid w:val="00D47A80"/>
    <w:rsid w:val="00D51E0C"/>
    <w:rsid w:val="00D5438F"/>
    <w:rsid w:val="00D54E5C"/>
    <w:rsid w:val="00D57214"/>
    <w:rsid w:val="00D61167"/>
    <w:rsid w:val="00D63F5C"/>
    <w:rsid w:val="00D65D2F"/>
    <w:rsid w:val="00D7049B"/>
    <w:rsid w:val="00D74FB1"/>
    <w:rsid w:val="00D76CE1"/>
    <w:rsid w:val="00D80953"/>
    <w:rsid w:val="00D81522"/>
    <w:rsid w:val="00D83D07"/>
    <w:rsid w:val="00D91A72"/>
    <w:rsid w:val="00DA65C4"/>
    <w:rsid w:val="00DB484E"/>
    <w:rsid w:val="00DB6E0B"/>
    <w:rsid w:val="00DC004D"/>
    <w:rsid w:val="00DC6328"/>
    <w:rsid w:val="00DC7947"/>
    <w:rsid w:val="00DD07DE"/>
    <w:rsid w:val="00DD501E"/>
    <w:rsid w:val="00DD533A"/>
    <w:rsid w:val="00DE0DE3"/>
    <w:rsid w:val="00DE4D31"/>
    <w:rsid w:val="00DE7AE3"/>
    <w:rsid w:val="00DF3A3D"/>
    <w:rsid w:val="00DF3A61"/>
    <w:rsid w:val="00DF51A9"/>
    <w:rsid w:val="00DF6CBE"/>
    <w:rsid w:val="00E01E0A"/>
    <w:rsid w:val="00E11990"/>
    <w:rsid w:val="00E13006"/>
    <w:rsid w:val="00E24710"/>
    <w:rsid w:val="00E258CC"/>
    <w:rsid w:val="00E27FAE"/>
    <w:rsid w:val="00E31A6F"/>
    <w:rsid w:val="00E3551F"/>
    <w:rsid w:val="00E41B6D"/>
    <w:rsid w:val="00E43FEC"/>
    <w:rsid w:val="00E4404C"/>
    <w:rsid w:val="00E4776D"/>
    <w:rsid w:val="00E5791A"/>
    <w:rsid w:val="00E7192B"/>
    <w:rsid w:val="00E7388A"/>
    <w:rsid w:val="00E90378"/>
    <w:rsid w:val="00E91681"/>
    <w:rsid w:val="00E93F9E"/>
    <w:rsid w:val="00EA12F6"/>
    <w:rsid w:val="00EA2CF3"/>
    <w:rsid w:val="00EA6118"/>
    <w:rsid w:val="00EC077C"/>
    <w:rsid w:val="00ED4DCF"/>
    <w:rsid w:val="00ED65D2"/>
    <w:rsid w:val="00EE39CB"/>
    <w:rsid w:val="00EE514D"/>
    <w:rsid w:val="00EE54FD"/>
    <w:rsid w:val="00EE68F0"/>
    <w:rsid w:val="00EE6C9F"/>
    <w:rsid w:val="00EE7937"/>
    <w:rsid w:val="00EF0BF6"/>
    <w:rsid w:val="00EF372F"/>
    <w:rsid w:val="00EF64F7"/>
    <w:rsid w:val="00F06184"/>
    <w:rsid w:val="00F0681C"/>
    <w:rsid w:val="00F1048B"/>
    <w:rsid w:val="00F126B3"/>
    <w:rsid w:val="00F127FB"/>
    <w:rsid w:val="00F133D0"/>
    <w:rsid w:val="00F1445B"/>
    <w:rsid w:val="00F21409"/>
    <w:rsid w:val="00F243F9"/>
    <w:rsid w:val="00F302C6"/>
    <w:rsid w:val="00F3135F"/>
    <w:rsid w:val="00F33135"/>
    <w:rsid w:val="00F35853"/>
    <w:rsid w:val="00F40508"/>
    <w:rsid w:val="00F40E1C"/>
    <w:rsid w:val="00F42DC3"/>
    <w:rsid w:val="00F42DEB"/>
    <w:rsid w:val="00F43564"/>
    <w:rsid w:val="00F5374F"/>
    <w:rsid w:val="00F6322C"/>
    <w:rsid w:val="00F712CB"/>
    <w:rsid w:val="00F72732"/>
    <w:rsid w:val="00F72975"/>
    <w:rsid w:val="00F72E59"/>
    <w:rsid w:val="00F74DF2"/>
    <w:rsid w:val="00F7778D"/>
    <w:rsid w:val="00F82155"/>
    <w:rsid w:val="00F8450B"/>
    <w:rsid w:val="00FB1193"/>
    <w:rsid w:val="00FC03E7"/>
    <w:rsid w:val="00FC10DC"/>
    <w:rsid w:val="00FC2F9D"/>
    <w:rsid w:val="00FC3EA8"/>
    <w:rsid w:val="00FC4CB2"/>
    <w:rsid w:val="00FC6B17"/>
    <w:rsid w:val="00FD02E5"/>
    <w:rsid w:val="00FD6950"/>
    <w:rsid w:val="00FE1759"/>
    <w:rsid w:val="00FE2489"/>
    <w:rsid w:val="00FE3A7E"/>
    <w:rsid w:val="00FE3BBC"/>
    <w:rsid w:val="00FF01BF"/>
    <w:rsid w:val="00FF5E82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300A9F8-9FD1-40F0-A5A3-3D6B1562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napToGrid w:val="0"/>
      <w:sz w:val="24"/>
      <w:szCs w:val="24"/>
      <w:lang w:val="es-ES_tradnl" w:eastAsia="es-ES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Bunbuiloarentestua">
    <w:name w:val="Balloon Text"/>
    <w:basedOn w:val="Normala"/>
    <w:semiHidden/>
    <w:rPr>
      <w:rFonts w:ascii="Tahoma" w:hAnsi="Tahoma" w:cs="Tahoma"/>
      <w:sz w:val="16"/>
      <w:szCs w:val="16"/>
    </w:rPr>
  </w:style>
  <w:style w:type="paragraph" w:styleId="Normalaweb">
    <w:name w:val="Normal (Web)"/>
    <w:basedOn w:val="Normala"/>
    <w:pPr>
      <w:spacing w:before="100" w:beforeAutospacing="1" w:after="100" w:afterAutospacing="1"/>
    </w:pPr>
  </w:style>
  <w:style w:type="table" w:styleId="Saretaduntaula">
    <w:name w:val="Table Grid"/>
    <w:basedOn w:val="Taulanormala"/>
    <w:rPr>
      <w:snapToGrid w:val="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Oin-oharrarentestua">
    <w:name w:val="footnote text"/>
    <w:basedOn w:val="Normala"/>
    <w:semiHidden/>
    <w:rPr>
      <w:sz w:val="20"/>
      <w:szCs w:val="20"/>
    </w:rPr>
  </w:style>
  <w:style w:type="character" w:styleId="Oin-oharrarenerreferentzia">
    <w:name w:val="footnote reference"/>
    <w:basedOn w:val="Paragrafoarenletra-tipolehenetsia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es-ES" w:eastAsia="es-ES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20">
    <w:name w:val="CM20"/>
    <w:basedOn w:val="Default"/>
    <w:next w:val="Default"/>
    <w:rPr>
      <w:color w:val="auto"/>
    </w:rPr>
  </w:style>
  <w:style w:type="paragraph" w:customStyle="1" w:styleId="CM21">
    <w:name w:val="CM2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Prrafodelista">
    <w:name w:val="Párrafo de lista"/>
    <w:basedOn w:val="Normala"/>
    <w:pPr>
      <w:ind w:left="708"/>
    </w:p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</w:style>
  <w:style w:type="character" w:customStyle="1" w:styleId="tw4winMark">
    <w:name w:val="tw4winMark"/>
    <w:basedOn w:val="Paragrafoarenletra-tipolehenetsia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I A LAS DIRECTRICES</vt:lpstr>
      <vt:lpstr>ANEXO I A LAS DIRECTRICES</vt:lpstr>
    </vt:vector>
  </TitlesOfParts>
  <Company>EJIE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A LAS DIRECTRICES</dc:title>
  <dc:subject/>
  <dc:creator>nalangua</dc:creator>
  <cp:keywords/>
  <dc:description/>
  <cp:lastModifiedBy>Achurra Rodriguez, Ana Margarita</cp:lastModifiedBy>
  <cp:revision>2</cp:revision>
  <cp:lastPrinted>2012-10-01T13:19:00Z</cp:lastPrinted>
  <dcterms:created xsi:type="dcterms:W3CDTF">2020-02-19T09:55:00Z</dcterms:created>
  <dcterms:modified xsi:type="dcterms:W3CDTF">2020-02-19T09:55:00Z</dcterms:modified>
</cp:coreProperties>
</file>