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AE" w:rsidRDefault="001B50AE" w:rsidP="001B50AE">
      <w:pPr>
        <w:jc w:val="both"/>
        <w:rPr>
          <w:rFonts w:ascii="Arial" w:hAnsi="Arial" w:cs="Arial"/>
        </w:rPr>
      </w:pPr>
      <w:r w:rsidRPr="00710503">
        <w:rPr>
          <w:rFonts w:ascii="Arial" w:hAnsi="Arial" w:cs="Arial"/>
        </w:rPr>
        <w:t xml:space="preserve">Listado de solicitudes admitidas para el acceso a la titularidad de una nueva oficina de farmacia en la zona farmacéutica </w:t>
      </w:r>
      <w:r w:rsidR="00F22E00">
        <w:rPr>
          <w:rFonts w:ascii="Arial" w:hAnsi="Arial" w:cs="Arial"/>
        </w:rPr>
        <w:t>Vitoria-Gasteiz</w:t>
      </w:r>
      <w:r w:rsidR="00F22E00">
        <w:rPr>
          <w:rFonts w:ascii="Arial" w:hAnsi="Arial" w:cs="Arial"/>
        </w:rPr>
        <w:t>, en el municipio de Vitoria-Gasteiz</w:t>
      </w:r>
      <w:r w:rsidRPr="00710503">
        <w:rPr>
          <w:rFonts w:ascii="Arial" w:hAnsi="Arial" w:cs="Arial"/>
        </w:rPr>
        <w:t xml:space="preserve">, convocada por Orden de </w:t>
      </w:r>
      <w:r w:rsidR="00F22E0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F22E00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201</w:t>
      </w:r>
      <w:r w:rsidR="00F22E00">
        <w:rPr>
          <w:rFonts w:ascii="Arial" w:hAnsi="Arial" w:cs="Arial"/>
        </w:rPr>
        <w:t>8 del Consejero de Salud (BOPV 31/1/18)</w:t>
      </w:r>
    </w:p>
    <w:p w:rsidR="001B50AE" w:rsidRDefault="001B50AE" w:rsidP="001B50AE">
      <w:pPr>
        <w:jc w:val="both"/>
        <w:rPr>
          <w:rFonts w:ascii="Arial" w:hAnsi="Arial" w:cs="Arial"/>
        </w:rPr>
      </w:pPr>
    </w:p>
    <w:p w:rsidR="00F22E00" w:rsidRDefault="00F22E00" w:rsidP="001B50AE">
      <w:pPr>
        <w:jc w:val="both"/>
        <w:rPr>
          <w:rFonts w:ascii="Arial" w:hAnsi="Arial" w:cs="Arial"/>
        </w:rPr>
      </w:pPr>
    </w:p>
    <w:p w:rsidR="00F22E00" w:rsidRDefault="00F22E00" w:rsidP="001B50AE">
      <w:pPr>
        <w:jc w:val="both"/>
        <w:rPr>
          <w:rFonts w:ascii="Arial" w:hAnsi="Arial" w:cs="Arial"/>
        </w:rPr>
      </w:pPr>
    </w:p>
    <w:tbl>
      <w:tblPr>
        <w:tblW w:w="0" w:type="auto"/>
        <w:tblCellSpacing w:w="0" w:type="dxa"/>
        <w:tblInd w:w="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677"/>
        <w:gridCol w:w="99"/>
      </w:tblGrid>
      <w:tr w:rsidR="001B50AE" w:rsidTr="00842A03">
        <w:trPr>
          <w:gridAfter w:val="1"/>
          <w:wAfter w:w="99" w:type="dxa"/>
          <w:tblHeader/>
          <w:tblCellSpacing w:w="0" w:type="dxa"/>
        </w:trPr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1B50AE" w:rsidRDefault="001B50AE" w:rsidP="00842A03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 w:colFirst="0" w:colLast="0"/>
            <w:r>
              <w:rPr>
                <w:rFonts w:ascii="Calibri" w:hAnsi="Calibri" w:cs="Calibri"/>
                <w:b/>
                <w:bCs/>
                <w:color w:val="000000"/>
              </w:rPr>
              <w:t xml:space="preserve">SOLICITUDES ADMITIDAS </w:t>
            </w:r>
            <w:r w:rsidR="00F22E00">
              <w:rPr>
                <w:rFonts w:ascii="Calibri" w:hAnsi="Calibri" w:cs="Calibri"/>
                <w:b/>
                <w:bCs/>
                <w:color w:val="000000"/>
              </w:rPr>
              <w:t>–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F22E00">
              <w:rPr>
                <w:rFonts w:ascii="Calibri" w:hAnsi="Calibri" w:cs="Calibri"/>
                <w:b/>
                <w:bCs/>
                <w:color w:val="000000"/>
              </w:rPr>
              <w:t>VITORIA-GASTEIZ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ALONSO CHAO, Azucena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BARRIENTOS LOMBERA, Mónica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BARRUTIA GÜENAGA, Ane Miren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BELTRAN DE HEREDIA PEREZ DE VILLARREAL, Mª Rosario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BUENO PLANES, Luis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 LA HUERGA RODRIGUEZ, Mª Eugenia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ECHEVERRIA BUENECHEA, Joseba A.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GANADO MIGUELEZ, Mª Esther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GARCIA AMMAN, Mª Fátima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GARCIA IMAÑA, Karen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LARRINAGA SANTAMARIA, Izaskun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SANCHEZ GUTIERREZ, Lorena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SARRIA QUIROGA, Itziar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SARRIA QUIROGA, Mª Gloria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VALDES SOLIS FERNANDEZ DE RETANA, Ramón José</w:t>
            </w:r>
          </w:p>
        </w:tc>
      </w:tr>
      <w:tr w:rsidR="00842A03" w:rsidRPr="00842A03" w:rsidTr="00842A03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42A03" w:rsidRPr="00842A03" w:rsidRDefault="00842A03" w:rsidP="00842A03">
            <w:pPr>
              <w:pStyle w:val="Prrafodelista"/>
              <w:numPr>
                <w:ilvl w:val="0"/>
                <w:numId w:val="3"/>
              </w:numPr>
              <w:ind w:left="515" w:hanging="425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ZARRAGA SUAREZ, Maite</w:t>
            </w:r>
          </w:p>
        </w:tc>
      </w:tr>
      <w:bookmarkEnd w:id="0"/>
    </w:tbl>
    <w:p w:rsidR="00842A03" w:rsidRDefault="00842A03" w:rsidP="001B50AE">
      <w:pPr>
        <w:jc w:val="center"/>
      </w:pPr>
    </w:p>
    <w:p w:rsidR="00F22E00" w:rsidRDefault="00F22E00" w:rsidP="001B50AE">
      <w:pPr>
        <w:jc w:val="center"/>
      </w:pPr>
    </w:p>
    <w:p w:rsidR="001B50AE" w:rsidRPr="00E35B8B" w:rsidRDefault="001B50AE" w:rsidP="001B50AE">
      <w:pPr>
        <w:jc w:val="center"/>
        <w:rPr>
          <w:rFonts w:ascii="Arial" w:hAnsi="Arial" w:cs="Arial"/>
        </w:rPr>
      </w:pPr>
      <w:r w:rsidRPr="00E35B8B">
        <w:rPr>
          <w:rFonts w:ascii="Arial" w:hAnsi="Arial" w:cs="Arial"/>
        </w:rPr>
        <w:t xml:space="preserve">Vitoria-Gasteiz, </w:t>
      </w:r>
      <w:r w:rsidR="00F22E0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F22E0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F22E00">
        <w:rPr>
          <w:rFonts w:ascii="Arial" w:hAnsi="Arial" w:cs="Arial"/>
        </w:rPr>
        <w:t>8</w:t>
      </w:r>
    </w:p>
    <w:p w:rsidR="001B50AE" w:rsidRPr="00B32C5C" w:rsidRDefault="001B50AE" w:rsidP="001B50AE">
      <w:pPr>
        <w:jc w:val="center"/>
        <w:rPr>
          <w:rFonts w:ascii="Arial" w:hAnsi="Arial" w:cs="Arial"/>
          <w:b/>
        </w:rPr>
      </w:pPr>
      <w:r w:rsidRPr="00E35B8B">
        <w:rPr>
          <w:rFonts w:ascii="Arial" w:hAnsi="Arial" w:cs="Arial"/>
        </w:rPr>
        <w:t xml:space="preserve"> </w:t>
      </w:r>
      <w:r w:rsidRPr="00B32C5C">
        <w:rPr>
          <w:rFonts w:ascii="Arial" w:hAnsi="Arial" w:cs="Arial"/>
          <w:b/>
        </w:rPr>
        <w:t>Comisión de Valoración de Méritos</w:t>
      </w:r>
    </w:p>
    <w:sectPr w:rsidR="001B50AE" w:rsidRPr="00B32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B18"/>
    <w:multiLevelType w:val="hybridMultilevel"/>
    <w:tmpl w:val="2F3EA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70"/>
    <w:multiLevelType w:val="hybridMultilevel"/>
    <w:tmpl w:val="879E51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FE5EAC"/>
    <w:multiLevelType w:val="hybridMultilevel"/>
    <w:tmpl w:val="6060C0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AE"/>
    <w:rsid w:val="001B50AE"/>
    <w:rsid w:val="003F4800"/>
    <w:rsid w:val="003F5BC3"/>
    <w:rsid w:val="005A3D4A"/>
    <w:rsid w:val="00842A03"/>
    <w:rsid w:val="008F268B"/>
    <w:rsid w:val="00A07D85"/>
    <w:rsid w:val="00F2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De Eulate Lopez, Yolanda</dc:creator>
  <cp:lastModifiedBy>Alvarez De Eulate Lopez, Yolanda</cp:lastModifiedBy>
  <cp:revision>5</cp:revision>
  <dcterms:created xsi:type="dcterms:W3CDTF">2017-10-23T07:53:00Z</dcterms:created>
  <dcterms:modified xsi:type="dcterms:W3CDTF">2018-04-11T13:01:00Z</dcterms:modified>
</cp:coreProperties>
</file>