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4C5" w:rsidRPr="006157AC" w:rsidRDefault="006157AC" w:rsidP="006157AC">
      <w:pPr>
        <w:pStyle w:val="BOPVClave"/>
      </w:pPr>
      <w:bookmarkStart w:id="0" w:name="ParrafoAnterior"/>
      <w:r w:rsidRPr="006157AC">
        <w:t>ANEXO</w:t>
      </w:r>
    </w:p>
    <w:bookmarkEnd w:id="0"/>
    <w:p w:rsidR="00681C38" w:rsidRPr="006157AC" w:rsidRDefault="00681C38" w:rsidP="006157AC">
      <w:pPr>
        <w:pStyle w:val="BOPVClave"/>
      </w:pPr>
      <w:r w:rsidRPr="006157AC">
        <w:t xml:space="preserve">PROYECTO DENOMINADO </w:t>
      </w:r>
      <w:r w:rsidR="006157AC">
        <w:t>«</w:t>
      </w:r>
      <w:r w:rsidR="00B556B9" w:rsidRPr="00D40CD0">
        <w:t>Nueva Estación de Regulación y Medida E.R.M MOP16/MOP5 y conexiones</w:t>
      </w:r>
      <w:r w:rsidR="006157AC">
        <w:t>»</w:t>
      </w:r>
      <w:r w:rsidRPr="006157AC">
        <w:t xml:space="preserve">, EN EL TÉRMINO MUNICIPAL DE </w:t>
      </w:r>
      <w:r w:rsidR="00B556B9">
        <w:t>EIBAR</w:t>
      </w:r>
    </w:p>
    <w:p w:rsidR="00822A16" w:rsidRPr="006157AC" w:rsidRDefault="00822A16" w:rsidP="006157AC">
      <w:pPr>
        <w:pStyle w:val="BOPVDetalle"/>
      </w:pPr>
      <w:r w:rsidRPr="006157AC">
        <w:t xml:space="preserve">Expte.: </w:t>
      </w:r>
      <w:r w:rsidR="00B556B9">
        <w:t>CGY</w:t>
      </w:r>
      <w:r w:rsidR="004E3F3D" w:rsidRPr="006157AC">
        <w:t xml:space="preserve"> </w:t>
      </w:r>
      <w:r w:rsidRPr="006157AC">
        <w:t>201</w:t>
      </w:r>
      <w:r w:rsidR="00B556B9">
        <w:t>9</w:t>
      </w:r>
      <w:r w:rsidRPr="006157AC">
        <w:t>/</w:t>
      </w:r>
      <w:r w:rsidR="00B556B9">
        <w:t>8</w:t>
      </w:r>
    </w:p>
    <w:p w:rsidR="00822A16" w:rsidRPr="006157AC" w:rsidRDefault="00822A16" w:rsidP="006157AC">
      <w:pPr>
        <w:pStyle w:val="BOPVClave"/>
      </w:pPr>
      <w:r w:rsidRPr="006157AC">
        <w:t>RELACIÓN DE BIENES Y DERECHOS AFECTADOS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311"/>
        <w:gridCol w:w="3495"/>
        <w:gridCol w:w="2591"/>
        <w:gridCol w:w="1093"/>
        <w:gridCol w:w="1093"/>
        <w:gridCol w:w="2911"/>
      </w:tblGrid>
      <w:tr w:rsidR="00B556B9" w:rsidRPr="006157AC" w:rsidTr="00B556B9">
        <w:trPr>
          <w:trHeight w:val="454"/>
        </w:trPr>
        <w:tc>
          <w:tcPr>
            <w:tcW w:w="463" w:type="pct"/>
            <w:vMerge w:val="restart"/>
            <w:shd w:val="clear" w:color="auto" w:fill="D9D9D9" w:themeFill="background1" w:themeFillShade="D9"/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5865">
              <w:rPr>
                <w:rFonts w:ascii="Arial" w:hAnsi="Arial" w:cs="Arial"/>
                <w:bCs/>
                <w:sz w:val="18"/>
                <w:szCs w:val="18"/>
              </w:rPr>
              <w:t>MUNICIPIO</w:t>
            </w:r>
          </w:p>
        </w:tc>
        <w:tc>
          <w:tcPr>
            <w:tcW w:w="476" w:type="pct"/>
            <w:vMerge w:val="restart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E5865">
              <w:rPr>
                <w:rFonts w:ascii="Arial" w:hAnsi="Arial" w:cs="Arial"/>
                <w:bCs/>
                <w:iCs/>
                <w:sz w:val="18"/>
                <w:szCs w:val="18"/>
              </w:rPr>
              <w:t>FINCA</w:t>
            </w:r>
          </w:p>
        </w:tc>
        <w:tc>
          <w:tcPr>
            <w:tcW w:w="1269" w:type="pct"/>
            <w:vMerge w:val="restart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9E5865">
            <w:pPr>
              <w:pStyle w:val="Ttulo1"/>
              <w:spacing w:before="60" w:after="60"/>
              <w:rPr>
                <w:b w:val="0"/>
                <w:i w:val="0"/>
              </w:rPr>
            </w:pPr>
            <w:r w:rsidRPr="009E5865">
              <w:rPr>
                <w:b w:val="0"/>
                <w:i w:val="0"/>
              </w:rPr>
              <w:t>TITULAR</w:t>
            </w:r>
          </w:p>
        </w:tc>
        <w:tc>
          <w:tcPr>
            <w:tcW w:w="941" w:type="pct"/>
            <w:vMerge w:val="restart"/>
            <w:shd w:val="clear" w:color="auto" w:fill="D9D9D9" w:themeFill="background1" w:themeFillShade="D9"/>
            <w:vAlign w:val="center"/>
          </w:tcPr>
          <w:p w:rsidR="00B556B9" w:rsidRPr="009E5865" w:rsidRDefault="00B556B9" w:rsidP="009E5865">
            <w:pPr>
              <w:spacing w:before="60" w:after="6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E5865">
              <w:rPr>
                <w:rFonts w:ascii="Arial" w:hAnsi="Arial" w:cs="Arial"/>
                <w:bCs/>
                <w:iCs/>
                <w:sz w:val="18"/>
                <w:szCs w:val="18"/>
              </w:rPr>
              <w:t>REFERENCIA CATASTRAL</w:t>
            </w:r>
          </w:p>
        </w:tc>
        <w:tc>
          <w:tcPr>
            <w:tcW w:w="794" w:type="pct"/>
            <w:gridSpan w:val="2"/>
            <w:shd w:val="clear" w:color="auto" w:fill="D9D9D9" w:themeFill="background1" w:themeFillShade="D9"/>
            <w:vAlign w:val="center"/>
          </w:tcPr>
          <w:p w:rsidR="00B556B9" w:rsidRPr="009E5865" w:rsidRDefault="00B556B9" w:rsidP="009E5865">
            <w:pPr>
              <w:pStyle w:val="Ttulo1"/>
              <w:spacing w:before="60" w:after="60"/>
              <w:rPr>
                <w:b w:val="0"/>
                <w:i w:val="0"/>
              </w:rPr>
            </w:pPr>
            <w:r w:rsidRPr="009E5865">
              <w:rPr>
                <w:b w:val="0"/>
                <w:i w:val="0"/>
              </w:rPr>
              <w:t>AFECCIÓN</w:t>
            </w:r>
          </w:p>
        </w:tc>
        <w:tc>
          <w:tcPr>
            <w:tcW w:w="1057" w:type="pct"/>
            <w:vMerge w:val="restart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865">
              <w:rPr>
                <w:rFonts w:ascii="Arial" w:hAnsi="Arial" w:cs="Arial"/>
                <w:sz w:val="18"/>
                <w:szCs w:val="18"/>
              </w:rPr>
              <w:t>NATURALEZA</w:t>
            </w:r>
          </w:p>
        </w:tc>
      </w:tr>
      <w:tr w:rsidR="00B556B9" w:rsidRPr="006157AC" w:rsidTr="00B556B9">
        <w:trPr>
          <w:trHeight w:val="454"/>
        </w:trPr>
        <w:tc>
          <w:tcPr>
            <w:tcW w:w="463" w:type="pct"/>
            <w:vMerge/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6" w:type="pct"/>
            <w:vMerge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9" w:type="pct"/>
            <w:vMerge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1" w:type="pct"/>
            <w:vMerge/>
            <w:shd w:val="clear" w:color="auto" w:fill="D9D9D9" w:themeFill="background1" w:themeFillShade="D9"/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Ocupación Temporal</w:t>
            </w:r>
          </w:p>
        </w:tc>
        <w:tc>
          <w:tcPr>
            <w:tcW w:w="397" w:type="pct"/>
            <w:shd w:val="clear" w:color="auto" w:fill="D9D9D9" w:themeFill="background1" w:themeFillShade="D9"/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Pleno Dominio</w:t>
            </w:r>
          </w:p>
        </w:tc>
        <w:tc>
          <w:tcPr>
            <w:tcW w:w="1057" w:type="pct"/>
            <w:vMerge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556B9" w:rsidRPr="006157AC" w:rsidTr="00B556B9">
        <w:trPr>
          <w:trHeight w:val="454"/>
        </w:trPr>
        <w:tc>
          <w:tcPr>
            <w:tcW w:w="463" w:type="pct"/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EIBAR</w:t>
            </w:r>
          </w:p>
        </w:tc>
        <w:tc>
          <w:tcPr>
            <w:tcW w:w="476" w:type="pct"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9E586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GI-EIB-01</w:t>
            </w:r>
          </w:p>
        </w:tc>
        <w:tc>
          <w:tcPr>
            <w:tcW w:w="1269" w:type="pct"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9E586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Txonta Egizastu Promozioak, S.L.</w:t>
            </w:r>
          </w:p>
        </w:tc>
        <w:tc>
          <w:tcPr>
            <w:tcW w:w="941" w:type="pct"/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4381744</w:t>
            </w:r>
          </w:p>
        </w:tc>
        <w:tc>
          <w:tcPr>
            <w:tcW w:w="397" w:type="pct"/>
            <w:tcMar>
              <w:top w:w="28" w:type="dxa"/>
              <w:bottom w:w="28" w:type="dxa"/>
            </w:tcMar>
            <w:vAlign w:val="center"/>
          </w:tcPr>
          <w:p w:rsidR="00B556B9" w:rsidRPr="00B556B9" w:rsidRDefault="00B556B9" w:rsidP="009E586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97" w:type="pct"/>
            <w:vAlign w:val="center"/>
          </w:tcPr>
          <w:p w:rsidR="00B556B9" w:rsidRPr="00B556B9" w:rsidRDefault="00B556B9" w:rsidP="009E586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(ERM)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B556B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Urbana</w:t>
            </w:r>
          </w:p>
        </w:tc>
      </w:tr>
    </w:tbl>
    <w:p w:rsidR="006157AC" w:rsidRPr="006157AC" w:rsidRDefault="006157AC" w:rsidP="006157AC">
      <w:pPr>
        <w:pStyle w:val="BOPVDetalle"/>
      </w:pPr>
      <w:bookmarkStart w:id="1" w:name="_GoBack"/>
      <w:bookmarkEnd w:id="1"/>
    </w:p>
    <w:sectPr w:rsidR="006157AC" w:rsidRPr="006157AC" w:rsidSect="006157AC">
      <w:pgSz w:w="16840" w:h="11907" w:orient="landscape" w:code="9"/>
      <w:pgMar w:top="964" w:right="1814" w:bottom="964" w:left="1247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759" w:rsidRDefault="00A03759" w:rsidP="00114369">
      <w:r>
        <w:separator/>
      </w:r>
    </w:p>
  </w:endnote>
  <w:endnote w:type="continuationSeparator" w:id="0">
    <w:p w:rsidR="00A03759" w:rsidRDefault="00A03759" w:rsidP="0011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759" w:rsidRDefault="00A03759" w:rsidP="00114369">
      <w:r>
        <w:separator/>
      </w:r>
    </w:p>
  </w:footnote>
  <w:footnote w:type="continuationSeparator" w:id="0">
    <w:p w:rsidR="00A03759" w:rsidRDefault="00A03759" w:rsidP="0011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BE047A"/>
    <w:multiLevelType w:val="hybridMultilevel"/>
    <w:tmpl w:val="51E421C6"/>
    <w:lvl w:ilvl="0" w:tplc="C0924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linkStyles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22"/>
    <w:rsid w:val="00082D91"/>
    <w:rsid w:val="000A489B"/>
    <w:rsid w:val="000C0D81"/>
    <w:rsid w:val="000C7B4B"/>
    <w:rsid w:val="000F3287"/>
    <w:rsid w:val="00112A2B"/>
    <w:rsid w:val="00114369"/>
    <w:rsid w:val="00156DD0"/>
    <w:rsid w:val="001678F8"/>
    <w:rsid w:val="001962ED"/>
    <w:rsid w:val="001A7B34"/>
    <w:rsid w:val="001D3CC2"/>
    <w:rsid w:val="001D6F11"/>
    <w:rsid w:val="001F3AC9"/>
    <w:rsid w:val="0025678F"/>
    <w:rsid w:val="002805C0"/>
    <w:rsid w:val="002A3754"/>
    <w:rsid w:val="002D6777"/>
    <w:rsid w:val="00302D3A"/>
    <w:rsid w:val="00306A4E"/>
    <w:rsid w:val="00331E7E"/>
    <w:rsid w:val="00334D2C"/>
    <w:rsid w:val="003654C5"/>
    <w:rsid w:val="003912B3"/>
    <w:rsid w:val="003B0695"/>
    <w:rsid w:val="003D04FC"/>
    <w:rsid w:val="00483CA8"/>
    <w:rsid w:val="004E3F3D"/>
    <w:rsid w:val="005A76F9"/>
    <w:rsid w:val="00614C4B"/>
    <w:rsid w:val="006157AC"/>
    <w:rsid w:val="00633FB1"/>
    <w:rsid w:val="00635A02"/>
    <w:rsid w:val="00636076"/>
    <w:rsid w:val="00681C38"/>
    <w:rsid w:val="006D4522"/>
    <w:rsid w:val="00743BF7"/>
    <w:rsid w:val="00747BA6"/>
    <w:rsid w:val="00822A16"/>
    <w:rsid w:val="008254A3"/>
    <w:rsid w:val="00881944"/>
    <w:rsid w:val="0090728F"/>
    <w:rsid w:val="00915DDF"/>
    <w:rsid w:val="00964A0A"/>
    <w:rsid w:val="009A3960"/>
    <w:rsid w:val="009E2F03"/>
    <w:rsid w:val="009E5865"/>
    <w:rsid w:val="00A03759"/>
    <w:rsid w:val="00A070DE"/>
    <w:rsid w:val="00A21A71"/>
    <w:rsid w:val="00A84119"/>
    <w:rsid w:val="00B556B9"/>
    <w:rsid w:val="00B623C1"/>
    <w:rsid w:val="00B65A06"/>
    <w:rsid w:val="00B86911"/>
    <w:rsid w:val="00BC2DCE"/>
    <w:rsid w:val="00BE6F7A"/>
    <w:rsid w:val="00C0255E"/>
    <w:rsid w:val="00C210A3"/>
    <w:rsid w:val="00CB2ED8"/>
    <w:rsid w:val="00CF3440"/>
    <w:rsid w:val="00D12FAD"/>
    <w:rsid w:val="00D156D9"/>
    <w:rsid w:val="00D246BD"/>
    <w:rsid w:val="00D81CE4"/>
    <w:rsid w:val="00EC1626"/>
    <w:rsid w:val="00EE35B9"/>
    <w:rsid w:val="00F320A7"/>
    <w:rsid w:val="00F41FDC"/>
    <w:rsid w:val="00FA44B0"/>
    <w:rsid w:val="00FB5C6E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9101A2FB-EE6A-41AB-BF23-32801B68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B3"/>
    <w:rPr>
      <w:lang w:eastAsia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  <w:sz w:val="18"/>
      <w:szCs w:val="18"/>
    </w:rPr>
  </w:style>
  <w:style w:type="paragraph" w:styleId="Ttulo2">
    <w:name w:val="heading 2"/>
    <w:basedOn w:val="Normal"/>
    <w:next w:val="Normal"/>
    <w:qFormat/>
    <w:pPr>
      <w:keepNext/>
      <w:spacing w:line="280" w:lineRule="exact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link w:val="Ttulo3Car"/>
    <w:autoRedefine/>
    <w:qFormat/>
    <w:rsid w:val="003912B3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  <w:rsid w:val="003912B3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3912B3"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table" w:styleId="Tablaconcuadrcula">
    <w:name w:val="Table Grid"/>
    <w:basedOn w:val="Tablanormal"/>
    <w:uiPriority w:val="59"/>
    <w:rsid w:val="0033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3C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D3CC2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nhideWhenUsed/>
    <w:rsid w:val="001143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4369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nhideWhenUsed/>
    <w:rsid w:val="001143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369"/>
    <w:rPr>
      <w:sz w:val="24"/>
      <w:szCs w:val="24"/>
      <w:lang w:val="es-ES_tradnl"/>
    </w:rPr>
  </w:style>
  <w:style w:type="paragraph" w:customStyle="1" w:styleId="Destinatario">
    <w:name w:val="Destinatario"/>
    <w:basedOn w:val="Normal"/>
    <w:rsid w:val="00114369"/>
    <w:pPr>
      <w:ind w:left="4253"/>
    </w:pPr>
  </w:style>
  <w:style w:type="character" w:customStyle="1" w:styleId="Ttulo3Car">
    <w:name w:val="Título 3 Car"/>
    <w:basedOn w:val="Fuentedeprrafopredeter"/>
    <w:link w:val="Ttulo3"/>
    <w:rsid w:val="006157AC"/>
    <w:rPr>
      <w:rFonts w:ascii="Arial" w:hAnsi="Arial" w:cs="Arial"/>
      <w:b/>
      <w:bCs/>
      <w:sz w:val="26"/>
      <w:szCs w:val="26"/>
      <w:lang w:eastAsia="es-ES_tradnl"/>
    </w:rPr>
  </w:style>
  <w:style w:type="paragraph" w:customStyle="1" w:styleId="BOPV">
    <w:name w:val="BOPV"/>
    <w:basedOn w:val="Normal"/>
    <w:rsid w:val="003912B3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3912B3"/>
  </w:style>
  <w:style w:type="paragraph" w:customStyle="1" w:styleId="BOPVAnexoDentroTexto">
    <w:name w:val="BOPVAnexoDentroTexto"/>
    <w:basedOn w:val="BOPVDetalle"/>
    <w:rsid w:val="003912B3"/>
  </w:style>
  <w:style w:type="paragraph" w:customStyle="1" w:styleId="BOPVAnexoFinal">
    <w:name w:val="BOPVAnexoFinal"/>
    <w:basedOn w:val="BOPVDetalle"/>
    <w:rsid w:val="003912B3"/>
  </w:style>
  <w:style w:type="paragraph" w:customStyle="1" w:styleId="BOPVCapitulo">
    <w:name w:val="BOPVCapitulo"/>
    <w:basedOn w:val="BOPVDetalle"/>
    <w:autoRedefine/>
    <w:rsid w:val="003912B3"/>
  </w:style>
  <w:style w:type="paragraph" w:customStyle="1" w:styleId="BOPVClave">
    <w:name w:val="BOPVClave"/>
    <w:basedOn w:val="BOPVDetalle"/>
    <w:rsid w:val="003912B3"/>
    <w:pPr>
      <w:ind w:firstLine="0"/>
      <w:jc w:val="center"/>
    </w:pPr>
    <w:rPr>
      <w:caps/>
    </w:rPr>
  </w:style>
  <w:style w:type="paragraph" w:customStyle="1" w:styleId="BOPVDetalle">
    <w:name w:val="BOPVDetalle"/>
    <w:rsid w:val="003912B3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etalleNivel2">
    <w:name w:val="BOPVDetalleNivel2"/>
    <w:basedOn w:val="BOPVDetalleNivel1"/>
    <w:rsid w:val="003912B3"/>
    <w:pPr>
      <w:ind w:firstLine="709"/>
    </w:pPr>
  </w:style>
  <w:style w:type="paragraph" w:customStyle="1" w:styleId="BOPVDisposicion">
    <w:name w:val="BOPVDisposicion"/>
    <w:basedOn w:val="BOPVClave"/>
    <w:rsid w:val="003912B3"/>
    <w:pPr>
      <w:jc w:val="left"/>
    </w:pPr>
  </w:style>
  <w:style w:type="paragraph" w:customStyle="1" w:styleId="BOPVDetalleNivel3">
    <w:name w:val="BOPVDetalleNivel3"/>
    <w:basedOn w:val="BOPVDetalleNivel2"/>
    <w:rsid w:val="003912B3"/>
    <w:pPr>
      <w:ind w:firstLine="992"/>
    </w:pPr>
  </w:style>
  <w:style w:type="paragraph" w:customStyle="1" w:styleId="BOPVFirmaLugFec">
    <w:name w:val="BOPVFirmaLugFec"/>
    <w:basedOn w:val="BOPVDetalle"/>
    <w:rsid w:val="003912B3"/>
  </w:style>
  <w:style w:type="paragraph" w:customStyle="1" w:styleId="BOPVFirmaNombre">
    <w:name w:val="BOPVFirmaNombre"/>
    <w:basedOn w:val="BOPVDetalle"/>
    <w:rsid w:val="003912B3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3912B3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3912B3"/>
    <w:pPr>
      <w:ind w:firstLine="1276"/>
    </w:pPr>
  </w:style>
  <w:style w:type="paragraph" w:customStyle="1" w:styleId="BOPVNombreLehen1">
    <w:name w:val="BOPVNombreLehen1"/>
    <w:basedOn w:val="BOPVFirmaNombre"/>
    <w:rsid w:val="003912B3"/>
    <w:pPr>
      <w:jc w:val="center"/>
    </w:pPr>
  </w:style>
  <w:style w:type="paragraph" w:customStyle="1" w:styleId="BOPVNombreLehen2">
    <w:name w:val="BOPVNombreLehen2"/>
    <w:basedOn w:val="BOPVFirmaNombre"/>
    <w:rsid w:val="003912B3"/>
    <w:pPr>
      <w:jc w:val="right"/>
    </w:pPr>
  </w:style>
  <w:style w:type="paragraph" w:customStyle="1" w:styleId="BOPVNumeroBoletin">
    <w:name w:val="BOPVNumeroBoletin"/>
    <w:basedOn w:val="BOPVDetalle"/>
    <w:rsid w:val="003912B3"/>
  </w:style>
  <w:style w:type="paragraph" w:customStyle="1" w:styleId="BOPVOrden">
    <w:name w:val="BOPVOrden"/>
    <w:basedOn w:val="BOPVDetalle"/>
    <w:rsid w:val="003912B3"/>
  </w:style>
  <w:style w:type="paragraph" w:customStyle="1" w:styleId="BOPVOrganismo">
    <w:name w:val="BOPVOrganismo"/>
    <w:basedOn w:val="BOPVDetalle"/>
    <w:rsid w:val="003912B3"/>
    <w:rPr>
      <w:caps/>
    </w:rPr>
  </w:style>
  <w:style w:type="paragraph" w:customStyle="1" w:styleId="BOPVPuestoLehen1">
    <w:name w:val="BOPVPuestoLehen1"/>
    <w:basedOn w:val="BOPVFirmaPuesto"/>
    <w:rsid w:val="003912B3"/>
    <w:pPr>
      <w:jc w:val="center"/>
    </w:pPr>
  </w:style>
  <w:style w:type="paragraph" w:customStyle="1" w:styleId="BOPVPuestoLehen2">
    <w:name w:val="BOPVPuestoLehen2"/>
    <w:basedOn w:val="BOPVFirmaPuesto"/>
    <w:rsid w:val="003912B3"/>
    <w:pPr>
      <w:jc w:val="right"/>
    </w:pPr>
  </w:style>
  <w:style w:type="paragraph" w:customStyle="1" w:styleId="BOPVSeccion">
    <w:name w:val="BOPVSeccion"/>
    <w:basedOn w:val="BOPVDetalle"/>
    <w:rsid w:val="003912B3"/>
    <w:rPr>
      <w:caps/>
    </w:rPr>
  </w:style>
  <w:style w:type="paragraph" w:customStyle="1" w:styleId="BOPVSubseccion">
    <w:name w:val="BOPVSubseccion"/>
    <w:basedOn w:val="BOPVDetalle"/>
    <w:rsid w:val="003912B3"/>
  </w:style>
  <w:style w:type="paragraph" w:customStyle="1" w:styleId="BOPVSumarioEuskera">
    <w:name w:val="BOPVSumarioEuskera"/>
    <w:basedOn w:val="BOPV"/>
    <w:rsid w:val="003912B3"/>
  </w:style>
  <w:style w:type="paragraph" w:customStyle="1" w:styleId="BOPVSumarioOrden">
    <w:name w:val="BOPVSumarioOrden"/>
    <w:basedOn w:val="BOPV"/>
    <w:rsid w:val="003912B3"/>
  </w:style>
  <w:style w:type="paragraph" w:customStyle="1" w:styleId="BOPVSumarioOrganismo">
    <w:name w:val="BOPVSumarioOrganismo"/>
    <w:basedOn w:val="BOPV"/>
    <w:rsid w:val="003912B3"/>
  </w:style>
  <w:style w:type="paragraph" w:customStyle="1" w:styleId="BOPVSumarioSeccion">
    <w:name w:val="BOPVSumarioSeccion"/>
    <w:basedOn w:val="BOPV"/>
    <w:rsid w:val="003912B3"/>
  </w:style>
  <w:style w:type="paragraph" w:customStyle="1" w:styleId="BOPVSumarioSubseccion">
    <w:name w:val="BOPVSumarioSubseccion"/>
    <w:basedOn w:val="BOPV"/>
    <w:rsid w:val="003912B3"/>
  </w:style>
  <w:style w:type="paragraph" w:customStyle="1" w:styleId="BOPVSumarioTitulo">
    <w:name w:val="BOPVSumarioTitulo"/>
    <w:basedOn w:val="BOPV"/>
    <w:rsid w:val="003912B3"/>
  </w:style>
  <w:style w:type="paragraph" w:customStyle="1" w:styleId="BOPVTitulo">
    <w:name w:val="BOPVTitulo"/>
    <w:basedOn w:val="BOPVDetalle"/>
    <w:rsid w:val="003912B3"/>
    <w:pPr>
      <w:ind w:left="425" w:hanging="425"/>
    </w:pPr>
  </w:style>
  <w:style w:type="paragraph" w:customStyle="1" w:styleId="BOPVDetalleNivel1">
    <w:name w:val="BOPVDetalleNivel1"/>
    <w:basedOn w:val="BOPVDetalle"/>
    <w:rsid w:val="003912B3"/>
  </w:style>
  <w:style w:type="paragraph" w:customStyle="1" w:styleId="BOPVClaveSin">
    <w:name w:val="BOPVClaveSin"/>
    <w:basedOn w:val="BOPVDetalle"/>
    <w:rsid w:val="003912B3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3912B3"/>
    <w:rPr>
      <w:caps w:val="0"/>
    </w:rPr>
  </w:style>
  <w:style w:type="paragraph" w:customStyle="1" w:styleId="TituloBOPV">
    <w:name w:val="TituloBOPV"/>
    <w:basedOn w:val="BOPVDetalle"/>
    <w:rsid w:val="003912B3"/>
  </w:style>
  <w:style w:type="paragraph" w:customStyle="1" w:styleId="BOPVLista">
    <w:name w:val="BOPVLista"/>
    <w:basedOn w:val="BOPVDetalle"/>
    <w:rsid w:val="003912B3"/>
    <w:pPr>
      <w:contextualSpacing/>
    </w:pPr>
  </w:style>
  <w:style w:type="paragraph" w:customStyle="1" w:styleId="BOPVClaveMinusculas">
    <w:name w:val="BOPVClaveMinusculas"/>
    <w:basedOn w:val="BOPVClave"/>
    <w:rsid w:val="003912B3"/>
    <w:rPr>
      <w:caps w:val="0"/>
    </w:rPr>
  </w:style>
  <w:style w:type="paragraph" w:customStyle="1" w:styleId="BOPVDetalle1">
    <w:name w:val="BOPVDetalle1"/>
    <w:basedOn w:val="BOPVDetalle"/>
    <w:rsid w:val="003912B3"/>
    <w:pPr>
      <w:ind w:left="425"/>
    </w:pPr>
  </w:style>
  <w:style w:type="paragraph" w:customStyle="1" w:styleId="BOPVDetalle2">
    <w:name w:val="BOPVDetalle2"/>
    <w:basedOn w:val="BOPVDetalle1"/>
    <w:rsid w:val="003912B3"/>
    <w:pPr>
      <w:ind w:left="709"/>
    </w:pPr>
  </w:style>
  <w:style w:type="paragraph" w:customStyle="1" w:styleId="BOPVDetalle3">
    <w:name w:val="BOPVDetalle3"/>
    <w:basedOn w:val="BOPVDetalle2"/>
    <w:rsid w:val="003912B3"/>
    <w:pPr>
      <w:ind w:left="992"/>
    </w:pPr>
  </w:style>
  <w:style w:type="paragraph" w:customStyle="1" w:styleId="BOPVDetalle4">
    <w:name w:val="BOPVDetalle4"/>
    <w:basedOn w:val="BOPVDetalle3"/>
    <w:rsid w:val="003912B3"/>
    <w:pPr>
      <w:ind w:left="1276"/>
    </w:pPr>
  </w:style>
  <w:style w:type="paragraph" w:customStyle="1" w:styleId="BOPVNotificados">
    <w:name w:val="BOPVNotificados"/>
    <w:basedOn w:val="BOPVDetalle"/>
    <w:qFormat/>
    <w:rsid w:val="003912B3"/>
  </w:style>
  <w:style w:type="paragraph" w:customStyle="1" w:styleId="BOPVEfectos">
    <w:name w:val="BOPVEfectos"/>
    <w:basedOn w:val="BOPVDetalle"/>
    <w:qFormat/>
    <w:rsid w:val="0039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JARDO\AppData\Roaming\Microsoft\Plantillas\BOPV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BOPV.dot</Template>
  <TotalTime>2</TotalTime>
  <Pages>1</Pages>
  <Words>52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RELACIÓN DE BIENES Y DERECHOS AFECTADOS</vt:lpstr>
      <vt:lpstr>RELACIÓN DE BIENES Y DERECHOS AFECTADOS</vt:lpstr>
    </vt:vector>
  </TitlesOfParts>
  <Company>EJIE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RELACIÓN DE BIENES Y DERECHOS AFECTADOS</dc:title>
  <dc:creator>USER</dc:creator>
  <cp:lastModifiedBy>Fajardo Mosegue, Manuel Ángel</cp:lastModifiedBy>
  <cp:revision>3</cp:revision>
  <cp:lastPrinted>2016-07-21T11:07:00Z</cp:lastPrinted>
  <dcterms:created xsi:type="dcterms:W3CDTF">2019-12-10T10:26:00Z</dcterms:created>
  <dcterms:modified xsi:type="dcterms:W3CDTF">2019-12-12T16:43:00Z</dcterms:modified>
</cp:coreProperties>
</file>