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90" w:rsidRPr="002C7C90" w:rsidRDefault="002C7C90" w:rsidP="002C7C90">
      <w:pPr>
        <w:ind w:left="-1134" w:right="-994"/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  <w:r w:rsidRPr="002C7C90">
        <w:rPr>
          <w:rFonts w:ascii="Arial" w:hAnsi="Arial" w:cs="Arial"/>
          <w:b/>
          <w:sz w:val="28"/>
          <w:szCs w:val="28"/>
          <w:lang w:val="es-ES"/>
        </w:rPr>
        <w:t xml:space="preserve">2019ko EPE. HEZKUNTZA IKUSKARITZA </w:t>
      </w:r>
    </w:p>
    <w:p w:rsidR="002C7C90" w:rsidRPr="002C7C90" w:rsidRDefault="002C7C90" w:rsidP="002C7C90">
      <w:pPr>
        <w:ind w:left="-1134" w:right="-994"/>
        <w:jc w:val="center"/>
        <w:rPr>
          <w:rFonts w:ascii="Arial" w:hAnsi="Arial" w:cs="Arial"/>
          <w:b/>
          <w:i/>
          <w:sz w:val="28"/>
          <w:szCs w:val="28"/>
          <w:lang w:val="es-ES"/>
        </w:rPr>
      </w:pPr>
      <w:r w:rsidRPr="002C7C90">
        <w:rPr>
          <w:rFonts w:ascii="Arial" w:hAnsi="Arial" w:cs="Arial"/>
          <w:b/>
          <w:i/>
          <w:sz w:val="28"/>
          <w:szCs w:val="28"/>
          <w:lang w:val="es-ES"/>
        </w:rPr>
        <w:t>OPE 2019. INSPECCIÓN DE EDUCACIÓN</w:t>
      </w:r>
    </w:p>
    <w:p w:rsidR="00CB5A52" w:rsidRPr="002C7C90" w:rsidRDefault="00CB5A52" w:rsidP="00CB5A52">
      <w:pPr>
        <w:ind w:left="-1080" w:right="-1216"/>
        <w:rPr>
          <w:b/>
          <w:sz w:val="28"/>
          <w:szCs w:val="28"/>
          <w:u w:val="single"/>
          <w:lang w:val="es-ES"/>
        </w:rPr>
      </w:pPr>
    </w:p>
    <w:p w:rsidR="00CB5A52" w:rsidRPr="002C7C90" w:rsidRDefault="00CB5A52" w:rsidP="00CB5A52">
      <w:pPr>
        <w:ind w:left="-1080" w:right="-1216"/>
        <w:rPr>
          <w:rFonts w:ascii="Arial" w:hAnsi="Arial" w:cs="Arial"/>
          <w:b/>
          <w:sz w:val="28"/>
          <w:szCs w:val="28"/>
          <w:lang w:val="es-ES"/>
        </w:rPr>
      </w:pPr>
      <w:r w:rsidRPr="002C7C90">
        <w:rPr>
          <w:rFonts w:ascii="Arial" w:hAnsi="Arial" w:cs="Arial"/>
          <w:b/>
          <w:sz w:val="28"/>
          <w:szCs w:val="28"/>
          <w:u w:val="single"/>
          <w:lang w:val="es-ES"/>
        </w:rPr>
        <w:t>GORA JOTZEKO ERREKURTSOA</w:t>
      </w:r>
      <w:r w:rsidRPr="002C7C90">
        <w:rPr>
          <w:rFonts w:ascii="Arial" w:hAnsi="Arial" w:cs="Arial"/>
          <w:b/>
          <w:sz w:val="28"/>
          <w:szCs w:val="28"/>
          <w:lang w:val="es-ES"/>
        </w:rPr>
        <w:t xml:space="preserve"> aurkezten du honen aurka / </w:t>
      </w:r>
    </w:p>
    <w:p w:rsidR="00CB5A52" w:rsidRPr="002C7C90" w:rsidRDefault="00CB5A52" w:rsidP="00CB5A52">
      <w:pPr>
        <w:ind w:left="-1080" w:right="-1216"/>
        <w:rPr>
          <w:rFonts w:ascii="Arial" w:hAnsi="Arial" w:cs="Arial"/>
          <w:b/>
          <w:i/>
          <w:sz w:val="28"/>
          <w:szCs w:val="28"/>
          <w:lang w:val="es-ES"/>
        </w:rPr>
      </w:pPr>
      <w:r w:rsidRPr="002C7C90">
        <w:rPr>
          <w:rFonts w:ascii="Arial" w:hAnsi="Arial" w:cs="Arial"/>
          <w:b/>
          <w:i/>
          <w:sz w:val="28"/>
          <w:szCs w:val="28"/>
          <w:lang w:val="es-ES"/>
        </w:rPr>
        <w:t xml:space="preserve">Presenta </w:t>
      </w:r>
      <w:r w:rsidRPr="002C7C90">
        <w:rPr>
          <w:rFonts w:ascii="Arial" w:hAnsi="Arial" w:cs="Arial"/>
          <w:b/>
          <w:i/>
          <w:sz w:val="28"/>
          <w:szCs w:val="28"/>
          <w:u w:val="single"/>
          <w:lang w:val="es-ES"/>
        </w:rPr>
        <w:t>RECURSO DE ALZADA</w:t>
      </w:r>
      <w:r w:rsidRPr="002C7C90">
        <w:rPr>
          <w:rFonts w:ascii="Arial" w:hAnsi="Arial" w:cs="Arial"/>
          <w:b/>
          <w:i/>
          <w:sz w:val="28"/>
          <w:szCs w:val="28"/>
          <w:lang w:val="es-ES"/>
        </w:rPr>
        <w:t xml:space="preserve"> contra:</w:t>
      </w:r>
    </w:p>
    <w:p w:rsidR="002C7C90" w:rsidRDefault="006F0033" w:rsidP="00C45A1F">
      <w:pPr>
        <w:ind w:left="-1134" w:right="-1036"/>
        <w:jc w:val="both"/>
        <w:rPr>
          <w:rFonts w:ascii="Arial" w:hAnsi="Arial" w:cs="Arial"/>
          <w:b/>
          <w:lang w:val="es-ES"/>
        </w:rPr>
      </w:pPr>
      <w:r w:rsidRPr="002C7C90">
        <w:rPr>
          <w:rFonts w:ascii="Arial" w:hAnsi="Arial" w:cs="Arial"/>
          <w:sz w:val="52"/>
          <w:szCs w:val="52"/>
          <w:lang w:val="es-ES"/>
        </w:rPr>
        <w:t xml:space="preserve">□ </w:t>
      </w:r>
      <w:r w:rsidRPr="002C7C90">
        <w:rPr>
          <w:rFonts w:ascii="Arial" w:hAnsi="Arial" w:cs="Arial"/>
          <w:lang w:val="es-ES"/>
        </w:rPr>
        <w:t xml:space="preserve">Hautaketa-prozeduran </w:t>
      </w:r>
      <w:r w:rsidRPr="002C7C90">
        <w:rPr>
          <w:rFonts w:ascii="Arial" w:hAnsi="Arial" w:cs="Arial"/>
          <w:b/>
          <w:lang w:val="es-ES"/>
        </w:rPr>
        <w:t>onartutakoen eta baztertutakoen</w:t>
      </w:r>
      <w:r w:rsidRPr="002C7C90">
        <w:rPr>
          <w:rFonts w:ascii="Arial" w:hAnsi="Arial" w:cs="Arial"/>
          <w:lang w:val="es-ES"/>
        </w:rPr>
        <w:t xml:space="preserve"> </w:t>
      </w:r>
      <w:r w:rsidRPr="002C7C90">
        <w:rPr>
          <w:rFonts w:ascii="Arial" w:hAnsi="Arial" w:cs="Arial"/>
          <w:b/>
          <w:lang w:val="es-ES"/>
        </w:rPr>
        <w:t>behin betiko zerrenda</w:t>
      </w:r>
    </w:p>
    <w:p w:rsidR="006F0033" w:rsidRPr="002C7C90" w:rsidRDefault="002C7C90" w:rsidP="00C45A1F">
      <w:pPr>
        <w:ind w:left="-1134" w:right="-103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</w:t>
      </w:r>
      <w:r w:rsidR="006F0033" w:rsidRPr="002C7C90">
        <w:rPr>
          <w:rFonts w:ascii="Arial" w:hAnsi="Arial" w:cs="Arial"/>
          <w:lang w:val="es-ES"/>
        </w:rPr>
        <w:t xml:space="preserve">/ </w:t>
      </w:r>
    </w:p>
    <w:p w:rsidR="006F0033" w:rsidRPr="002C7C90" w:rsidRDefault="006F0033" w:rsidP="006F0033">
      <w:pPr>
        <w:ind w:left="-900" w:right="-1036"/>
        <w:jc w:val="both"/>
        <w:rPr>
          <w:rFonts w:ascii="Arial" w:hAnsi="Arial" w:cs="Arial"/>
        </w:rPr>
      </w:pPr>
      <w:r w:rsidRPr="002C7C90">
        <w:rPr>
          <w:rFonts w:ascii="Arial" w:hAnsi="Arial" w:cs="Arial"/>
          <w:lang w:val="es-ES"/>
        </w:rPr>
        <w:t xml:space="preserve">   </w:t>
      </w:r>
      <w:r w:rsidRPr="002C7C90">
        <w:rPr>
          <w:rFonts w:ascii="Arial" w:hAnsi="Arial" w:cs="Arial"/>
          <w:b/>
          <w:i/>
        </w:rPr>
        <w:t xml:space="preserve">Lista definitiva </w:t>
      </w:r>
      <w:r w:rsidRPr="002C7C90">
        <w:rPr>
          <w:rFonts w:ascii="Arial" w:hAnsi="Arial" w:cs="Arial"/>
          <w:i/>
        </w:rPr>
        <w:t xml:space="preserve">de personas </w:t>
      </w:r>
      <w:r w:rsidRPr="002C7C90">
        <w:rPr>
          <w:rFonts w:ascii="Arial" w:hAnsi="Arial" w:cs="Arial"/>
          <w:b/>
          <w:i/>
        </w:rPr>
        <w:t>admitidas y excluidas</w:t>
      </w:r>
      <w:r w:rsidRPr="002C7C90">
        <w:rPr>
          <w:rFonts w:ascii="Arial" w:hAnsi="Arial" w:cs="Arial"/>
          <w:i/>
        </w:rPr>
        <w:t xml:space="preserve"> al procedimiento selectivo.</w:t>
      </w:r>
      <w:r w:rsidRPr="002C7C90">
        <w:rPr>
          <w:rFonts w:ascii="Arial" w:hAnsi="Arial" w:cs="Arial"/>
        </w:rPr>
        <w:t xml:space="preserve"> </w:t>
      </w:r>
    </w:p>
    <w:p w:rsidR="002C7C90" w:rsidRPr="00D844E8" w:rsidRDefault="002C7C90" w:rsidP="000B5EB4">
      <w:pPr>
        <w:ind w:left="-900" w:right="-10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10EC1" w:rsidRPr="002C7C90">
        <w:rPr>
          <w:rFonts w:ascii="Arial" w:hAnsi="Arial" w:cs="Arial"/>
          <w:sz w:val="20"/>
          <w:szCs w:val="20"/>
        </w:rPr>
        <w:t>(20</w:t>
      </w:r>
      <w:r w:rsidRPr="002C7C90">
        <w:rPr>
          <w:rFonts w:ascii="Arial" w:hAnsi="Arial" w:cs="Arial"/>
          <w:sz w:val="20"/>
          <w:szCs w:val="20"/>
        </w:rPr>
        <w:t>20</w:t>
      </w:r>
      <w:r w:rsidR="00C10EC1" w:rsidRPr="002C7C90">
        <w:rPr>
          <w:rFonts w:ascii="Arial" w:hAnsi="Arial" w:cs="Arial"/>
          <w:sz w:val="20"/>
          <w:szCs w:val="20"/>
        </w:rPr>
        <w:t xml:space="preserve">ko </w:t>
      </w:r>
      <w:r w:rsidRPr="00D844E8">
        <w:rPr>
          <w:rFonts w:ascii="Arial" w:hAnsi="Arial" w:cs="Arial"/>
          <w:sz w:val="20"/>
          <w:szCs w:val="20"/>
        </w:rPr>
        <w:t>urtarrilaren 29</w:t>
      </w:r>
      <w:r w:rsidR="003248FD" w:rsidRPr="00D844E8">
        <w:rPr>
          <w:rFonts w:ascii="Arial" w:hAnsi="Arial" w:cs="Arial"/>
          <w:sz w:val="20"/>
          <w:szCs w:val="20"/>
        </w:rPr>
        <w:t>k</w:t>
      </w:r>
      <w:r w:rsidR="00C10EC1" w:rsidRPr="00D844E8">
        <w:rPr>
          <w:rFonts w:ascii="Arial" w:hAnsi="Arial" w:cs="Arial"/>
          <w:sz w:val="20"/>
          <w:szCs w:val="20"/>
        </w:rPr>
        <w:t>o Ebazpena, EHAA,</w:t>
      </w:r>
      <w:r w:rsidR="00D844E8" w:rsidRPr="00D844E8">
        <w:rPr>
          <w:rFonts w:ascii="Arial" w:hAnsi="Arial" w:cs="Arial"/>
          <w:sz w:val="20"/>
          <w:szCs w:val="20"/>
        </w:rPr>
        <w:t xml:space="preserve"> 2020-02-20</w:t>
      </w:r>
      <w:r w:rsidR="00C10EC1" w:rsidRPr="00D844E8">
        <w:rPr>
          <w:rFonts w:ascii="Arial" w:hAnsi="Arial" w:cs="Arial"/>
          <w:sz w:val="20"/>
          <w:szCs w:val="20"/>
        </w:rPr>
        <w:t xml:space="preserve"> / </w:t>
      </w:r>
    </w:p>
    <w:p w:rsidR="00C10EC1" w:rsidRPr="00D844E8" w:rsidRDefault="002C7C90" w:rsidP="002C7C90">
      <w:pPr>
        <w:ind w:left="-851" w:right="-1036"/>
        <w:jc w:val="both"/>
        <w:rPr>
          <w:rFonts w:ascii="Arial" w:hAnsi="Arial" w:cs="Arial"/>
          <w:sz w:val="20"/>
          <w:szCs w:val="20"/>
        </w:rPr>
      </w:pPr>
      <w:r w:rsidRPr="00D844E8">
        <w:rPr>
          <w:rFonts w:ascii="Arial" w:hAnsi="Arial" w:cs="Arial"/>
          <w:i/>
          <w:sz w:val="20"/>
          <w:szCs w:val="20"/>
        </w:rPr>
        <w:t xml:space="preserve"> </w:t>
      </w:r>
      <w:r w:rsidR="00C10EC1" w:rsidRPr="00D844E8">
        <w:rPr>
          <w:rFonts w:ascii="Arial" w:hAnsi="Arial" w:cs="Arial"/>
          <w:i/>
          <w:sz w:val="20"/>
          <w:szCs w:val="20"/>
        </w:rPr>
        <w:t xml:space="preserve">Resolución de </w:t>
      </w:r>
      <w:r w:rsidR="003248FD" w:rsidRPr="00D844E8">
        <w:rPr>
          <w:rFonts w:ascii="Arial" w:hAnsi="Arial" w:cs="Arial"/>
          <w:i/>
          <w:sz w:val="20"/>
          <w:szCs w:val="20"/>
        </w:rPr>
        <w:t>2</w:t>
      </w:r>
      <w:r w:rsidRPr="00D844E8">
        <w:rPr>
          <w:rFonts w:ascii="Arial" w:hAnsi="Arial" w:cs="Arial"/>
          <w:i/>
          <w:sz w:val="20"/>
          <w:szCs w:val="20"/>
        </w:rPr>
        <w:t>9 de enero de 2020</w:t>
      </w:r>
      <w:r w:rsidR="00C10EC1" w:rsidRPr="00D844E8">
        <w:rPr>
          <w:rFonts w:ascii="Arial" w:hAnsi="Arial" w:cs="Arial"/>
          <w:i/>
          <w:sz w:val="20"/>
          <w:szCs w:val="20"/>
        </w:rPr>
        <w:t xml:space="preserve">, BOPV, </w:t>
      </w:r>
      <w:r w:rsidR="00D844E8" w:rsidRPr="00D844E8">
        <w:rPr>
          <w:rFonts w:ascii="Arial" w:hAnsi="Arial" w:cs="Arial"/>
          <w:i/>
          <w:sz w:val="20"/>
          <w:szCs w:val="20"/>
        </w:rPr>
        <w:t>20-02-2020</w:t>
      </w:r>
      <w:r w:rsidR="00C10EC1" w:rsidRPr="00D844E8">
        <w:rPr>
          <w:rFonts w:ascii="Arial" w:hAnsi="Arial" w:cs="Arial"/>
          <w:sz w:val="20"/>
          <w:szCs w:val="20"/>
        </w:rPr>
        <w:t>)</w:t>
      </w:r>
    </w:p>
    <w:p w:rsidR="00C10EC1" w:rsidRPr="00D844E8" w:rsidRDefault="00C10EC1" w:rsidP="000B5EB4">
      <w:pPr>
        <w:ind w:left="-900" w:right="-1036"/>
        <w:jc w:val="center"/>
        <w:rPr>
          <w:rFonts w:ascii="Arial" w:hAnsi="Arial" w:cs="Arial"/>
          <w:sz w:val="22"/>
          <w:szCs w:val="22"/>
        </w:rPr>
      </w:pPr>
    </w:p>
    <w:p w:rsidR="00C10EC1" w:rsidRPr="00D844E8" w:rsidRDefault="00C10EC1" w:rsidP="000B5EB4">
      <w:pPr>
        <w:ind w:left="-900" w:right="-1036"/>
        <w:jc w:val="center"/>
        <w:rPr>
          <w:rFonts w:ascii="Arial" w:hAnsi="Arial" w:cs="Arial"/>
          <w:lang w:val="es-ES"/>
        </w:rPr>
      </w:pPr>
      <w:r w:rsidRPr="00D844E8">
        <w:rPr>
          <w:rFonts w:ascii="Arial" w:hAnsi="Arial" w:cs="Arial"/>
          <w:lang w:val="es-ES"/>
        </w:rPr>
        <w:t>Epea: 20</w:t>
      </w:r>
      <w:r w:rsidR="00D844E8" w:rsidRPr="00D844E8">
        <w:rPr>
          <w:rFonts w:ascii="Arial" w:hAnsi="Arial" w:cs="Arial"/>
          <w:lang w:val="es-ES"/>
        </w:rPr>
        <w:t>20</w:t>
      </w:r>
      <w:r w:rsidRPr="00D844E8">
        <w:rPr>
          <w:rFonts w:ascii="Arial" w:hAnsi="Arial" w:cs="Arial"/>
          <w:lang w:val="es-ES"/>
        </w:rPr>
        <w:t xml:space="preserve">ko </w:t>
      </w:r>
      <w:r w:rsidR="00D844E8" w:rsidRPr="00D844E8">
        <w:rPr>
          <w:rFonts w:ascii="Arial" w:hAnsi="Arial" w:cs="Arial"/>
          <w:lang w:val="es-ES"/>
        </w:rPr>
        <w:t xml:space="preserve">otsailaren 21etik martxoaren 20ra </w:t>
      </w:r>
      <w:r w:rsidRPr="00D844E8">
        <w:rPr>
          <w:rFonts w:ascii="Arial" w:hAnsi="Arial" w:cs="Arial"/>
          <w:lang w:val="es-ES"/>
        </w:rPr>
        <w:t xml:space="preserve">arte, biak barne / </w:t>
      </w:r>
    </w:p>
    <w:p w:rsidR="00C10EC1" w:rsidRPr="00D844E8" w:rsidRDefault="00C10EC1" w:rsidP="00C10EC1">
      <w:pPr>
        <w:ind w:left="-900" w:right="-1036"/>
        <w:jc w:val="center"/>
        <w:rPr>
          <w:rFonts w:ascii="Arial" w:hAnsi="Arial" w:cs="Arial"/>
          <w:i/>
        </w:rPr>
      </w:pPr>
      <w:r w:rsidRPr="00D844E8">
        <w:rPr>
          <w:rFonts w:ascii="Arial" w:hAnsi="Arial" w:cs="Arial"/>
          <w:i/>
        </w:rPr>
        <w:t xml:space="preserve">Plazo: Del </w:t>
      </w:r>
      <w:r w:rsidR="00D844E8" w:rsidRPr="00D844E8">
        <w:rPr>
          <w:rFonts w:ascii="Arial" w:hAnsi="Arial" w:cs="Arial"/>
          <w:i/>
        </w:rPr>
        <w:t>21 de febrero al 20 de marzo de 2020</w:t>
      </w:r>
      <w:r w:rsidRPr="00D844E8">
        <w:rPr>
          <w:rFonts w:ascii="Arial" w:hAnsi="Arial" w:cs="Arial"/>
          <w:i/>
        </w:rPr>
        <w:t>, ambos incluidos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3"/>
        <w:gridCol w:w="5467"/>
      </w:tblGrid>
      <w:tr w:rsidR="002C7C90" w:rsidRPr="00D844E8" w:rsidTr="00D969E9">
        <w:tc>
          <w:tcPr>
            <w:tcW w:w="10800" w:type="dxa"/>
            <w:gridSpan w:val="2"/>
          </w:tcPr>
          <w:p w:rsidR="002C7C90" w:rsidRPr="00D844E8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D844E8">
              <w:rPr>
                <w:rFonts w:ascii="Arial" w:hAnsi="Arial" w:cs="Arial"/>
                <w:lang w:val="es-ES"/>
              </w:rPr>
              <w:t xml:space="preserve">Abizenak / </w:t>
            </w:r>
          </w:p>
          <w:p w:rsidR="002C7C90" w:rsidRPr="00D844E8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D844E8">
              <w:rPr>
                <w:rFonts w:ascii="Arial" w:hAnsi="Arial" w:cs="Arial"/>
                <w:i/>
                <w:lang w:val="es-ES"/>
              </w:rPr>
              <w:t>Apellidos</w:t>
            </w:r>
            <w:r w:rsidRPr="00D844E8">
              <w:rPr>
                <w:rFonts w:ascii="Arial" w:hAnsi="Arial" w:cs="Arial"/>
                <w:lang w:val="es-ES"/>
              </w:rPr>
              <w:t>:</w:t>
            </w:r>
          </w:p>
          <w:p w:rsidR="002C7C90" w:rsidRPr="00D844E8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C7C90" w:rsidRPr="00202039" w:rsidTr="00D969E9">
        <w:tc>
          <w:tcPr>
            <w:tcW w:w="5333" w:type="dxa"/>
          </w:tcPr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202039">
              <w:rPr>
                <w:rFonts w:ascii="Arial" w:hAnsi="Arial" w:cs="Arial"/>
                <w:lang w:val="es-ES"/>
              </w:rPr>
              <w:t xml:space="preserve">Izena / </w:t>
            </w: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202039">
              <w:rPr>
                <w:rFonts w:ascii="Arial" w:hAnsi="Arial" w:cs="Arial"/>
                <w:i/>
                <w:lang w:val="es-ES"/>
              </w:rPr>
              <w:t>Nombre</w:t>
            </w:r>
            <w:r w:rsidRPr="00202039">
              <w:rPr>
                <w:rFonts w:ascii="Arial" w:hAnsi="Arial" w:cs="Arial"/>
                <w:lang w:val="es-ES"/>
              </w:rPr>
              <w:t>:</w:t>
            </w: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467" w:type="dxa"/>
          </w:tcPr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C7C90" w:rsidRPr="00202039" w:rsidTr="00D969E9">
        <w:tc>
          <w:tcPr>
            <w:tcW w:w="5333" w:type="dxa"/>
          </w:tcPr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202039">
              <w:rPr>
                <w:rFonts w:ascii="Arial" w:hAnsi="Arial" w:cs="Arial"/>
                <w:lang w:val="es-ES"/>
              </w:rPr>
              <w:t xml:space="preserve">NAN / </w:t>
            </w: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202039">
              <w:rPr>
                <w:rFonts w:ascii="Arial" w:hAnsi="Arial" w:cs="Arial"/>
                <w:i/>
                <w:lang w:val="es-ES"/>
              </w:rPr>
              <w:t>DNI</w:t>
            </w:r>
            <w:r w:rsidRPr="00202039">
              <w:rPr>
                <w:rFonts w:ascii="Arial" w:hAnsi="Arial" w:cs="Arial"/>
                <w:lang w:val="es-ES"/>
              </w:rPr>
              <w:t>:</w:t>
            </w: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467" w:type="dxa"/>
          </w:tcPr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202039">
              <w:rPr>
                <w:rFonts w:ascii="Arial" w:hAnsi="Arial" w:cs="Arial"/>
                <w:lang w:val="es-ES"/>
              </w:rPr>
              <w:t xml:space="preserve">Telefonoa / </w:t>
            </w: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202039">
              <w:rPr>
                <w:rFonts w:ascii="Arial" w:hAnsi="Arial" w:cs="Arial"/>
                <w:i/>
                <w:lang w:val="es-ES"/>
              </w:rPr>
              <w:t>Teléfono</w:t>
            </w:r>
            <w:r w:rsidRPr="00202039">
              <w:rPr>
                <w:rFonts w:ascii="Arial" w:hAnsi="Arial" w:cs="Arial"/>
                <w:lang w:val="es-ES"/>
              </w:rPr>
              <w:t>:</w:t>
            </w:r>
          </w:p>
        </w:tc>
      </w:tr>
      <w:tr w:rsidR="002C7C90" w:rsidRPr="00202039" w:rsidTr="00D969E9">
        <w:tc>
          <w:tcPr>
            <w:tcW w:w="10800" w:type="dxa"/>
            <w:gridSpan w:val="2"/>
          </w:tcPr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202039">
              <w:rPr>
                <w:rFonts w:ascii="Arial" w:hAnsi="Arial" w:cs="Arial"/>
                <w:lang w:val="es-ES"/>
              </w:rPr>
              <w:t xml:space="preserve">Zera adierazten dizu / </w:t>
            </w:r>
            <w:r w:rsidRPr="00202039">
              <w:rPr>
                <w:rFonts w:ascii="Arial" w:hAnsi="Arial" w:cs="Arial"/>
                <w:i/>
                <w:lang w:val="es-ES"/>
              </w:rPr>
              <w:t>Expone</w:t>
            </w: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C7C90" w:rsidRPr="00202039" w:rsidTr="00D969E9">
        <w:tc>
          <w:tcPr>
            <w:tcW w:w="10800" w:type="dxa"/>
            <w:gridSpan w:val="2"/>
          </w:tcPr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  <w:r w:rsidRPr="00202039">
              <w:rPr>
                <w:rFonts w:ascii="Arial" w:hAnsi="Arial" w:cs="Arial"/>
                <w:lang w:val="es-ES"/>
              </w:rPr>
              <w:t xml:space="preserve">Erantsitako agiriak / </w:t>
            </w:r>
            <w:r w:rsidRPr="00202039">
              <w:rPr>
                <w:rFonts w:ascii="Arial" w:hAnsi="Arial" w:cs="Arial"/>
                <w:i/>
                <w:lang w:val="es-ES"/>
              </w:rPr>
              <w:t>Documentación aportada</w:t>
            </w: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C7C90" w:rsidRPr="00202039" w:rsidTr="00D969E9">
        <w:tc>
          <w:tcPr>
            <w:tcW w:w="10800" w:type="dxa"/>
            <w:gridSpan w:val="2"/>
          </w:tcPr>
          <w:p w:rsidR="002C7C90" w:rsidRPr="00202039" w:rsidRDefault="002C7C90" w:rsidP="00D969E9">
            <w:pPr>
              <w:rPr>
                <w:rFonts w:ascii="Arial" w:hAnsi="Arial" w:cs="Arial"/>
                <w:lang w:val="es-ES"/>
              </w:rPr>
            </w:pPr>
            <w:r w:rsidRPr="00202039">
              <w:rPr>
                <w:rFonts w:ascii="Arial" w:hAnsi="Arial" w:cs="Arial"/>
                <w:lang w:val="es-ES"/>
              </w:rPr>
              <w:t xml:space="preserve">Data, tokia / </w:t>
            </w:r>
            <w:r w:rsidRPr="00202039">
              <w:rPr>
                <w:rFonts w:ascii="Arial" w:hAnsi="Arial" w:cs="Arial"/>
                <w:i/>
                <w:lang w:val="es-ES"/>
              </w:rPr>
              <w:t>Fecha, lugar</w:t>
            </w:r>
            <w:r w:rsidRPr="00202039">
              <w:rPr>
                <w:rFonts w:ascii="Arial" w:hAnsi="Arial" w:cs="Arial"/>
                <w:lang w:val="es-ES"/>
              </w:rPr>
              <w:t xml:space="preserve">                                                        Izenpetua / </w:t>
            </w:r>
            <w:r w:rsidRPr="00202039">
              <w:rPr>
                <w:rFonts w:ascii="Arial" w:hAnsi="Arial" w:cs="Arial"/>
                <w:i/>
                <w:lang w:val="es-ES"/>
              </w:rPr>
              <w:t>Firmado</w:t>
            </w:r>
          </w:p>
          <w:p w:rsidR="002C7C90" w:rsidRPr="00202039" w:rsidRDefault="002C7C90" w:rsidP="00D969E9">
            <w:pPr>
              <w:rPr>
                <w:rFonts w:ascii="Arial" w:hAnsi="Arial" w:cs="Arial"/>
                <w:lang w:val="es-ES"/>
              </w:rPr>
            </w:pPr>
          </w:p>
          <w:p w:rsidR="002C7C90" w:rsidRPr="00202039" w:rsidRDefault="002C7C90" w:rsidP="00D969E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A34137" w:rsidRPr="003F62A3" w:rsidRDefault="00A34137" w:rsidP="00024296">
      <w:pPr>
        <w:ind w:left="-1276" w:right="-1419"/>
        <w:jc w:val="center"/>
        <w:rPr>
          <w:rFonts w:ascii="Arial" w:hAnsi="Arial" w:cs="Arial"/>
          <w:b/>
        </w:rPr>
      </w:pPr>
    </w:p>
    <w:p w:rsidR="004E2728" w:rsidRPr="003F62A3" w:rsidRDefault="00CB5A52" w:rsidP="00024296">
      <w:pPr>
        <w:ind w:left="-1276" w:right="-1419"/>
        <w:jc w:val="center"/>
        <w:rPr>
          <w:rFonts w:ascii="Arial" w:hAnsi="Arial" w:cs="Arial"/>
          <w:b/>
          <w:lang w:val="es-ES"/>
        </w:rPr>
      </w:pPr>
      <w:r w:rsidRPr="003F62A3">
        <w:rPr>
          <w:rFonts w:ascii="Arial" w:hAnsi="Arial" w:cs="Arial"/>
          <w:b/>
          <w:lang w:val="es-ES"/>
        </w:rPr>
        <w:t>ADMINISTRAZIO ETA ZERBITZUEN SAILBURUORDEARENTZAT.</w:t>
      </w:r>
      <w:r w:rsidR="00024296" w:rsidRPr="003F62A3">
        <w:rPr>
          <w:rFonts w:ascii="Arial" w:hAnsi="Arial" w:cs="Arial"/>
          <w:b/>
          <w:lang w:val="es-ES"/>
        </w:rPr>
        <w:t xml:space="preserve"> </w:t>
      </w:r>
      <w:r w:rsidR="004E2728" w:rsidRPr="003F62A3">
        <w:rPr>
          <w:rFonts w:ascii="Arial" w:hAnsi="Arial" w:cs="Arial"/>
          <w:b/>
          <w:lang w:val="es-ES"/>
        </w:rPr>
        <w:t>HEZKUNTZA</w:t>
      </w:r>
      <w:r w:rsidR="00E922A4" w:rsidRPr="003F62A3">
        <w:rPr>
          <w:rFonts w:ascii="Arial" w:hAnsi="Arial" w:cs="Arial"/>
          <w:b/>
          <w:lang w:val="es-ES"/>
        </w:rPr>
        <w:t xml:space="preserve"> </w:t>
      </w:r>
      <w:r w:rsidR="004E2728" w:rsidRPr="003F62A3">
        <w:rPr>
          <w:rFonts w:ascii="Arial" w:hAnsi="Arial" w:cs="Arial"/>
          <w:b/>
          <w:lang w:val="es-ES"/>
        </w:rPr>
        <w:t>SAILA /</w:t>
      </w:r>
    </w:p>
    <w:p w:rsidR="0052576B" w:rsidRPr="003F62A3" w:rsidRDefault="00CB5A52" w:rsidP="00773D13">
      <w:pPr>
        <w:ind w:left="-1418" w:right="-1419"/>
        <w:jc w:val="center"/>
        <w:rPr>
          <w:rFonts w:ascii="Arial" w:hAnsi="Arial" w:cs="Arial"/>
          <w:b/>
          <w:i/>
          <w:lang w:val="es-ES"/>
        </w:rPr>
      </w:pPr>
      <w:r w:rsidRPr="003F62A3">
        <w:rPr>
          <w:rFonts w:ascii="Arial" w:hAnsi="Arial" w:cs="Arial"/>
          <w:b/>
          <w:i/>
          <w:lang w:val="es-ES"/>
        </w:rPr>
        <w:t>ATENCIÓN VICECONSEJER</w:t>
      </w:r>
      <w:r w:rsidR="00773D13" w:rsidRPr="003F62A3">
        <w:rPr>
          <w:rFonts w:ascii="Arial" w:hAnsi="Arial" w:cs="Arial"/>
          <w:b/>
          <w:i/>
          <w:lang w:val="es-ES"/>
        </w:rPr>
        <w:t xml:space="preserve">A DE ADMINISTRACIÓN Y SERVICIOS. </w:t>
      </w:r>
      <w:r w:rsidR="004E2728" w:rsidRPr="003F62A3">
        <w:rPr>
          <w:rFonts w:ascii="Arial" w:hAnsi="Arial" w:cs="Arial"/>
          <w:b/>
          <w:i/>
          <w:lang w:val="es-ES"/>
        </w:rPr>
        <w:t>DEPARTAMENTO DE EDUCACIÓN</w:t>
      </w:r>
    </w:p>
    <w:sectPr w:rsidR="0052576B" w:rsidRPr="003F62A3" w:rsidSect="00024296">
      <w:headerReference w:type="default" r:id="rId7"/>
      <w:footerReference w:type="default" r:id="rId8"/>
      <w:pgSz w:w="11906" w:h="16838"/>
      <w:pgMar w:top="1417" w:right="1701" w:bottom="426" w:left="1701" w:header="284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BCD" w:rsidRDefault="00B25BCD">
      <w:r>
        <w:separator/>
      </w:r>
    </w:p>
  </w:endnote>
  <w:endnote w:type="continuationSeparator" w:id="0">
    <w:p w:rsidR="00B25BCD" w:rsidRDefault="00B2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CCE" w:rsidRDefault="00160CCE" w:rsidP="00187FDA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Donostia-San Sebastián, 1 - 01010 VITORIA-GASTEIZ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BCD" w:rsidRDefault="00B25BCD">
      <w:r>
        <w:separator/>
      </w:r>
    </w:p>
  </w:footnote>
  <w:footnote w:type="continuationSeparator" w:id="0">
    <w:p w:rsidR="00B25BCD" w:rsidRDefault="00B2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99D" w:rsidRDefault="00BE7E49" w:rsidP="0019799D">
    <w:pPr>
      <w:pStyle w:val="Goiburua"/>
      <w:jc w:val="center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853440</wp:posOffset>
              </wp:positionH>
              <wp:positionV relativeFrom="paragraph">
                <wp:posOffset>407035</wp:posOffset>
              </wp:positionV>
              <wp:extent cx="1775460" cy="88392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99D" w:rsidRDefault="0019799D" w:rsidP="0019799D">
                          <w:pPr>
                            <w:pStyle w:val="2izenburua"/>
                            <w:spacing w:after="25"/>
                            <w:ind w:right="42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 w:rsidR="006F0033"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2pt;margin-top:32.05pt;width:139.8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9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" filled="f" stroked="f">
              <v:textbox>
                <w:txbxContent>
                  <w:p w:rsidR="0019799D" w:rsidRDefault="0019799D" w:rsidP="0019799D">
                    <w:pPr>
                      <w:pStyle w:val="2izenburua"/>
                      <w:spacing w:after="25"/>
                      <w:ind w:right="425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 w:rsidR="006F0033">
                      <w:rPr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2962910</wp:posOffset>
              </wp:positionH>
              <wp:positionV relativeFrom="paragraph">
                <wp:posOffset>407035</wp:posOffset>
              </wp:positionV>
              <wp:extent cx="1710055" cy="883920"/>
              <wp:effectExtent l="635" t="0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99D" w:rsidRDefault="0019799D" w:rsidP="0019799D">
                          <w:pPr>
                            <w:pStyle w:val="2izenburua"/>
                            <w:spacing w:after="2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DEPARTAMENT</w:t>
                          </w:r>
                          <w:r w:rsidR="006F0033">
                            <w:rPr>
                              <w:sz w:val="12"/>
                            </w:rPr>
                            <w:t>O DE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233.3pt;margin-top:32.05pt;width:134.65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oZuQ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" filled="f" stroked="f">
              <v:textbox>
                <w:txbxContent>
                  <w:p w:rsidR="0019799D" w:rsidRDefault="0019799D" w:rsidP="0019799D">
                    <w:pPr>
                      <w:pStyle w:val="2izenburua"/>
                      <w:spacing w:after="25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DEPARTAMENT</w:t>
                    </w:r>
                    <w:r w:rsidR="006F0033">
                      <w:rPr>
                        <w:sz w:val="12"/>
                      </w:rPr>
                      <w:t>O DE EDUCACIÓN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 w:eastAsia="es-ES"/>
      </w:rPr>
      <w:drawing>
        <wp:inline distT="0" distB="0" distL="0" distR="0">
          <wp:extent cx="3838575" cy="457200"/>
          <wp:effectExtent l="0" t="0" r="0" b="0"/>
          <wp:docPr id="1" name="Irudia 1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799D" w:rsidRDefault="0019799D" w:rsidP="0019799D">
    <w:pPr>
      <w:pStyle w:val="Goiburua"/>
      <w:jc w:val="center"/>
      <w:rPr>
        <w:sz w:val="20"/>
      </w:rPr>
    </w:pPr>
  </w:p>
  <w:p w:rsidR="00160CCE" w:rsidRDefault="00160CCE" w:rsidP="00187FDA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271"/>
    <w:multiLevelType w:val="hybridMultilevel"/>
    <w:tmpl w:val="A91627B4"/>
    <w:lvl w:ilvl="0" w:tplc="B2644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DA"/>
    <w:rsid w:val="00024296"/>
    <w:rsid w:val="00026E06"/>
    <w:rsid w:val="00044005"/>
    <w:rsid w:val="00060D82"/>
    <w:rsid w:val="000A5778"/>
    <w:rsid w:val="000B5EB4"/>
    <w:rsid w:val="000C4318"/>
    <w:rsid w:val="000E2D7F"/>
    <w:rsid w:val="00134E4B"/>
    <w:rsid w:val="00142F1A"/>
    <w:rsid w:val="00160CCE"/>
    <w:rsid w:val="00186EA7"/>
    <w:rsid w:val="00187FDA"/>
    <w:rsid w:val="0019799D"/>
    <w:rsid w:val="001F7FF1"/>
    <w:rsid w:val="00215CB6"/>
    <w:rsid w:val="00225D2E"/>
    <w:rsid w:val="00266EC4"/>
    <w:rsid w:val="002C7C90"/>
    <w:rsid w:val="002D6466"/>
    <w:rsid w:val="00322113"/>
    <w:rsid w:val="003248FD"/>
    <w:rsid w:val="00334976"/>
    <w:rsid w:val="00377326"/>
    <w:rsid w:val="00377670"/>
    <w:rsid w:val="00385608"/>
    <w:rsid w:val="003A5100"/>
    <w:rsid w:val="003C11F2"/>
    <w:rsid w:val="003C5338"/>
    <w:rsid w:val="003F62A3"/>
    <w:rsid w:val="00420E43"/>
    <w:rsid w:val="004257E1"/>
    <w:rsid w:val="00434067"/>
    <w:rsid w:val="004B3B39"/>
    <w:rsid w:val="004C3112"/>
    <w:rsid w:val="004E2728"/>
    <w:rsid w:val="0050606E"/>
    <w:rsid w:val="005164E1"/>
    <w:rsid w:val="0052576B"/>
    <w:rsid w:val="00536119"/>
    <w:rsid w:val="0058155E"/>
    <w:rsid w:val="00592256"/>
    <w:rsid w:val="005B64DA"/>
    <w:rsid w:val="005C0D36"/>
    <w:rsid w:val="005C6724"/>
    <w:rsid w:val="005E1A87"/>
    <w:rsid w:val="006833E4"/>
    <w:rsid w:val="00687C0E"/>
    <w:rsid w:val="006C418F"/>
    <w:rsid w:val="006F0033"/>
    <w:rsid w:val="0070039C"/>
    <w:rsid w:val="007105E5"/>
    <w:rsid w:val="0074001B"/>
    <w:rsid w:val="007660B7"/>
    <w:rsid w:val="00773D13"/>
    <w:rsid w:val="007B7C13"/>
    <w:rsid w:val="007D1DF7"/>
    <w:rsid w:val="007E0C64"/>
    <w:rsid w:val="007F439C"/>
    <w:rsid w:val="00814E33"/>
    <w:rsid w:val="00850A89"/>
    <w:rsid w:val="00873C71"/>
    <w:rsid w:val="00896205"/>
    <w:rsid w:val="008C65F5"/>
    <w:rsid w:val="008D1EC4"/>
    <w:rsid w:val="00903399"/>
    <w:rsid w:val="00971CBF"/>
    <w:rsid w:val="009D2D18"/>
    <w:rsid w:val="00A10719"/>
    <w:rsid w:val="00A34137"/>
    <w:rsid w:val="00A42BBF"/>
    <w:rsid w:val="00A81631"/>
    <w:rsid w:val="00B22731"/>
    <w:rsid w:val="00B25BCD"/>
    <w:rsid w:val="00B261C7"/>
    <w:rsid w:val="00B33F20"/>
    <w:rsid w:val="00B703E3"/>
    <w:rsid w:val="00B85995"/>
    <w:rsid w:val="00B95CAF"/>
    <w:rsid w:val="00BA2DA9"/>
    <w:rsid w:val="00BC160E"/>
    <w:rsid w:val="00BD1BF5"/>
    <w:rsid w:val="00BE7E49"/>
    <w:rsid w:val="00BF733A"/>
    <w:rsid w:val="00C10EC1"/>
    <w:rsid w:val="00C12389"/>
    <w:rsid w:val="00C43B47"/>
    <w:rsid w:val="00C45A1F"/>
    <w:rsid w:val="00C54B2C"/>
    <w:rsid w:val="00C7159C"/>
    <w:rsid w:val="00C95B57"/>
    <w:rsid w:val="00CB3AE4"/>
    <w:rsid w:val="00CB5A52"/>
    <w:rsid w:val="00CB7A9C"/>
    <w:rsid w:val="00D1580D"/>
    <w:rsid w:val="00D15EBA"/>
    <w:rsid w:val="00D27FBB"/>
    <w:rsid w:val="00D844E8"/>
    <w:rsid w:val="00D968F0"/>
    <w:rsid w:val="00D969E9"/>
    <w:rsid w:val="00DA19BE"/>
    <w:rsid w:val="00DD4FF4"/>
    <w:rsid w:val="00DE6B53"/>
    <w:rsid w:val="00E11D29"/>
    <w:rsid w:val="00E13520"/>
    <w:rsid w:val="00E47226"/>
    <w:rsid w:val="00E8767D"/>
    <w:rsid w:val="00E87ABE"/>
    <w:rsid w:val="00E922A4"/>
    <w:rsid w:val="00EC58B9"/>
    <w:rsid w:val="00ED56A3"/>
    <w:rsid w:val="00EF26A6"/>
    <w:rsid w:val="00F71746"/>
    <w:rsid w:val="00F8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7AB616D-76FA-448A-989C-603C7BD0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187FDA"/>
    <w:rPr>
      <w:sz w:val="24"/>
      <w:szCs w:val="24"/>
      <w:lang w:val="es-ES_tradnl" w:eastAsia="es-ES_tradnl"/>
    </w:rPr>
  </w:style>
  <w:style w:type="paragraph" w:styleId="2izenburua">
    <w:name w:val="heading 2"/>
    <w:basedOn w:val="Normala"/>
    <w:next w:val="Normala"/>
    <w:link w:val="2izenburuaKar"/>
    <w:qFormat/>
    <w:rsid w:val="0019799D"/>
    <w:pPr>
      <w:keepNext/>
      <w:outlineLvl w:val="1"/>
    </w:pPr>
    <w:rPr>
      <w:rFonts w:ascii="Arial" w:hAnsi="Arial"/>
      <w:b/>
      <w:sz w:val="14"/>
      <w:szCs w:val="20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table" w:styleId="Saretaduntaula">
    <w:name w:val="Table Grid"/>
    <w:basedOn w:val="Taulanormala"/>
    <w:rsid w:val="0018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rsid w:val="00187FD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187FDA"/>
    <w:pPr>
      <w:tabs>
        <w:tab w:val="center" w:pos="4252"/>
        <w:tab w:val="right" w:pos="8504"/>
      </w:tabs>
    </w:pPr>
  </w:style>
  <w:style w:type="paragraph" w:styleId="Bunbuiloarentestua">
    <w:name w:val="Balloon Text"/>
    <w:basedOn w:val="Normala"/>
    <w:semiHidden/>
    <w:rsid w:val="00687C0E"/>
    <w:rPr>
      <w:rFonts w:ascii="Tahoma" w:hAnsi="Tahoma" w:cs="Tahoma"/>
      <w:sz w:val="16"/>
      <w:szCs w:val="16"/>
    </w:rPr>
  </w:style>
  <w:style w:type="paragraph" w:styleId="Gorputz-testua">
    <w:name w:val="Body Text"/>
    <w:basedOn w:val="Normala"/>
    <w:rsid w:val="00D1580D"/>
    <w:pPr>
      <w:jc w:val="both"/>
    </w:pPr>
    <w:rPr>
      <w:szCs w:val="20"/>
    </w:rPr>
  </w:style>
  <w:style w:type="character" w:customStyle="1" w:styleId="2izenburuaKar">
    <w:name w:val="2. izenburua Kar"/>
    <w:link w:val="2izenburua"/>
    <w:rsid w:val="0019799D"/>
    <w:rPr>
      <w:rFonts w:ascii="Arial" w:hAnsi="Arial"/>
      <w:b/>
      <w:sz w:val="14"/>
      <w:lang w:val="es-ES_tradnl" w:eastAsia="es-ES_tradnl"/>
    </w:rPr>
  </w:style>
  <w:style w:type="paragraph" w:customStyle="1" w:styleId="BOPVDetalle">
    <w:name w:val="BOPVDetalle"/>
    <w:rsid w:val="00420E4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OPE: ENSEÑANZA SECUNDARIA, TÉCNICOS/AS FP Y EOI</vt:lpstr>
      <vt:lpstr>OPE: ENSEÑANZA SECUNDARIA, TÉCNICOS/AS FP Y EOI</vt:lpstr>
    </vt:vector>
  </TitlesOfParts>
  <Company>EJIE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OPE: ENSEÑANZA SECUNDARIA, TÉCNICOS/AS FP Y EOI</dc:title>
  <dc:subject/>
  <dc:creator>ej01857l</dc:creator>
  <cp:keywords/>
  <cp:lastModifiedBy>Perez Lafuente, Mª Begoña</cp:lastModifiedBy>
  <cp:revision>2</cp:revision>
  <cp:lastPrinted>2019-03-14T14:36:00Z</cp:lastPrinted>
  <dcterms:created xsi:type="dcterms:W3CDTF">2020-02-20T08:11:00Z</dcterms:created>
  <dcterms:modified xsi:type="dcterms:W3CDTF">2020-02-20T08:11:00Z</dcterms:modified>
</cp:coreProperties>
</file>