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DB2F5" w14:textId="72EF1641" w:rsidR="00CA42C7" w:rsidRPr="00F903F3" w:rsidRDefault="00C80027" w:rsidP="00F903F3">
      <w:pPr>
        <w:pStyle w:val="Standard"/>
        <w:rPr>
          <w:rFonts w:asciiTheme="minorHAnsi" w:eastAsia="Arial" w:hAnsiTheme="minorHAnsi" w:cstheme="minorHAnsi"/>
          <w:b/>
          <w:iCs/>
          <w:sz w:val="32"/>
          <w:szCs w:val="32"/>
          <w:lang w:val="eu-ES"/>
        </w:rPr>
      </w:pPr>
      <w:r w:rsidRPr="00F903F3">
        <w:rPr>
          <w:rFonts w:asciiTheme="minorHAnsi" w:eastAsia="Arial" w:hAnsiTheme="minorHAnsi" w:cstheme="minorHAnsi"/>
          <w:b/>
          <w:iCs/>
          <w:sz w:val="32"/>
          <w:szCs w:val="32"/>
          <w:lang w:val="eu-ES"/>
        </w:rPr>
        <w:t>8 ASTEKO BAIMENAREN</w:t>
      </w:r>
      <w:r w:rsidR="001C3CAC" w:rsidRPr="00F903F3">
        <w:rPr>
          <w:rFonts w:asciiTheme="minorHAnsi" w:eastAsia="Arial" w:hAnsiTheme="minorHAnsi" w:cstheme="minorHAnsi"/>
          <w:b/>
          <w:iCs/>
          <w:sz w:val="32"/>
          <w:szCs w:val="32"/>
          <w:lang w:val="eu-ES"/>
        </w:rPr>
        <w:t xml:space="preserve"> ESKAERA</w:t>
      </w:r>
      <w:r w:rsidR="00F903F3" w:rsidRPr="00F903F3">
        <w:rPr>
          <w:rFonts w:asciiTheme="minorHAnsi" w:eastAsia="Arial" w:hAnsiTheme="minorHAnsi" w:cstheme="minorHAnsi"/>
          <w:b/>
          <w:iCs/>
          <w:sz w:val="32"/>
          <w:szCs w:val="32"/>
          <w:lang w:val="eu-ES"/>
        </w:rPr>
        <w:t xml:space="preserve"> </w:t>
      </w:r>
      <w:r w:rsidR="001C3CAC" w:rsidRPr="00F903F3">
        <w:rPr>
          <w:rFonts w:asciiTheme="minorHAnsi" w:eastAsia="Arial" w:hAnsiTheme="minorHAnsi" w:cstheme="minorHAnsi"/>
          <w:b/>
          <w:iCs/>
          <w:sz w:val="32"/>
          <w:szCs w:val="32"/>
          <w:lang w:val="eu-ES"/>
        </w:rPr>
        <w:t>EREDUA</w:t>
      </w:r>
    </w:p>
    <w:p w14:paraId="6EE744BB" w14:textId="77777777" w:rsidR="00CA42C7" w:rsidRPr="00F903F3" w:rsidRDefault="00CA42C7" w:rsidP="00CA42C7">
      <w:pPr>
        <w:pStyle w:val="Standard"/>
        <w:rPr>
          <w:rFonts w:asciiTheme="minorHAnsi" w:eastAsia="Arial" w:hAnsiTheme="minorHAnsi" w:cstheme="minorHAnsi"/>
          <w:i/>
          <w:lang w:val="eu-ES"/>
        </w:rPr>
      </w:pPr>
    </w:p>
    <w:p w14:paraId="47DC64FD" w14:textId="77777777" w:rsidR="00F903F3" w:rsidRPr="00F903F3" w:rsidRDefault="00F903F3" w:rsidP="00F903F3">
      <w:pPr>
        <w:pStyle w:val="Standard"/>
        <w:jc w:val="right"/>
        <w:rPr>
          <w:rFonts w:asciiTheme="minorHAnsi" w:eastAsia="Arial" w:hAnsiTheme="minorHAnsi" w:cstheme="minorHAnsi"/>
          <w:lang w:val="eu-ES"/>
        </w:rPr>
      </w:pPr>
      <w:r w:rsidRPr="00F903F3">
        <w:rPr>
          <w:rFonts w:asciiTheme="minorHAnsi" w:hAnsiTheme="minorHAnsi" w:cstheme="minorHAnsi"/>
          <w:lang w:val="eu-ES"/>
        </w:rPr>
        <w:t>____________n, 20___ko ____________</w:t>
      </w:r>
      <w:proofErr w:type="spellStart"/>
      <w:r w:rsidRPr="00F903F3">
        <w:rPr>
          <w:rFonts w:asciiTheme="minorHAnsi" w:hAnsiTheme="minorHAnsi" w:cstheme="minorHAnsi"/>
          <w:lang w:val="eu-ES"/>
        </w:rPr>
        <w:t>ren</w:t>
      </w:r>
      <w:proofErr w:type="spellEnd"/>
      <w:r w:rsidRPr="00F903F3">
        <w:rPr>
          <w:rFonts w:asciiTheme="minorHAnsi" w:hAnsiTheme="minorHAnsi" w:cstheme="minorHAnsi"/>
          <w:lang w:val="eu-ES"/>
        </w:rPr>
        <w:t xml:space="preserve"> ______an.</w:t>
      </w:r>
    </w:p>
    <w:p w14:paraId="1B49D230" w14:textId="77777777" w:rsidR="00CA42C7" w:rsidRPr="00F903F3" w:rsidRDefault="00CA42C7" w:rsidP="00CA42C7">
      <w:pPr>
        <w:pStyle w:val="Standard"/>
        <w:rPr>
          <w:rFonts w:asciiTheme="minorHAnsi" w:eastAsia="Arial" w:hAnsiTheme="minorHAnsi" w:cstheme="minorHAnsi"/>
          <w:i/>
          <w:lang w:val="eu-ES"/>
        </w:rPr>
      </w:pPr>
    </w:p>
    <w:p w14:paraId="7A113C52" w14:textId="77777777" w:rsidR="00CA42C7" w:rsidRPr="00F903F3" w:rsidRDefault="001C3CAC" w:rsidP="00CA42C7">
      <w:pPr>
        <w:pStyle w:val="Standard"/>
        <w:rPr>
          <w:rFonts w:asciiTheme="minorHAnsi" w:eastAsia="Arial" w:hAnsiTheme="minorHAnsi" w:cstheme="minorHAnsi"/>
          <w:iCs/>
          <w:lang w:val="eu-ES"/>
        </w:rPr>
      </w:pPr>
      <w:r w:rsidRPr="00F903F3">
        <w:rPr>
          <w:rFonts w:asciiTheme="minorHAnsi" w:eastAsia="Arial" w:hAnsiTheme="minorHAnsi" w:cstheme="minorHAnsi"/>
          <w:iCs/>
          <w:lang w:val="eu-ES"/>
        </w:rPr>
        <w:t>Nori zuzendua</w:t>
      </w:r>
      <w:r w:rsidR="00CA42C7" w:rsidRPr="00F903F3">
        <w:rPr>
          <w:rFonts w:asciiTheme="minorHAnsi" w:eastAsia="Arial" w:hAnsiTheme="minorHAnsi" w:cstheme="minorHAnsi"/>
          <w:iCs/>
          <w:lang w:val="eu-ES"/>
        </w:rPr>
        <w:t xml:space="preserve"> __________________________</w:t>
      </w:r>
    </w:p>
    <w:p w14:paraId="02442189" w14:textId="77777777" w:rsidR="00CA42C7" w:rsidRPr="00F903F3" w:rsidRDefault="00CA42C7" w:rsidP="00CA42C7">
      <w:pPr>
        <w:pStyle w:val="Standard"/>
        <w:rPr>
          <w:rFonts w:asciiTheme="minorHAnsi" w:hAnsiTheme="minorHAnsi" w:cstheme="minorHAnsi"/>
          <w:color w:val="000000" w:themeColor="text1"/>
          <w:lang w:val="eu-ES"/>
        </w:rPr>
      </w:pPr>
      <w:r w:rsidRPr="00F903F3">
        <w:rPr>
          <w:rFonts w:asciiTheme="minorHAnsi" w:eastAsia="Arial" w:hAnsiTheme="minorHAnsi" w:cstheme="minorHAnsi"/>
          <w:i/>
          <w:color w:val="000000" w:themeColor="text1"/>
          <w:lang w:val="eu-ES"/>
        </w:rPr>
        <w:t>(</w:t>
      </w:r>
      <w:r w:rsidR="001C3CAC" w:rsidRPr="00F903F3">
        <w:rPr>
          <w:rFonts w:asciiTheme="minorHAnsi" w:eastAsia="Arial" w:hAnsiTheme="minorHAnsi" w:cstheme="minorHAnsi"/>
          <w:i/>
          <w:color w:val="000000" w:themeColor="text1"/>
          <w:lang w:val="eu-ES"/>
        </w:rPr>
        <w:t>Langileen antolaketa arloa / Pertsonal saila / Enpresako Giza Baliabideen saila):</w:t>
      </w:r>
    </w:p>
    <w:p w14:paraId="2941108D" w14:textId="476AC207" w:rsidR="00C80027" w:rsidRPr="00F903F3" w:rsidRDefault="00CA42C7" w:rsidP="00F903F3">
      <w:pPr>
        <w:pStyle w:val="Standard"/>
        <w:jc w:val="both"/>
        <w:rPr>
          <w:rFonts w:asciiTheme="minorHAnsi" w:eastAsia="Arial" w:hAnsiTheme="minorHAnsi" w:cstheme="minorHAnsi"/>
          <w:lang w:val="eu-ES"/>
        </w:rPr>
      </w:pPr>
      <w:r w:rsidRPr="00F903F3">
        <w:rPr>
          <w:rFonts w:asciiTheme="minorHAnsi" w:eastAsia="Arial" w:hAnsiTheme="minorHAnsi" w:cstheme="minorHAnsi"/>
          <w:lang w:val="eu-ES"/>
        </w:rPr>
        <w:t xml:space="preserve">     </w:t>
      </w:r>
    </w:p>
    <w:p w14:paraId="06D3A233" w14:textId="77777777" w:rsidR="00F903F3" w:rsidRDefault="00F903F3" w:rsidP="00CA42C7">
      <w:pPr>
        <w:pStyle w:val="Standard"/>
        <w:jc w:val="both"/>
        <w:rPr>
          <w:lang w:val="eu-ES"/>
        </w:rPr>
      </w:pPr>
      <w:r w:rsidRPr="00F903F3">
        <w:rPr>
          <w:lang w:val="eu-ES"/>
        </w:rPr>
        <w:br/>
        <w:t xml:space="preserve">Urriaren 23ko 2/2015 Legegintzako Errege Dekretuaren bidez onartutako </w:t>
      </w:r>
      <w:r w:rsidRPr="001B6521">
        <w:rPr>
          <w:b/>
          <w:bCs/>
          <w:lang w:val="eu-ES"/>
        </w:rPr>
        <w:t xml:space="preserve">Langileen Estatutuaren testu </w:t>
      </w:r>
      <w:proofErr w:type="spellStart"/>
      <w:r w:rsidRPr="001B6521">
        <w:rPr>
          <w:b/>
          <w:bCs/>
          <w:lang w:val="eu-ES"/>
        </w:rPr>
        <w:t>bateginaren</w:t>
      </w:r>
      <w:proofErr w:type="spellEnd"/>
      <w:r w:rsidRPr="001B6521">
        <w:rPr>
          <w:b/>
          <w:bCs/>
          <w:lang w:val="eu-ES"/>
        </w:rPr>
        <w:t xml:space="preserve"> 48.8 bis artikuluak</w:t>
      </w:r>
      <w:r w:rsidRPr="00F903F3">
        <w:rPr>
          <w:lang w:val="eu-ES"/>
        </w:rPr>
        <w:t xml:space="preserve"> honako hau ezartzen du</w:t>
      </w:r>
      <w:r>
        <w:rPr>
          <w:lang w:val="eu-ES"/>
        </w:rPr>
        <w:t>:</w:t>
      </w:r>
    </w:p>
    <w:p w14:paraId="1C656E09" w14:textId="46A6C4AB" w:rsidR="00CA42C7" w:rsidRPr="00F903F3" w:rsidRDefault="00F903F3" w:rsidP="00CA42C7">
      <w:pPr>
        <w:pStyle w:val="Standard"/>
        <w:jc w:val="both"/>
        <w:rPr>
          <w:rFonts w:asciiTheme="minorHAnsi" w:eastAsia="Arial" w:hAnsiTheme="minorHAnsi" w:cstheme="minorHAnsi"/>
          <w:lang w:val="eu-ES"/>
        </w:rPr>
      </w:pPr>
      <w:r w:rsidRPr="00F903F3">
        <w:rPr>
          <w:lang w:val="eu-ES"/>
        </w:rPr>
        <w:br/>
        <w:t>"</w:t>
      </w:r>
      <w:r w:rsidRPr="00F903F3">
        <w:rPr>
          <w:i/>
          <w:iCs/>
          <w:lang w:val="eu-ES"/>
        </w:rPr>
        <w:t>1. Langileek guraso-baimena hartzeko eskubidea izango dute seme-alabak zaintzeko edo harreran urtebetetik gora hartutako adingabea zaintzeko, adingabeak zortzi urte bete arte. Baimen horrek gehienez zortzi asteko iraupena izango du, jarraituak edo etenak, eta lanaldi osokoa edo lanaldi partzialekoa izan daiteke, erregelamendu bidez ezarritakoaren arabera.</w:t>
      </w:r>
      <w:r w:rsidRPr="00F903F3">
        <w:rPr>
          <w:i/>
          <w:iCs/>
          <w:lang w:val="eu-ES"/>
        </w:rPr>
        <w:br/>
        <w:t>2. Baimen hori langileen eskubide indibiduala da, gizonena zein emakumeena, eta ezin da eskualdatu. Langileari dagokio oporrak edo, hala badagokio, baliatze-aldiak zein egunetan hasi eta amaituko diren zehaztea. Enpresari hamar egun lehenago jakinarazi beharko zaio, edo hitzarmen kolektiboetan zehaztutakoa, ezinbesteko kasuetan izan ezik, betiere langilearen egoera eta enpresaren antolamendu-premiak kontuan hartuta.</w:t>
      </w:r>
      <w:r w:rsidRPr="00F903F3">
        <w:rPr>
          <w:i/>
          <w:iCs/>
          <w:lang w:val="eu-ES"/>
        </w:rPr>
        <w:br/>
        <w:t>Bi langilek edo gehiagok subjektu eragile beragatik edo hitzarmen kolektiboetan zehaztutako beste kasu batzuengatik eskubide hori sortzen badute, eta eskatutako aldian guraso-baimena hartzeak enpresaren funtzionamendu egokia larriki aldatzen badu, enpresak baimena ematea atzeratu ahal izango du arrazoizko aldi baterako, betiere idatziz justifikatzen badu eta beste aukera malgu bat eskaini ondoren</w:t>
      </w:r>
      <w:r w:rsidRPr="00F903F3">
        <w:rPr>
          <w:lang w:val="eu-ES"/>
        </w:rPr>
        <w:t>. "</w:t>
      </w:r>
    </w:p>
    <w:p w14:paraId="18D458B6" w14:textId="77777777" w:rsidR="00C80027" w:rsidRPr="00F903F3" w:rsidRDefault="00C80027" w:rsidP="00CA42C7">
      <w:pPr>
        <w:pStyle w:val="Standard"/>
        <w:jc w:val="both"/>
        <w:rPr>
          <w:rFonts w:asciiTheme="minorHAnsi" w:eastAsia="Arial" w:hAnsiTheme="minorHAnsi" w:cstheme="minorHAnsi"/>
          <w:lang w:val="eu-ES"/>
        </w:rPr>
      </w:pPr>
    </w:p>
    <w:p w14:paraId="6DCA59DD" w14:textId="2E31CDD2" w:rsidR="00CA42C7" w:rsidRPr="00F903F3" w:rsidRDefault="00F903F3" w:rsidP="00CA42C7">
      <w:pPr>
        <w:pStyle w:val="Standard"/>
        <w:jc w:val="both"/>
        <w:rPr>
          <w:rFonts w:asciiTheme="minorHAnsi" w:eastAsia="Arial" w:hAnsiTheme="minorHAnsi" w:cstheme="minorHAnsi"/>
          <w:lang w:val="eu-ES"/>
        </w:rPr>
      </w:pPr>
      <w:r>
        <w:rPr>
          <w:rFonts w:asciiTheme="minorHAnsi" w:eastAsia="Arial" w:hAnsiTheme="minorHAnsi" w:cstheme="minorHAnsi"/>
          <w:lang w:val="eu-ES"/>
        </w:rPr>
        <w:t xml:space="preserve">Beraz, aipatutako </w:t>
      </w:r>
      <w:r w:rsidRPr="00F903F3">
        <w:rPr>
          <w:rFonts w:asciiTheme="minorHAnsi" w:eastAsia="Arial" w:hAnsiTheme="minorHAnsi" w:cstheme="minorHAnsi"/>
          <w:lang w:val="eu-ES"/>
        </w:rPr>
        <w:t xml:space="preserve">xedapenean ezarritakoaren arabera, 8 urtetik beherako </w:t>
      </w:r>
      <w:r w:rsidRPr="001B6521">
        <w:rPr>
          <w:rFonts w:asciiTheme="minorHAnsi" w:eastAsia="Arial" w:hAnsiTheme="minorHAnsi" w:cstheme="minorHAnsi"/>
          <w:b/>
          <w:bCs/>
          <w:lang w:val="eu-ES"/>
        </w:rPr>
        <w:t>nire semea edo alaba zaintzeko lan-baimena eskatzen dut</w:t>
      </w:r>
      <w:r w:rsidRPr="00F903F3">
        <w:rPr>
          <w:rFonts w:asciiTheme="minorHAnsi" w:eastAsia="Arial" w:hAnsiTheme="minorHAnsi" w:cstheme="minorHAnsi"/>
          <w:lang w:val="eu-ES"/>
        </w:rPr>
        <w:t>. Baimen hori lanaldi osokoa eta jarraitua izango da, eta 20__ (e) ko _______________</w:t>
      </w:r>
      <w:proofErr w:type="spellStart"/>
      <w:r w:rsidRPr="00F903F3">
        <w:rPr>
          <w:rFonts w:asciiTheme="minorHAnsi" w:eastAsia="Arial" w:hAnsiTheme="minorHAnsi" w:cstheme="minorHAnsi"/>
          <w:lang w:val="eu-ES"/>
        </w:rPr>
        <w:t>aren</w:t>
      </w:r>
      <w:proofErr w:type="spellEnd"/>
      <w:r w:rsidRPr="00F903F3">
        <w:rPr>
          <w:rFonts w:asciiTheme="minorHAnsi" w:eastAsia="Arial" w:hAnsiTheme="minorHAnsi" w:cstheme="minorHAnsi"/>
          <w:lang w:val="eu-ES"/>
        </w:rPr>
        <w:t xml:space="preserve"> ___ (e) tik (egun hori barne) 20__ (e) ko _______</w:t>
      </w:r>
      <w:proofErr w:type="spellStart"/>
      <w:r w:rsidRPr="00F903F3">
        <w:rPr>
          <w:rFonts w:asciiTheme="minorHAnsi" w:eastAsia="Arial" w:hAnsiTheme="minorHAnsi" w:cstheme="minorHAnsi"/>
          <w:lang w:val="eu-ES"/>
        </w:rPr>
        <w:t>aren</w:t>
      </w:r>
      <w:proofErr w:type="spellEnd"/>
      <w:r w:rsidRPr="00F903F3">
        <w:rPr>
          <w:rFonts w:asciiTheme="minorHAnsi" w:eastAsia="Arial" w:hAnsiTheme="minorHAnsi" w:cstheme="minorHAnsi"/>
          <w:lang w:val="eu-ES"/>
        </w:rPr>
        <w:t xml:space="preserve"> __ (e) </w:t>
      </w:r>
      <w:proofErr w:type="spellStart"/>
      <w:r w:rsidRPr="00F903F3">
        <w:rPr>
          <w:rFonts w:asciiTheme="minorHAnsi" w:eastAsia="Arial" w:hAnsiTheme="minorHAnsi" w:cstheme="minorHAnsi"/>
          <w:lang w:val="eu-ES"/>
        </w:rPr>
        <w:t>ra</w:t>
      </w:r>
      <w:proofErr w:type="spellEnd"/>
      <w:r>
        <w:rPr>
          <w:rFonts w:asciiTheme="minorHAnsi" w:eastAsia="Arial" w:hAnsiTheme="minorHAnsi" w:cstheme="minorHAnsi"/>
          <w:lang w:val="eu-ES"/>
        </w:rPr>
        <w:t xml:space="preserve"> (egun hori barne)</w:t>
      </w:r>
      <w:r w:rsidRPr="00F903F3">
        <w:rPr>
          <w:rFonts w:asciiTheme="minorHAnsi" w:eastAsia="Arial" w:hAnsiTheme="minorHAnsi" w:cstheme="minorHAnsi"/>
          <w:lang w:val="eu-ES"/>
        </w:rPr>
        <w:t xml:space="preserve"> izango ditu ondorioak.</w:t>
      </w:r>
      <w:r w:rsidRPr="00F903F3">
        <w:rPr>
          <w:rFonts w:asciiTheme="minorHAnsi" w:eastAsia="Arial" w:hAnsiTheme="minorHAnsi" w:cstheme="minorHAnsi"/>
          <w:lang w:val="eu-ES"/>
        </w:rPr>
        <w:br/>
      </w:r>
      <w:r w:rsidRPr="00F903F3">
        <w:rPr>
          <w:rFonts w:asciiTheme="minorHAnsi" w:eastAsia="Arial" w:hAnsiTheme="minorHAnsi" w:cstheme="minorHAnsi"/>
          <w:lang w:val="eu-ES"/>
        </w:rPr>
        <w:br/>
        <w:t>Zure erantzunaren zain, jaso ezazu agur bero bat.</w:t>
      </w:r>
    </w:p>
    <w:p w14:paraId="7D8F6AFA" w14:textId="32629DC6" w:rsidR="00CA42C7" w:rsidRPr="00F903F3" w:rsidRDefault="00CA42C7" w:rsidP="00CA42C7">
      <w:pPr>
        <w:pStyle w:val="Standard"/>
        <w:jc w:val="both"/>
        <w:rPr>
          <w:rFonts w:asciiTheme="minorHAnsi" w:hAnsiTheme="minorHAnsi" w:cstheme="minorHAnsi"/>
          <w:lang w:val="eu-ES"/>
        </w:rPr>
      </w:pPr>
    </w:p>
    <w:p w14:paraId="0207EB9D" w14:textId="77777777" w:rsidR="00CA42C7" w:rsidRPr="001B6521" w:rsidRDefault="00D458F7" w:rsidP="00F903F3">
      <w:pPr>
        <w:pStyle w:val="Standard"/>
        <w:jc w:val="both"/>
        <w:rPr>
          <w:rFonts w:asciiTheme="minorHAnsi" w:hAnsiTheme="minorHAnsi" w:cstheme="minorHAnsi"/>
          <w:iCs/>
          <w:lang w:val="eu-ES"/>
        </w:rPr>
      </w:pPr>
      <w:r w:rsidRPr="001B6521">
        <w:rPr>
          <w:rFonts w:asciiTheme="minorHAnsi" w:eastAsia="Arial" w:hAnsiTheme="minorHAnsi" w:cstheme="minorHAnsi"/>
          <w:iCs/>
          <w:lang w:val="eu-ES"/>
        </w:rPr>
        <w:t>Sin</w:t>
      </w:r>
      <w:r w:rsidR="00CA42C7" w:rsidRPr="001B6521">
        <w:rPr>
          <w:rFonts w:asciiTheme="minorHAnsi" w:eastAsia="Arial" w:hAnsiTheme="minorHAnsi" w:cstheme="minorHAnsi"/>
          <w:iCs/>
          <w:lang w:val="eu-ES"/>
        </w:rPr>
        <w:t>.: (</w:t>
      </w:r>
      <w:r w:rsidRPr="001B6521">
        <w:rPr>
          <w:rFonts w:asciiTheme="minorHAnsi" w:eastAsia="Arial" w:hAnsiTheme="minorHAnsi" w:cstheme="minorHAnsi"/>
          <w:iCs/>
          <w:lang w:val="eu-ES"/>
        </w:rPr>
        <w:t>Adierazi izena eta abizenak, eta sinatu)</w:t>
      </w:r>
    </w:p>
    <w:p w14:paraId="04E6A401" w14:textId="77777777" w:rsidR="00CA42C7" w:rsidRPr="001B6521" w:rsidRDefault="00D458F7" w:rsidP="00F903F3">
      <w:pPr>
        <w:pStyle w:val="Standard"/>
        <w:jc w:val="both"/>
        <w:rPr>
          <w:rFonts w:asciiTheme="minorHAnsi" w:hAnsiTheme="minorHAnsi" w:cstheme="minorHAnsi"/>
          <w:iCs/>
          <w:lang w:val="eu-ES"/>
        </w:rPr>
      </w:pPr>
      <w:r w:rsidRPr="001B6521">
        <w:rPr>
          <w:rFonts w:asciiTheme="minorHAnsi" w:eastAsia="Arial" w:hAnsiTheme="minorHAnsi" w:cstheme="minorHAnsi"/>
          <w:iCs/>
          <w:lang w:val="eu-ES"/>
        </w:rPr>
        <w:t>NAN</w:t>
      </w:r>
      <w:r w:rsidR="00CA42C7" w:rsidRPr="001B6521">
        <w:rPr>
          <w:rFonts w:asciiTheme="minorHAnsi" w:eastAsia="Arial" w:hAnsiTheme="minorHAnsi" w:cstheme="minorHAnsi"/>
          <w:iCs/>
          <w:lang w:val="eu-ES"/>
        </w:rPr>
        <w:t>:  (</w:t>
      </w:r>
      <w:r w:rsidRPr="001B6521">
        <w:rPr>
          <w:rFonts w:asciiTheme="minorHAnsi" w:eastAsia="Arial" w:hAnsiTheme="minorHAnsi" w:cstheme="minorHAnsi"/>
          <w:iCs/>
          <w:lang w:val="eu-ES"/>
        </w:rPr>
        <w:t>Adierazi NANeko zenbakia eta letra)</w:t>
      </w:r>
    </w:p>
    <w:p w14:paraId="1F2E7629" w14:textId="77777777" w:rsidR="00CA42C7" w:rsidRPr="001B6521" w:rsidRDefault="00CA42C7" w:rsidP="00F903F3">
      <w:pPr>
        <w:pStyle w:val="Standard"/>
        <w:jc w:val="both"/>
        <w:rPr>
          <w:rFonts w:asciiTheme="minorHAnsi" w:hAnsiTheme="minorHAnsi" w:cstheme="minorHAnsi"/>
          <w:iCs/>
          <w:lang w:val="eu-ES"/>
        </w:rPr>
      </w:pPr>
      <w:r w:rsidRPr="001B6521">
        <w:rPr>
          <w:rFonts w:asciiTheme="minorHAnsi" w:eastAsia="Arial" w:hAnsiTheme="minorHAnsi" w:cstheme="minorHAnsi"/>
          <w:iCs/>
          <w:lang w:val="eu-ES"/>
        </w:rPr>
        <w:t xml:space="preserve"> </w:t>
      </w:r>
    </w:p>
    <w:p w14:paraId="0173217B" w14:textId="77777777" w:rsidR="00CA42C7" w:rsidRPr="001B6521" w:rsidRDefault="00CA42C7" w:rsidP="00CA42C7">
      <w:pPr>
        <w:pStyle w:val="Standard"/>
        <w:jc w:val="both"/>
        <w:rPr>
          <w:rFonts w:asciiTheme="minorHAnsi" w:eastAsia="Arial" w:hAnsiTheme="minorHAnsi" w:cstheme="minorHAnsi"/>
          <w:iCs/>
          <w:lang w:val="eu-ES"/>
        </w:rPr>
      </w:pPr>
    </w:p>
    <w:p w14:paraId="38D814D2" w14:textId="07E02D00" w:rsidR="00CA42C7" w:rsidRPr="00F903F3" w:rsidRDefault="00D458F7" w:rsidP="00CA42C7">
      <w:pPr>
        <w:pStyle w:val="Standard"/>
        <w:jc w:val="both"/>
        <w:rPr>
          <w:rFonts w:asciiTheme="minorHAnsi" w:eastAsia="Arial" w:hAnsiTheme="minorHAnsi" w:cstheme="minorHAnsi"/>
          <w:i/>
          <w:lang w:val="eu-ES"/>
        </w:rPr>
      </w:pPr>
      <w:r w:rsidRPr="00F903F3">
        <w:rPr>
          <w:rFonts w:asciiTheme="minorHAnsi" w:eastAsia="Arial" w:hAnsiTheme="minorHAnsi" w:cstheme="minorHAnsi"/>
          <w:i/>
          <w:lang w:val="eu-ES"/>
        </w:rPr>
        <w:t xml:space="preserve">Atxikita </w:t>
      </w:r>
      <w:r w:rsidR="00C80027" w:rsidRPr="00F903F3">
        <w:rPr>
          <w:rFonts w:asciiTheme="minorHAnsi" w:eastAsia="Arial" w:hAnsiTheme="minorHAnsi" w:cstheme="minorHAnsi"/>
          <w:i/>
          <w:lang w:val="eu-ES"/>
        </w:rPr>
        <w:t>doa seme-alabarekiko harremana</w:t>
      </w:r>
      <w:r w:rsidRPr="00F903F3">
        <w:rPr>
          <w:rFonts w:asciiTheme="minorHAnsi" w:eastAsia="Arial" w:hAnsiTheme="minorHAnsi" w:cstheme="minorHAnsi"/>
          <w:i/>
          <w:lang w:val="eu-ES"/>
        </w:rPr>
        <w:t xml:space="preserve"> erakusten duen dokumentazioa.</w:t>
      </w:r>
    </w:p>
    <w:p w14:paraId="21283F9F" w14:textId="77777777" w:rsidR="00A72E9A" w:rsidRPr="00F903F3" w:rsidRDefault="00A72E9A" w:rsidP="00CA42C7">
      <w:pPr>
        <w:pStyle w:val="Standard"/>
        <w:jc w:val="both"/>
        <w:rPr>
          <w:rFonts w:asciiTheme="minorHAnsi" w:eastAsia="Arial" w:hAnsiTheme="minorHAnsi" w:cstheme="minorHAnsi"/>
          <w:i/>
          <w:lang w:val="eu-ES"/>
        </w:rPr>
      </w:pPr>
    </w:p>
    <w:p w14:paraId="201D6FA2" w14:textId="77777777" w:rsidR="00A72E9A" w:rsidRPr="00F903F3" w:rsidRDefault="00A72E9A" w:rsidP="00A72E9A">
      <w:pPr>
        <w:pStyle w:val="Standard"/>
        <w:jc w:val="both"/>
        <w:rPr>
          <w:rFonts w:asciiTheme="minorHAnsi" w:hAnsiTheme="minorHAnsi" w:cstheme="minorHAnsi"/>
          <w:lang w:val="eu-ES"/>
        </w:rPr>
      </w:pPr>
      <w:r w:rsidRPr="00F903F3">
        <w:rPr>
          <w:rFonts w:asciiTheme="minorHAnsi" w:eastAsia="Arial" w:hAnsiTheme="minorHAnsi" w:cstheme="minorHAnsi"/>
          <w:i/>
          <w:u w:val="single"/>
          <w:lang w:val="eu-ES"/>
        </w:rPr>
        <w:t>Oharrak:</w:t>
      </w:r>
    </w:p>
    <w:p w14:paraId="24506E86" w14:textId="0F909BC4" w:rsidR="00A72E9A" w:rsidRPr="00F903F3" w:rsidRDefault="00A72E9A" w:rsidP="00A72E9A">
      <w:pPr>
        <w:pStyle w:val="Standard"/>
        <w:jc w:val="both"/>
        <w:rPr>
          <w:rFonts w:asciiTheme="minorHAnsi" w:hAnsiTheme="minorHAnsi" w:cstheme="minorHAnsi"/>
          <w:lang w:val="eu-ES"/>
        </w:rPr>
      </w:pPr>
      <w:r w:rsidRPr="00F903F3">
        <w:rPr>
          <w:rFonts w:asciiTheme="minorHAnsi" w:eastAsia="Arial" w:hAnsiTheme="minorHAnsi" w:cstheme="minorHAnsi"/>
          <w:i/>
          <w:lang w:val="eu-ES"/>
        </w:rPr>
        <w:t xml:space="preserve">1.– Eskaera hau zure enpresako Pertsonal Sailean edo Zerbitzuan eman beharko </w:t>
      </w:r>
      <w:r w:rsidRPr="008C3520">
        <w:rPr>
          <w:rFonts w:asciiTheme="minorHAnsi" w:eastAsia="Arial" w:hAnsiTheme="minorHAnsi" w:cstheme="minorHAnsi"/>
          <w:i/>
          <w:lang w:val="eu-ES"/>
        </w:rPr>
        <w:t>duzu, gutxienez 1</w:t>
      </w:r>
      <w:r w:rsidR="00C80027" w:rsidRPr="008C3520">
        <w:rPr>
          <w:rFonts w:asciiTheme="minorHAnsi" w:eastAsia="Arial" w:hAnsiTheme="minorHAnsi" w:cstheme="minorHAnsi"/>
          <w:i/>
          <w:lang w:val="eu-ES"/>
        </w:rPr>
        <w:t xml:space="preserve">0 </w:t>
      </w:r>
      <w:r w:rsidRPr="008C3520">
        <w:rPr>
          <w:rFonts w:asciiTheme="minorHAnsi" w:eastAsia="Arial" w:hAnsiTheme="minorHAnsi" w:cstheme="minorHAnsi"/>
          <w:i/>
          <w:lang w:val="eu-ES"/>
        </w:rPr>
        <w:t>eguneko aurrerapenarekin (</w:t>
      </w:r>
      <w:r w:rsidRPr="00F903F3">
        <w:rPr>
          <w:rFonts w:asciiTheme="minorHAnsi" w:eastAsia="Arial" w:hAnsiTheme="minorHAnsi" w:cstheme="minorHAnsi"/>
          <w:i/>
          <w:lang w:val="eu-ES"/>
        </w:rPr>
        <w:t>edo aplika daitekeen hitzarmen kolektiboak ezartzen duenarekin).</w:t>
      </w:r>
    </w:p>
    <w:p w14:paraId="3CBFEEB1" w14:textId="47B1C7AE" w:rsidR="00CA42C7" w:rsidRPr="00E160C3" w:rsidRDefault="00CA42C7" w:rsidP="00CA42C7">
      <w:pPr>
        <w:pStyle w:val="Standard"/>
        <w:jc w:val="both"/>
        <w:rPr>
          <w:rFonts w:asciiTheme="minorHAnsi" w:hAnsiTheme="minorHAnsi" w:cstheme="minorHAnsi"/>
          <w:lang w:val="es-ES"/>
        </w:rPr>
      </w:pPr>
    </w:p>
    <w:sectPr w:rsidR="00CA42C7" w:rsidRPr="00E160C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1470A" w14:textId="77777777" w:rsidR="00D42E00" w:rsidRPr="00F903F3" w:rsidRDefault="00D42E00">
      <w:pPr>
        <w:spacing w:line="240" w:lineRule="auto"/>
      </w:pPr>
      <w:r w:rsidRPr="00F903F3">
        <w:separator/>
      </w:r>
    </w:p>
  </w:endnote>
  <w:endnote w:type="continuationSeparator" w:id="0">
    <w:p w14:paraId="51EC1F7B" w14:textId="77777777" w:rsidR="00D42E00" w:rsidRPr="00F903F3" w:rsidRDefault="00D42E00">
      <w:pPr>
        <w:spacing w:line="240" w:lineRule="auto"/>
      </w:pPr>
      <w:r w:rsidRPr="00F903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ED815" w14:textId="77777777" w:rsidR="0006243B" w:rsidRPr="00F903F3" w:rsidRDefault="0006243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CFAC2" w14:textId="77777777" w:rsidR="0006243B" w:rsidRPr="00F903F3" w:rsidRDefault="0006243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B0322" w14:textId="77777777" w:rsidR="0006243B" w:rsidRPr="00F903F3" w:rsidRDefault="000624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7BA0B" w14:textId="77777777" w:rsidR="00D42E00" w:rsidRPr="00F903F3" w:rsidRDefault="00D42E00">
      <w:pPr>
        <w:spacing w:line="240" w:lineRule="auto"/>
      </w:pPr>
      <w:r w:rsidRPr="00F903F3">
        <w:separator/>
      </w:r>
    </w:p>
  </w:footnote>
  <w:footnote w:type="continuationSeparator" w:id="0">
    <w:p w14:paraId="0F0D2C8A" w14:textId="77777777" w:rsidR="00D42E00" w:rsidRPr="00F903F3" w:rsidRDefault="00D42E00">
      <w:pPr>
        <w:spacing w:line="240" w:lineRule="auto"/>
      </w:pPr>
      <w:r w:rsidRPr="00F903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5E513" w14:textId="77777777" w:rsidR="0006243B" w:rsidRPr="00F903F3" w:rsidRDefault="0006243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518A8" w14:textId="77777777" w:rsidR="0006243B" w:rsidRPr="00F903F3" w:rsidRDefault="0006243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0841A" w14:textId="77777777" w:rsidR="0006243B" w:rsidRPr="00F903F3" w:rsidRDefault="000624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9C51BD"/>
    <w:multiLevelType w:val="hybridMultilevel"/>
    <w:tmpl w:val="F38033B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E1B161C"/>
    <w:multiLevelType w:val="hybridMultilevel"/>
    <w:tmpl w:val="265E6000"/>
    <w:lvl w:ilvl="0" w:tplc="E57C508A">
      <w:start w:val="3"/>
      <w:numFmt w:val="bullet"/>
      <w:lvlText w:val="–"/>
      <w:lvlJc w:val="left"/>
      <w:pPr>
        <w:ind w:left="1080" w:hanging="360"/>
      </w:pPr>
      <w:rPr>
        <w:rFonts w:ascii="Calibri" w:eastAsia="Arial"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1621719737">
    <w:abstractNumId w:val="0"/>
  </w:num>
  <w:num w:numId="2" w16cid:durableId="793989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021"/>
    <w:rsid w:val="00046DDA"/>
    <w:rsid w:val="00053757"/>
    <w:rsid w:val="0006243B"/>
    <w:rsid w:val="00076D6D"/>
    <w:rsid w:val="0009510F"/>
    <w:rsid w:val="000A228A"/>
    <w:rsid w:val="000C108A"/>
    <w:rsid w:val="00110FF1"/>
    <w:rsid w:val="001909A6"/>
    <w:rsid w:val="001B6521"/>
    <w:rsid w:val="001C3CAC"/>
    <w:rsid w:val="002D33B9"/>
    <w:rsid w:val="00372338"/>
    <w:rsid w:val="003A49B9"/>
    <w:rsid w:val="004044CC"/>
    <w:rsid w:val="00444394"/>
    <w:rsid w:val="0057231A"/>
    <w:rsid w:val="005C4C65"/>
    <w:rsid w:val="006236C5"/>
    <w:rsid w:val="007E546F"/>
    <w:rsid w:val="00830021"/>
    <w:rsid w:val="00853D4D"/>
    <w:rsid w:val="008A331C"/>
    <w:rsid w:val="008C3520"/>
    <w:rsid w:val="008E04AD"/>
    <w:rsid w:val="009562D4"/>
    <w:rsid w:val="009616F4"/>
    <w:rsid w:val="00A12009"/>
    <w:rsid w:val="00A37C6A"/>
    <w:rsid w:val="00A72E9A"/>
    <w:rsid w:val="00AD2C01"/>
    <w:rsid w:val="00C05B8A"/>
    <w:rsid w:val="00C121B4"/>
    <w:rsid w:val="00C678AE"/>
    <w:rsid w:val="00C80027"/>
    <w:rsid w:val="00CA42C7"/>
    <w:rsid w:val="00CC7CA3"/>
    <w:rsid w:val="00D42E00"/>
    <w:rsid w:val="00D458F7"/>
    <w:rsid w:val="00EA1E2F"/>
    <w:rsid w:val="00F31F12"/>
    <w:rsid w:val="00F903F3"/>
    <w:rsid w:val="00FA28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C7594"/>
  <w15:docId w15:val="{738FD6C3-44DB-4AD5-800F-66F817C8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30021"/>
    <w:pPr>
      <w:suppressAutoHyphens/>
      <w:autoSpaceDN w:val="0"/>
      <w:spacing w:after="0"/>
      <w:textAlignment w:val="baseline"/>
    </w:pPr>
    <w:rPr>
      <w:rFonts w:ascii="Source Sans Pro" w:eastAsia="Source Sans Pro" w:hAnsi="Source Sans Pro" w:cs="Source Sans Pro"/>
      <w:color w:val="000000"/>
      <w:kern w:val="3"/>
      <w:lang w:val="eu-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830021"/>
    <w:pPr>
      <w:suppressAutoHyphens/>
      <w:autoSpaceDN w:val="0"/>
      <w:spacing w:after="0"/>
      <w:textAlignment w:val="baseline"/>
    </w:pPr>
    <w:rPr>
      <w:rFonts w:ascii="Source Sans Pro" w:eastAsia="Source Sans Pro" w:hAnsi="Source Sans Pro" w:cs="Source Sans Pro"/>
      <w:color w:val="000000"/>
      <w:kern w:val="3"/>
      <w:lang w:val="en-US" w:eastAsia="zh-CN" w:bidi="hi-IN"/>
    </w:rPr>
  </w:style>
  <w:style w:type="paragraph" w:styleId="Encabezado">
    <w:name w:val="header"/>
    <w:basedOn w:val="Normal"/>
    <w:link w:val="EncabezadoCar"/>
    <w:rsid w:val="00830021"/>
    <w:pPr>
      <w:tabs>
        <w:tab w:val="center" w:pos="4252"/>
        <w:tab w:val="right" w:pos="8504"/>
      </w:tabs>
      <w:spacing w:line="240" w:lineRule="auto"/>
    </w:pPr>
    <w:rPr>
      <w:rFonts w:cs="Mangal"/>
      <w:szCs w:val="20"/>
    </w:rPr>
  </w:style>
  <w:style w:type="character" w:customStyle="1" w:styleId="EncabezadoCar">
    <w:name w:val="Encabezado Car"/>
    <w:basedOn w:val="Fuentedeprrafopredeter"/>
    <w:link w:val="Encabezado"/>
    <w:rsid w:val="00830021"/>
    <w:rPr>
      <w:rFonts w:ascii="Source Sans Pro" w:eastAsia="Source Sans Pro" w:hAnsi="Source Sans Pro" w:cs="Mangal"/>
      <w:color w:val="000000"/>
      <w:kern w:val="3"/>
      <w:szCs w:val="20"/>
      <w:lang w:val="en-US" w:eastAsia="zh-CN" w:bidi="hi-IN"/>
    </w:rPr>
  </w:style>
  <w:style w:type="paragraph" w:styleId="Piedepgina">
    <w:name w:val="footer"/>
    <w:basedOn w:val="Normal"/>
    <w:link w:val="PiedepginaCar"/>
    <w:rsid w:val="00830021"/>
    <w:pPr>
      <w:tabs>
        <w:tab w:val="center" w:pos="4252"/>
        <w:tab w:val="right" w:pos="8504"/>
      </w:tabs>
      <w:spacing w:line="240" w:lineRule="auto"/>
    </w:pPr>
    <w:rPr>
      <w:rFonts w:cs="Mangal"/>
      <w:szCs w:val="20"/>
    </w:rPr>
  </w:style>
  <w:style w:type="character" w:customStyle="1" w:styleId="PiedepginaCar">
    <w:name w:val="Pie de página Car"/>
    <w:basedOn w:val="Fuentedeprrafopredeter"/>
    <w:link w:val="Piedepgina"/>
    <w:rsid w:val="00830021"/>
    <w:rPr>
      <w:rFonts w:ascii="Source Sans Pro" w:eastAsia="Source Sans Pro" w:hAnsi="Source Sans Pro" w:cs="Mangal"/>
      <w:color w:val="000000"/>
      <w:kern w:val="3"/>
      <w:szCs w:val="20"/>
      <w:lang w:val="en-US" w:eastAsia="zh-CN" w:bidi="hi-IN"/>
    </w:rPr>
  </w:style>
  <w:style w:type="paragraph" w:customStyle="1" w:styleId="Default">
    <w:name w:val="Default"/>
    <w:rsid w:val="006236C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66E6F-C8E7-40CE-A501-BA450C00E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352</Words>
  <Characters>1940</Characters>
  <Application>Microsoft Office Word</Application>
  <DocSecurity>0</DocSecurity>
  <Lines>16</Lines>
  <Paragraphs>4</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Luffi</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Daiteke Gizarte Aholkularitza</cp:lastModifiedBy>
  <cp:revision>4</cp:revision>
  <dcterms:created xsi:type="dcterms:W3CDTF">2024-08-05T10:10:00Z</dcterms:created>
  <dcterms:modified xsi:type="dcterms:W3CDTF">2024-08-05T11:04:00Z</dcterms:modified>
</cp:coreProperties>
</file>