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EC5D" w14:textId="77777777" w:rsidR="008C08D1" w:rsidRPr="008C08D1" w:rsidRDefault="008C08D1">
      <w:pPr>
        <w:rPr>
          <w:sz w:val="10"/>
          <w:szCs w:val="10"/>
        </w:rPr>
      </w:pPr>
    </w:p>
    <w:p w14:paraId="158CEC5E" w14:textId="77777777" w:rsidR="008C08D1" w:rsidRPr="009705A9" w:rsidRDefault="008C08D1">
      <w:pPr>
        <w:rPr>
          <w:sz w:val="6"/>
          <w:szCs w:val="6"/>
        </w:rPr>
      </w:pPr>
    </w:p>
    <w:tbl>
      <w:tblPr>
        <w:tblpPr w:leftFromText="141" w:rightFromText="141" w:vertAnchor="text" w:horzAnchor="margin" w:tblpX="286" w:tblpYSpec="cente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3"/>
      </w:tblGrid>
      <w:tr w:rsidR="00296802" w:rsidRPr="006C3CCD" w14:paraId="158CEC61" w14:textId="77777777" w:rsidTr="008C08D1">
        <w:tc>
          <w:tcPr>
            <w:tcW w:w="10453" w:type="dxa"/>
            <w:tcBorders>
              <w:top w:val="nil"/>
              <w:left w:val="nil"/>
              <w:bottom w:val="nil"/>
              <w:right w:val="nil"/>
            </w:tcBorders>
            <w:shd w:val="clear" w:color="auto" w:fill="D9D9D9"/>
          </w:tcPr>
          <w:p w14:paraId="158CEC5F" w14:textId="77777777" w:rsidR="00343DC1" w:rsidRPr="00560D4A" w:rsidRDefault="00343DC1" w:rsidP="00343DC1">
            <w:pPr>
              <w:jc w:val="center"/>
              <w:rPr>
                <w:rFonts w:ascii="Arial" w:hAnsi="Arial" w:cs="Arial"/>
                <w:b/>
                <w:sz w:val="20"/>
              </w:rPr>
            </w:pPr>
            <w:r w:rsidRPr="00560D4A">
              <w:rPr>
                <w:rFonts w:ascii="Arial" w:hAnsi="Arial" w:cs="Arial"/>
                <w:b/>
                <w:sz w:val="20"/>
              </w:rPr>
              <w:t>IP-04 ERANTZUKIZUNPEKO ADIERAZPEN BERRIA, PARETA BAKARREKO TANKEAK ERALDATZEA</w:t>
            </w:r>
          </w:p>
          <w:p w14:paraId="158CEC60" w14:textId="77777777" w:rsidR="00296802" w:rsidRPr="000F5422" w:rsidRDefault="00296802" w:rsidP="008C08D1">
            <w:pPr>
              <w:jc w:val="center"/>
              <w:rPr>
                <w:rFonts w:ascii="Arial" w:hAnsi="Arial" w:cs="Arial"/>
                <w:b/>
                <w:color w:val="FF0000"/>
                <w:sz w:val="20"/>
              </w:rPr>
            </w:pPr>
            <w:r w:rsidRPr="00560D4A">
              <w:rPr>
                <w:rFonts w:ascii="Arial" w:hAnsi="Arial" w:cs="Arial"/>
                <w:sz w:val="20"/>
              </w:rPr>
              <w:t>DECLARACIÓN RESPONSABLE IP-04 TRANSFORMACION DE TANQUES SIMPLE PARED</w:t>
            </w:r>
          </w:p>
        </w:tc>
      </w:tr>
    </w:tbl>
    <w:p w14:paraId="158CEC62" w14:textId="77777777" w:rsidR="004C2A2A" w:rsidRPr="00E672FD" w:rsidRDefault="004C2A2A" w:rsidP="004C2A2A">
      <w:pPr>
        <w:jc w:val="center"/>
        <w:rPr>
          <w:rFonts w:ascii="Arial" w:hAnsi="Arial" w:cs="Arial"/>
          <w:b/>
          <w:sz w:val="4"/>
          <w:szCs w:val="4"/>
        </w:rPr>
      </w:pPr>
    </w:p>
    <w:tbl>
      <w:tblPr>
        <w:tblW w:w="4797" w:type="pct"/>
        <w:tblInd w:w="290" w:type="dxa"/>
        <w:shd w:val="clear" w:color="auto" w:fill="99CCFF"/>
        <w:tblLook w:val="01E0" w:firstRow="1" w:lastRow="1" w:firstColumn="1" w:lastColumn="1" w:noHBand="0" w:noVBand="0"/>
      </w:tblPr>
      <w:tblGrid>
        <w:gridCol w:w="3575"/>
        <w:gridCol w:w="418"/>
        <w:gridCol w:w="1110"/>
        <w:gridCol w:w="416"/>
        <w:gridCol w:w="4717"/>
      </w:tblGrid>
      <w:tr w:rsidR="009756A8" w:rsidRPr="006C3CCD" w14:paraId="158CEC68" w14:textId="77777777" w:rsidTr="008C08D1">
        <w:trPr>
          <w:trHeight w:val="138"/>
        </w:trPr>
        <w:tc>
          <w:tcPr>
            <w:tcW w:w="1747" w:type="pct"/>
            <w:shd w:val="clear" w:color="auto" w:fill="D9D9D9"/>
          </w:tcPr>
          <w:p w14:paraId="158CEC63" w14:textId="77777777" w:rsidR="009756A8" w:rsidRPr="006C3CCD" w:rsidRDefault="000F5422" w:rsidP="005766E5">
            <w:pPr>
              <w:ind w:left="142" w:right="116"/>
              <w:jc w:val="center"/>
              <w:rPr>
                <w:rFonts w:ascii="Arial" w:hAnsi="Arial" w:cs="Arial"/>
                <w:b/>
                <w:sz w:val="18"/>
                <w:szCs w:val="18"/>
              </w:rPr>
            </w:pPr>
            <w:r>
              <w:rPr>
                <w:rFonts w:ascii="Arial" w:hAnsi="Arial" w:cs="Arial"/>
                <w:b/>
                <w:sz w:val="18"/>
                <w:szCs w:val="18"/>
              </w:rPr>
              <w:t>ERREGAI LIKIDOAK</w:t>
            </w:r>
            <w:r w:rsidR="005766E5">
              <w:rPr>
                <w:rFonts w:ascii="Arial" w:hAnsi="Arial" w:cs="Arial"/>
                <w:b/>
                <w:sz w:val="18"/>
                <w:szCs w:val="18"/>
              </w:rPr>
              <w:t xml:space="preserve">   </w:t>
            </w:r>
            <w:r>
              <w:rPr>
                <w:rFonts w:ascii="Arial" w:hAnsi="Arial" w:cs="Arial"/>
                <w:sz w:val="18"/>
                <w:szCs w:val="18"/>
              </w:rPr>
              <w:t>COMBUSTIBLES LÍQUIDOS</w:t>
            </w:r>
          </w:p>
        </w:tc>
        <w:tc>
          <w:tcPr>
            <w:tcW w:w="204" w:type="pct"/>
            <w:shd w:val="clear" w:color="auto" w:fill="auto"/>
            <w:vAlign w:val="center"/>
          </w:tcPr>
          <w:p w14:paraId="158CEC64" w14:textId="77777777" w:rsidR="009756A8" w:rsidRPr="006C3CCD" w:rsidRDefault="009756A8" w:rsidP="006C3CCD">
            <w:pPr>
              <w:ind w:left="-66" w:right="-108"/>
              <w:rPr>
                <w:rFonts w:ascii="Arial" w:hAnsi="Arial" w:cs="Arial"/>
                <w:b/>
                <w:sz w:val="20"/>
              </w:rPr>
            </w:pPr>
          </w:p>
        </w:tc>
        <w:tc>
          <w:tcPr>
            <w:tcW w:w="542" w:type="pct"/>
            <w:shd w:val="clear" w:color="auto" w:fill="auto"/>
            <w:vAlign w:val="center"/>
          </w:tcPr>
          <w:p w14:paraId="158CEC65" w14:textId="77777777" w:rsidR="009756A8" w:rsidRPr="006C3CCD" w:rsidRDefault="009756A8" w:rsidP="006C3CCD">
            <w:pPr>
              <w:ind w:left="-59" w:right="-108"/>
              <w:rPr>
                <w:rFonts w:ascii="Arial" w:hAnsi="Arial" w:cs="Arial"/>
                <w:b/>
                <w:sz w:val="16"/>
                <w:szCs w:val="16"/>
              </w:rPr>
            </w:pPr>
          </w:p>
        </w:tc>
        <w:tc>
          <w:tcPr>
            <w:tcW w:w="203" w:type="pct"/>
            <w:shd w:val="clear" w:color="auto" w:fill="auto"/>
            <w:vAlign w:val="center"/>
          </w:tcPr>
          <w:p w14:paraId="158CEC66" w14:textId="77777777" w:rsidR="009756A8" w:rsidRPr="006C3CCD" w:rsidRDefault="009756A8" w:rsidP="006C3CCD">
            <w:pPr>
              <w:ind w:left="-36" w:right="-108"/>
              <w:rPr>
                <w:rFonts w:ascii="Arial" w:hAnsi="Arial" w:cs="Arial"/>
                <w:b/>
                <w:sz w:val="20"/>
              </w:rPr>
            </w:pPr>
          </w:p>
        </w:tc>
        <w:tc>
          <w:tcPr>
            <w:tcW w:w="2304" w:type="pct"/>
            <w:shd w:val="clear" w:color="auto" w:fill="auto"/>
            <w:vAlign w:val="center"/>
          </w:tcPr>
          <w:p w14:paraId="158CEC67" w14:textId="77777777" w:rsidR="009756A8" w:rsidRPr="006C3CCD" w:rsidRDefault="009756A8" w:rsidP="006C3CCD">
            <w:pPr>
              <w:ind w:left="-31" w:right="-108"/>
              <w:rPr>
                <w:rFonts w:ascii="Arial" w:hAnsi="Arial" w:cs="Arial"/>
                <w:b/>
                <w:sz w:val="16"/>
                <w:szCs w:val="16"/>
              </w:rPr>
            </w:pPr>
          </w:p>
        </w:tc>
      </w:tr>
    </w:tbl>
    <w:p w14:paraId="158CEC69" w14:textId="77777777" w:rsidR="004C2A2A" w:rsidRDefault="004C2A2A" w:rsidP="00E30B98">
      <w:pPr>
        <w:ind w:left="180"/>
        <w:rPr>
          <w:sz w:val="6"/>
          <w:szCs w:val="6"/>
        </w:rPr>
      </w:pPr>
    </w:p>
    <w:p w14:paraId="158CEC6A" w14:textId="77777777" w:rsidR="008C08D1" w:rsidRDefault="008C08D1" w:rsidP="00E30B98">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8C08D1" w:rsidRPr="00585402" w14:paraId="158CEC6C" w14:textId="77777777" w:rsidTr="008A719F">
        <w:tc>
          <w:tcPr>
            <w:tcW w:w="10443" w:type="dxa"/>
            <w:shd w:val="clear" w:color="auto" w:fill="auto"/>
          </w:tcPr>
          <w:p w14:paraId="158CEC6B" w14:textId="77777777" w:rsidR="008C08D1" w:rsidRPr="00585402" w:rsidRDefault="008C08D1" w:rsidP="008A719F">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158CEC6D" w14:textId="77777777" w:rsidR="008C08D1" w:rsidRDefault="008C08D1" w:rsidP="008C08D1">
      <w:pPr>
        <w:jc w:val="both"/>
        <w:rPr>
          <w:rFonts w:ascii="Arial" w:hAnsi="Arial" w:cs="Arial"/>
          <w:b/>
          <w:sz w:val="2"/>
          <w:szCs w:val="2"/>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7D4F87" w14:paraId="262A5023" w14:textId="77777777" w:rsidTr="007D4F87">
        <w:tc>
          <w:tcPr>
            <w:tcW w:w="1700" w:type="dxa"/>
            <w:tcBorders>
              <w:top w:val="nil"/>
              <w:left w:val="single" w:sz="18" w:space="0" w:color="808080"/>
              <w:bottom w:val="dotted" w:sz="4" w:space="0" w:color="auto"/>
              <w:right w:val="nil"/>
            </w:tcBorders>
            <w:vAlign w:val="center"/>
            <w:hideMark/>
          </w:tcPr>
          <w:p w14:paraId="3615CF87" w14:textId="77777777" w:rsidR="007D4F87" w:rsidRDefault="007D4F87" w:rsidP="007D4F87">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3144" w:type="dxa"/>
            <w:tcBorders>
              <w:top w:val="nil"/>
              <w:left w:val="nil"/>
              <w:bottom w:val="dotted" w:sz="4" w:space="0" w:color="auto"/>
              <w:right w:val="nil"/>
            </w:tcBorders>
            <w:hideMark/>
          </w:tcPr>
          <w:p w14:paraId="7DC72BA1" w14:textId="77777777" w:rsidR="007D4F87" w:rsidRDefault="007D4F87" w:rsidP="007D4F87">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tcPr>
          <w:p w14:paraId="5CE1CB87" w14:textId="77777777" w:rsidR="007D4F87" w:rsidRDefault="007D4F87" w:rsidP="007D4F87">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vAlign w:val="center"/>
            <w:hideMark/>
          </w:tcPr>
          <w:p w14:paraId="5D49E69D" w14:textId="77777777" w:rsidR="007D4F87" w:rsidRDefault="007D4F87" w:rsidP="007D4F87">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7720F670" w14:textId="77777777" w:rsidR="007D4F87" w:rsidRDefault="007D4F87" w:rsidP="007D4F87">
            <w:pPr>
              <w:ind w:right="-108"/>
              <w:rPr>
                <w:rFonts w:ascii="Arial" w:hAnsi="Arial" w:cs="Arial"/>
                <w:b/>
                <w:sz w:val="19"/>
                <w:szCs w:val="19"/>
              </w:rPr>
            </w:pPr>
          </w:p>
        </w:tc>
        <w:tc>
          <w:tcPr>
            <w:tcW w:w="2016" w:type="dxa"/>
            <w:tcBorders>
              <w:top w:val="nil"/>
              <w:left w:val="nil"/>
              <w:bottom w:val="dotted" w:sz="4" w:space="0" w:color="auto"/>
              <w:right w:val="nil"/>
            </w:tcBorders>
            <w:hideMark/>
          </w:tcPr>
          <w:p w14:paraId="469B2BFC" w14:textId="77777777" w:rsidR="007D4F87" w:rsidRDefault="007D4F87" w:rsidP="007D4F87">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49F341C8" w14:textId="77777777" w:rsidR="007D4F87" w:rsidRDefault="007D4F87" w:rsidP="007D4F87">
            <w:pPr>
              <w:ind w:right="-108"/>
              <w:rPr>
                <w:rFonts w:ascii="Arial" w:hAnsi="Arial" w:cs="Arial"/>
                <w:b/>
                <w:sz w:val="19"/>
                <w:szCs w:val="19"/>
              </w:rPr>
            </w:pPr>
          </w:p>
        </w:tc>
        <w:tc>
          <w:tcPr>
            <w:tcW w:w="434" w:type="dxa"/>
            <w:tcBorders>
              <w:top w:val="nil"/>
              <w:left w:val="single" w:sz="18" w:space="0" w:color="808080"/>
              <w:bottom w:val="dotted" w:sz="4" w:space="0" w:color="auto"/>
              <w:right w:val="nil"/>
            </w:tcBorders>
            <w:hideMark/>
          </w:tcPr>
          <w:p w14:paraId="142F6A54" w14:textId="77777777" w:rsidR="007D4F87" w:rsidRDefault="007D4F87" w:rsidP="007D4F87">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hideMark/>
          </w:tcPr>
          <w:p w14:paraId="7A0ED5BB" w14:textId="77777777" w:rsidR="007D4F87" w:rsidRDefault="007D4F87" w:rsidP="007D4F87">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40510317" w14:textId="77777777" w:rsidR="007D4F87" w:rsidRDefault="007D4F87" w:rsidP="007D4F87">
      <w:pPr>
        <w:rPr>
          <w:rFonts w:ascii="Arial" w:hAnsi="Arial" w:cs="Arial"/>
          <w:sz w:val="2"/>
          <w:szCs w:val="14"/>
          <w:lang w:val="es-ES"/>
        </w:rPr>
      </w:pPr>
    </w:p>
    <w:tbl>
      <w:tblPr>
        <w:tblW w:w="10471" w:type="dxa"/>
        <w:tblInd w:w="262" w:type="dxa"/>
        <w:tblBorders>
          <w:left w:val="single" w:sz="18" w:space="0" w:color="auto"/>
          <w:bottom w:val="dotted" w:sz="4" w:space="0" w:color="auto"/>
        </w:tblBorders>
        <w:tblLayout w:type="fixed"/>
        <w:tblLook w:val="01E0" w:firstRow="1" w:lastRow="1" w:firstColumn="1" w:lastColumn="1" w:noHBand="0" w:noVBand="0"/>
      </w:tblPr>
      <w:tblGrid>
        <w:gridCol w:w="3957"/>
        <w:gridCol w:w="6514"/>
      </w:tblGrid>
      <w:tr w:rsidR="007D4F87" w14:paraId="236F5111" w14:textId="77777777" w:rsidTr="007D4F87">
        <w:trPr>
          <w:trHeight w:val="150"/>
        </w:trPr>
        <w:tc>
          <w:tcPr>
            <w:tcW w:w="3957" w:type="dxa"/>
            <w:tcBorders>
              <w:top w:val="nil"/>
              <w:left w:val="single" w:sz="18" w:space="0" w:color="808080"/>
              <w:bottom w:val="dotted" w:sz="4" w:space="0" w:color="auto"/>
              <w:right w:val="nil"/>
            </w:tcBorders>
            <w:vAlign w:val="center"/>
            <w:hideMark/>
          </w:tcPr>
          <w:p w14:paraId="7EF061EB" w14:textId="77777777" w:rsidR="007D4F87" w:rsidRDefault="007D4F87" w:rsidP="007D4F87">
            <w:pPr>
              <w:ind w:right="-108"/>
              <w:rPr>
                <w:rFonts w:ascii="Arial" w:hAnsi="Arial" w:cs="Arial"/>
                <w:b/>
                <w:color w:val="4D4D4D"/>
                <w:sz w:val="16"/>
                <w:szCs w:val="16"/>
                <w:lang w:val="pt-PT"/>
              </w:rPr>
            </w:pPr>
            <w:r>
              <w:rPr>
                <w:rFonts w:ascii="Arial" w:hAnsi="Arial" w:cs="Arial"/>
                <w:b/>
                <w:color w:val="4D4D4D"/>
                <w:sz w:val="16"/>
                <w:szCs w:val="16"/>
                <w:lang w:val="pt-PT"/>
              </w:rPr>
              <w:t xml:space="preserve">Industria Erregistroaren zk. </w:t>
            </w:r>
            <w:r>
              <w:rPr>
                <w:rFonts w:ascii="Arial" w:hAnsi="Arial" w:cs="Arial"/>
                <w:color w:val="4D4D4D"/>
                <w:sz w:val="16"/>
                <w:szCs w:val="16"/>
                <w:lang w:val="pt-PT"/>
              </w:rPr>
              <w:t>Nº Registro Industrial</w:t>
            </w:r>
          </w:p>
        </w:tc>
        <w:tc>
          <w:tcPr>
            <w:tcW w:w="6514" w:type="dxa"/>
            <w:tcBorders>
              <w:top w:val="nil"/>
              <w:left w:val="nil"/>
              <w:bottom w:val="dotted" w:sz="4" w:space="0" w:color="auto"/>
              <w:right w:val="nil"/>
            </w:tcBorders>
            <w:hideMark/>
          </w:tcPr>
          <w:p w14:paraId="66E96908" w14:textId="77777777" w:rsidR="007D4F87" w:rsidRPr="001F452C" w:rsidRDefault="007D4F87" w:rsidP="007D4F87">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085C801" w14:textId="77777777" w:rsidR="007D4F87" w:rsidRDefault="007D4F87" w:rsidP="007D4F87">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7D4F87" w14:paraId="1D70C29E" w14:textId="77777777" w:rsidTr="007D4F87">
        <w:trPr>
          <w:trHeight w:val="150"/>
        </w:trPr>
        <w:tc>
          <w:tcPr>
            <w:tcW w:w="1700" w:type="dxa"/>
            <w:tcBorders>
              <w:top w:val="nil"/>
              <w:left w:val="single" w:sz="18" w:space="0" w:color="808080"/>
              <w:bottom w:val="dotted" w:sz="4" w:space="0" w:color="auto"/>
              <w:right w:val="nil"/>
            </w:tcBorders>
            <w:vAlign w:val="center"/>
            <w:hideMark/>
          </w:tcPr>
          <w:p w14:paraId="27568523" w14:textId="77777777" w:rsidR="007D4F87" w:rsidRDefault="007D4F87" w:rsidP="007D4F87">
            <w:pPr>
              <w:ind w:right="-108"/>
              <w:rPr>
                <w:rFonts w:ascii="Arial" w:hAnsi="Arial" w:cs="Arial"/>
                <w:b/>
                <w:color w:val="4D4D4D"/>
                <w:sz w:val="16"/>
                <w:szCs w:val="16"/>
                <w:lang w:val="pt-PT"/>
              </w:rPr>
            </w:pPr>
            <w:r>
              <w:rPr>
                <w:rFonts w:ascii="Arial" w:hAnsi="Arial" w:cs="Arial"/>
                <w:b/>
                <w:color w:val="4D4D4D"/>
                <w:sz w:val="16"/>
                <w:szCs w:val="16"/>
                <w:lang w:val="pt-PT"/>
              </w:rPr>
              <w:t xml:space="preserve">Kalea </w:t>
            </w:r>
            <w:r>
              <w:rPr>
                <w:rFonts w:ascii="Arial" w:hAnsi="Arial" w:cs="Arial"/>
                <w:color w:val="4D4D4D"/>
                <w:sz w:val="16"/>
                <w:szCs w:val="16"/>
                <w:lang w:val="pt-PT"/>
              </w:rPr>
              <w:t>Calle</w:t>
            </w:r>
          </w:p>
        </w:tc>
        <w:tc>
          <w:tcPr>
            <w:tcW w:w="6237" w:type="dxa"/>
            <w:tcBorders>
              <w:top w:val="nil"/>
              <w:left w:val="nil"/>
              <w:bottom w:val="dotted" w:sz="4" w:space="0" w:color="auto"/>
              <w:right w:val="nil"/>
            </w:tcBorders>
            <w:hideMark/>
          </w:tcPr>
          <w:p w14:paraId="3D3E6117" w14:textId="77777777" w:rsidR="007D4F87" w:rsidRDefault="007D4F87" w:rsidP="007D4F87">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hideMark/>
          </w:tcPr>
          <w:p w14:paraId="1D1F7860" w14:textId="77777777" w:rsidR="007D4F87" w:rsidRDefault="007D4F87" w:rsidP="007D4F87">
            <w:pPr>
              <w:rPr>
                <w:rFonts w:ascii="Arial" w:hAnsi="Arial" w:cs="Arial"/>
                <w:b/>
                <w:sz w:val="19"/>
                <w:szCs w:val="19"/>
              </w:rPr>
            </w:pPr>
            <w:r>
              <w:rPr>
                <w:rFonts w:ascii="Arial" w:hAnsi="Arial" w:cs="Arial"/>
                <w:b/>
                <w:color w:val="4D4D4D"/>
                <w:sz w:val="16"/>
                <w:szCs w:val="16"/>
                <w:lang w:val="pt-PT"/>
              </w:rPr>
              <w:t xml:space="preserve">Zk. </w:t>
            </w:r>
            <w:r>
              <w:rPr>
                <w:rFonts w:ascii="Arial" w:hAnsi="Arial" w:cs="Arial"/>
                <w:color w:val="4D4D4D"/>
                <w:sz w:val="16"/>
                <w:szCs w:val="16"/>
                <w:lang w:val="pt-PT"/>
              </w:rPr>
              <w:t>Nº</w:t>
            </w:r>
          </w:p>
        </w:tc>
        <w:tc>
          <w:tcPr>
            <w:tcW w:w="1825" w:type="dxa"/>
            <w:tcBorders>
              <w:top w:val="nil"/>
              <w:left w:val="nil"/>
              <w:bottom w:val="dotted" w:sz="4" w:space="0" w:color="auto"/>
              <w:right w:val="nil"/>
            </w:tcBorders>
            <w:hideMark/>
          </w:tcPr>
          <w:p w14:paraId="5B59C1E8" w14:textId="77777777" w:rsidR="007D4F87" w:rsidRDefault="007D4F87" w:rsidP="007D4F87">
            <w:pPr>
              <w:rPr>
                <w:rFonts w:ascii="Arial" w:hAnsi="Arial" w:cs="Arial"/>
                <w:b/>
                <w:color w:val="4D4D4D"/>
                <w:sz w:val="16"/>
                <w:szCs w:val="16"/>
                <w:lang w:val="pt-PT"/>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09E6D901" w14:textId="77777777" w:rsidR="007D4F87" w:rsidRDefault="007D4F87" w:rsidP="007D4F87">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7D4F87" w14:paraId="23176DAB" w14:textId="77777777" w:rsidTr="007D4F87">
        <w:trPr>
          <w:trHeight w:val="150"/>
        </w:trPr>
        <w:tc>
          <w:tcPr>
            <w:tcW w:w="2086" w:type="dxa"/>
            <w:tcBorders>
              <w:top w:val="nil"/>
              <w:left w:val="single" w:sz="18" w:space="0" w:color="808080"/>
              <w:bottom w:val="dotted" w:sz="4" w:space="0" w:color="auto"/>
              <w:right w:val="nil"/>
            </w:tcBorders>
            <w:vAlign w:val="center"/>
            <w:hideMark/>
          </w:tcPr>
          <w:p w14:paraId="781FB847" w14:textId="77777777" w:rsidR="007D4F87" w:rsidRDefault="007D4F87" w:rsidP="007D4F87">
            <w:pPr>
              <w:ind w:right="-108"/>
              <w:rPr>
                <w:rFonts w:ascii="Arial" w:hAnsi="Arial" w:cs="Arial"/>
                <w:b/>
                <w:color w:val="4D4D4D"/>
                <w:sz w:val="16"/>
                <w:szCs w:val="16"/>
                <w:lang w:val="pt-PT"/>
              </w:rPr>
            </w:pPr>
            <w:r>
              <w:rPr>
                <w:rFonts w:ascii="Arial" w:hAnsi="Arial" w:cs="Arial"/>
                <w:b/>
                <w:color w:val="4D4D4D"/>
                <w:sz w:val="16"/>
                <w:szCs w:val="16"/>
                <w:lang w:val="pt-PT"/>
              </w:rPr>
              <w:t xml:space="preserve">PK-Herria </w:t>
            </w:r>
            <w:r>
              <w:rPr>
                <w:rFonts w:ascii="Arial" w:hAnsi="Arial" w:cs="Arial"/>
                <w:color w:val="4D4D4D"/>
                <w:sz w:val="16"/>
                <w:szCs w:val="16"/>
                <w:lang w:val="pt-PT"/>
              </w:rPr>
              <w:t>CP-Localidad</w:t>
            </w:r>
          </w:p>
        </w:tc>
        <w:tc>
          <w:tcPr>
            <w:tcW w:w="952" w:type="dxa"/>
            <w:tcBorders>
              <w:top w:val="nil"/>
              <w:left w:val="nil"/>
              <w:bottom w:val="dotted" w:sz="4" w:space="0" w:color="auto"/>
              <w:right w:val="nil"/>
            </w:tcBorders>
            <w:hideMark/>
          </w:tcPr>
          <w:p w14:paraId="73ED6F7B" w14:textId="77777777" w:rsidR="007D4F87" w:rsidRDefault="007D4F87" w:rsidP="007D4F87">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38" w:type="dxa"/>
            <w:tcBorders>
              <w:top w:val="nil"/>
              <w:left w:val="nil"/>
              <w:bottom w:val="dotted" w:sz="4" w:space="0" w:color="auto"/>
              <w:right w:val="nil"/>
            </w:tcBorders>
            <w:hideMark/>
          </w:tcPr>
          <w:p w14:paraId="76DAACE7" w14:textId="77777777" w:rsidR="007D4F87" w:rsidRDefault="007D4F87" w:rsidP="007D4F87">
            <w:pPr>
              <w:ind w:left="-69"/>
              <w:rPr>
                <w:rFonts w:ascii="Arial" w:hAnsi="Arial" w:cs="Arial"/>
                <w:b/>
                <w:sz w:val="20"/>
                <w:lang w:val="pt-PT"/>
              </w:rPr>
            </w:pPr>
            <w:r>
              <w:rPr>
                <w:rFonts w:ascii="Arial" w:hAnsi="Arial" w:cs="Arial"/>
                <w:b/>
                <w:sz w:val="20"/>
                <w:lang w:val="pt-PT"/>
              </w:rPr>
              <w:t>-</w:t>
            </w:r>
          </w:p>
        </w:tc>
        <w:tc>
          <w:tcPr>
            <w:tcW w:w="7181" w:type="dxa"/>
            <w:tcBorders>
              <w:top w:val="nil"/>
              <w:left w:val="nil"/>
              <w:bottom w:val="dotted" w:sz="4" w:space="0" w:color="auto"/>
              <w:right w:val="nil"/>
            </w:tcBorders>
            <w:hideMark/>
          </w:tcPr>
          <w:p w14:paraId="3E28176C" w14:textId="77777777" w:rsidR="007D4F87" w:rsidRDefault="007D4F87" w:rsidP="007D4F87">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68"/>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54D6EE05" w14:textId="77777777" w:rsidR="007D4F87" w:rsidRDefault="007D4F87" w:rsidP="007D4F87">
      <w:pPr>
        <w:jc w:val="both"/>
        <w:rPr>
          <w:rFonts w:ascii="Arial" w:hAnsi="Arial" w:cs="Arial"/>
          <w:b/>
          <w:sz w:val="2"/>
          <w:szCs w:val="2"/>
          <w:lang w:val="es-ES"/>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7D4F87" w14:paraId="53FC5671" w14:textId="77777777" w:rsidTr="007D4F87">
        <w:tc>
          <w:tcPr>
            <w:tcW w:w="5952" w:type="dxa"/>
            <w:tcBorders>
              <w:top w:val="nil"/>
              <w:left w:val="single" w:sz="18" w:space="0" w:color="808080"/>
              <w:bottom w:val="dotted" w:sz="4" w:space="0" w:color="auto"/>
              <w:right w:val="nil"/>
            </w:tcBorders>
            <w:vAlign w:val="center"/>
            <w:hideMark/>
          </w:tcPr>
          <w:p w14:paraId="547618CC" w14:textId="77777777" w:rsidR="007D4F87" w:rsidRDefault="007D4F87" w:rsidP="007D4F87">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hideMark/>
          </w:tcPr>
          <w:p w14:paraId="51A221ED" w14:textId="77777777" w:rsidR="007D4F87" w:rsidRDefault="007D4F87" w:rsidP="007D4F87">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158CEC88" w14:textId="77777777" w:rsidR="00E61696" w:rsidRPr="004350AB" w:rsidRDefault="00E61696" w:rsidP="008C08D1">
      <w:pPr>
        <w:rPr>
          <w:rFonts w:ascii="Arial" w:hAnsi="Arial" w:cs="Arial"/>
          <w:sz w:val="16"/>
          <w:szCs w:val="16"/>
        </w:rPr>
      </w:pPr>
    </w:p>
    <w:tbl>
      <w:tblPr>
        <w:tblW w:w="1045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8C08D1" w:rsidRPr="00585402" w14:paraId="158CEC8A" w14:textId="77777777" w:rsidTr="00AC049C">
        <w:tc>
          <w:tcPr>
            <w:tcW w:w="10457" w:type="dxa"/>
            <w:tcBorders>
              <w:top w:val="nil"/>
              <w:left w:val="nil"/>
              <w:bottom w:val="single" w:sz="12" w:space="0" w:color="auto"/>
              <w:right w:val="nil"/>
            </w:tcBorders>
            <w:shd w:val="clear" w:color="auto" w:fill="auto"/>
          </w:tcPr>
          <w:p w14:paraId="158CEC89" w14:textId="77777777" w:rsidR="008C08D1" w:rsidRPr="00AC049C" w:rsidRDefault="008C08D1" w:rsidP="00AC049C">
            <w:pPr>
              <w:ind w:left="-142"/>
              <w:rPr>
                <w:rFonts w:ascii="Arial" w:hAnsi="Arial" w:cs="Arial"/>
                <w:sz w:val="22"/>
                <w:szCs w:val="22"/>
              </w:rPr>
            </w:pPr>
            <w:r w:rsidRPr="00AC049C">
              <w:rPr>
                <w:rFonts w:ascii="Wingdings" w:eastAsia="Wingdings" w:hAnsi="Wingdings" w:cs="Wingdings"/>
                <w:b/>
                <w:sz w:val="22"/>
                <w:szCs w:val="22"/>
              </w:rPr>
              <w:t></w:t>
            </w:r>
            <w:r w:rsidRPr="00AC049C">
              <w:rPr>
                <w:rFonts w:ascii="Arial" w:hAnsi="Arial" w:cs="Arial"/>
                <w:b/>
                <w:sz w:val="22"/>
                <w:szCs w:val="22"/>
              </w:rPr>
              <w:t xml:space="preserve"> </w:t>
            </w:r>
            <w:r w:rsidRPr="00AC049C">
              <w:rPr>
                <w:rFonts w:ascii="Arial" w:hAnsi="Arial" w:cs="Arial"/>
                <w:b/>
                <w:sz w:val="21"/>
                <w:szCs w:val="21"/>
                <w:lang w:val="eu-ES"/>
              </w:rPr>
              <w:t>Instalazioaren titularraren ordezkaria</w:t>
            </w:r>
            <w:r w:rsidRPr="00AC049C">
              <w:rPr>
                <w:rFonts w:ascii="Arial" w:hAnsi="Arial" w:cs="Arial"/>
                <w:sz w:val="21"/>
                <w:szCs w:val="21"/>
              </w:rPr>
              <w:t xml:space="preserve"> Representante de la persona titular de la instalación</w:t>
            </w:r>
          </w:p>
        </w:tc>
      </w:tr>
    </w:tbl>
    <w:p w14:paraId="158CEC8B" w14:textId="77777777" w:rsidR="008C08D1" w:rsidRDefault="008C08D1" w:rsidP="008C08D1">
      <w:pPr>
        <w:jc w:val="both"/>
        <w:rPr>
          <w:rFonts w:ascii="Arial" w:hAnsi="Arial" w:cs="Arial"/>
          <w:b/>
          <w:sz w:val="2"/>
          <w:szCs w:val="2"/>
          <w:lang w:val="es-ES"/>
        </w:rPr>
      </w:pPr>
    </w:p>
    <w:tbl>
      <w:tblPr>
        <w:tblW w:w="1042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8C08D1" w:rsidRPr="00585402" w14:paraId="158CEC95" w14:textId="77777777" w:rsidTr="008A719F">
        <w:tc>
          <w:tcPr>
            <w:tcW w:w="1672" w:type="dxa"/>
            <w:tcBorders>
              <w:top w:val="nil"/>
              <w:left w:val="single" w:sz="18" w:space="0" w:color="808080"/>
              <w:bottom w:val="dotted" w:sz="4" w:space="0" w:color="auto"/>
              <w:right w:val="nil"/>
            </w:tcBorders>
            <w:shd w:val="clear" w:color="auto" w:fill="auto"/>
            <w:vAlign w:val="center"/>
          </w:tcPr>
          <w:p w14:paraId="158CEC8C" w14:textId="77777777" w:rsidR="008C08D1" w:rsidRPr="00585402" w:rsidRDefault="008C08D1" w:rsidP="008A719F">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158CEC8D" w14:textId="77777777" w:rsidR="008C08D1" w:rsidRPr="00585402" w:rsidRDefault="008C08D1" w:rsidP="008A719F">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158CEC8E" w14:textId="77777777" w:rsidR="008C08D1" w:rsidRPr="00585402" w:rsidRDefault="008C08D1" w:rsidP="008A719F">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158CEC8F" w14:textId="77777777" w:rsidR="008C08D1" w:rsidRPr="00585402" w:rsidRDefault="008C08D1" w:rsidP="008A719F">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58CEC90" w14:textId="77777777" w:rsidR="008C08D1" w:rsidRPr="00585402" w:rsidRDefault="008C08D1" w:rsidP="008A719F">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CEC91" w14:textId="77777777" w:rsidR="008C08D1" w:rsidRPr="00585402" w:rsidRDefault="008C08D1" w:rsidP="008A719F">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158CEC92" w14:textId="77777777" w:rsidR="008C08D1" w:rsidRPr="00585402" w:rsidRDefault="008C08D1" w:rsidP="008A719F">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58CEC93" w14:textId="77777777" w:rsidR="008C08D1" w:rsidRPr="00585402" w:rsidRDefault="008C08D1" w:rsidP="008A719F">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tcPr>
          <w:p w14:paraId="158CEC94" w14:textId="77777777" w:rsidR="008C08D1" w:rsidRPr="00F330E6" w:rsidRDefault="008C08D1" w:rsidP="008A719F">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58CEC96" w14:textId="77777777" w:rsidR="008C08D1" w:rsidRPr="00D12E58" w:rsidRDefault="008C08D1" w:rsidP="008C08D1">
      <w:pPr>
        <w:jc w:val="both"/>
        <w:rPr>
          <w:rFonts w:ascii="Arial" w:hAnsi="Arial" w:cs="Arial"/>
          <w:b/>
          <w:sz w:val="2"/>
          <w:szCs w:val="2"/>
          <w:lang w:val="es-ES"/>
        </w:rPr>
      </w:pPr>
    </w:p>
    <w:tbl>
      <w:tblPr>
        <w:tblW w:w="1044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8C08D1" w:rsidRPr="00585402" w14:paraId="158CEC99" w14:textId="77777777" w:rsidTr="008A719F">
        <w:tc>
          <w:tcPr>
            <w:tcW w:w="6005" w:type="dxa"/>
            <w:tcBorders>
              <w:top w:val="nil"/>
              <w:left w:val="single" w:sz="18" w:space="0" w:color="808080"/>
              <w:bottom w:val="dotted" w:sz="4" w:space="0" w:color="auto"/>
              <w:right w:val="nil"/>
            </w:tcBorders>
            <w:shd w:val="clear" w:color="auto" w:fill="auto"/>
            <w:vAlign w:val="center"/>
          </w:tcPr>
          <w:p w14:paraId="158CEC97" w14:textId="77777777" w:rsidR="008C08D1" w:rsidRPr="00585402" w:rsidRDefault="008C08D1" w:rsidP="008A719F">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shd w:val="clear" w:color="auto" w:fill="auto"/>
          </w:tcPr>
          <w:p w14:paraId="158CEC98" w14:textId="77777777" w:rsidR="008C08D1" w:rsidRPr="00585402" w:rsidRDefault="008C08D1" w:rsidP="008A719F">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58CEC9A" w14:textId="77777777" w:rsidR="008C08D1" w:rsidRDefault="008C08D1" w:rsidP="008C08D1">
      <w:pPr>
        <w:jc w:val="both"/>
        <w:rPr>
          <w:rFonts w:ascii="Arial" w:hAnsi="Arial" w:cs="Arial"/>
          <w:b/>
          <w:sz w:val="2"/>
          <w:szCs w:val="2"/>
          <w:lang w:val="es-ES"/>
        </w:rPr>
      </w:pPr>
    </w:p>
    <w:p w14:paraId="158CEC9B" w14:textId="77777777" w:rsidR="008C08D1" w:rsidRDefault="008C08D1" w:rsidP="008C08D1">
      <w:pPr>
        <w:jc w:val="both"/>
        <w:rPr>
          <w:rFonts w:ascii="Arial" w:hAnsi="Arial" w:cs="Arial"/>
          <w:b/>
          <w:sz w:val="2"/>
          <w:szCs w:val="2"/>
          <w:lang w:val="es-ES"/>
        </w:rPr>
      </w:pPr>
    </w:p>
    <w:tbl>
      <w:tblPr>
        <w:tblW w:w="104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8C08D1" w:rsidRPr="00585402" w14:paraId="158CEC9E" w14:textId="77777777" w:rsidTr="00AC049C">
        <w:tc>
          <w:tcPr>
            <w:tcW w:w="10457" w:type="dxa"/>
            <w:tcBorders>
              <w:top w:val="nil"/>
              <w:left w:val="nil"/>
              <w:bottom w:val="single" w:sz="12" w:space="0" w:color="auto"/>
              <w:right w:val="nil"/>
            </w:tcBorders>
            <w:shd w:val="clear" w:color="auto" w:fill="auto"/>
          </w:tcPr>
          <w:p w14:paraId="158CEC9C" w14:textId="77777777" w:rsidR="008C08D1" w:rsidRPr="00AC049C" w:rsidRDefault="008C08D1" w:rsidP="00AC049C">
            <w:pPr>
              <w:ind w:left="-142"/>
              <w:rPr>
                <w:rFonts w:ascii="Arial" w:eastAsia="Wingdings" w:hAnsi="Arial" w:cs="Arial"/>
                <w:b/>
                <w:sz w:val="16"/>
                <w:szCs w:val="16"/>
              </w:rPr>
            </w:pPr>
          </w:p>
          <w:p w14:paraId="158CEC9D" w14:textId="77777777" w:rsidR="008C08D1" w:rsidRPr="00AC049C" w:rsidRDefault="008C08D1" w:rsidP="00AC049C">
            <w:pPr>
              <w:ind w:left="-142"/>
              <w:rPr>
                <w:rFonts w:ascii="Arial" w:hAnsi="Arial" w:cs="Arial"/>
                <w:sz w:val="22"/>
                <w:szCs w:val="22"/>
              </w:rPr>
            </w:pPr>
            <w:r w:rsidRPr="00AC049C">
              <w:rPr>
                <w:rFonts w:ascii="Wingdings" w:eastAsia="Wingdings" w:hAnsi="Wingdings" w:cs="Wingdings"/>
                <w:b/>
                <w:sz w:val="22"/>
                <w:szCs w:val="22"/>
              </w:rPr>
              <w:t></w:t>
            </w:r>
            <w:r w:rsidRPr="00AC049C">
              <w:rPr>
                <w:rFonts w:ascii="Arial" w:hAnsi="Arial" w:cs="Arial"/>
                <w:b/>
                <w:sz w:val="22"/>
                <w:szCs w:val="22"/>
              </w:rPr>
              <w:t xml:space="preserve"> </w:t>
            </w:r>
            <w:proofErr w:type="spellStart"/>
            <w:r w:rsidRPr="00AC049C">
              <w:rPr>
                <w:rFonts w:ascii="Arial" w:hAnsi="Arial" w:cs="Arial"/>
                <w:b/>
                <w:sz w:val="22"/>
                <w:szCs w:val="22"/>
              </w:rPr>
              <w:t>Honela</w:t>
            </w:r>
            <w:proofErr w:type="spellEnd"/>
            <w:r w:rsidRPr="00AC049C">
              <w:rPr>
                <w:rFonts w:ascii="Arial" w:hAnsi="Arial" w:cs="Arial"/>
                <w:b/>
                <w:sz w:val="22"/>
                <w:szCs w:val="22"/>
              </w:rPr>
              <w:t xml:space="preserve"> </w:t>
            </w:r>
            <w:proofErr w:type="spellStart"/>
            <w:r w:rsidRPr="00AC049C">
              <w:rPr>
                <w:rFonts w:ascii="Arial" w:hAnsi="Arial" w:cs="Arial"/>
                <w:b/>
                <w:sz w:val="22"/>
                <w:szCs w:val="22"/>
              </w:rPr>
              <w:t>jardunez</w:t>
            </w:r>
            <w:proofErr w:type="spellEnd"/>
            <w:r w:rsidRPr="00AC049C">
              <w:rPr>
                <w:rFonts w:ascii="Arial" w:hAnsi="Arial" w:cs="Arial"/>
                <w:sz w:val="21"/>
                <w:szCs w:val="21"/>
              </w:rPr>
              <w:t xml:space="preserve"> Actuando como:</w:t>
            </w:r>
          </w:p>
        </w:tc>
      </w:tr>
    </w:tbl>
    <w:p w14:paraId="158CEC9F" w14:textId="77777777" w:rsidR="008C08D1" w:rsidRDefault="008C08D1" w:rsidP="008C08D1">
      <w:pPr>
        <w:jc w:val="both"/>
        <w:rPr>
          <w:rFonts w:ascii="Arial" w:hAnsi="Arial" w:cs="Arial"/>
          <w:b/>
          <w:sz w:val="2"/>
          <w:szCs w:val="2"/>
          <w:lang w:val="es-ES"/>
        </w:rPr>
      </w:pPr>
    </w:p>
    <w:p w14:paraId="158CECA0" w14:textId="77777777" w:rsidR="008C08D1" w:rsidRDefault="008C08D1" w:rsidP="008C08D1">
      <w:pPr>
        <w:jc w:val="both"/>
        <w:rPr>
          <w:rFonts w:ascii="Arial" w:hAnsi="Arial" w:cs="Arial"/>
          <w:b/>
          <w:sz w:val="2"/>
          <w:szCs w:val="2"/>
          <w:lang w:val="es-ES"/>
        </w:rPr>
      </w:pPr>
    </w:p>
    <w:tbl>
      <w:tblPr>
        <w:tblW w:w="10466" w:type="dxa"/>
        <w:tblInd w:w="267" w:type="dxa"/>
        <w:tblBorders>
          <w:left w:val="single" w:sz="18" w:space="0" w:color="808080"/>
          <w:bottom w:val="dotted" w:sz="4" w:space="0" w:color="auto"/>
        </w:tblBorders>
        <w:tblLayout w:type="fixed"/>
        <w:tblLook w:val="01E0" w:firstRow="1" w:lastRow="1" w:firstColumn="1" w:lastColumn="1" w:noHBand="0" w:noVBand="0"/>
      </w:tblPr>
      <w:tblGrid>
        <w:gridCol w:w="37"/>
        <w:gridCol w:w="348"/>
        <w:gridCol w:w="86"/>
        <w:gridCol w:w="4298"/>
        <w:gridCol w:w="392"/>
        <w:gridCol w:w="5282"/>
        <w:gridCol w:w="23"/>
      </w:tblGrid>
      <w:tr w:rsidR="008C08D1" w:rsidRPr="00585402" w14:paraId="158CECA7" w14:textId="77777777" w:rsidTr="007D4F87">
        <w:trPr>
          <w:gridBefore w:val="1"/>
          <w:wBefore w:w="37" w:type="dxa"/>
        </w:trPr>
        <w:tc>
          <w:tcPr>
            <w:tcW w:w="434" w:type="dxa"/>
            <w:gridSpan w:val="2"/>
            <w:shd w:val="clear" w:color="auto" w:fill="auto"/>
            <w:vAlign w:val="center"/>
          </w:tcPr>
          <w:p w14:paraId="158CECA1" w14:textId="77777777" w:rsidR="008C08D1" w:rsidRPr="00F330E6" w:rsidRDefault="008C08D1" w:rsidP="008A719F">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585402">
              <w:rPr>
                <w:rFonts w:ascii="Arial" w:hAnsi="Arial" w:cs="Arial"/>
                <w:b/>
                <w:sz w:val="18"/>
                <w:szCs w:val="18"/>
              </w:rPr>
              <w:fldChar w:fldCharType="end"/>
            </w:r>
          </w:p>
        </w:tc>
        <w:tc>
          <w:tcPr>
            <w:tcW w:w="4298" w:type="dxa"/>
            <w:shd w:val="clear" w:color="auto" w:fill="auto"/>
          </w:tcPr>
          <w:p w14:paraId="158CECA2" w14:textId="77777777" w:rsidR="008C08D1" w:rsidRDefault="008C08D1" w:rsidP="008A719F">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58CECA3" w14:textId="77777777" w:rsidR="008C08D1" w:rsidRPr="00585402" w:rsidRDefault="008C08D1" w:rsidP="008A719F">
            <w:pPr>
              <w:ind w:right="-63"/>
              <w:rPr>
                <w:rFonts w:ascii="Arial" w:hAnsi="Arial" w:cs="Arial"/>
                <w:b/>
                <w:sz w:val="19"/>
                <w:szCs w:val="19"/>
              </w:rPr>
            </w:pPr>
            <w:r>
              <w:rPr>
                <w:rFonts w:ascii="Arial" w:hAnsi="Arial" w:cs="Arial"/>
                <w:sz w:val="16"/>
                <w:szCs w:val="16"/>
              </w:rPr>
              <w:t>Titular de la instalación</w:t>
            </w:r>
          </w:p>
        </w:tc>
        <w:tc>
          <w:tcPr>
            <w:tcW w:w="392" w:type="dxa"/>
            <w:vAlign w:val="center"/>
          </w:tcPr>
          <w:p w14:paraId="158CECA4" w14:textId="77777777" w:rsidR="008C08D1" w:rsidRDefault="008C08D1" w:rsidP="008A719F">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585402">
              <w:rPr>
                <w:rFonts w:ascii="Arial" w:hAnsi="Arial" w:cs="Arial"/>
                <w:b/>
                <w:sz w:val="18"/>
                <w:szCs w:val="18"/>
              </w:rPr>
              <w:fldChar w:fldCharType="end"/>
            </w:r>
          </w:p>
        </w:tc>
        <w:tc>
          <w:tcPr>
            <w:tcW w:w="5305" w:type="dxa"/>
            <w:gridSpan w:val="2"/>
          </w:tcPr>
          <w:p w14:paraId="158CECA5" w14:textId="77777777" w:rsidR="008C08D1" w:rsidRDefault="008C08D1" w:rsidP="008A719F">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158CECA6" w14:textId="77777777" w:rsidR="008C08D1" w:rsidRPr="00585402" w:rsidRDefault="008C08D1" w:rsidP="008A719F">
            <w:pPr>
              <w:spacing w:after="80"/>
              <w:ind w:right="-62"/>
              <w:rPr>
                <w:rFonts w:ascii="Arial" w:hAnsi="Arial" w:cs="Arial"/>
                <w:b/>
                <w:sz w:val="18"/>
                <w:szCs w:val="18"/>
              </w:rPr>
            </w:pPr>
            <w:r>
              <w:rPr>
                <w:rFonts w:ascii="Arial" w:hAnsi="Arial" w:cs="Arial"/>
                <w:sz w:val="16"/>
                <w:szCs w:val="16"/>
              </w:rPr>
              <w:t>Representante de la persona titular de la instalación (1)</w:t>
            </w:r>
          </w:p>
        </w:tc>
      </w:tr>
      <w:tr w:rsidR="008C08D1" w14:paraId="158CECAD" w14:textId="77777777" w:rsidTr="007D4F87">
        <w:tblPrEx>
          <w:tblBorders>
            <w:left w:val="none" w:sz="0" w:space="0" w:color="auto"/>
            <w:bottom w:val="none" w:sz="0" w:space="0" w:color="auto"/>
          </w:tblBorders>
          <w:tblLook w:val="04A0" w:firstRow="1" w:lastRow="0" w:firstColumn="1" w:lastColumn="0" w:noHBand="0" w:noVBand="1"/>
        </w:tblPrEx>
        <w:trPr>
          <w:gridAfter w:val="1"/>
          <w:wAfter w:w="23" w:type="dxa"/>
        </w:trPr>
        <w:tc>
          <w:tcPr>
            <w:tcW w:w="385" w:type="dxa"/>
            <w:gridSpan w:val="2"/>
            <w:shd w:val="clear" w:color="auto" w:fill="auto"/>
          </w:tcPr>
          <w:p w14:paraId="158CECA9" w14:textId="77777777" w:rsidR="008C08D1" w:rsidRPr="00AC049C" w:rsidRDefault="008C08D1" w:rsidP="00AC049C">
            <w:pPr>
              <w:ind w:left="-113"/>
              <w:rPr>
                <w:rFonts w:ascii="Arial" w:hAnsi="Arial" w:cs="Arial"/>
                <w:b/>
                <w:bCs/>
                <w:sz w:val="16"/>
                <w:szCs w:val="14"/>
                <w:lang w:val="eu-ES"/>
              </w:rPr>
            </w:pPr>
          </w:p>
          <w:p w14:paraId="158CECAA" w14:textId="77777777" w:rsidR="008C08D1" w:rsidRPr="00AC049C" w:rsidRDefault="008C08D1" w:rsidP="00AC049C">
            <w:pPr>
              <w:ind w:left="-113"/>
              <w:rPr>
                <w:rFonts w:ascii="Arial" w:hAnsi="Arial" w:cs="Arial"/>
                <w:b/>
                <w:bCs/>
                <w:sz w:val="16"/>
                <w:szCs w:val="14"/>
                <w:lang w:val="eu-ES"/>
              </w:rPr>
            </w:pPr>
            <w:r w:rsidRPr="00AC049C">
              <w:rPr>
                <w:rFonts w:ascii="Arial" w:hAnsi="Arial" w:cs="Arial"/>
                <w:b/>
                <w:bCs/>
                <w:sz w:val="16"/>
                <w:szCs w:val="14"/>
                <w:lang w:val="eu-ES"/>
              </w:rPr>
              <w:t>(1)</w:t>
            </w:r>
          </w:p>
        </w:tc>
        <w:tc>
          <w:tcPr>
            <w:tcW w:w="10058" w:type="dxa"/>
            <w:gridSpan w:val="4"/>
            <w:shd w:val="clear" w:color="auto" w:fill="auto"/>
          </w:tcPr>
          <w:p w14:paraId="158CECAB" w14:textId="77777777" w:rsidR="008C08D1" w:rsidRPr="00AC049C" w:rsidRDefault="008C08D1" w:rsidP="00AC049C">
            <w:pPr>
              <w:ind w:left="-113"/>
              <w:rPr>
                <w:rFonts w:ascii="Arial" w:hAnsi="Arial" w:cs="Arial"/>
                <w:b/>
                <w:bCs/>
                <w:sz w:val="16"/>
                <w:szCs w:val="14"/>
                <w:lang w:val="eu-ES"/>
              </w:rPr>
            </w:pPr>
          </w:p>
          <w:p w14:paraId="158CECAC" w14:textId="425C6D25" w:rsidR="008C08D1" w:rsidRPr="00AC049C" w:rsidRDefault="008C08D1" w:rsidP="00AC049C">
            <w:pPr>
              <w:ind w:left="-113" w:right="-114"/>
              <w:rPr>
                <w:rFonts w:ascii="Arial" w:hAnsi="Arial" w:cs="Arial"/>
                <w:bCs/>
                <w:sz w:val="16"/>
                <w:szCs w:val="14"/>
                <w:lang w:val="es-ES"/>
              </w:rPr>
            </w:pPr>
            <w:r w:rsidRPr="00AC049C">
              <w:rPr>
                <w:rFonts w:ascii="Arial" w:hAnsi="Arial" w:cs="Arial"/>
                <w:b/>
                <w:bCs/>
                <w:sz w:val="16"/>
                <w:szCs w:val="14"/>
                <w:lang w:val="eu-ES"/>
              </w:rPr>
              <w:t xml:space="preserve">Ordezkari gisa jardunez gero, industria-segurtasunari buruzko </w:t>
            </w:r>
            <w:r w:rsidR="00C27D4D">
              <w:rPr>
                <w:rFonts w:ascii="Arial" w:hAnsi="Arial" w:cs="Arial"/>
                <w:b/>
                <w:bCs/>
                <w:sz w:val="16"/>
                <w:szCs w:val="14"/>
                <w:lang w:val="eu-ES"/>
              </w:rPr>
              <w:t>81</w:t>
            </w:r>
            <w:r w:rsidRPr="00AC049C">
              <w:rPr>
                <w:rFonts w:ascii="Arial" w:hAnsi="Arial" w:cs="Arial"/>
                <w:b/>
                <w:bCs/>
                <w:sz w:val="16"/>
                <w:szCs w:val="14"/>
                <w:lang w:val="eu-ES"/>
              </w:rPr>
              <w:t xml:space="preserve">/2020 Dekretuaren 6. artikuluan eskatutako dokumentazioa eduki beharko da. </w:t>
            </w:r>
            <w:r w:rsidRPr="00AC049C">
              <w:rPr>
                <w:rFonts w:ascii="Arial" w:hAnsi="Arial" w:cs="Arial"/>
                <w:bCs/>
                <w:sz w:val="16"/>
                <w:szCs w:val="14"/>
                <w:lang w:val="es-ES"/>
              </w:rPr>
              <w:t xml:space="preserve">En el caso de actuar como representante, se deberá disponer de la documentación exigida por el artículo 6 del Decreto </w:t>
            </w:r>
            <w:r w:rsidR="00C27D4D">
              <w:rPr>
                <w:rFonts w:ascii="Arial" w:hAnsi="Arial" w:cs="Arial"/>
                <w:bCs/>
                <w:sz w:val="16"/>
                <w:szCs w:val="14"/>
                <w:lang w:val="es-ES"/>
              </w:rPr>
              <w:t>81</w:t>
            </w:r>
            <w:r w:rsidRPr="00AC049C">
              <w:rPr>
                <w:rFonts w:ascii="Arial" w:hAnsi="Arial" w:cs="Arial"/>
                <w:bCs/>
                <w:sz w:val="16"/>
                <w:szCs w:val="14"/>
                <w:lang w:val="es-ES"/>
              </w:rPr>
              <w:t>/2020 de seguridad industrial</w:t>
            </w:r>
          </w:p>
        </w:tc>
      </w:tr>
    </w:tbl>
    <w:p w14:paraId="158CECAF" w14:textId="04C9E17B" w:rsidR="008C08D1" w:rsidRDefault="008C08D1" w:rsidP="007D4F87">
      <w:pPr>
        <w:rPr>
          <w:sz w:val="6"/>
          <w:szCs w:val="6"/>
        </w:rPr>
      </w:pPr>
    </w:p>
    <w:p w14:paraId="158CECB0" w14:textId="77777777" w:rsidR="00E61696" w:rsidRDefault="00E61696" w:rsidP="00E30B98">
      <w:pPr>
        <w:ind w:left="180"/>
        <w:rPr>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0"/>
        <w:gridCol w:w="6190"/>
        <w:gridCol w:w="160"/>
        <w:gridCol w:w="775"/>
        <w:gridCol w:w="1597"/>
        <w:gridCol w:w="8"/>
      </w:tblGrid>
      <w:tr w:rsidR="008C08D1" w:rsidRPr="005222EE" w14:paraId="158CECB2" w14:textId="77777777" w:rsidTr="008A719F">
        <w:trPr>
          <w:cantSplit/>
          <w:trHeight w:val="246"/>
        </w:trPr>
        <w:tc>
          <w:tcPr>
            <w:tcW w:w="10440" w:type="dxa"/>
            <w:gridSpan w:val="6"/>
            <w:tcBorders>
              <w:top w:val="nil"/>
              <w:left w:val="nil"/>
              <w:bottom w:val="single" w:sz="12" w:space="0" w:color="auto"/>
              <w:right w:val="nil"/>
            </w:tcBorders>
            <w:vAlign w:val="bottom"/>
          </w:tcPr>
          <w:p w14:paraId="158CECB1" w14:textId="77777777" w:rsidR="008C08D1" w:rsidRPr="005222EE" w:rsidRDefault="008C08D1" w:rsidP="008C08D1">
            <w:pPr>
              <w:pStyle w:val="Orri-oina"/>
              <w:tabs>
                <w:tab w:val="clear" w:pos="4819"/>
                <w:tab w:val="clear" w:pos="9071"/>
              </w:tabs>
              <w:ind w:left="-70"/>
              <w:rPr>
                <w:rFonts w:ascii="Arial" w:hAnsi="Arial" w:cs="Arial"/>
                <w:b/>
                <w:sz w:val="22"/>
                <w:szCs w:val="22"/>
              </w:rPr>
            </w:pPr>
            <w:r w:rsidRPr="005222EE">
              <w:rPr>
                <w:rFonts w:ascii="Arial" w:hAnsi="Arial" w:cs="Arial"/>
                <w:b/>
                <w:sz w:val="22"/>
                <w:szCs w:val="22"/>
              </w:rPr>
              <w:sym w:font="Wingdings" w:char="F06E"/>
            </w:r>
            <w:r w:rsidRPr="005222EE">
              <w:rPr>
                <w:rFonts w:ascii="Arial" w:hAnsi="Arial" w:cs="Arial"/>
                <w:b/>
                <w:sz w:val="22"/>
                <w:szCs w:val="22"/>
              </w:rPr>
              <w:t xml:space="preserve"> </w:t>
            </w:r>
            <w:proofErr w:type="spellStart"/>
            <w:r w:rsidR="00343DC1" w:rsidRPr="005222EE">
              <w:rPr>
                <w:rFonts w:ascii="Arial" w:hAnsi="Arial" w:cs="Arial"/>
                <w:b/>
                <w:sz w:val="22"/>
                <w:szCs w:val="22"/>
              </w:rPr>
              <w:t>Exekuzio</w:t>
            </w:r>
            <w:proofErr w:type="spellEnd"/>
            <w:r w:rsidR="00343DC1" w:rsidRPr="005222EE">
              <w:rPr>
                <w:rFonts w:ascii="Arial" w:hAnsi="Arial" w:cs="Arial"/>
                <w:b/>
                <w:sz w:val="22"/>
                <w:szCs w:val="22"/>
              </w:rPr>
              <w:t xml:space="preserve"> </w:t>
            </w:r>
            <w:proofErr w:type="spellStart"/>
            <w:r w:rsidR="00343DC1" w:rsidRPr="005222EE">
              <w:rPr>
                <w:rFonts w:ascii="Arial" w:hAnsi="Arial" w:cs="Arial"/>
                <w:b/>
                <w:sz w:val="22"/>
                <w:szCs w:val="22"/>
              </w:rPr>
              <w:t>proiektuaren</w:t>
            </w:r>
            <w:proofErr w:type="spellEnd"/>
            <w:r w:rsidR="00343DC1" w:rsidRPr="005222EE">
              <w:rPr>
                <w:rFonts w:ascii="Arial" w:hAnsi="Arial" w:cs="Arial"/>
                <w:b/>
                <w:sz w:val="22"/>
                <w:szCs w:val="22"/>
              </w:rPr>
              <w:t xml:space="preserve"> </w:t>
            </w:r>
            <w:proofErr w:type="spellStart"/>
            <w:r w:rsidR="00343DC1" w:rsidRPr="005222EE">
              <w:rPr>
                <w:rFonts w:ascii="Arial" w:hAnsi="Arial" w:cs="Arial"/>
                <w:b/>
                <w:sz w:val="22"/>
                <w:szCs w:val="22"/>
              </w:rPr>
              <w:t>egilea</w:t>
            </w:r>
            <w:proofErr w:type="spellEnd"/>
            <w:r w:rsidR="00343DC1" w:rsidRPr="005222EE">
              <w:rPr>
                <w:rFonts w:ascii="Arial" w:hAnsi="Arial" w:cs="Arial"/>
                <w:b/>
                <w:sz w:val="22"/>
                <w:szCs w:val="22"/>
              </w:rPr>
              <w:t xml:space="preserve"> </w:t>
            </w:r>
            <w:r w:rsidR="00343DC1" w:rsidRPr="005222EE">
              <w:rPr>
                <w:rFonts w:ascii="Arial" w:hAnsi="Arial" w:cs="Arial"/>
                <w:sz w:val="22"/>
                <w:szCs w:val="22"/>
              </w:rPr>
              <w:t>Autor del Proyecto de Ejecución</w:t>
            </w:r>
          </w:p>
        </w:tc>
      </w:tr>
      <w:tr w:rsidR="008C08D1" w:rsidRPr="005222EE" w14:paraId="158CECB8" w14:textId="77777777" w:rsidTr="00BC04B3">
        <w:trPr>
          <w:gridAfter w:val="1"/>
          <w:wAfter w:w="8" w:type="dxa"/>
          <w:trHeight w:val="278"/>
        </w:trPr>
        <w:tc>
          <w:tcPr>
            <w:tcW w:w="1710" w:type="dxa"/>
            <w:tcBorders>
              <w:top w:val="single" w:sz="12" w:space="0" w:color="auto"/>
              <w:left w:val="single" w:sz="18" w:space="0" w:color="808080"/>
              <w:bottom w:val="dotted" w:sz="4" w:space="0" w:color="auto"/>
              <w:right w:val="nil"/>
            </w:tcBorders>
            <w:vAlign w:val="center"/>
          </w:tcPr>
          <w:p w14:paraId="158CECB3" w14:textId="77777777" w:rsidR="008C08D1" w:rsidRPr="005222EE" w:rsidRDefault="008C08D1" w:rsidP="00BC04B3">
            <w:pPr>
              <w:rPr>
                <w:rFonts w:ascii="Arial" w:hAnsi="Arial" w:cs="Arial"/>
                <w:sz w:val="16"/>
                <w:szCs w:val="16"/>
              </w:rPr>
            </w:pPr>
            <w:proofErr w:type="spellStart"/>
            <w:r w:rsidRPr="005222EE">
              <w:rPr>
                <w:rFonts w:ascii="Arial" w:hAnsi="Arial" w:cs="Arial"/>
                <w:b/>
                <w:sz w:val="16"/>
                <w:szCs w:val="16"/>
              </w:rPr>
              <w:t>Egilea</w:t>
            </w:r>
            <w:proofErr w:type="spellEnd"/>
            <w:r w:rsidRPr="005222EE">
              <w:rPr>
                <w:rFonts w:ascii="Arial" w:hAnsi="Arial" w:cs="Arial"/>
                <w:b/>
                <w:sz w:val="16"/>
                <w:szCs w:val="16"/>
              </w:rPr>
              <w:t xml:space="preserve"> </w:t>
            </w:r>
            <w:r w:rsidR="00BC04B3" w:rsidRPr="005222EE">
              <w:rPr>
                <w:rFonts w:ascii="Arial" w:hAnsi="Arial" w:cs="Arial"/>
                <w:sz w:val="16"/>
                <w:szCs w:val="16"/>
              </w:rPr>
              <w:t>Redactado por</w:t>
            </w:r>
          </w:p>
        </w:tc>
        <w:tc>
          <w:tcPr>
            <w:tcW w:w="6190" w:type="dxa"/>
            <w:tcBorders>
              <w:top w:val="single" w:sz="12" w:space="0" w:color="auto"/>
              <w:left w:val="nil"/>
              <w:bottom w:val="dotted" w:sz="4" w:space="0" w:color="auto"/>
              <w:right w:val="nil"/>
            </w:tcBorders>
            <w:vAlign w:val="center"/>
          </w:tcPr>
          <w:p w14:paraId="158CECB4" w14:textId="77777777" w:rsidR="008C08D1" w:rsidRPr="005222EE" w:rsidRDefault="008C08D1" w:rsidP="008A719F">
            <w:pPr>
              <w:pStyle w:val="Orri-oina"/>
              <w:tabs>
                <w:tab w:val="clear" w:pos="4819"/>
                <w:tab w:val="clear" w:pos="9071"/>
              </w:tabs>
              <w:rPr>
                <w:rFonts w:ascii="Arial" w:hAnsi="Arial" w:cs="Arial"/>
                <w:b/>
                <w:sz w:val="19"/>
                <w:szCs w:val="19"/>
              </w:rPr>
            </w:pPr>
            <w:r w:rsidRPr="005222EE">
              <w:rPr>
                <w:rFonts w:ascii="Arial" w:hAnsi="Arial" w:cs="Arial"/>
                <w:b/>
                <w:sz w:val="19"/>
                <w:szCs w:val="19"/>
              </w:rPr>
              <w:fldChar w:fldCharType="begin">
                <w:ffData>
                  <w:name w:val="Testua107"/>
                  <w:enabled/>
                  <w:calcOnExit w:val="0"/>
                  <w:textInput>
                    <w:maxLength w:val="45"/>
                    <w:format w:val="Mayúsculas"/>
                  </w:textInput>
                </w:ffData>
              </w:fldChar>
            </w:r>
            <w:r w:rsidRPr="005222EE">
              <w:rPr>
                <w:rFonts w:ascii="Arial" w:hAnsi="Arial" w:cs="Arial"/>
                <w:b/>
                <w:sz w:val="19"/>
                <w:szCs w:val="19"/>
              </w:rPr>
              <w:instrText xml:space="preserve"> FORMTEXT </w:instrText>
            </w:r>
            <w:r w:rsidRPr="005222EE">
              <w:rPr>
                <w:rFonts w:ascii="Arial" w:hAnsi="Arial" w:cs="Arial"/>
                <w:b/>
                <w:sz w:val="19"/>
                <w:szCs w:val="19"/>
              </w:rPr>
            </w:r>
            <w:r w:rsidRPr="005222EE">
              <w:rPr>
                <w:rFonts w:ascii="Arial" w:hAnsi="Arial" w:cs="Arial"/>
                <w:b/>
                <w:sz w:val="19"/>
                <w:szCs w:val="19"/>
              </w:rPr>
              <w:fldChar w:fldCharType="separate"/>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158CECB5" w14:textId="77777777" w:rsidR="008C08D1" w:rsidRPr="005222EE" w:rsidRDefault="008C08D1" w:rsidP="008A719F">
            <w:pPr>
              <w:pStyle w:val="Orri-oina"/>
              <w:tabs>
                <w:tab w:val="clear" w:pos="4819"/>
                <w:tab w:val="clear" w:pos="9071"/>
              </w:tabs>
              <w:jc w:val="right"/>
              <w:rPr>
                <w:rFonts w:ascii="Arial" w:hAnsi="Arial" w:cs="Arial"/>
                <w:b/>
                <w:sz w:val="18"/>
              </w:rPr>
            </w:pPr>
          </w:p>
        </w:tc>
        <w:tc>
          <w:tcPr>
            <w:tcW w:w="775" w:type="dxa"/>
            <w:tcBorders>
              <w:top w:val="single" w:sz="12" w:space="0" w:color="auto"/>
              <w:left w:val="single" w:sz="18" w:space="0" w:color="808080"/>
              <w:bottom w:val="dotted" w:sz="4" w:space="0" w:color="auto"/>
              <w:right w:val="nil"/>
            </w:tcBorders>
            <w:vAlign w:val="center"/>
          </w:tcPr>
          <w:p w14:paraId="158CECB6" w14:textId="77777777" w:rsidR="008C08D1" w:rsidRPr="005222EE" w:rsidRDefault="008C08D1" w:rsidP="008A719F">
            <w:pPr>
              <w:pStyle w:val="Orri-oina"/>
              <w:tabs>
                <w:tab w:val="clear" w:pos="4819"/>
                <w:tab w:val="clear" w:pos="9071"/>
              </w:tabs>
              <w:ind w:left="-58" w:right="-70"/>
              <w:jc w:val="center"/>
              <w:rPr>
                <w:rFonts w:ascii="Arial" w:hAnsi="Arial" w:cs="Arial"/>
                <w:b/>
                <w:sz w:val="18"/>
              </w:rPr>
            </w:pPr>
            <w:r w:rsidRPr="005222EE">
              <w:rPr>
                <w:rFonts w:ascii="Arial" w:hAnsi="Arial" w:cs="Arial"/>
                <w:b/>
                <w:sz w:val="16"/>
                <w:szCs w:val="16"/>
              </w:rPr>
              <w:t>NAN</w:t>
            </w:r>
            <w:r w:rsidRPr="005222EE">
              <w:rPr>
                <w:rFonts w:ascii="Arial" w:hAnsi="Arial" w:cs="Arial"/>
                <w:sz w:val="16"/>
                <w:szCs w:val="16"/>
              </w:rPr>
              <w:t xml:space="preserve"> DNI</w:t>
            </w:r>
          </w:p>
        </w:tc>
        <w:tc>
          <w:tcPr>
            <w:tcW w:w="1597" w:type="dxa"/>
            <w:tcBorders>
              <w:top w:val="single" w:sz="12" w:space="0" w:color="auto"/>
              <w:left w:val="nil"/>
              <w:bottom w:val="dotted" w:sz="4" w:space="0" w:color="auto"/>
              <w:right w:val="nil"/>
            </w:tcBorders>
            <w:vAlign w:val="center"/>
          </w:tcPr>
          <w:p w14:paraId="158CECB7" w14:textId="77777777" w:rsidR="008C08D1" w:rsidRPr="005222EE" w:rsidRDefault="008C08D1" w:rsidP="008A719F">
            <w:pPr>
              <w:pStyle w:val="Orri-oina"/>
              <w:tabs>
                <w:tab w:val="clear" w:pos="4819"/>
                <w:tab w:val="clear" w:pos="9071"/>
              </w:tabs>
              <w:rPr>
                <w:rFonts w:ascii="Arial" w:hAnsi="Arial" w:cs="Arial"/>
                <w:b/>
                <w:sz w:val="19"/>
                <w:szCs w:val="19"/>
              </w:rPr>
            </w:pPr>
            <w:r w:rsidRPr="005222EE">
              <w:rPr>
                <w:rFonts w:ascii="Arial" w:hAnsi="Arial" w:cs="Arial"/>
                <w:b/>
                <w:sz w:val="19"/>
                <w:szCs w:val="19"/>
              </w:rPr>
              <w:fldChar w:fldCharType="begin">
                <w:ffData>
                  <w:name w:val=""/>
                  <w:enabled/>
                  <w:calcOnExit w:val="0"/>
                  <w:textInput>
                    <w:maxLength w:val="10"/>
                    <w:format w:val="Mayúsculas"/>
                  </w:textInput>
                </w:ffData>
              </w:fldChar>
            </w:r>
            <w:r w:rsidRPr="005222EE">
              <w:rPr>
                <w:rFonts w:ascii="Arial" w:hAnsi="Arial" w:cs="Arial"/>
                <w:b/>
                <w:sz w:val="19"/>
                <w:szCs w:val="19"/>
              </w:rPr>
              <w:instrText xml:space="preserve"> FORMTEXT </w:instrText>
            </w:r>
            <w:r w:rsidRPr="005222EE">
              <w:rPr>
                <w:rFonts w:ascii="Arial" w:hAnsi="Arial" w:cs="Arial"/>
                <w:b/>
                <w:sz w:val="19"/>
                <w:szCs w:val="19"/>
              </w:rPr>
            </w:r>
            <w:r w:rsidRPr="005222EE">
              <w:rPr>
                <w:rFonts w:ascii="Arial" w:hAnsi="Arial" w:cs="Arial"/>
                <w:b/>
                <w:sz w:val="19"/>
                <w:szCs w:val="19"/>
              </w:rPr>
              <w:fldChar w:fldCharType="separate"/>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noProof/>
                <w:sz w:val="19"/>
                <w:szCs w:val="19"/>
              </w:rPr>
              <w:t> </w:t>
            </w:r>
            <w:r w:rsidRPr="005222EE">
              <w:rPr>
                <w:rFonts w:ascii="Arial" w:hAnsi="Arial" w:cs="Arial"/>
                <w:b/>
                <w:sz w:val="19"/>
                <w:szCs w:val="19"/>
              </w:rPr>
              <w:fldChar w:fldCharType="end"/>
            </w:r>
          </w:p>
        </w:tc>
      </w:tr>
    </w:tbl>
    <w:p w14:paraId="158CECB9" w14:textId="77777777" w:rsidR="004C2A2A" w:rsidRPr="005222EE" w:rsidRDefault="004C2A2A" w:rsidP="00E30B98">
      <w:pPr>
        <w:ind w:left="180"/>
        <w:rPr>
          <w:rFonts w:ascii="Arial" w:hAnsi="Arial" w:cs="Arial"/>
          <w:sz w:val="6"/>
          <w:szCs w:val="6"/>
        </w:rPr>
      </w:pPr>
    </w:p>
    <w:p w14:paraId="158CECBA" w14:textId="77777777" w:rsidR="00E61696" w:rsidRPr="005222EE" w:rsidRDefault="00E61696" w:rsidP="00E30B98">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063" w:rsidRPr="004C2A2A" w14:paraId="158CECBD" w14:textId="77777777" w:rsidTr="00A05661">
        <w:trPr>
          <w:cantSplit/>
          <w:trHeight w:val="324"/>
        </w:trPr>
        <w:tc>
          <w:tcPr>
            <w:tcW w:w="10440" w:type="dxa"/>
            <w:tcBorders>
              <w:top w:val="nil"/>
              <w:left w:val="nil"/>
              <w:bottom w:val="single" w:sz="12" w:space="0" w:color="auto"/>
              <w:right w:val="nil"/>
            </w:tcBorders>
            <w:vAlign w:val="bottom"/>
          </w:tcPr>
          <w:p w14:paraId="158CECBB" w14:textId="77777777" w:rsidR="00181B00" w:rsidRPr="005222EE" w:rsidRDefault="00181B00" w:rsidP="00181B00">
            <w:pPr>
              <w:ind w:left="180"/>
              <w:rPr>
                <w:rFonts w:ascii="Arial" w:hAnsi="Arial" w:cs="Arial"/>
                <w:sz w:val="4"/>
                <w:szCs w:val="4"/>
              </w:rPr>
            </w:pPr>
          </w:p>
          <w:p w14:paraId="158CECBC" w14:textId="77777777" w:rsidR="00762063" w:rsidRPr="004C2A2A" w:rsidRDefault="00762063" w:rsidP="00A05661">
            <w:pPr>
              <w:pStyle w:val="Orri-oina"/>
              <w:tabs>
                <w:tab w:val="clear" w:pos="4819"/>
                <w:tab w:val="clear" w:pos="9071"/>
              </w:tabs>
              <w:ind w:left="-70"/>
              <w:rPr>
                <w:rFonts w:ascii="Arial" w:hAnsi="Arial" w:cs="Arial"/>
                <w:b/>
                <w:sz w:val="22"/>
                <w:szCs w:val="22"/>
              </w:rPr>
            </w:pPr>
            <w:r w:rsidRPr="005222EE">
              <w:rPr>
                <w:rFonts w:ascii="Arial" w:hAnsi="Arial" w:cs="Arial"/>
                <w:b/>
                <w:sz w:val="22"/>
                <w:szCs w:val="22"/>
              </w:rPr>
              <w:sym w:font="Wingdings" w:char="F06E"/>
            </w:r>
            <w:r w:rsidRPr="005222EE">
              <w:rPr>
                <w:rFonts w:ascii="Arial" w:hAnsi="Arial" w:cs="Arial"/>
                <w:b/>
                <w:sz w:val="22"/>
                <w:szCs w:val="22"/>
              </w:rPr>
              <w:t xml:space="preserve"> </w:t>
            </w:r>
            <w:r w:rsidR="00343DC1" w:rsidRPr="005222EE">
              <w:rPr>
                <w:rFonts w:ascii="Arial" w:hAnsi="Arial" w:cs="Arial"/>
                <w:b/>
                <w:sz w:val="22"/>
                <w:szCs w:val="22"/>
              </w:rPr>
              <w:t>Obra-</w:t>
            </w:r>
            <w:proofErr w:type="spellStart"/>
            <w:r w:rsidR="00343DC1" w:rsidRPr="005222EE">
              <w:rPr>
                <w:rFonts w:ascii="Arial" w:hAnsi="Arial" w:cs="Arial"/>
                <w:b/>
                <w:sz w:val="22"/>
                <w:szCs w:val="22"/>
              </w:rPr>
              <w:t>zuzendaritzaren</w:t>
            </w:r>
            <w:proofErr w:type="spellEnd"/>
            <w:r w:rsidR="00343DC1" w:rsidRPr="005222EE">
              <w:rPr>
                <w:rFonts w:ascii="Arial" w:hAnsi="Arial" w:cs="Arial"/>
                <w:b/>
                <w:sz w:val="22"/>
                <w:szCs w:val="22"/>
              </w:rPr>
              <w:t xml:space="preserve"> </w:t>
            </w:r>
            <w:proofErr w:type="spellStart"/>
            <w:r w:rsidR="00343DC1" w:rsidRPr="005222EE">
              <w:rPr>
                <w:rFonts w:ascii="Arial" w:hAnsi="Arial" w:cs="Arial"/>
                <w:b/>
                <w:sz w:val="22"/>
                <w:szCs w:val="22"/>
              </w:rPr>
              <w:t>ziurtagiria</w:t>
            </w:r>
            <w:proofErr w:type="spellEnd"/>
            <w:r w:rsidR="00343DC1" w:rsidRPr="005222EE">
              <w:rPr>
                <w:rFonts w:ascii="Arial" w:hAnsi="Arial" w:cs="Arial"/>
                <w:b/>
                <w:sz w:val="22"/>
                <w:szCs w:val="22"/>
              </w:rPr>
              <w:t xml:space="preserve"> </w:t>
            </w:r>
            <w:r w:rsidR="00343DC1" w:rsidRPr="005222EE">
              <w:rPr>
                <w:rFonts w:ascii="Arial" w:hAnsi="Arial" w:cs="Arial"/>
                <w:sz w:val="22"/>
                <w:szCs w:val="22"/>
              </w:rPr>
              <w:t>Certificado de dirección de obra</w:t>
            </w:r>
          </w:p>
        </w:tc>
      </w:tr>
    </w:tbl>
    <w:p w14:paraId="158CECBE" w14:textId="77777777" w:rsidR="00762063" w:rsidRPr="0074192F" w:rsidRDefault="00762063" w:rsidP="00762063">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340"/>
      </w:tblGrid>
      <w:tr w:rsidR="00762063" w:rsidRPr="006C3CCD" w14:paraId="158CECC4" w14:textId="77777777" w:rsidTr="00A05661">
        <w:tc>
          <w:tcPr>
            <w:tcW w:w="1814" w:type="dxa"/>
            <w:tcBorders>
              <w:top w:val="nil"/>
              <w:left w:val="single" w:sz="18" w:space="0" w:color="808080"/>
              <w:bottom w:val="dotted" w:sz="4" w:space="0" w:color="auto"/>
              <w:right w:val="nil"/>
            </w:tcBorders>
            <w:shd w:val="clear" w:color="auto" w:fill="auto"/>
            <w:vAlign w:val="center"/>
          </w:tcPr>
          <w:p w14:paraId="158CECBF" w14:textId="77777777" w:rsidR="00762063" w:rsidRPr="006C3CCD" w:rsidRDefault="00762063" w:rsidP="00A05661">
            <w:pPr>
              <w:rPr>
                <w:rFonts w:ascii="Arial" w:hAnsi="Arial" w:cs="Arial"/>
                <w:color w:val="4D4D4D"/>
                <w:sz w:val="16"/>
                <w:szCs w:val="16"/>
              </w:rPr>
            </w:pPr>
            <w:proofErr w:type="spellStart"/>
            <w:r w:rsidRPr="006C3CCD">
              <w:rPr>
                <w:rFonts w:ascii="Arial" w:hAnsi="Arial" w:cs="Arial"/>
                <w:b/>
                <w:color w:val="4D4D4D"/>
                <w:sz w:val="16"/>
                <w:szCs w:val="16"/>
              </w:rPr>
              <w:t>Egilea</w:t>
            </w:r>
            <w:proofErr w:type="spellEnd"/>
            <w:r w:rsidRPr="006C3CCD">
              <w:rPr>
                <w:rFonts w:ascii="Arial" w:hAnsi="Arial" w:cs="Arial"/>
                <w:b/>
                <w:color w:val="4D4D4D"/>
                <w:sz w:val="16"/>
                <w:szCs w:val="16"/>
              </w:rPr>
              <w:t xml:space="preserve"> </w:t>
            </w:r>
            <w:r w:rsidR="00A05661">
              <w:rPr>
                <w:rFonts w:ascii="Arial" w:hAnsi="Arial" w:cs="Arial"/>
                <w:color w:val="4D4D4D"/>
                <w:sz w:val="16"/>
                <w:szCs w:val="16"/>
              </w:rPr>
              <w:t>Firmado</w:t>
            </w:r>
            <w:r w:rsidRPr="006C3CCD">
              <w:rPr>
                <w:rFonts w:ascii="Arial" w:hAnsi="Arial" w:cs="Arial"/>
                <w:color w:val="4D4D4D"/>
                <w:sz w:val="16"/>
                <w:szCs w:val="16"/>
              </w:rPr>
              <w:t xml:space="preserve"> por</w:t>
            </w:r>
          </w:p>
        </w:tc>
        <w:tc>
          <w:tcPr>
            <w:tcW w:w="6286" w:type="dxa"/>
            <w:tcBorders>
              <w:top w:val="nil"/>
              <w:left w:val="nil"/>
              <w:bottom w:val="dotted" w:sz="4" w:space="0" w:color="auto"/>
              <w:right w:val="nil"/>
            </w:tcBorders>
            <w:shd w:val="clear" w:color="auto" w:fill="auto"/>
          </w:tcPr>
          <w:p w14:paraId="158CECC0" w14:textId="77777777" w:rsidR="00762063" w:rsidRPr="006C3CCD" w:rsidRDefault="00762063" w:rsidP="00A05661">
            <w:pPr>
              <w:ind w:left="-72" w:right="-115"/>
              <w:rPr>
                <w:rFonts w:ascii="Arial" w:hAnsi="Arial" w:cs="Arial"/>
                <w:b/>
                <w:sz w:val="19"/>
                <w:szCs w:val="19"/>
              </w:rPr>
            </w:pPr>
            <w:r w:rsidRPr="006C3CCD">
              <w:rPr>
                <w:rFonts w:ascii="Arial" w:hAnsi="Arial" w:cs="Arial"/>
                <w:b/>
                <w:sz w:val="19"/>
                <w:szCs w:val="19"/>
              </w:rPr>
              <w:fldChar w:fldCharType="begin">
                <w:ffData>
                  <w:name w:val="Testua109"/>
                  <w:enabled/>
                  <w:calcOnExit w:val="0"/>
                  <w:textInput>
                    <w:maxLength w:val="45"/>
                    <w:format w:val="Mayúsculas"/>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158CECC1" w14:textId="77777777" w:rsidR="00762063" w:rsidRPr="006C3CCD" w:rsidRDefault="00762063" w:rsidP="00A05661">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158CECC2" w14:textId="77777777" w:rsidR="00762063" w:rsidRPr="006C3CCD" w:rsidRDefault="00762063" w:rsidP="00A05661">
            <w:pPr>
              <w:ind w:left="-84" w:right="-108"/>
              <w:jc w:val="center"/>
              <w:rPr>
                <w:rFonts w:ascii="Arial" w:hAnsi="Arial" w:cs="Arial"/>
                <w:color w:val="4D4D4D"/>
                <w:sz w:val="16"/>
                <w:szCs w:val="16"/>
              </w:rPr>
            </w:pPr>
            <w:r w:rsidRPr="006C3CCD">
              <w:rPr>
                <w:rFonts w:ascii="Arial" w:hAnsi="Arial" w:cs="Arial"/>
                <w:b/>
                <w:color w:val="4D4D4D"/>
                <w:sz w:val="16"/>
                <w:szCs w:val="16"/>
              </w:rPr>
              <w:t>NAN</w:t>
            </w:r>
            <w:r w:rsidRPr="006C3CCD">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158CECC3" w14:textId="77777777" w:rsidR="00762063" w:rsidRPr="006C3CCD" w:rsidRDefault="00762063" w:rsidP="00A05661">
            <w:pPr>
              <w:rPr>
                <w:rFonts w:ascii="Arial" w:hAnsi="Arial" w:cs="Arial"/>
                <w:b/>
                <w:sz w:val="19"/>
                <w:szCs w:val="19"/>
              </w:rPr>
            </w:pPr>
            <w:r w:rsidRPr="006C3CCD">
              <w:rPr>
                <w:rFonts w:ascii="Arial" w:hAnsi="Arial" w:cs="Arial"/>
                <w:b/>
                <w:sz w:val="19"/>
                <w:szCs w:val="19"/>
              </w:rPr>
              <w:fldChar w:fldCharType="begin">
                <w:ffData>
                  <w:name w:val="Testua110"/>
                  <w:enabled/>
                  <w:calcOnExit w:val="0"/>
                  <w:textInput>
                    <w:maxLength w:val="9"/>
                    <w:format w:val="Maiuskulak"/>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r>
    </w:tbl>
    <w:p w14:paraId="158CECC5" w14:textId="77777777" w:rsidR="00762063" w:rsidRPr="00894878" w:rsidRDefault="00762063" w:rsidP="00762063">
      <w:pPr>
        <w:ind w:left="180"/>
        <w:rPr>
          <w:rFonts w:ascii="Arial" w:hAnsi="Arial" w:cs="Arial"/>
          <w:sz w:val="2"/>
          <w:szCs w:val="2"/>
        </w:rPr>
      </w:pPr>
    </w:p>
    <w:p w14:paraId="158CECC7" w14:textId="77777777" w:rsidR="00E61696" w:rsidRPr="00B17F09" w:rsidRDefault="00E61696"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158CECC9" w14:textId="77777777" w:rsidTr="00A05661">
        <w:trPr>
          <w:cantSplit/>
          <w:trHeight w:val="246"/>
        </w:trPr>
        <w:tc>
          <w:tcPr>
            <w:tcW w:w="10440" w:type="dxa"/>
            <w:gridSpan w:val="6"/>
            <w:tcBorders>
              <w:top w:val="nil"/>
              <w:left w:val="nil"/>
              <w:bottom w:val="single" w:sz="12" w:space="0" w:color="auto"/>
              <w:right w:val="nil"/>
            </w:tcBorders>
            <w:vAlign w:val="bottom"/>
          </w:tcPr>
          <w:p w14:paraId="158CECC8" w14:textId="77777777" w:rsidR="00762063" w:rsidRPr="004C2A2A" w:rsidRDefault="00762063" w:rsidP="00A05661">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w:t>
            </w:r>
            <w:proofErr w:type="spellStart"/>
            <w:r w:rsidRPr="004C2A2A">
              <w:rPr>
                <w:rFonts w:ascii="Arial" w:hAnsi="Arial" w:cs="Arial"/>
                <w:b/>
                <w:sz w:val="22"/>
                <w:szCs w:val="22"/>
              </w:rPr>
              <w:t>Enpresa</w:t>
            </w:r>
            <w:proofErr w:type="spellEnd"/>
            <w:r>
              <w:rPr>
                <w:rFonts w:ascii="Arial" w:hAnsi="Arial" w:cs="Arial"/>
                <w:b/>
                <w:sz w:val="22"/>
                <w:szCs w:val="22"/>
              </w:rPr>
              <w:t xml:space="preserve"> </w:t>
            </w:r>
            <w:proofErr w:type="spellStart"/>
            <w:r>
              <w:rPr>
                <w:rFonts w:ascii="Arial" w:hAnsi="Arial" w:cs="Arial"/>
                <w:b/>
                <w:sz w:val="22"/>
                <w:szCs w:val="22"/>
              </w:rPr>
              <w:t>instalatzailea</w:t>
            </w:r>
            <w:proofErr w:type="spellEnd"/>
            <w:r w:rsidRPr="004C2A2A">
              <w:rPr>
                <w:rFonts w:ascii="Arial" w:hAnsi="Arial" w:cs="Arial"/>
                <w:sz w:val="22"/>
                <w:szCs w:val="22"/>
              </w:rPr>
              <w:t xml:space="preserve"> Empresa</w:t>
            </w:r>
            <w:r w:rsidR="00E13966">
              <w:rPr>
                <w:rFonts w:ascii="Arial" w:hAnsi="Arial" w:cs="Arial"/>
                <w:sz w:val="22"/>
                <w:szCs w:val="22"/>
              </w:rPr>
              <w:t xml:space="preserve"> reparadora</w:t>
            </w:r>
          </w:p>
        </w:tc>
      </w:tr>
      <w:tr w:rsidR="00762063" w:rsidRPr="00D620D9" w14:paraId="158CECCF" w14:textId="77777777" w:rsidTr="00A05661">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158CECCA" w14:textId="77777777" w:rsidR="00762063" w:rsidRPr="00F103A4" w:rsidRDefault="00762063" w:rsidP="00A05661">
            <w:pPr>
              <w:rPr>
                <w:rFonts w:ascii="Arial" w:hAnsi="Arial" w:cs="Arial"/>
                <w:color w:val="4D4D4D"/>
                <w:sz w:val="16"/>
                <w:szCs w:val="16"/>
              </w:rPr>
            </w:pPr>
            <w:proofErr w:type="spellStart"/>
            <w:r w:rsidRPr="00F103A4">
              <w:rPr>
                <w:rFonts w:ascii="Arial" w:hAnsi="Arial" w:cs="Arial"/>
                <w:b/>
                <w:color w:val="4D4D4D"/>
                <w:sz w:val="16"/>
                <w:szCs w:val="16"/>
              </w:rPr>
              <w:t>Izena</w:t>
            </w:r>
            <w:proofErr w:type="spellEnd"/>
            <w:r w:rsidRPr="00F103A4">
              <w:rPr>
                <w:rFonts w:ascii="Arial" w:hAnsi="Arial" w:cs="Arial"/>
                <w:b/>
                <w:color w:val="4D4D4D"/>
                <w:sz w:val="16"/>
                <w:szCs w:val="16"/>
              </w:rPr>
              <w:t xml:space="preserve">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158CECCB" w14:textId="77777777" w:rsidR="00762063" w:rsidRPr="00C60F07" w:rsidRDefault="00762063" w:rsidP="00A05661">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158CECCC" w14:textId="77777777" w:rsidR="00762063" w:rsidRPr="007811DB" w:rsidRDefault="00762063" w:rsidP="00A05661">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158CECCD" w14:textId="77777777" w:rsidR="00762063" w:rsidRPr="00D01123" w:rsidRDefault="00762063" w:rsidP="00A05661">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158CECCE" w14:textId="77777777" w:rsidR="00762063" w:rsidRPr="00C60F07" w:rsidRDefault="00762063" w:rsidP="00A05661">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158CECD0" w14:textId="77777777" w:rsidR="00762063" w:rsidRDefault="00762063" w:rsidP="00762063">
      <w:pPr>
        <w:ind w:left="180"/>
        <w:rPr>
          <w:sz w:val="2"/>
          <w:szCs w:val="2"/>
        </w:rPr>
      </w:pPr>
    </w:p>
    <w:p w14:paraId="158CECD3" w14:textId="7B797C1E" w:rsidR="00A05661" w:rsidRDefault="00A05661" w:rsidP="00762063">
      <w:pPr>
        <w:ind w:left="180"/>
        <w:rPr>
          <w:sz w:val="2"/>
          <w:szCs w:val="2"/>
        </w:rPr>
      </w:pPr>
    </w:p>
    <w:p w14:paraId="158CECD4" w14:textId="77777777" w:rsidR="00A05661" w:rsidRPr="00B278FD" w:rsidRDefault="00A05661" w:rsidP="00B278FD">
      <w:pPr>
        <w:ind w:left="142" w:hanging="198"/>
        <w:rPr>
          <w:sz w:val="2"/>
          <w:szCs w:val="2"/>
        </w:rPr>
      </w:pPr>
    </w:p>
    <w:p w14:paraId="158CECD5" w14:textId="77777777" w:rsidR="00A05661" w:rsidRPr="00B278FD" w:rsidRDefault="00A05661" w:rsidP="00B278FD">
      <w:pPr>
        <w:ind w:left="142" w:hanging="198"/>
        <w:rPr>
          <w:sz w:val="2"/>
          <w:szCs w:val="2"/>
        </w:rPr>
      </w:pPr>
    </w:p>
    <w:p w14:paraId="158CECD6" w14:textId="77777777" w:rsidR="00A05661" w:rsidRPr="00B278FD" w:rsidRDefault="00A05661" w:rsidP="00B278FD">
      <w:pPr>
        <w:ind w:left="142" w:hanging="198"/>
        <w:rPr>
          <w:sz w:val="2"/>
          <w:szCs w:val="2"/>
        </w:rPr>
      </w:pPr>
    </w:p>
    <w:p w14:paraId="158CECD7" w14:textId="77777777" w:rsidR="00A05661" w:rsidRPr="00B278FD" w:rsidRDefault="00A05661" w:rsidP="00B278FD">
      <w:pPr>
        <w:ind w:left="142" w:hanging="198"/>
        <w:rPr>
          <w:sz w:val="2"/>
          <w:szCs w:val="2"/>
        </w:rPr>
      </w:pPr>
    </w:p>
    <w:p w14:paraId="158CECD8" w14:textId="77777777" w:rsidR="00A05661" w:rsidRPr="00B278FD" w:rsidRDefault="00A05661" w:rsidP="00B278FD">
      <w:pPr>
        <w:ind w:left="142" w:hanging="198"/>
        <w:rPr>
          <w:sz w:val="2"/>
          <w:szCs w:val="2"/>
        </w:rPr>
      </w:pPr>
    </w:p>
    <w:tbl>
      <w:tblPr>
        <w:tblW w:w="1047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8"/>
      </w:tblGrid>
      <w:tr w:rsidR="007D4F87" w:rsidRPr="00FC5AC7" w14:paraId="4231C8D5" w14:textId="77777777" w:rsidTr="007D4F87">
        <w:trPr>
          <w:cantSplit/>
          <w:trHeight w:val="160"/>
        </w:trPr>
        <w:tc>
          <w:tcPr>
            <w:tcW w:w="10478" w:type="dxa"/>
            <w:tcBorders>
              <w:top w:val="nil"/>
              <w:left w:val="nil"/>
              <w:bottom w:val="single" w:sz="12" w:space="0" w:color="auto"/>
              <w:right w:val="nil"/>
            </w:tcBorders>
          </w:tcPr>
          <w:p w14:paraId="31B685A5" w14:textId="77777777" w:rsidR="007D4F87" w:rsidRPr="00FC5AC7" w:rsidRDefault="007D4F87" w:rsidP="007D4F87">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0AF26E92" w14:textId="77777777" w:rsidR="007D4F87" w:rsidRPr="00FC5AC7" w:rsidRDefault="007D4F87" w:rsidP="007D4F87">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D4F87" w:rsidRPr="00FC5AC7" w14:paraId="1340E62B" w14:textId="77777777" w:rsidTr="007D4F87">
        <w:trPr>
          <w:trHeight w:val="180"/>
        </w:trPr>
        <w:tc>
          <w:tcPr>
            <w:tcW w:w="1985" w:type="dxa"/>
            <w:tcBorders>
              <w:left w:val="single" w:sz="18" w:space="0" w:color="808080"/>
              <w:bottom w:val="dotted" w:sz="4" w:space="0" w:color="808080"/>
            </w:tcBorders>
            <w:shd w:val="clear" w:color="auto" w:fill="auto"/>
            <w:vAlign w:val="center"/>
          </w:tcPr>
          <w:p w14:paraId="11888CB1" w14:textId="77777777" w:rsidR="007D4F87" w:rsidRPr="00FC5AC7" w:rsidRDefault="007D4F87" w:rsidP="007D4F87">
            <w:pPr>
              <w:ind w:right="-108"/>
              <w:rPr>
                <w:rFonts w:ascii="Arial" w:hAnsi="Arial" w:cs="Arial"/>
                <w:b/>
                <w:sz w:val="16"/>
                <w:szCs w:val="16"/>
              </w:rPr>
            </w:pPr>
            <w:r w:rsidRPr="00FC5AC7">
              <w:rPr>
                <w:rFonts w:ascii="Arial" w:hAnsi="Arial" w:cs="Arial"/>
                <w:b/>
                <w:sz w:val="16"/>
                <w:szCs w:val="16"/>
              </w:rPr>
              <w:t>PK-</w:t>
            </w:r>
            <w:proofErr w:type="spellStart"/>
            <w:r w:rsidRPr="00FC5AC7">
              <w:rPr>
                <w:rFonts w:ascii="Arial" w:hAnsi="Arial" w:cs="Arial"/>
                <w:b/>
                <w:sz w:val="16"/>
                <w:szCs w:val="16"/>
              </w:rPr>
              <w:t>Herria</w:t>
            </w:r>
            <w:proofErr w:type="spellEnd"/>
            <w:r w:rsidRPr="00FC5AC7">
              <w:rPr>
                <w:rFonts w:ascii="Arial" w:hAnsi="Arial" w:cs="Arial"/>
                <w:b/>
                <w:sz w:val="16"/>
                <w:szCs w:val="16"/>
              </w:rPr>
              <w:t xml:space="preserve">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3E8A17E0" w14:textId="77777777" w:rsidR="007D4F87" w:rsidRPr="00FC5AC7" w:rsidRDefault="007D4F87" w:rsidP="007D4F87">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52C2C158" w14:textId="77777777" w:rsidR="007D4F87" w:rsidRPr="00FC5AC7" w:rsidRDefault="007D4F87" w:rsidP="007D4F87">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14802610" w14:textId="77777777" w:rsidR="007D4F87" w:rsidRPr="00FC5AC7" w:rsidRDefault="007D4F87" w:rsidP="007D4F87">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3BCAB57F" w14:textId="77777777" w:rsidR="007D4F87" w:rsidRPr="00FC5AC7" w:rsidRDefault="007D4F87" w:rsidP="007D4F87">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7D4F87" w:rsidRPr="00FC5AC7" w14:paraId="0EB7DAA2" w14:textId="77777777" w:rsidTr="007D4F87">
        <w:tc>
          <w:tcPr>
            <w:tcW w:w="1388" w:type="dxa"/>
            <w:tcBorders>
              <w:left w:val="single" w:sz="18" w:space="0" w:color="808080"/>
              <w:bottom w:val="dotted" w:sz="4" w:space="0" w:color="808080"/>
            </w:tcBorders>
            <w:shd w:val="clear" w:color="auto" w:fill="auto"/>
            <w:vAlign w:val="center"/>
          </w:tcPr>
          <w:p w14:paraId="6AA1939D" w14:textId="77777777" w:rsidR="007D4F87" w:rsidRPr="00FC5AC7" w:rsidRDefault="007D4F87" w:rsidP="007D4F87">
            <w:pPr>
              <w:rPr>
                <w:rFonts w:ascii="Arial" w:hAnsi="Arial" w:cs="Arial"/>
                <w:sz w:val="16"/>
                <w:szCs w:val="16"/>
              </w:rPr>
            </w:pPr>
            <w:proofErr w:type="spellStart"/>
            <w:r w:rsidRPr="00FC5AC7">
              <w:rPr>
                <w:rFonts w:ascii="Arial" w:hAnsi="Arial" w:cs="Arial"/>
                <w:b/>
                <w:sz w:val="16"/>
                <w:szCs w:val="16"/>
              </w:rPr>
              <w:t>Kalea</w:t>
            </w:r>
            <w:proofErr w:type="spellEnd"/>
            <w:r w:rsidRPr="00FC5AC7">
              <w:rPr>
                <w:rFonts w:ascii="Arial" w:hAnsi="Arial" w:cs="Arial"/>
                <w:b/>
                <w:sz w:val="16"/>
                <w:szCs w:val="16"/>
              </w:rPr>
              <w:t xml:space="preserve">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53A8DD01" w14:textId="77777777" w:rsidR="007D4F87" w:rsidRPr="00FC5AC7" w:rsidRDefault="007D4F87" w:rsidP="007D4F87">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10334995" w14:textId="77777777" w:rsidR="007D4F87" w:rsidRPr="00FC5AC7" w:rsidRDefault="007D4F87" w:rsidP="007D4F87">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1A9A80EB" w14:textId="77777777" w:rsidR="007D4F87" w:rsidRPr="00FC5AC7" w:rsidRDefault="007D4F87" w:rsidP="007D4F87">
            <w:pPr>
              <w:ind w:right="-108"/>
              <w:jc w:val="right"/>
              <w:rPr>
                <w:rFonts w:ascii="Arial" w:hAnsi="Arial" w:cs="Arial"/>
                <w:sz w:val="16"/>
                <w:szCs w:val="16"/>
              </w:rPr>
            </w:pPr>
            <w:proofErr w:type="spellStart"/>
            <w:r w:rsidRPr="00FC5AC7">
              <w:rPr>
                <w:rFonts w:ascii="Arial" w:hAnsi="Arial" w:cs="Arial"/>
                <w:b/>
                <w:sz w:val="16"/>
                <w:szCs w:val="16"/>
              </w:rPr>
              <w:t>Zk</w:t>
            </w:r>
            <w:proofErr w:type="spellEnd"/>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34507C28" w14:textId="77777777" w:rsidR="007D4F87" w:rsidRPr="00FC5AC7" w:rsidRDefault="007D4F87" w:rsidP="007D4F87">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3E4B32FF" w14:textId="77777777" w:rsidR="007D4F87" w:rsidRPr="00FC5AC7" w:rsidRDefault="007D4F87" w:rsidP="007D4F87">
      <w:pPr>
        <w:ind w:left="180"/>
        <w:rPr>
          <w:sz w:val="2"/>
          <w:szCs w:val="2"/>
        </w:rPr>
      </w:pPr>
    </w:p>
    <w:p w14:paraId="65F038AD" w14:textId="77777777" w:rsidR="007D4F87" w:rsidRPr="00FC5AC7" w:rsidRDefault="007D4F87" w:rsidP="007D4F8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7D4F87" w:rsidRPr="00FC5AC7" w14:paraId="5E26F171" w14:textId="77777777" w:rsidTr="007D4F87">
        <w:tc>
          <w:tcPr>
            <w:tcW w:w="4062" w:type="dxa"/>
            <w:tcBorders>
              <w:top w:val="nil"/>
              <w:left w:val="single" w:sz="18" w:space="0" w:color="808080"/>
              <w:bottom w:val="dotted" w:sz="4" w:space="0" w:color="808080"/>
              <w:right w:val="nil"/>
            </w:tcBorders>
            <w:shd w:val="clear" w:color="auto" w:fill="auto"/>
            <w:vAlign w:val="center"/>
          </w:tcPr>
          <w:p w14:paraId="4BBB2F18" w14:textId="77777777" w:rsidR="007D4F87" w:rsidRPr="00FC5AC7" w:rsidRDefault="007D4F87" w:rsidP="007D4F87">
            <w:pPr>
              <w:ind w:right="-108"/>
              <w:rPr>
                <w:rFonts w:ascii="Arial" w:hAnsi="Arial" w:cs="Arial"/>
                <w:sz w:val="16"/>
                <w:szCs w:val="16"/>
              </w:rPr>
            </w:pPr>
            <w:r w:rsidRPr="00FC5AC7">
              <w:rPr>
                <w:rFonts w:ascii="Arial" w:hAnsi="Arial" w:cs="Arial"/>
                <w:b/>
                <w:sz w:val="16"/>
                <w:szCs w:val="16"/>
                <w:lang w:val="eu-ES"/>
              </w:rPr>
              <w:t xml:space="preserve">UTM </w:t>
            </w:r>
            <w:proofErr w:type="spellStart"/>
            <w:r w:rsidRPr="00FC5AC7">
              <w:rPr>
                <w:rFonts w:ascii="Arial" w:hAnsi="Arial" w:cs="Arial"/>
                <w:sz w:val="16"/>
                <w:szCs w:val="16"/>
                <w:lang w:val="eu-ES"/>
              </w:rPr>
              <w:t>UTM</w:t>
            </w:r>
            <w:proofErr w:type="spellEnd"/>
            <w:r w:rsidRPr="00FC5AC7">
              <w:rPr>
                <w:rFonts w:ascii="Arial" w:hAnsi="Arial" w:cs="Arial"/>
                <w:sz w:val="16"/>
                <w:szCs w:val="16"/>
                <w:lang w:val="eu-ES"/>
              </w:rPr>
              <w:t xml:space="preserve">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670A9B49" w14:textId="77777777" w:rsidR="007D4F87" w:rsidRPr="00FC5AC7" w:rsidRDefault="007D4F87" w:rsidP="007D4F87">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1CF42B1E" w14:textId="77777777" w:rsidR="007D4F87" w:rsidRPr="00FC5AC7" w:rsidRDefault="007D4F87" w:rsidP="007D4F87">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7096A33" w14:textId="77777777" w:rsidR="007D4F87" w:rsidRPr="00FC5AC7" w:rsidRDefault="007D4F87" w:rsidP="007D4F87">
      <w:pPr>
        <w:ind w:left="180"/>
        <w:rPr>
          <w:strike/>
          <w:sz w:val="2"/>
          <w:szCs w:val="2"/>
        </w:rPr>
      </w:pPr>
    </w:p>
    <w:p w14:paraId="5F3BDA73" w14:textId="77777777" w:rsidR="007D4F87" w:rsidRPr="00FC5AC7" w:rsidRDefault="007D4F87" w:rsidP="007D4F87">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7D4F87" w:rsidRPr="00FC5AC7" w14:paraId="434626D6" w14:textId="77777777" w:rsidTr="007D4F87">
        <w:tc>
          <w:tcPr>
            <w:tcW w:w="4215" w:type="dxa"/>
            <w:tcBorders>
              <w:left w:val="single" w:sz="18" w:space="0" w:color="808080"/>
              <w:bottom w:val="dotted" w:sz="4" w:space="0" w:color="808080"/>
            </w:tcBorders>
            <w:shd w:val="clear" w:color="auto" w:fill="auto"/>
            <w:vAlign w:val="center"/>
          </w:tcPr>
          <w:p w14:paraId="16386943" w14:textId="77777777" w:rsidR="007D4F87" w:rsidRPr="00FC5AC7" w:rsidRDefault="007D4F87" w:rsidP="007D4F87">
            <w:pPr>
              <w:ind w:right="-108"/>
              <w:rPr>
                <w:rFonts w:ascii="Arial" w:hAnsi="Arial" w:cs="Arial"/>
                <w:b/>
                <w:sz w:val="16"/>
                <w:szCs w:val="16"/>
              </w:rPr>
            </w:pPr>
            <w:proofErr w:type="spellStart"/>
            <w:r w:rsidRPr="00FC5AC7">
              <w:rPr>
                <w:rFonts w:ascii="Arial" w:hAnsi="Arial" w:cs="Arial"/>
                <w:b/>
                <w:sz w:val="16"/>
                <w:szCs w:val="16"/>
              </w:rPr>
              <w:t>Instalazioaren</w:t>
            </w:r>
            <w:proofErr w:type="spellEnd"/>
            <w:r w:rsidRPr="00FC5AC7">
              <w:rPr>
                <w:rFonts w:ascii="Arial" w:hAnsi="Arial" w:cs="Arial"/>
                <w:b/>
                <w:sz w:val="16"/>
                <w:szCs w:val="16"/>
              </w:rPr>
              <w:t xml:space="preserve"> </w:t>
            </w:r>
            <w:proofErr w:type="spellStart"/>
            <w:r w:rsidRPr="00FC5AC7">
              <w:rPr>
                <w:rFonts w:ascii="Arial" w:hAnsi="Arial" w:cs="Arial"/>
                <w:b/>
                <w:sz w:val="16"/>
                <w:szCs w:val="16"/>
              </w:rPr>
              <w:t>deskripzioa</w:t>
            </w:r>
            <w:proofErr w:type="spellEnd"/>
            <w:r w:rsidRPr="00FC5AC7">
              <w:rPr>
                <w:rFonts w:ascii="Arial" w:hAnsi="Arial" w:cs="Arial"/>
                <w:b/>
                <w:sz w:val="16"/>
                <w:szCs w:val="16"/>
              </w:rPr>
              <w:t xml:space="preserve">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0D2AF002" w14:textId="77777777" w:rsidR="007D4F87" w:rsidRPr="00FC5AC7" w:rsidRDefault="007D4F87" w:rsidP="007D4F87">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754CBCBA" w14:textId="77777777" w:rsidR="007D4F87" w:rsidRPr="00FC5AC7" w:rsidRDefault="007D4F87" w:rsidP="007D4F87">
      <w:pPr>
        <w:ind w:left="180"/>
        <w:rPr>
          <w:sz w:val="2"/>
          <w:szCs w:val="2"/>
        </w:rPr>
      </w:pPr>
    </w:p>
    <w:p w14:paraId="1BF1155F" w14:textId="77777777" w:rsidR="007D4F87" w:rsidRPr="004419DF" w:rsidRDefault="007D4F87" w:rsidP="007D4F87">
      <w:pPr>
        <w:rPr>
          <w:sz w:val="2"/>
          <w:szCs w:val="2"/>
        </w:rPr>
      </w:pPr>
    </w:p>
    <w:tbl>
      <w:tblPr>
        <w:tblW w:w="10440" w:type="dxa"/>
        <w:tblInd w:w="288" w:type="dxa"/>
        <w:tblLayout w:type="fixed"/>
        <w:tblLook w:val="01E0" w:firstRow="1" w:lastRow="1" w:firstColumn="1" w:lastColumn="1" w:noHBand="0" w:noVBand="0"/>
      </w:tblPr>
      <w:tblGrid>
        <w:gridCol w:w="3364"/>
        <w:gridCol w:w="2410"/>
        <w:gridCol w:w="2410"/>
        <w:gridCol w:w="2256"/>
      </w:tblGrid>
      <w:tr w:rsidR="007D4F87" w:rsidRPr="004419DF" w14:paraId="1E92C067" w14:textId="77777777" w:rsidTr="007D4F87">
        <w:tc>
          <w:tcPr>
            <w:tcW w:w="3364" w:type="dxa"/>
            <w:tcBorders>
              <w:left w:val="single" w:sz="18" w:space="0" w:color="808080"/>
              <w:bottom w:val="dotted" w:sz="4" w:space="0" w:color="808080"/>
            </w:tcBorders>
            <w:shd w:val="clear" w:color="auto" w:fill="auto"/>
            <w:vAlign w:val="center"/>
          </w:tcPr>
          <w:p w14:paraId="0ACDA346" w14:textId="77777777" w:rsidR="007D4F87" w:rsidRPr="004419DF" w:rsidRDefault="007D4F87" w:rsidP="007D4F87">
            <w:pPr>
              <w:ind w:right="-108"/>
              <w:rPr>
                <w:rFonts w:ascii="Arial" w:hAnsi="Arial" w:cs="Arial"/>
                <w:b/>
                <w:sz w:val="16"/>
                <w:szCs w:val="16"/>
              </w:rPr>
            </w:pPr>
            <w:r w:rsidRPr="004419DF">
              <w:rPr>
                <w:rFonts w:ascii="Arial" w:hAnsi="Arial" w:cs="Arial"/>
                <w:b/>
                <w:sz w:val="16"/>
                <w:szCs w:val="16"/>
              </w:rPr>
              <w:t xml:space="preserve">Industria </w:t>
            </w:r>
            <w:proofErr w:type="spellStart"/>
            <w:r w:rsidRPr="004419DF">
              <w:rPr>
                <w:rFonts w:ascii="Arial" w:hAnsi="Arial" w:cs="Arial"/>
                <w:b/>
                <w:sz w:val="16"/>
                <w:szCs w:val="16"/>
              </w:rPr>
              <w:t>espedientea</w:t>
            </w:r>
            <w:proofErr w:type="spellEnd"/>
            <w:r w:rsidRPr="004419DF">
              <w:rPr>
                <w:rFonts w:ascii="Arial" w:hAnsi="Arial" w:cs="Arial"/>
                <w:b/>
                <w:sz w:val="16"/>
                <w:szCs w:val="16"/>
              </w:rPr>
              <w:t xml:space="preserve"> </w:t>
            </w:r>
            <w:r w:rsidRPr="004419DF">
              <w:rPr>
                <w:rFonts w:ascii="Arial" w:hAnsi="Arial" w:cs="Arial"/>
                <w:sz w:val="16"/>
                <w:szCs w:val="16"/>
              </w:rPr>
              <w:t>Expediente Industria:</w:t>
            </w:r>
          </w:p>
        </w:tc>
        <w:tc>
          <w:tcPr>
            <w:tcW w:w="2410" w:type="dxa"/>
            <w:tcBorders>
              <w:bottom w:val="dotted" w:sz="4" w:space="0" w:color="808080"/>
            </w:tcBorders>
            <w:shd w:val="clear" w:color="auto" w:fill="auto"/>
            <w:vAlign w:val="center"/>
          </w:tcPr>
          <w:p w14:paraId="0DFD6C08" w14:textId="77777777" w:rsidR="007D4F87" w:rsidRPr="004419DF" w:rsidRDefault="007D4F87" w:rsidP="007D4F87">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r>
              <w:rPr>
                <w:rFonts w:ascii="Arial" w:hAnsi="Arial" w:cs="Arial"/>
                <w:b/>
                <w:sz w:val="19"/>
                <w:szCs w:val="19"/>
              </w:rPr>
              <w:t xml:space="preserve">                       </w:t>
            </w:r>
          </w:p>
        </w:tc>
        <w:tc>
          <w:tcPr>
            <w:tcW w:w="2410" w:type="dxa"/>
            <w:tcBorders>
              <w:bottom w:val="dotted" w:sz="4" w:space="0" w:color="808080"/>
            </w:tcBorders>
            <w:shd w:val="clear" w:color="auto" w:fill="auto"/>
            <w:vAlign w:val="center"/>
          </w:tcPr>
          <w:p w14:paraId="4E2619D7" w14:textId="77777777" w:rsidR="007D4F87" w:rsidRPr="004061EA" w:rsidRDefault="007D4F87" w:rsidP="007D4F87">
            <w:pPr>
              <w:rPr>
                <w:rFonts w:ascii="Arial" w:hAnsi="Arial" w:cs="Arial"/>
                <w:sz w:val="16"/>
                <w:szCs w:val="16"/>
              </w:rPr>
            </w:pPr>
            <w:r w:rsidRPr="004061EA">
              <w:rPr>
                <w:rFonts w:ascii="Arial" w:hAnsi="Arial" w:cs="Arial"/>
                <w:b/>
                <w:sz w:val="16"/>
                <w:szCs w:val="16"/>
              </w:rPr>
              <w:t xml:space="preserve">Industria </w:t>
            </w:r>
            <w:proofErr w:type="spellStart"/>
            <w:r w:rsidRPr="004061EA">
              <w:rPr>
                <w:rFonts w:ascii="Arial" w:hAnsi="Arial" w:cs="Arial"/>
                <w:b/>
                <w:sz w:val="16"/>
                <w:szCs w:val="16"/>
              </w:rPr>
              <w:t>Erregistroaren</w:t>
            </w:r>
            <w:proofErr w:type="spellEnd"/>
            <w:r w:rsidRPr="004061EA">
              <w:rPr>
                <w:rFonts w:ascii="Arial" w:hAnsi="Arial" w:cs="Arial"/>
                <w:b/>
                <w:sz w:val="16"/>
                <w:szCs w:val="16"/>
              </w:rPr>
              <w:t xml:space="preserve"> </w:t>
            </w:r>
            <w:proofErr w:type="spellStart"/>
            <w:r w:rsidRPr="004061EA">
              <w:rPr>
                <w:rFonts w:ascii="Arial" w:hAnsi="Arial" w:cs="Arial"/>
                <w:b/>
                <w:sz w:val="16"/>
                <w:szCs w:val="16"/>
              </w:rPr>
              <w:t>zk</w:t>
            </w:r>
            <w:proofErr w:type="spellEnd"/>
            <w:r w:rsidRPr="004061EA">
              <w:rPr>
                <w:rFonts w:ascii="Arial" w:hAnsi="Arial" w:cs="Arial"/>
                <w:b/>
                <w:sz w:val="16"/>
                <w:szCs w:val="16"/>
              </w:rPr>
              <w:t>.</w:t>
            </w:r>
            <w:r w:rsidRPr="004061EA">
              <w:rPr>
                <w:rFonts w:ascii="Arial" w:hAnsi="Arial" w:cs="Arial"/>
                <w:sz w:val="16"/>
                <w:szCs w:val="16"/>
              </w:rPr>
              <w:t xml:space="preserve"> </w:t>
            </w:r>
          </w:p>
          <w:p w14:paraId="26BA2A05" w14:textId="77777777" w:rsidR="007D4F87" w:rsidRPr="004419DF" w:rsidRDefault="007D4F87" w:rsidP="007D4F87">
            <w:pPr>
              <w:rPr>
                <w:rFonts w:ascii="Arial" w:hAnsi="Arial" w:cs="Arial"/>
                <w:b/>
                <w:sz w:val="19"/>
                <w:szCs w:val="19"/>
              </w:rPr>
            </w:pPr>
            <w:r w:rsidRPr="004061EA">
              <w:rPr>
                <w:rFonts w:ascii="Arial" w:hAnsi="Arial" w:cs="Arial"/>
                <w:sz w:val="16"/>
                <w:szCs w:val="16"/>
              </w:rPr>
              <w:t>Nº Registro Industrial</w:t>
            </w:r>
          </w:p>
        </w:tc>
        <w:tc>
          <w:tcPr>
            <w:tcW w:w="2256" w:type="dxa"/>
            <w:tcBorders>
              <w:bottom w:val="dotted" w:sz="4" w:space="0" w:color="808080"/>
            </w:tcBorders>
            <w:shd w:val="clear" w:color="auto" w:fill="auto"/>
            <w:vAlign w:val="center"/>
          </w:tcPr>
          <w:p w14:paraId="4EEABE48" w14:textId="77777777" w:rsidR="007D4F87" w:rsidRPr="004419DF" w:rsidRDefault="007D4F87" w:rsidP="007D4F87">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7EEBE6A3" w14:textId="77777777" w:rsidR="007D4F87" w:rsidRPr="004419DF" w:rsidRDefault="007D4F87" w:rsidP="007D4F87">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7D4F87" w:rsidRPr="006A5DFE" w14:paraId="19020026" w14:textId="77777777" w:rsidTr="007D4F87">
        <w:tc>
          <w:tcPr>
            <w:tcW w:w="5774" w:type="dxa"/>
            <w:tcBorders>
              <w:left w:val="single" w:sz="18" w:space="0" w:color="808080"/>
              <w:bottom w:val="dotted" w:sz="4" w:space="0" w:color="808080"/>
            </w:tcBorders>
            <w:shd w:val="clear" w:color="auto" w:fill="auto"/>
            <w:vAlign w:val="center"/>
          </w:tcPr>
          <w:p w14:paraId="3AFBF666" w14:textId="77777777" w:rsidR="007D4F87" w:rsidRPr="006A5DFE" w:rsidRDefault="007D4F87" w:rsidP="007D4F87">
            <w:pPr>
              <w:ind w:right="-108"/>
              <w:rPr>
                <w:rFonts w:ascii="Arial" w:hAnsi="Arial" w:cs="Arial"/>
                <w:sz w:val="16"/>
                <w:szCs w:val="16"/>
              </w:rPr>
            </w:pPr>
            <w:proofErr w:type="spellStart"/>
            <w:r w:rsidRPr="006A5DFE">
              <w:rPr>
                <w:rFonts w:ascii="Arial" w:hAnsi="Arial" w:cs="Arial"/>
                <w:b/>
                <w:sz w:val="16"/>
                <w:szCs w:val="16"/>
              </w:rPr>
              <w:t>Eskaeraren</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komunikatutako</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ekintza</w:t>
            </w:r>
            <w:proofErr w:type="spellEnd"/>
            <w:r w:rsidRPr="006A5DFE">
              <w:rPr>
                <w:rFonts w:ascii="Arial" w:hAnsi="Arial" w:cs="Arial"/>
                <w:b/>
                <w:sz w:val="16"/>
                <w:szCs w:val="16"/>
              </w:rPr>
              <w:t xml:space="preserve">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6F287235" w14:textId="77777777" w:rsidR="007D4F87" w:rsidRPr="005A41AD" w:rsidRDefault="007D4F87" w:rsidP="007D4F87">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DA2C63">
              <w:rPr>
                <w:rFonts w:ascii="Arial" w:hAnsi="Arial" w:cs="Arial"/>
                <w:b/>
                <w:sz w:val="14"/>
                <w:szCs w:val="14"/>
              </w:rPr>
            </w:r>
            <w:r w:rsidR="00DA2C63">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w:t>
            </w:r>
            <w:proofErr w:type="spellStart"/>
            <w:r w:rsidRPr="006A5DFE">
              <w:rPr>
                <w:rFonts w:ascii="Arial" w:hAnsi="Arial" w:cs="Arial"/>
                <w:b/>
                <w:sz w:val="14"/>
                <w:szCs w:val="14"/>
              </w:rPr>
              <w:t>Gehitu</w:t>
            </w:r>
            <w:proofErr w:type="spellEnd"/>
            <w:r w:rsidRPr="006A5DFE">
              <w:rPr>
                <w:rFonts w:ascii="Arial" w:hAnsi="Arial" w:cs="Arial"/>
                <w:b/>
                <w:sz w:val="14"/>
                <w:szCs w:val="14"/>
              </w:rPr>
              <w:t>/</w:t>
            </w:r>
            <w:proofErr w:type="spellStart"/>
            <w:r w:rsidRPr="006A5DFE">
              <w:rPr>
                <w:rFonts w:ascii="Arial" w:hAnsi="Arial" w:cs="Arial"/>
                <w:b/>
                <w:sz w:val="14"/>
                <w:szCs w:val="14"/>
              </w:rPr>
              <w:t>Aldatu</w:t>
            </w:r>
            <w:proofErr w:type="spellEnd"/>
            <w:r w:rsidRPr="006A5DFE">
              <w:rPr>
                <w:rFonts w:ascii="Arial" w:hAnsi="Arial" w:cs="Arial"/>
                <w:b/>
                <w:sz w:val="14"/>
                <w:szCs w:val="14"/>
              </w:rPr>
              <w:t xml:space="preserve"> </w:t>
            </w:r>
            <w:r>
              <w:rPr>
                <w:rFonts w:ascii="Arial" w:hAnsi="Arial" w:cs="Arial"/>
                <w:b/>
                <w:sz w:val="14"/>
                <w:szCs w:val="14"/>
              </w:rPr>
              <w:t>tanga</w:t>
            </w:r>
            <w:r w:rsidRPr="006A5DFE">
              <w:rPr>
                <w:rFonts w:ascii="Arial" w:hAnsi="Arial" w:cs="Arial"/>
                <w:b/>
                <w:sz w:val="14"/>
                <w:szCs w:val="14"/>
              </w:rPr>
              <w:t xml:space="preserve"> </w:t>
            </w:r>
            <w:r w:rsidRPr="0001001E">
              <w:rPr>
                <w:rFonts w:ascii="Arial" w:hAnsi="Arial" w:cs="Arial"/>
                <w:sz w:val="14"/>
                <w:szCs w:val="14"/>
              </w:rPr>
              <w:t>Añadir/ Modificar depósito</w:t>
            </w:r>
            <w:r w:rsidRPr="005A41AD">
              <w:rPr>
                <w:rFonts w:ascii="Arial" w:hAnsi="Arial" w:cs="Arial"/>
                <w:b/>
                <w:sz w:val="14"/>
                <w:szCs w:val="14"/>
              </w:rPr>
              <w:t xml:space="preserve"> </w:t>
            </w:r>
          </w:p>
          <w:p w14:paraId="7DB23C35" w14:textId="77777777" w:rsidR="007D4F87" w:rsidRPr="005A41AD" w:rsidRDefault="007D4F87" w:rsidP="007D4F87">
            <w:pPr>
              <w:rPr>
                <w:rFonts w:ascii="Arial" w:hAnsi="Arial" w:cs="Arial"/>
                <w:b/>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DA2C63">
              <w:rPr>
                <w:rFonts w:ascii="Arial" w:hAnsi="Arial" w:cs="Arial"/>
                <w:b/>
                <w:sz w:val="14"/>
                <w:szCs w:val="14"/>
              </w:rPr>
            </w:r>
            <w:r w:rsidR="00DA2C63">
              <w:rPr>
                <w:rFonts w:ascii="Arial" w:hAnsi="Arial" w:cs="Arial"/>
                <w:b/>
                <w:sz w:val="14"/>
                <w:szCs w:val="14"/>
              </w:rPr>
              <w:fldChar w:fldCharType="separate"/>
            </w:r>
            <w:r w:rsidRPr="006A5DFE">
              <w:rPr>
                <w:rFonts w:ascii="Arial" w:hAnsi="Arial" w:cs="Arial"/>
                <w:b/>
                <w:sz w:val="14"/>
                <w:szCs w:val="14"/>
              </w:rPr>
              <w:fldChar w:fldCharType="end"/>
            </w:r>
            <w:r>
              <w:rPr>
                <w:rFonts w:ascii="Arial" w:hAnsi="Arial" w:cs="Arial"/>
                <w:b/>
                <w:sz w:val="14"/>
                <w:szCs w:val="14"/>
              </w:rPr>
              <w:t xml:space="preserve"> </w:t>
            </w:r>
            <w:proofErr w:type="spellStart"/>
            <w:r>
              <w:rPr>
                <w:rFonts w:ascii="Arial" w:hAnsi="Arial" w:cs="Arial"/>
                <w:b/>
                <w:sz w:val="14"/>
                <w:szCs w:val="14"/>
              </w:rPr>
              <w:t>Eraispena</w:t>
            </w:r>
            <w:proofErr w:type="spellEnd"/>
            <w:r>
              <w:rPr>
                <w:rFonts w:ascii="Arial" w:hAnsi="Arial" w:cs="Arial"/>
                <w:b/>
                <w:sz w:val="14"/>
                <w:szCs w:val="14"/>
              </w:rPr>
              <w:t xml:space="preserve"> </w:t>
            </w:r>
            <w:r w:rsidRPr="005A41AD">
              <w:rPr>
                <w:rFonts w:ascii="Arial" w:hAnsi="Arial" w:cs="Arial"/>
                <w:sz w:val="14"/>
                <w:szCs w:val="14"/>
              </w:rPr>
              <w:t>Desmantelamiento</w:t>
            </w:r>
          </w:p>
          <w:p w14:paraId="39BCBF41" w14:textId="77777777" w:rsidR="007D4F87" w:rsidRPr="006A5DFE" w:rsidRDefault="007D4F87" w:rsidP="007D4F87">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DA2C63">
              <w:rPr>
                <w:rFonts w:ascii="Arial" w:hAnsi="Arial" w:cs="Arial"/>
                <w:sz w:val="14"/>
                <w:szCs w:val="14"/>
              </w:rPr>
            </w:r>
            <w:r w:rsidR="00DA2C63">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proofErr w:type="spellStart"/>
            <w:r w:rsidRPr="006A5DFE">
              <w:rPr>
                <w:rFonts w:ascii="Arial" w:hAnsi="Arial" w:cs="Arial"/>
                <w:b/>
                <w:sz w:val="14"/>
                <w:szCs w:val="14"/>
              </w:rPr>
              <w:t>Beste</w:t>
            </w:r>
            <w:proofErr w:type="spellEnd"/>
            <w:r w:rsidRPr="006A5DFE">
              <w:rPr>
                <w:rFonts w:ascii="Arial" w:hAnsi="Arial" w:cs="Arial"/>
                <w:b/>
                <w:sz w:val="14"/>
                <w:szCs w:val="14"/>
              </w:rPr>
              <w:t xml:space="preserve"> </w:t>
            </w:r>
            <w:proofErr w:type="spellStart"/>
            <w:r w:rsidRPr="006A5DFE">
              <w:rPr>
                <w:rFonts w:ascii="Arial" w:hAnsi="Arial" w:cs="Arial"/>
                <w:b/>
                <w:sz w:val="14"/>
                <w:szCs w:val="14"/>
              </w:rPr>
              <w:t>batzuk</w:t>
            </w:r>
            <w:proofErr w:type="spellEnd"/>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7CCC7BFB" w14:textId="77777777" w:rsidR="007D4F87" w:rsidRPr="006A5DFE" w:rsidRDefault="007D4F87" w:rsidP="007D4F87">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7D4F87" w:rsidRPr="006A5DFE" w14:paraId="36F94351" w14:textId="77777777" w:rsidTr="007D4F87">
        <w:tc>
          <w:tcPr>
            <w:tcW w:w="5490" w:type="dxa"/>
            <w:tcBorders>
              <w:left w:val="single" w:sz="18" w:space="0" w:color="808080"/>
              <w:bottom w:val="dotted" w:sz="4" w:space="0" w:color="808080"/>
            </w:tcBorders>
            <w:shd w:val="clear" w:color="auto" w:fill="auto"/>
            <w:vAlign w:val="center"/>
          </w:tcPr>
          <w:p w14:paraId="4BBD45A4" w14:textId="77777777" w:rsidR="007D4F87" w:rsidRPr="006A5DFE" w:rsidRDefault="007D4F87" w:rsidP="007D4F87">
            <w:pPr>
              <w:ind w:right="-108"/>
              <w:rPr>
                <w:rFonts w:ascii="Arial" w:hAnsi="Arial" w:cs="Arial"/>
                <w:b/>
                <w:sz w:val="16"/>
                <w:szCs w:val="16"/>
              </w:rPr>
            </w:pPr>
            <w:proofErr w:type="spellStart"/>
            <w:r w:rsidRPr="006A5DFE">
              <w:rPr>
                <w:rFonts w:ascii="Arial" w:hAnsi="Arial" w:cs="Arial"/>
                <w:b/>
                <w:sz w:val="16"/>
                <w:szCs w:val="16"/>
              </w:rPr>
              <w:t>Egindako</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ekintzen</w:t>
            </w:r>
            <w:proofErr w:type="spellEnd"/>
            <w:r w:rsidRPr="006A5DFE">
              <w:rPr>
                <w:rFonts w:ascii="Arial" w:hAnsi="Arial" w:cs="Arial"/>
                <w:b/>
                <w:sz w:val="16"/>
                <w:szCs w:val="16"/>
              </w:rPr>
              <w:t xml:space="preserve"> </w:t>
            </w:r>
            <w:proofErr w:type="spellStart"/>
            <w:r w:rsidRPr="006A5DFE">
              <w:rPr>
                <w:rFonts w:ascii="Arial" w:hAnsi="Arial" w:cs="Arial"/>
                <w:b/>
                <w:sz w:val="16"/>
                <w:szCs w:val="16"/>
              </w:rPr>
              <w:t>deskribapena</w:t>
            </w:r>
            <w:proofErr w:type="spellEnd"/>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37258F5A" w14:textId="77777777" w:rsidR="007D4F87" w:rsidRPr="006A5DFE" w:rsidRDefault="007D4F87" w:rsidP="007D4F87">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158CECDF" w14:textId="77777777" w:rsidR="00E61696" w:rsidRDefault="00E61696" w:rsidP="00762063">
      <w:pPr>
        <w:ind w:left="180"/>
        <w:rPr>
          <w:sz w:val="20"/>
        </w:rPr>
      </w:pPr>
    </w:p>
    <w:p w14:paraId="158CECE0" w14:textId="77777777" w:rsidR="00E61696" w:rsidRDefault="00E61696" w:rsidP="00762063">
      <w:pPr>
        <w:ind w:left="180"/>
        <w:rPr>
          <w:sz w:val="20"/>
        </w:rPr>
      </w:pPr>
    </w:p>
    <w:p w14:paraId="51A9CC86" w14:textId="77777777" w:rsidR="00D01464" w:rsidRPr="00CA11E7" w:rsidRDefault="00D01464" w:rsidP="00D01464">
      <w:pPr>
        <w:rPr>
          <w:rFonts w:ascii="Arial" w:hAnsi="Arial" w:cs="Arial"/>
          <w:sz w:val="6"/>
          <w:szCs w:val="6"/>
        </w:rPr>
      </w:pPr>
    </w:p>
    <w:p w14:paraId="7A180785" w14:textId="77777777" w:rsidR="00D01464" w:rsidRPr="00CA11E7" w:rsidRDefault="00D01464" w:rsidP="00D01464">
      <w:pPr>
        <w:rPr>
          <w:rFonts w:ascii="Arial" w:hAnsi="Arial" w:cs="Arial"/>
          <w:sz w:val="6"/>
          <w:szCs w:val="6"/>
        </w:rPr>
      </w:pPr>
    </w:p>
    <w:tbl>
      <w:tblPr>
        <w:tblW w:w="9792" w:type="dxa"/>
        <w:tblInd w:w="234" w:type="dxa"/>
        <w:tblLook w:val="01E0" w:firstRow="1" w:lastRow="1" w:firstColumn="1" w:lastColumn="1" w:noHBand="0" w:noVBand="0"/>
      </w:tblPr>
      <w:tblGrid>
        <w:gridCol w:w="13"/>
        <w:gridCol w:w="437"/>
        <w:gridCol w:w="828"/>
        <w:gridCol w:w="1430"/>
        <w:gridCol w:w="1561"/>
        <w:gridCol w:w="682"/>
        <w:gridCol w:w="696"/>
        <w:gridCol w:w="8"/>
        <w:gridCol w:w="4137"/>
      </w:tblGrid>
      <w:tr w:rsidR="00D01464" w:rsidRPr="00CA11E7" w14:paraId="64958FD4" w14:textId="77777777" w:rsidTr="008A728E">
        <w:trPr>
          <w:gridBefore w:val="1"/>
          <w:wBefore w:w="13" w:type="dxa"/>
        </w:trPr>
        <w:tc>
          <w:tcPr>
            <w:tcW w:w="5642" w:type="dxa"/>
            <w:gridSpan w:val="7"/>
            <w:tcBorders>
              <w:top w:val="nil"/>
              <w:left w:val="nil"/>
              <w:bottom w:val="nil"/>
              <w:right w:val="single" w:sz="4" w:space="0" w:color="auto"/>
            </w:tcBorders>
          </w:tcPr>
          <w:p w14:paraId="06E5672A" w14:textId="77777777" w:rsidR="00D01464" w:rsidRPr="00CA11E7" w:rsidRDefault="00D01464" w:rsidP="008A728E">
            <w:pPr>
              <w:rPr>
                <w:rFonts w:ascii="Arial" w:hAnsi="Arial" w:cs="Arial"/>
                <w:b/>
                <w:sz w:val="16"/>
                <w:szCs w:val="16"/>
                <w:lang w:val="eu-ES"/>
              </w:rPr>
            </w:pPr>
          </w:p>
        </w:tc>
        <w:tc>
          <w:tcPr>
            <w:tcW w:w="41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B374D3" w14:textId="77777777" w:rsidR="00D01464" w:rsidRPr="00CA11E7" w:rsidRDefault="00D01464" w:rsidP="008A728E">
            <w:pPr>
              <w:pStyle w:val="Orri-oina"/>
              <w:tabs>
                <w:tab w:val="left" w:pos="708"/>
              </w:tabs>
              <w:jc w:val="center"/>
              <w:rPr>
                <w:rFonts w:ascii="Arial" w:hAnsi="Arial" w:cs="Arial"/>
                <w:sz w:val="16"/>
                <w:szCs w:val="16"/>
              </w:rPr>
            </w:pPr>
            <w:proofErr w:type="spellStart"/>
            <w:r w:rsidRPr="00CA11E7">
              <w:rPr>
                <w:rFonts w:ascii="Arial" w:hAnsi="Arial" w:cs="Arial"/>
                <w:b/>
                <w:i/>
                <w:sz w:val="16"/>
                <w:szCs w:val="16"/>
              </w:rPr>
              <w:t>Erregistrorako</w:t>
            </w:r>
            <w:proofErr w:type="spellEnd"/>
            <w:r w:rsidRPr="00CA11E7">
              <w:rPr>
                <w:rFonts w:ascii="Arial" w:hAnsi="Arial" w:cs="Arial"/>
                <w:b/>
                <w:i/>
                <w:sz w:val="16"/>
                <w:szCs w:val="16"/>
              </w:rPr>
              <w:t xml:space="preserve"> </w:t>
            </w:r>
            <w:proofErr w:type="spellStart"/>
            <w:r w:rsidRPr="00CA11E7">
              <w:rPr>
                <w:rFonts w:ascii="Arial" w:hAnsi="Arial" w:cs="Arial"/>
                <w:b/>
                <w:i/>
                <w:sz w:val="16"/>
                <w:szCs w:val="16"/>
              </w:rPr>
              <w:t>gunea</w:t>
            </w:r>
            <w:proofErr w:type="spellEnd"/>
            <w:r w:rsidRPr="00CA11E7">
              <w:rPr>
                <w:rFonts w:ascii="Arial" w:hAnsi="Arial" w:cs="Arial"/>
                <w:i/>
                <w:sz w:val="16"/>
                <w:szCs w:val="16"/>
              </w:rPr>
              <w:t xml:space="preserve"> Espacio para el registro</w:t>
            </w:r>
          </w:p>
        </w:tc>
      </w:tr>
      <w:tr w:rsidR="00D01464" w:rsidRPr="00CA11E7" w14:paraId="65D4C7CB" w14:textId="77777777" w:rsidTr="008A728E">
        <w:trPr>
          <w:gridBefore w:val="1"/>
          <w:wBefore w:w="13" w:type="dxa"/>
        </w:trPr>
        <w:tc>
          <w:tcPr>
            <w:tcW w:w="5642" w:type="dxa"/>
            <w:gridSpan w:val="7"/>
            <w:tcBorders>
              <w:top w:val="nil"/>
              <w:left w:val="nil"/>
              <w:bottom w:val="nil"/>
              <w:right w:val="single" w:sz="4" w:space="0" w:color="auto"/>
            </w:tcBorders>
          </w:tcPr>
          <w:p w14:paraId="58BB954D" w14:textId="77777777" w:rsidR="00D01464" w:rsidRPr="00CA11E7" w:rsidRDefault="00D01464" w:rsidP="008A728E">
            <w:pPr>
              <w:ind w:left="40" w:hanging="106"/>
              <w:rPr>
                <w:rFonts w:ascii="Arial" w:hAnsi="Arial" w:cs="Arial"/>
                <w:b/>
                <w:sz w:val="16"/>
                <w:szCs w:val="16"/>
                <w:lang w:val="eu-ES"/>
              </w:rPr>
            </w:pPr>
          </w:p>
        </w:tc>
        <w:tc>
          <w:tcPr>
            <w:tcW w:w="4137" w:type="dxa"/>
            <w:tcBorders>
              <w:top w:val="single" w:sz="4" w:space="0" w:color="auto"/>
              <w:left w:val="single" w:sz="4" w:space="0" w:color="auto"/>
              <w:bottom w:val="nil"/>
              <w:right w:val="single" w:sz="4" w:space="0" w:color="auto"/>
            </w:tcBorders>
            <w:shd w:val="clear" w:color="auto" w:fill="D9D9D9"/>
            <w:vAlign w:val="center"/>
          </w:tcPr>
          <w:p w14:paraId="2F5B8A48" w14:textId="77777777" w:rsidR="00D01464" w:rsidRPr="00CA11E7" w:rsidRDefault="00D01464" w:rsidP="008A728E">
            <w:pPr>
              <w:pStyle w:val="Orri-oina"/>
              <w:tabs>
                <w:tab w:val="left" w:pos="708"/>
              </w:tabs>
              <w:jc w:val="center"/>
              <w:rPr>
                <w:rFonts w:ascii="Arial" w:hAnsi="Arial" w:cs="Arial"/>
                <w:sz w:val="16"/>
                <w:szCs w:val="16"/>
              </w:rPr>
            </w:pPr>
          </w:p>
        </w:tc>
      </w:tr>
      <w:tr w:rsidR="00D01464" w:rsidRPr="00CA11E7" w14:paraId="3DB804E1" w14:textId="77777777" w:rsidTr="008A728E">
        <w:trPr>
          <w:gridBefore w:val="1"/>
          <w:wBefore w:w="13" w:type="dxa"/>
        </w:trPr>
        <w:tc>
          <w:tcPr>
            <w:tcW w:w="437" w:type="dxa"/>
          </w:tcPr>
          <w:p w14:paraId="2F019635" w14:textId="77777777" w:rsidR="00D01464" w:rsidRPr="00CA11E7" w:rsidRDefault="00D01464" w:rsidP="008A728E">
            <w:pPr>
              <w:ind w:left="-66" w:right="-66"/>
              <w:jc w:val="right"/>
              <w:rPr>
                <w:rFonts w:ascii="Arial" w:hAnsi="Arial" w:cs="Arial"/>
                <w:b/>
                <w:sz w:val="16"/>
                <w:szCs w:val="16"/>
                <w:lang w:val="eu-ES"/>
              </w:rPr>
            </w:pPr>
          </w:p>
        </w:tc>
        <w:tc>
          <w:tcPr>
            <w:tcW w:w="828" w:type="dxa"/>
            <w:hideMark/>
          </w:tcPr>
          <w:p w14:paraId="6AEC3276" w14:textId="77777777" w:rsidR="00D01464" w:rsidRPr="00CA11E7" w:rsidRDefault="00D01464" w:rsidP="008A728E">
            <w:pPr>
              <w:pStyle w:val="Orri-oina"/>
              <w:jc w:val="right"/>
              <w:rPr>
                <w:rFonts w:ascii="Arial" w:hAnsi="Arial" w:cs="Arial"/>
                <w:sz w:val="12"/>
                <w:szCs w:val="12"/>
                <w:lang w:val="es-ES"/>
              </w:rPr>
            </w:pPr>
            <w:r w:rsidRPr="00CA11E7">
              <w:fldChar w:fldCharType="begin">
                <w:ffData>
                  <w:name w:val="Testua12"/>
                  <w:enabled/>
                  <w:calcOnExit w:val="0"/>
                  <w:textInput>
                    <w:maxLength w:val="15"/>
                  </w:textInput>
                </w:ffData>
              </w:fldChar>
            </w:r>
            <w:r w:rsidRPr="00CA11E7">
              <w:rPr>
                <w:rFonts w:ascii="Arial" w:hAnsi="Arial" w:cs="Arial"/>
                <w:b/>
                <w:sz w:val="20"/>
                <w:lang w:val="pt-PT"/>
              </w:rPr>
              <w:instrText xml:space="preserve"> FORMTEXT </w:instrText>
            </w:r>
            <w:r w:rsidRPr="00CA11E7">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fldChar w:fldCharType="end"/>
            </w:r>
            <w:r w:rsidRPr="00CA11E7">
              <w:rPr>
                <w:rFonts w:ascii="Arial" w:hAnsi="Arial" w:cs="Arial"/>
                <w:b/>
                <w:sz w:val="20"/>
                <w:lang w:val="pt-PT"/>
              </w:rPr>
              <w:t>,</w:t>
            </w:r>
          </w:p>
        </w:tc>
        <w:tc>
          <w:tcPr>
            <w:tcW w:w="1430" w:type="dxa"/>
            <w:hideMark/>
          </w:tcPr>
          <w:p w14:paraId="0258D673" w14:textId="77777777" w:rsidR="00D01464" w:rsidRPr="00CA11E7" w:rsidRDefault="00D01464" w:rsidP="008A728E">
            <w:pPr>
              <w:pStyle w:val="Orri-oina"/>
              <w:ind w:left="-2082" w:right="-70"/>
              <w:jc w:val="right"/>
              <w:rPr>
                <w:rFonts w:ascii="Arial" w:hAnsi="Arial" w:cs="Arial"/>
                <w:sz w:val="12"/>
                <w:szCs w:val="12"/>
                <w:lang w:val="es-ES"/>
              </w:rPr>
            </w:pPr>
            <w:r w:rsidRPr="00CA11E7">
              <w:fldChar w:fldCharType="begin">
                <w:ffData>
                  <w:name w:val="Testua13"/>
                  <w:enabled/>
                  <w:calcOnExit w:val="0"/>
                  <w:textInput>
                    <w:type w:val="number"/>
                    <w:maxLength w:val="4"/>
                  </w:textInput>
                </w:ffData>
              </w:fldChar>
            </w:r>
            <w:r w:rsidRPr="00CA11E7">
              <w:rPr>
                <w:rFonts w:ascii="Arial" w:hAnsi="Arial" w:cs="Arial"/>
                <w:b/>
                <w:sz w:val="20"/>
                <w:lang w:val="pt-PT"/>
              </w:rPr>
              <w:instrText xml:space="preserve"> FORMTEXT </w:instrText>
            </w:r>
            <w:r w:rsidRPr="00CA11E7">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fldChar w:fldCharType="end"/>
            </w:r>
            <w:r w:rsidRPr="00CA11E7">
              <w:rPr>
                <w:rFonts w:ascii="Arial" w:hAnsi="Arial" w:cs="Arial"/>
                <w:b/>
                <w:sz w:val="20"/>
                <w:lang w:val="pt-PT"/>
              </w:rPr>
              <w:t>ko</w:t>
            </w:r>
          </w:p>
        </w:tc>
        <w:tc>
          <w:tcPr>
            <w:tcW w:w="1561" w:type="dxa"/>
            <w:hideMark/>
          </w:tcPr>
          <w:p w14:paraId="2527BDBD" w14:textId="77777777" w:rsidR="00D01464" w:rsidRPr="00CA11E7" w:rsidRDefault="00D01464" w:rsidP="008A728E">
            <w:pPr>
              <w:pStyle w:val="Orri-oina"/>
              <w:jc w:val="right"/>
              <w:rPr>
                <w:rFonts w:ascii="Arial" w:hAnsi="Arial" w:cs="Arial"/>
                <w:sz w:val="12"/>
                <w:szCs w:val="12"/>
                <w:lang w:val="es-ES"/>
              </w:rPr>
            </w:pPr>
            <w:r w:rsidRPr="00CA11E7">
              <w:fldChar w:fldCharType="begin">
                <w:ffData>
                  <w:name w:val="Testua14"/>
                  <w:enabled/>
                  <w:calcOnExit w:val="0"/>
                  <w:textInput>
                    <w:maxLength w:val="9"/>
                  </w:textInput>
                </w:ffData>
              </w:fldChar>
            </w:r>
            <w:r w:rsidRPr="00CA11E7">
              <w:rPr>
                <w:rFonts w:ascii="Arial" w:hAnsi="Arial" w:cs="Arial"/>
                <w:b/>
                <w:sz w:val="20"/>
                <w:lang w:val="pt-PT"/>
              </w:rPr>
              <w:instrText xml:space="preserve"> FORMTEXT </w:instrText>
            </w:r>
            <w:r w:rsidRPr="00CA11E7">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fldChar w:fldCharType="end"/>
            </w:r>
            <w:r w:rsidRPr="00CA11E7">
              <w:rPr>
                <w:rFonts w:ascii="Arial" w:hAnsi="Arial" w:cs="Arial"/>
                <w:b/>
                <w:sz w:val="20"/>
                <w:lang w:val="pt-PT"/>
              </w:rPr>
              <w:t>ren</w:t>
            </w:r>
          </w:p>
        </w:tc>
        <w:tc>
          <w:tcPr>
            <w:tcW w:w="682" w:type="dxa"/>
            <w:hideMark/>
          </w:tcPr>
          <w:p w14:paraId="00A6CBD7" w14:textId="77777777" w:rsidR="00D01464" w:rsidRPr="00CA11E7" w:rsidRDefault="00D01464" w:rsidP="008A728E">
            <w:pPr>
              <w:pStyle w:val="Orri-oina"/>
              <w:jc w:val="center"/>
              <w:rPr>
                <w:rFonts w:ascii="Arial" w:hAnsi="Arial" w:cs="Arial"/>
                <w:sz w:val="12"/>
                <w:szCs w:val="12"/>
                <w:lang w:val="es-ES"/>
              </w:rPr>
            </w:pPr>
            <w:r w:rsidRPr="00CA11E7">
              <w:fldChar w:fldCharType="begin">
                <w:ffData>
                  <w:name w:val="Testua15"/>
                  <w:enabled/>
                  <w:calcOnExit w:val="0"/>
                  <w:textInput>
                    <w:type w:val="number"/>
                    <w:maxLength w:val="2"/>
                  </w:textInput>
                </w:ffData>
              </w:fldChar>
            </w:r>
            <w:r w:rsidRPr="00CA11E7">
              <w:rPr>
                <w:rFonts w:ascii="Arial" w:hAnsi="Arial" w:cs="Arial"/>
                <w:b/>
                <w:sz w:val="20"/>
                <w:lang w:val="pt-PT"/>
              </w:rPr>
              <w:instrText xml:space="preserve"> FORMTEXT </w:instrText>
            </w:r>
            <w:r w:rsidRPr="00CA11E7">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fldChar w:fldCharType="end"/>
            </w:r>
            <w:r w:rsidRPr="00CA11E7">
              <w:rPr>
                <w:rFonts w:ascii="Arial" w:hAnsi="Arial" w:cs="Arial"/>
                <w:b/>
                <w:sz w:val="20"/>
                <w:lang w:val="pt-PT"/>
              </w:rPr>
              <w:t>a</w:t>
            </w:r>
          </w:p>
        </w:tc>
        <w:tc>
          <w:tcPr>
            <w:tcW w:w="696" w:type="dxa"/>
            <w:tcBorders>
              <w:top w:val="nil"/>
              <w:left w:val="nil"/>
              <w:bottom w:val="nil"/>
              <w:right w:val="single" w:sz="6" w:space="0" w:color="auto"/>
            </w:tcBorders>
          </w:tcPr>
          <w:p w14:paraId="19E6A8DC" w14:textId="77777777" w:rsidR="00D01464" w:rsidRPr="00CA11E7" w:rsidRDefault="00D01464" w:rsidP="008A728E">
            <w:pPr>
              <w:ind w:left="-66"/>
              <w:rPr>
                <w:rFonts w:ascii="Arial" w:hAnsi="Arial" w:cs="Arial"/>
                <w:b/>
                <w:sz w:val="16"/>
                <w:szCs w:val="16"/>
                <w:lang w:val="es-ES"/>
              </w:rPr>
            </w:pPr>
          </w:p>
        </w:tc>
        <w:tc>
          <w:tcPr>
            <w:tcW w:w="4145" w:type="dxa"/>
            <w:gridSpan w:val="2"/>
            <w:tcBorders>
              <w:top w:val="nil"/>
              <w:left w:val="single" w:sz="6" w:space="0" w:color="auto"/>
              <w:bottom w:val="nil"/>
              <w:right w:val="single" w:sz="6" w:space="0" w:color="auto"/>
            </w:tcBorders>
            <w:shd w:val="clear" w:color="auto" w:fill="D9D9D9"/>
            <w:vAlign w:val="center"/>
          </w:tcPr>
          <w:p w14:paraId="40E8CAC7" w14:textId="77777777" w:rsidR="00D01464" w:rsidRPr="00CA11E7" w:rsidRDefault="00D01464" w:rsidP="008A728E">
            <w:pPr>
              <w:pStyle w:val="Orri-oina"/>
              <w:tabs>
                <w:tab w:val="left" w:pos="708"/>
              </w:tabs>
              <w:jc w:val="center"/>
              <w:rPr>
                <w:rFonts w:ascii="Arial" w:hAnsi="Arial" w:cs="Arial"/>
                <w:sz w:val="16"/>
                <w:szCs w:val="16"/>
              </w:rPr>
            </w:pPr>
          </w:p>
        </w:tc>
      </w:tr>
      <w:tr w:rsidR="00D01464" w:rsidRPr="00CA11E7" w14:paraId="6C34852F" w14:textId="77777777" w:rsidTr="008A728E">
        <w:trPr>
          <w:gridBefore w:val="1"/>
          <w:wBefore w:w="13" w:type="dxa"/>
        </w:trPr>
        <w:tc>
          <w:tcPr>
            <w:tcW w:w="437" w:type="dxa"/>
          </w:tcPr>
          <w:p w14:paraId="579FFFF5" w14:textId="77777777" w:rsidR="00D01464" w:rsidRPr="00CA11E7" w:rsidRDefault="00D01464" w:rsidP="008A728E">
            <w:pPr>
              <w:ind w:left="-66" w:right="-66"/>
              <w:jc w:val="right"/>
              <w:rPr>
                <w:rFonts w:ascii="Arial" w:hAnsi="Arial" w:cs="Arial"/>
                <w:b/>
                <w:sz w:val="16"/>
                <w:szCs w:val="16"/>
                <w:lang w:val="eu-ES"/>
              </w:rPr>
            </w:pPr>
          </w:p>
        </w:tc>
        <w:tc>
          <w:tcPr>
            <w:tcW w:w="828" w:type="dxa"/>
            <w:vAlign w:val="bottom"/>
            <w:hideMark/>
          </w:tcPr>
          <w:p w14:paraId="302B3A23" w14:textId="77777777" w:rsidR="00D01464" w:rsidRPr="00CA11E7" w:rsidRDefault="00D01464" w:rsidP="008A728E">
            <w:pPr>
              <w:pStyle w:val="Orri-oina"/>
              <w:jc w:val="right"/>
              <w:rPr>
                <w:rFonts w:ascii="Arial" w:hAnsi="Arial" w:cs="Arial"/>
                <w:b/>
                <w:sz w:val="20"/>
                <w:lang w:val="pt-PT"/>
              </w:rPr>
            </w:pPr>
            <w:r w:rsidRPr="00CA11E7">
              <w:fldChar w:fldCharType="begin">
                <w:ffData>
                  <w:name w:val="Testua16"/>
                  <w:enabled/>
                  <w:calcOnExit w:val="0"/>
                  <w:textInput>
                    <w:maxLength w:val="15"/>
                  </w:textInput>
                </w:ffData>
              </w:fldChar>
            </w:r>
            <w:r w:rsidRPr="00CA11E7">
              <w:rPr>
                <w:rFonts w:ascii="Arial" w:hAnsi="Arial" w:cs="Arial"/>
                <w:b/>
                <w:sz w:val="20"/>
                <w:lang w:val="pt-PT"/>
              </w:rPr>
              <w:instrText xml:space="preserve"> FORMTEXT </w:instrText>
            </w:r>
            <w:r w:rsidRPr="00CA11E7">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fldChar w:fldCharType="end"/>
            </w:r>
            <w:r w:rsidRPr="00CA11E7">
              <w:rPr>
                <w:rFonts w:ascii="Arial" w:hAnsi="Arial" w:cs="Arial"/>
                <w:sz w:val="20"/>
                <w:lang w:val="pt-PT"/>
              </w:rPr>
              <w:t>,</w:t>
            </w:r>
          </w:p>
        </w:tc>
        <w:tc>
          <w:tcPr>
            <w:tcW w:w="1430" w:type="dxa"/>
            <w:vAlign w:val="bottom"/>
            <w:hideMark/>
          </w:tcPr>
          <w:p w14:paraId="05622C48" w14:textId="77777777" w:rsidR="00D01464" w:rsidRPr="00CA11E7" w:rsidRDefault="00D01464" w:rsidP="008A728E">
            <w:pPr>
              <w:pStyle w:val="Orri-oina"/>
              <w:ind w:left="-70" w:right="-70"/>
              <w:jc w:val="right"/>
              <w:rPr>
                <w:rFonts w:ascii="Arial" w:hAnsi="Arial" w:cs="Arial"/>
                <w:b/>
                <w:sz w:val="20"/>
                <w:lang w:val="pt-PT"/>
              </w:rPr>
            </w:pPr>
            <w:r w:rsidRPr="00CA11E7">
              <w:rPr>
                <w:rFonts w:ascii="Arial" w:hAnsi="Arial" w:cs="Arial"/>
                <w:b/>
                <w:sz w:val="20"/>
                <w:lang w:val="pt-PT"/>
              </w:rPr>
              <w:fldChar w:fldCharType="begin">
                <w:ffData>
                  <w:name w:val=""/>
                  <w:enabled/>
                  <w:calcOnExit w:val="0"/>
                  <w:textInput>
                    <w:type w:val="number"/>
                    <w:maxLength w:val="2"/>
                  </w:textInput>
                </w:ffData>
              </w:fldChar>
            </w:r>
            <w:r w:rsidRPr="00CA11E7">
              <w:rPr>
                <w:rFonts w:ascii="Arial" w:hAnsi="Arial" w:cs="Arial"/>
                <w:b/>
                <w:sz w:val="20"/>
                <w:lang w:val="pt-PT"/>
              </w:rPr>
              <w:instrText xml:space="preserve"> FORMTEXT </w:instrText>
            </w:r>
            <w:r w:rsidRPr="00CA11E7">
              <w:rPr>
                <w:rFonts w:ascii="Arial" w:hAnsi="Arial" w:cs="Arial"/>
                <w:b/>
                <w:sz w:val="20"/>
                <w:lang w:val="pt-PT"/>
              </w:rPr>
            </w:r>
            <w:r w:rsidRPr="00CA11E7">
              <w:rPr>
                <w:rFonts w:ascii="Arial" w:hAnsi="Arial" w:cs="Arial"/>
                <w:b/>
                <w:sz w:val="20"/>
                <w:lang w:val="pt-PT"/>
              </w:rPr>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sz w:val="20"/>
                <w:lang w:val="pt-PT"/>
              </w:rPr>
              <w:fldChar w:fldCharType="end"/>
            </w:r>
            <w:r w:rsidRPr="00CA11E7">
              <w:rPr>
                <w:rFonts w:ascii="Arial" w:hAnsi="Arial" w:cs="Arial"/>
                <w:sz w:val="20"/>
                <w:lang w:val="pt-PT"/>
              </w:rPr>
              <w:t xml:space="preserve"> de</w:t>
            </w:r>
          </w:p>
        </w:tc>
        <w:tc>
          <w:tcPr>
            <w:tcW w:w="1561" w:type="dxa"/>
            <w:vAlign w:val="bottom"/>
            <w:hideMark/>
          </w:tcPr>
          <w:p w14:paraId="22497849" w14:textId="77777777" w:rsidR="00D01464" w:rsidRPr="00CA11E7" w:rsidRDefault="00D01464" w:rsidP="008A728E">
            <w:pPr>
              <w:pStyle w:val="Orri-oina"/>
              <w:jc w:val="right"/>
              <w:rPr>
                <w:rFonts w:ascii="Arial" w:hAnsi="Arial" w:cs="Arial"/>
                <w:b/>
                <w:sz w:val="20"/>
                <w:lang w:val="pt-PT"/>
              </w:rPr>
            </w:pPr>
            <w:r w:rsidRPr="00CA11E7">
              <w:rPr>
                <w:rFonts w:ascii="Arial" w:hAnsi="Arial" w:cs="Arial"/>
                <w:b/>
                <w:sz w:val="20"/>
                <w:lang w:val="pt-PT"/>
              </w:rPr>
              <w:fldChar w:fldCharType="begin">
                <w:ffData>
                  <w:name w:val=""/>
                  <w:enabled/>
                  <w:calcOnExit w:val="0"/>
                  <w:textInput>
                    <w:maxLength w:val="10"/>
                  </w:textInput>
                </w:ffData>
              </w:fldChar>
            </w:r>
            <w:r w:rsidRPr="00CA11E7">
              <w:rPr>
                <w:rFonts w:ascii="Arial" w:hAnsi="Arial" w:cs="Arial"/>
                <w:b/>
                <w:sz w:val="20"/>
                <w:lang w:val="pt-PT"/>
              </w:rPr>
              <w:instrText xml:space="preserve"> FORMTEXT </w:instrText>
            </w:r>
            <w:r w:rsidRPr="00CA11E7">
              <w:rPr>
                <w:rFonts w:ascii="Arial" w:hAnsi="Arial" w:cs="Arial"/>
                <w:b/>
                <w:sz w:val="20"/>
                <w:lang w:val="pt-PT"/>
              </w:rPr>
            </w:r>
            <w:r w:rsidRPr="00CA11E7">
              <w:rPr>
                <w:rFonts w:ascii="Arial" w:hAnsi="Arial" w:cs="Arial"/>
                <w:b/>
                <w:sz w:val="20"/>
                <w:lang w:val="pt-PT"/>
              </w:rPr>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sz w:val="20"/>
                <w:lang w:val="pt-PT"/>
              </w:rPr>
              <w:fldChar w:fldCharType="end"/>
            </w:r>
            <w:r w:rsidRPr="00CA11E7">
              <w:rPr>
                <w:rFonts w:ascii="Arial" w:hAnsi="Arial" w:cs="Arial"/>
                <w:sz w:val="20"/>
                <w:lang w:val="pt-PT"/>
              </w:rPr>
              <w:t xml:space="preserve"> de</w:t>
            </w:r>
          </w:p>
        </w:tc>
        <w:tc>
          <w:tcPr>
            <w:tcW w:w="682" w:type="dxa"/>
            <w:vAlign w:val="bottom"/>
            <w:hideMark/>
          </w:tcPr>
          <w:p w14:paraId="77984FD9" w14:textId="77777777" w:rsidR="00D01464" w:rsidRPr="00CA11E7" w:rsidRDefault="00D01464" w:rsidP="008A728E">
            <w:pPr>
              <w:pStyle w:val="Orri-oina"/>
              <w:jc w:val="center"/>
              <w:rPr>
                <w:rFonts w:ascii="Arial" w:hAnsi="Arial" w:cs="Arial"/>
                <w:b/>
                <w:sz w:val="20"/>
                <w:lang w:val="pt-PT"/>
              </w:rPr>
            </w:pPr>
            <w:r w:rsidRPr="00CA11E7">
              <w:rPr>
                <w:rFonts w:ascii="Arial" w:hAnsi="Arial" w:cs="Arial"/>
                <w:b/>
                <w:sz w:val="20"/>
                <w:lang w:val="pt-PT"/>
              </w:rPr>
              <w:fldChar w:fldCharType="begin">
                <w:ffData>
                  <w:name w:val=""/>
                  <w:enabled/>
                  <w:calcOnExit w:val="0"/>
                  <w:textInput>
                    <w:type w:val="number"/>
                    <w:maxLength w:val="4"/>
                  </w:textInput>
                </w:ffData>
              </w:fldChar>
            </w:r>
            <w:r w:rsidRPr="00CA11E7">
              <w:rPr>
                <w:rFonts w:ascii="Arial" w:hAnsi="Arial" w:cs="Arial"/>
                <w:b/>
                <w:sz w:val="20"/>
                <w:lang w:val="pt-PT"/>
              </w:rPr>
              <w:instrText xml:space="preserve"> FORMTEXT </w:instrText>
            </w:r>
            <w:r w:rsidRPr="00CA11E7">
              <w:rPr>
                <w:rFonts w:ascii="Arial" w:hAnsi="Arial" w:cs="Arial"/>
                <w:b/>
                <w:sz w:val="20"/>
                <w:lang w:val="pt-PT"/>
              </w:rPr>
            </w:r>
            <w:r w:rsidRPr="00CA11E7">
              <w:rPr>
                <w:rFonts w:ascii="Arial" w:hAnsi="Arial" w:cs="Arial"/>
                <w:b/>
                <w:sz w:val="20"/>
                <w:lang w:val="pt-PT"/>
              </w:rPr>
              <w:fldChar w:fldCharType="separate"/>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noProof/>
                <w:sz w:val="20"/>
                <w:lang w:val="pt-PT"/>
              </w:rPr>
              <w:t> </w:t>
            </w:r>
            <w:r w:rsidRPr="00CA11E7">
              <w:rPr>
                <w:rFonts w:ascii="Arial" w:hAnsi="Arial" w:cs="Arial"/>
                <w:b/>
                <w:sz w:val="20"/>
                <w:lang w:val="pt-PT"/>
              </w:rPr>
              <w:fldChar w:fldCharType="end"/>
            </w:r>
          </w:p>
        </w:tc>
        <w:tc>
          <w:tcPr>
            <w:tcW w:w="696" w:type="dxa"/>
            <w:tcBorders>
              <w:top w:val="nil"/>
              <w:left w:val="nil"/>
              <w:bottom w:val="nil"/>
              <w:right w:val="single" w:sz="6" w:space="0" w:color="auto"/>
            </w:tcBorders>
          </w:tcPr>
          <w:p w14:paraId="293C350A" w14:textId="77777777" w:rsidR="00D01464" w:rsidRPr="00CA11E7" w:rsidRDefault="00D01464" w:rsidP="008A728E">
            <w:pPr>
              <w:ind w:left="-66"/>
              <w:rPr>
                <w:rFonts w:ascii="Arial" w:hAnsi="Arial" w:cs="Arial"/>
                <w:b/>
                <w:sz w:val="16"/>
                <w:szCs w:val="16"/>
                <w:lang w:val="es-ES"/>
              </w:rPr>
            </w:pPr>
          </w:p>
        </w:tc>
        <w:tc>
          <w:tcPr>
            <w:tcW w:w="4145" w:type="dxa"/>
            <w:gridSpan w:val="2"/>
            <w:tcBorders>
              <w:top w:val="nil"/>
              <w:left w:val="single" w:sz="6" w:space="0" w:color="auto"/>
              <w:bottom w:val="nil"/>
              <w:right w:val="single" w:sz="6" w:space="0" w:color="auto"/>
            </w:tcBorders>
            <w:shd w:val="clear" w:color="auto" w:fill="D9D9D9"/>
          </w:tcPr>
          <w:p w14:paraId="05CB8831" w14:textId="77777777" w:rsidR="00D01464" w:rsidRPr="00CA11E7" w:rsidRDefault="00D01464" w:rsidP="008A728E">
            <w:pPr>
              <w:ind w:left="-66"/>
              <w:rPr>
                <w:rFonts w:ascii="Arial" w:hAnsi="Arial" w:cs="Arial"/>
                <w:b/>
                <w:sz w:val="16"/>
                <w:szCs w:val="16"/>
                <w:lang w:val="es-ES"/>
              </w:rPr>
            </w:pPr>
          </w:p>
        </w:tc>
      </w:tr>
      <w:tr w:rsidR="00D01464" w:rsidRPr="00CA11E7" w14:paraId="5909B451" w14:textId="77777777" w:rsidTr="008A728E">
        <w:trPr>
          <w:trHeight w:val="1978"/>
        </w:trPr>
        <w:tc>
          <w:tcPr>
            <w:tcW w:w="5655" w:type="dxa"/>
            <w:gridSpan w:val="8"/>
            <w:tcBorders>
              <w:top w:val="nil"/>
              <w:left w:val="nil"/>
              <w:bottom w:val="nil"/>
              <w:right w:val="single" w:sz="6" w:space="0" w:color="auto"/>
            </w:tcBorders>
            <w:tcMar>
              <w:top w:w="0" w:type="dxa"/>
              <w:left w:w="70" w:type="dxa"/>
              <w:bottom w:w="0" w:type="dxa"/>
              <w:right w:w="70" w:type="dxa"/>
            </w:tcMar>
            <w:hideMark/>
          </w:tcPr>
          <w:p w14:paraId="35E63D8F" w14:textId="77777777" w:rsidR="00D01464" w:rsidRPr="00CA11E7" w:rsidRDefault="00D01464" w:rsidP="008A728E">
            <w:pPr>
              <w:pStyle w:val="Orri-oina"/>
              <w:jc w:val="center"/>
              <w:rPr>
                <w:rFonts w:ascii="Arial" w:hAnsi="Arial" w:cs="Arial"/>
                <w:sz w:val="12"/>
                <w:szCs w:val="12"/>
                <w:lang w:val="es-ES"/>
              </w:rPr>
            </w:pPr>
            <w:r w:rsidRPr="00CA11E7">
              <w:rPr>
                <w:rFonts w:ascii="Arial" w:hAnsi="Arial" w:cs="Arial"/>
                <w:sz w:val="16"/>
                <w:szCs w:val="16"/>
              </w:rPr>
              <w:t>(</w:t>
            </w:r>
            <w:r w:rsidRPr="00CA11E7">
              <w:rPr>
                <w:rFonts w:ascii="Arial" w:hAnsi="Arial" w:cs="Arial"/>
                <w:b/>
                <w:sz w:val="16"/>
                <w:szCs w:val="16"/>
                <w:lang w:val="eu-ES"/>
              </w:rPr>
              <w:t>Sinadura eta zigilua</w:t>
            </w:r>
            <w:r w:rsidRPr="00CA11E7">
              <w:rPr>
                <w:rFonts w:ascii="Arial" w:hAnsi="Arial" w:cs="Arial"/>
                <w:sz w:val="16"/>
                <w:szCs w:val="16"/>
              </w:rPr>
              <w:t xml:space="preserve"> Firma y sello)</w:t>
            </w:r>
          </w:p>
        </w:tc>
        <w:tc>
          <w:tcPr>
            <w:tcW w:w="4137" w:type="dxa"/>
            <w:tcBorders>
              <w:top w:val="nil"/>
              <w:left w:val="single" w:sz="6" w:space="0" w:color="auto"/>
              <w:bottom w:val="single" w:sz="6" w:space="0" w:color="auto"/>
              <w:right w:val="single" w:sz="6" w:space="0" w:color="auto"/>
            </w:tcBorders>
            <w:shd w:val="clear" w:color="auto" w:fill="D9D9D9"/>
            <w:tcMar>
              <w:top w:w="0" w:type="dxa"/>
              <w:left w:w="70" w:type="dxa"/>
              <w:bottom w:w="0" w:type="dxa"/>
              <w:right w:w="70" w:type="dxa"/>
            </w:tcMar>
            <w:vAlign w:val="center"/>
          </w:tcPr>
          <w:p w14:paraId="5CD45690" w14:textId="77777777" w:rsidR="00D01464" w:rsidRPr="00CA11E7" w:rsidRDefault="00D01464" w:rsidP="008A728E">
            <w:pPr>
              <w:pStyle w:val="Orri-oina"/>
              <w:tabs>
                <w:tab w:val="left" w:pos="708"/>
              </w:tabs>
              <w:jc w:val="center"/>
              <w:rPr>
                <w:rFonts w:ascii="Arial" w:hAnsi="Arial" w:cs="Arial"/>
                <w:sz w:val="16"/>
                <w:szCs w:val="16"/>
                <w:lang w:val="es-ES"/>
              </w:rPr>
            </w:pPr>
          </w:p>
        </w:tc>
      </w:tr>
    </w:tbl>
    <w:p w14:paraId="645777BE" w14:textId="77777777" w:rsidR="00D01464" w:rsidRDefault="00D01464" w:rsidP="00D01464">
      <w:pPr>
        <w:rPr>
          <w:rFonts w:ascii="Arial" w:hAnsi="Arial" w:cs="Arial"/>
          <w:color w:val="FF0000"/>
          <w:sz w:val="6"/>
          <w:szCs w:val="6"/>
        </w:rPr>
      </w:pPr>
    </w:p>
    <w:p w14:paraId="158CECE1" w14:textId="77777777" w:rsidR="00E61696" w:rsidRDefault="00E61696" w:rsidP="00762063">
      <w:pPr>
        <w:ind w:left="180"/>
        <w:rPr>
          <w:sz w:val="20"/>
        </w:rPr>
      </w:pPr>
    </w:p>
    <w:p w14:paraId="158CECE2" w14:textId="53BACD84" w:rsidR="00E61696" w:rsidRDefault="00E61696" w:rsidP="00762063">
      <w:pPr>
        <w:ind w:left="180"/>
        <w:rPr>
          <w:sz w:val="20"/>
        </w:rPr>
      </w:pPr>
    </w:p>
    <w:p w14:paraId="406B1480" w14:textId="3E8CB17C" w:rsidR="007D4F87" w:rsidRDefault="007D4F87" w:rsidP="00762063">
      <w:pPr>
        <w:ind w:left="180"/>
        <w:rPr>
          <w:sz w:val="20"/>
        </w:rPr>
      </w:pPr>
    </w:p>
    <w:p w14:paraId="3681C208" w14:textId="22601764" w:rsidR="007D4F87" w:rsidRDefault="007D4F87" w:rsidP="00762063">
      <w:pPr>
        <w:ind w:left="180"/>
        <w:rPr>
          <w:sz w:val="20"/>
        </w:rPr>
      </w:pPr>
    </w:p>
    <w:p w14:paraId="5B6E2D92" w14:textId="77777777" w:rsidR="001F2C8D" w:rsidRDefault="001F2C8D" w:rsidP="00762063">
      <w:pPr>
        <w:ind w:left="180"/>
        <w:rPr>
          <w:sz w:val="20"/>
        </w:rPr>
      </w:pPr>
    </w:p>
    <w:p w14:paraId="158CED82" w14:textId="77777777" w:rsidR="00716975" w:rsidRDefault="00716975" w:rsidP="00E30B98">
      <w:pPr>
        <w:ind w:left="180"/>
        <w:rPr>
          <w:rFonts w:ascii="Arial" w:hAnsi="Arial" w:cs="Arial"/>
          <w:color w:val="FF0000"/>
          <w:sz w:val="6"/>
          <w:szCs w:val="6"/>
        </w:rPr>
      </w:pPr>
    </w:p>
    <w:p w14:paraId="158CED83" w14:textId="24DF8CB1" w:rsidR="00716975" w:rsidRDefault="00716975" w:rsidP="00E30B98">
      <w:pPr>
        <w:ind w:left="180"/>
        <w:rPr>
          <w:rFonts w:ascii="Arial" w:hAnsi="Arial" w:cs="Arial"/>
          <w:color w:val="FF0000"/>
          <w:sz w:val="6"/>
          <w:szCs w:val="6"/>
        </w:rPr>
      </w:pPr>
    </w:p>
    <w:p w14:paraId="2F25218B" w14:textId="1D615155" w:rsidR="007D4F87" w:rsidRDefault="007D4F87" w:rsidP="00E30B98">
      <w:pPr>
        <w:ind w:left="180"/>
        <w:rPr>
          <w:rFonts w:ascii="Arial" w:hAnsi="Arial" w:cs="Arial"/>
          <w:color w:val="FF0000"/>
          <w:sz w:val="6"/>
          <w:szCs w:val="6"/>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331"/>
        <w:gridCol w:w="1276"/>
        <w:gridCol w:w="1417"/>
        <w:gridCol w:w="1418"/>
        <w:gridCol w:w="1843"/>
      </w:tblGrid>
      <w:tr w:rsidR="001F2C8D" w14:paraId="313F49E7" w14:textId="77777777" w:rsidTr="00B37490">
        <w:trPr>
          <w:trHeight w:val="372"/>
        </w:trPr>
        <w:tc>
          <w:tcPr>
            <w:tcW w:w="1504" w:type="dxa"/>
            <w:vMerge w:val="restart"/>
            <w:tcBorders>
              <w:top w:val="single" w:sz="4" w:space="0" w:color="auto"/>
              <w:left w:val="single" w:sz="4" w:space="0" w:color="auto"/>
              <w:bottom w:val="single" w:sz="4" w:space="0" w:color="auto"/>
              <w:right w:val="single" w:sz="4" w:space="0" w:color="auto"/>
            </w:tcBorders>
          </w:tcPr>
          <w:p w14:paraId="2AEEFB6F" w14:textId="77777777" w:rsidR="001F2C8D" w:rsidRDefault="001F2C8D" w:rsidP="00B37490">
            <w:pPr>
              <w:ind w:left="-134" w:right="-80"/>
              <w:jc w:val="center"/>
              <w:rPr>
                <w:rFonts w:ascii="Arial" w:hAnsi="Arial" w:cs="Arial"/>
                <w:b/>
                <w:sz w:val="14"/>
                <w:szCs w:val="14"/>
                <w:lang w:val="eu-ES"/>
              </w:rPr>
            </w:pPr>
            <w:r>
              <w:rPr>
                <w:rFonts w:ascii="Arial" w:hAnsi="Arial" w:cs="Arial"/>
                <w:b/>
                <w:sz w:val="14"/>
                <w:szCs w:val="14"/>
                <w:lang w:val="eu-ES"/>
              </w:rPr>
              <w:t>Fabrikatzailea</w:t>
            </w:r>
          </w:p>
          <w:p w14:paraId="2D308ED8" w14:textId="77777777" w:rsidR="001F2C8D" w:rsidRDefault="001F2C8D" w:rsidP="00B37490">
            <w:pPr>
              <w:ind w:left="-134" w:right="-80"/>
              <w:jc w:val="center"/>
              <w:rPr>
                <w:rFonts w:ascii="Arial" w:hAnsi="Arial" w:cs="Arial"/>
                <w:sz w:val="14"/>
                <w:szCs w:val="14"/>
                <w:lang w:val="eu-ES"/>
              </w:rPr>
            </w:pPr>
            <w:proofErr w:type="spellStart"/>
            <w:r>
              <w:rPr>
                <w:rFonts w:ascii="Arial" w:hAnsi="Arial" w:cs="Arial"/>
                <w:sz w:val="14"/>
                <w:szCs w:val="14"/>
                <w:lang w:val="eu-ES"/>
              </w:rPr>
              <w:t>Fabricante</w:t>
            </w:r>
            <w:proofErr w:type="spellEnd"/>
          </w:p>
          <w:p w14:paraId="3AE4ACD1" w14:textId="77777777" w:rsidR="001F2C8D" w:rsidRDefault="001F2C8D" w:rsidP="00B37490">
            <w:pPr>
              <w:jc w:val="center"/>
              <w:rPr>
                <w:rFonts w:ascii="Arial" w:hAnsi="Arial" w:cs="Arial"/>
                <w:sz w:val="6"/>
                <w:szCs w:val="6"/>
              </w:rPr>
            </w:pPr>
          </w:p>
        </w:tc>
        <w:tc>
          <w:tcPr>
            <w:tcW w:w="1331" w:type="dxa"/>
            <w:vMerge w:val="restart"/>
            <w:tcBorders>
              <w:top w:val="single" w:sz="4" w:space="0" w:color="auto"/>
              <w:left w:val="single" w:sz="4" w:space="0" w:color="auto"/>
              <w:bottom w:val="single" w:sz="4" w:space="0" w:color="auto"/>
              <w:right w:val="single" w:sz="4" w:space="0" w:color="auto"/>
            </w:tcBorders>
            <w:hideMark/>
          </w:tcPr>
          <w:p w14:paraId="71C6982D" w14:textId="77777777" w:rsidR="001F2C8D" w:rsidRDefault="001F2C8D" w:rsidP="00B37490">
            <w:pPr>
              <w:ind w:left="-134" w:right="-80"/>
              <w:jc w:val="center"/>
              <w:rPr>
                <w:rFonts w:ascii="Arial" w:hAnsi="Arial" w:cs="Arial"/>
                <w:b/>
                <w:sz w:val="14"/>
                <w:szCs w:val="14"/>
                <w:lang w:val="eu-ES"/>
              </w:rPr>
            </w:pPr>
            <w:r>
              <w:rPr>
                <w:rFonts w:ascii="Arial" w:hAnsi="Arial" w:cs="Arial"/>
                <w:b/>
                <w:sz w:val="14"/>
                <w:szCs w:val="14"/>
                <w:lang w:val="eu-ES"/>
              </w:rPr>
              <w:t>Serie-zenbakia</w:t>
            </w:r>
          </w:p>
          <w:p w14:paraId="6AC8F6C6" w14:textId="77777777" w:rsidR="001F2C8D" w:rsidRDefault="001F2C8D" w:rsidP="00B37490">
            <w:pPr>
              <w:jc w:val="center"/>
              <w:rPr>
                <w:rFonts w:ascii="Arial" w:hAnsi="Arial" w:cs="Arial"/>
                <w:sz w:val="6"/>
                <w:szCs w:val="6"/>
              </w:rPr>
            </w:pPr>
            <w:r>
              <w:rPr>
                <w:rFonts w:ascii="Arial" w:hAnsi="Arial" w:cs="Arial"/>
                <w:sz w:val="14"/>
                <w:szCs w:val="14"/>
                <w:lang w:val="eu-ES"/>
              </w:rPr>
              <w:t>Nº Serie</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AAFF0A8" w14:textId="77777777" w:rsidR="001F2C8D" w:rsidRDefault="001F2C8D" w:rsidP="00B37490">
            <w:pPr>
              <w:ind w:left="-164" w:right="-168"/>
              <w:jc w:val="center"/>
              <w:rPr>
                <w:rFonts w:ascii="Arial" w:hAnsi="Arial" w:cs="Arial"/>
                <w:b/>
                <w:sz w:val="14"/>
                <w:szCs w:val="14"/>
                <w:lang w:val="eu-ES"/>
              </w:rPr>
            </w:pPr>
            <w:r>
              <w:rPr>
                <w:rFonts w:ascii="Arial" w:hAnsi="Arial" w:cs="Arial"/>
                <w:b/>
                <w:sz w:val="14"/>
                <w:szCs w:val="14"/>
                <w:lang w:val="eu-ES"/>
              </w:rPr>
              <w:t>Edukiera [m</w:t>
            </w:r>
            <w:r>
              <w:rPr>
                <w:rFonts w:ascii="Arial" w:hAnsi="Arial" w:cs="Arial"/>
                <w:b/>
                <w:sz w:val="14"/>
                <w:szCs w:val="14"/>
                <w:vertAlign w:val="superscript"/>
                <w:lang w:val="eu-ES"/>
              </w:rPr>
              <w:t>3</w:t>
            </w:r>
            <w:r>
              <w:rPr>
                <w:rFonts w:ascii="Arial" w:hAnsi="Arial" w:cs="Arial"/>
                <w:b/>
                <w:sz w:val="14"/>
                <w:szCs w:val="14"/>
                <w:lang w:val="eu-ES"/>
              </w:rPr>
              <w:t>]</w:t>
            </w:r>
          </w:p>
          <w:p w14:paraId="0AB03813" w14:textId="77777777" w:rsidR="001F2C8D" w:rsidRDefault="001F2C8D" w:rsidP="00B37490">
            <w:pPr>
              <w:ind w:left="-164" w:right="-168"/>
              <w:jc w:val="center"/>
              <w:rPr>
                <w:rFonts w:ascii="Arial" w:hAnsi="Arial" w:cs="Arial"/>
                <w:b/>
                <w:sz w:val="14"/>
                <w:szCs w:val="14"/>
                <w:lang w:val="eu-ES"/>
              </w:rPr>
            </w:pPr>
            <w:proofErr w:type="spellStart"/>
            <w:r>
              <w:rPr>
                <w:rFonts w:ascii="Arial" w:hAnsi="Arial" w:cs="Arial"/>
                <w:sz w:val="14"/>
                <w:szCs w:val="14"/>
                <w:lang w:val="eu-ES"/>
              </w:rPr>
              <w:t>Capacidad</w:t>
            </w:r>
            <w:proofErr w:type="spellEnd"/>
            <w:r>
              <w:rPr>
                <w:rFonts w:ascii="Arial" w:hAnsi="Arial" w:cs="Arial"/>
                <w:sz w:val="14"/>
                <w:szCs w:val="14"/>
                <w:lang w:val="eu-ES"/>
              </w:rPr>
              <w:t xml:space="preserve"> [m</w:t>
            </w:r>
            <w:r>
              <w:rPr>
                <w:rFonts w:ascii="Arial" w:hAnsi="Arial" w:cs="Arial"/>
                <w:sz w:val="14"/>
                <w:szCs w:val="14"/>
                <w:vertAlign w:val="superscript"/>
                <w:lang w:val="eu-ES"/>
              </w:rPr>
              <w:t>3</w:t>
            </w:r>
            <w:r>
              <w:rPr>
                <w:rFonts w:ascii="Arial" w:hAnsi="Arial" w:cs="Arial"/>
                <w:sz w:val="14"/>
                <w:szCs w:val="14"/>
                <w:lang w:val="eu-ES"/>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63D89E" w14:textId="77777777" w:rsidR="001F2C8D" w:rsidRDefault="001F2C8D" w:rsidP="00B37490">
            <w:pPr>
              <w:ind w:left="-164" w:right="-168"/>
              <w:jc w:val="center"/>
              <w:rPr>
                <w:rFonts w:ascii="Arial" w:hAnsi="Arial" w:cs="Arial"/>
                <w:b/>
                <w:sz w:val="14"/>
                <w:szCs w:val="14"/>
                <w:lang w:val="eu-ES"/>
              </w:rPr>
            </w:pPr>
            <w:r>
              <w:rPr>
                <w:rFonts w:ascii="Arial" w:hAnsi="Arial" w:cs="Arial"/>
                <w:b/>
                <w:sz w:val="14"/>
                <w:szCs w:val="14"/>
                <w:lang w:val="eu-ES"/>
              </w:rPr>
              <w:t>Erregai mota</w:t>
            </w:r>
            <w:r w:rsidRPr="00CD3A16">
              <w:rPr>
                <w:rFonts w:ascii="Arial" w:hAnsi="Arial" w:cs="Arial"/>
                <w:b/>
                <w:sz w:val="14"/>
                <w:szCs w:val="14"/>
                <w:lang w:val="eu-ES"/>
              </w:rPr>
              <w:t xml:space="preserve"> </w:t>
            </w:r>
          </w:p>
          <w:p w14:paraId="0279E338" w14:textId="77777777" w:rsidR="001F2C8D" w:rsidRPr="00CD3A16" w:rsidRDefault="001F2C8D" w:rsidP="00B37490">
            <w:pPr>
              <w:ind w:left="-164" w:right="-168"/>
              <w:jc w:val="center"/>
              <w:rPr>
                <w:rFonts w:ascii="Arial" w:hAnsi="Arial" w:cs="Arial"/>
                <w:b/>
                <w:sz w:val="14"/>
                <w:szCs w:val="14"/>
                <w:lang w:val="eu-ES"/>
              </w:rPr>
            </w:pPr>
            <w:r>
              <w:rPr>
                <w:rFonts w:ascii="Arial" w:hAnsi="Arial" w:cs="Arial"/>
                <w:b/>
                <w:sz w:val="14"/>
                <w:szCs w:val="14"/>
                <w:lang w:val="eu-ES"/>
              </w:rPr>
              <w:t>(B edo C)</w:t>
            </w:r>
          </w:p>
          <w:p w14:paraId="190E8934" w14:textId="77777777" w:rsidR="001F2C8D" w:rsidRDefault="001F2C8D" w:rsidP="00B37490">
            <w:pPr>
              <w:ind w:left="-164" w:right="-168"/>
              <w:jc w:val="center"/>
              <w:rPr>
                <w:rFonts w:ascii="Arial" w:hAnsi="Arial" w:cs="Arial"/>
                <w:sz w:val="14"/>
                <w:szCs w:val="14"/>
                <w:lang w:val="eu-ES"/>
              </w:rPr>
            </w:pPr>
            <w:r>
              <w:rPr>
                <w:rFonts w:ascii="Arial" w:hAnsi="Arial" w:cs="Arial"/>
                <w:sz w:val="14"/>
                <w:szCs w:val="14"/>
                <w:lang w:val="eu-ES"/>
              </w:rPr>
              <w:t xml:space="preserve">Tipo </w:t>
            </w:r>
            <w:proofErr w:type="spellStart"/>
            <w:r>
              <w:rPr>
                <w:rFonts w:ascii="Arial" w:hAnsi="Arial" w:cs="Arial"/>
                <w:sz w:val="14"/>
                <w:szCs w:val="14"/>
                <w:lang w:val="eu-ES"/>
              </w:rPr>
              <w:t>combus</w:t>
            </w:r>
            <w:r w:rsidRPr="00CD3A16">
              <w:rPr>
                <w:rFonts w:ascii="Arial" w:hAnsi="Arial" w:cs="Arial"/>
                <w:sz w:val="14"/>
                <w:szCs w:val="14"/>
                <w:lang w:val="eu-ES"/>
              </w:rPr>
              <w:t>tible</w:t>
            </w:r>
            <w:proofErr w:type="spellEnd"/>
          </w:p>
          <w:p w14:paraId="5DB249A9" w14:textId="77777777" w:rsidR="001F2C8D" w:rsidRDefault="001F2C8D" w:rsidP="00B37490">
            <w:pPr>
              <w:ind w:left="-164" w:right="-168"/>
              <w:jc w:val="center"/>
              <w:rPr>
                <w:rFonts w:ascii="Arial" w:hAnsi="Arial" w:cs="Arial"/>
                <w:b/>
                <w:sz w:val="14"/>
                <w:szCs w:val="14"/>
                <w:lang w:val="eu-ES"/>
              </w:rPr>
            </w:pPr>
            <w:r>
              <w:rPr>
                <w:rFonts w:ascii="Arial" w:hAnsi="Arial" w:cs="Arial"/>
                <w:sz w:val="14"/>
                <w:szCs w:val="14"/>
                <w:lang w:val="eu-ES"/>
              </w:rPr>
              <w:t>(B ó C)</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1BC0CAF6" w14:textId="77777777" w:rsidR="001F2C8D" w:rsidRDefault="001F2C8D" w:rsidP="00B37490">
            <w:pPr>
              <w:jc w:val="center"/>
              <w:rPr>
                <w:rFonts w:ascii="Arial" w:hAnsi="Arial" w:cs="Arial"/>
                <w:sz w:val="14"/>
                <w:szCs w:val="14"/>
              </w:rPr>
            </w:pPr>
            <w:proofErr w:type="spellStart"/>
            <w:r w:rsidRPr="004061EA">
              <w:rPr>
                <w:rFonts w:ascii="Arial" w:hAnsi="Arial" w:cs="Arial"/>
                <w:b/>
                <w:sz w:val="14"/>
                <w:szCs w:val="14"/>
              </w:rPr>
              <w:t>Ganbera</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interstizialaren</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bolumena</w:t>
            </w:r>
            <w:proofErr w:type="spellEnd"/>
            <w:r w:rsidRPr="004061EA">
              <w:rPr>
                <w:rFonts w:ascii="Arial" w:hAnsi="Arial" w:cs="Arial"/>
                <w:b/>
                <w:sz w:val="14"/>
                <w:szCs w:val="14"/>
              </w:rPr>
              <w:t xml:space="preserve"> (l)</w:t>
            </w:r>
            <w:r w:rsidRPr="004061EA">
              <w:rPr>
                <w:rFonts w:ascii="Arial" w:hAnsi="Arial" w:cs="Arial"/>
                <w:sz w:val="14"/>
                <w:szCs w:val="14"/>
              </w:rPr>
              <w:t xml:space="preserve"> Volumen cámara intersticial (l)</w:t>
            </w:r>
          </w:p>
        </w:tc>
        <w:tc>
          <w:tcPr>
            <w:tcW w:w="1843" w:type="dxa"/>
            <w:tcBorders>
              <w:top w:val="single" w:sz="4" w:space="0" w:color="auto"/>
              <w:left w:val="single" w:sz="4" w:space="0" w:color="auto"/>
              <w:bottom w:val="single" w:sz="4" w:space="0" w:color="auto"/>
              <w:right w:val="single" w:sz="4" w:space="0" w:color="auto"/>
            </w:tcBorders>
            <w:hideMark/>
          </w:tcPr>
          <w:p w14:paraId="4E370ECA" w14:textId="77777777" w:rsidR="001F2C8D" w:rsidRDefault="001F2C8D" w:rsidP="00B37490">
            <w:pPr>
              <w:jc w:val="center"/>
              <w:rPr>
                <w:rFonts w:ascii="Arial" w:hAnsi="Arial" w:cs="Arial"/>
                <w:sz w:val="14"/>
                <w:szCs w:val="14"/>
              </w:rPr>
            </w:pPr>
            <w:proofErr w:type="spellStart"/>
            <w:r w:rsidRPr="004061EA">
              <w:rPr>
                <w:rFonts w:ascii="Arial" w:hAnsi="Arial" w:cs="Arial"/>
                <w:b/>
                <w:sz w:val="14"/>
                <w:szCs w:val="14"/>
              </w:rPr>
              <w:t>Ihesak</w:t>
            </w:r>
            <w:proofErr w:type="spellEnd"/>
            <w:r w:rsidRPr="004061EA">
              <w:rPr>
                <w:rFonts w:ascii="Arial" w:hAnsi="Arial" w:cs="Arial"/>
                <w:b/>
                <w:sz w:val="14"/>
                <w:szCs w:val="14"/>
              </w:rPr>
              <w:t xml:space="preserve"> </w:t>
            </w:r>
            <w:proofErr w:type="spellStart"/>
            <w:r w:rsidRPr="004061EA">
              <w:rPr>
                <w:rFonts w:ascii="Arial" w:hAnsi="Arial" w:cs="Arial"/>
                <w:b/>
                <w:sz w:val="14"/>
                <w:szCs w:val="14"/>
              </w:rPr>
              <w:t>antzemateko</w:t>
            </w:r>
            <w:proofErr w:type="spellEnd"/>
            <w:r w:rsidRPr="004061EA">
              <w:rPr>
                <w:rFonts w:ascii="Arial" w:hAnsi="Arial" w:cs="Arial"/>
                <w:b/>
                <w:sz w:val="14"/>
                <w:szCs w:val="14"/>
              </w:rPr>
              <w:t xml:space="preserve"> sistema</w:t>
            </w:r>
            <w:r w:rsidRPr="004061EA">
              <w:rPr>
                <w:rFonts w:ascii="Arial" w:hAnsi="Arial" w:cs="Arial"/>
                <w:sz w:val="14"/>
                <w:szCs w:val="14"/>
              </w:rPr>
              <w:t xml:space="preserve"> </w:t>
            </w:r>
            <w:proofErr w:type="spellStart"/>
            <w:r w:rsidRPr="004061EA">
              <w:rPr>
                <w:rFonts w:ascii="Arial" w:hAnsi="Arial" w:cs="Arial"/>
                <w:sz w:val="14"/>
                <w:szCs w:val="14"/>
              </w:rPr>
              <w:t>Sistema</w:t>
            </w:r>
            <w:proofErr w:type="spellEnd"/>
            <w:r w:rsidRPr="004061EA">
              <w:rPr>
                <w:rFonts w:ascii="Arial" w:hAnsi="Arial" w:cs="Arial"/>
                <w:sz w:val="14"/>
                <w:szCs w:val="14"/>
              </w:rPr>
              <w:t xml:space="preserve"> detección de fugas:</w:t>
            </w:r>
          </w:p>
        </w:tc>
      </w:tr>
      <w:tr w:rsidR="001F2C8D" w14:paraId="0FF290DD" w14:textId="77777777" w:rsidTr="00B37490">
        <w:trPr>
          <w:trHeight w:val="264"/>
        </w:trPr>
        <w:tc>
          <w:tcPr>
            <w:tcW w:w="1504" w:type="dxa"/>
            <w:vMerge/>
            <w:tcBorders>
              <w:top w:val="single" w:sz="4" w:space="0" w:color="auto"/>
              <w:left w:val="single" w:sz="4" w:space="0" w:color="auto"/>
              <w:bottom w:val="single" w:sz="4" w:space="0" w:color="auto"/>
              <w:right w:val="single" w:sz="4" w:space="0" w:color="auto"/>
            </w:tcBorders>
            <w:vAlign w:val="center"/>
            <w:hideMark/>
          </w:tcPr>
          <w:p w14:paraId="6402F9AF" w14:textId="77777777" w:rsidR="001F2C8D" w:rsidRDefault="001F2C8D" w:rsidP="00B37490">
            <w:pPr>
              <w:rPr>
                <w:rFonts w:ascii="Arial" w:hAnsi="Arial" w:cs="Arial"/>
                <w:sz w:val="6"/>
                <w:szCs w:val="6"/>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61319573" w14:textId="77777777" w:rsidR="001F2C8D" w:rsidRDefault="001F2C8D" w:rsidP="00B37490">
            <w:pPr>
              <w:rPr>
                <w:rFonts w:ascii="Arial" w:hAnsi="Arial" w:cs="Arial"/>
                <w:sz w:val="6"/>
                <w:szCs w:val="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3F45AD" w14:textId="77777777" w:rsidR="001F2C8D" w:rsidRDefault="001F2C8D" w:rsidP="00B37490">
            <w:pPr>
              <w:rPr>
                <w:rFonts w:ascii="Arial" w:hAnsi="Arial" w:cs="Arial"/>
                <w:b/>
                <w:sz w:val="14"/>
                <w:szCs w:val="14"/>
                <w:lang w:val="eu-E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0E314" w14:textId="77777777" w:rsidR="001F2C8D" w:rsidRDefault="001F2C8D" w:rsidP="00B37490">
            <w:pPr>
              <w:rPr>
                <w:rFonts w:ascii="Arial" w:hAnsi="Arial" w:cs="Arial"/>
                <w:b/>
                <w:sz w:val="14"/>
                <w:szCs w:val="14"/>
                <w:lang w:val="eu-E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F438F4" w14:textId="77777777" w:rsidR="001F2C8D" w:rsidRDefault="001F2C8D" w:rsidP="00B37490">
            <w:pPr>
              <w:rPr>
                <w:rFonts w:ascii="Arial" w:hAnsi="Arial" w:cs="Arial"/>
                <w:sz w:val="14"/>
                <w:szCs w:val="14"/>
              </w:rPr>
            </w:pPr>
          </w:p>
        </w:tc>
        <w:tc>
          <w:tcPr>
            <w:tcW w:w="1843" w:type="dxa"/>
            <w:tcBorders>
              <w:top w:val="single" w:sz="4" w:space="0" w:color="808080"/>
              <w:left w:val="single" w:sz="4" w:space="0" w:color="auto"/>
              <w:bottom w:val="single" w:sz="4" w:space="0" w:color="auto"/>
              <w:right w:val="single" w:sz="4" w:space="0" w:color="auto"/>
            </w:tcBorders>
            <w:shd w:val="clear" w:color="auto" w:fill="auto"/>
            <w:hideMark/>
          </w:tcPr>
          <w:p w14:paraId="1B39B572" w14:textId="77777777" w:rsidR="001F2C8D" w:rsidRPr="004061EA" w:rsidRDefault="001F2C8D" w:rsidP="00B37490">
            <w:pPr>
              <w:rPr>
                <w:rFonts w:ascii="Arial" w:hAnsi="Arial" w:cs="Arial"/>
                <w:sz w:val="14"/>
                <w:szCs w:val="14"/>
              </w:rPr>
            </w:pPr>
            <w:proofErr w:type="spellStart"/>
            <w:r w:rsidRPr="004061EA">
              <w:rPr>
                <w:b/>
                <w:sz w:val="14"/>
                <w:szCs w:val="14"/>
              </w:rPr>
              <w:t>I.</w:t>
            </w:r>
            <w:r w:rsidRPr="004061EA">
              <w:rPr>
                <w:rFonts w:ascii="Arial" w:hAnsi="Arial" w:cs="Arial"/>
                <w:b/>
                <w:sz w:val="14"/>
                <w:szCs w:val="14"/>
              </w:rPr>
              <w:t>Klasea</w:t>
            </w:r>
            <w:proofErr w:type="spellEnd"/>
            <w:r w:rsidRPr="004061EA">
              <w:rPr>
                <w:rFonts w:ascii="Arial" w:hAnsi="Arial" w:cs="Arial"/>
                <w:b/>
                <w:sz w:val="14"/>
                <w:szCs w:val="14"/>
              </w:rPr>
              <w:t xml:space="preserve"> (P </w:t>
            </w:r>
            <w:proofErr w:type="spellStart"/>
            <w:r w:rsidRPr="004061EA">
              <w:rPr>
                <w:rFonts w:ascii="Arial" w:hAnsi="Arial" w:cs="Arial"/>
                <w:b/>
                <w:sz w:val="14"/>
                <w:szCs w:val="14"/>
              </w:rPr>
              <w:t>edo</w:t>
            </w:r>
            <w:proofErr w:type="spellEnd"/>
            <w:r w:rsidRPr="004061EA">
              <w:rPr>
                <w:rFonts w:ascii="Arial" w:hAnsi="Arial" w:cs="Arial"/>
                <w:b/>
                <w:sz w:val="14"/>
                <w:szCs w:val="14"/>
              </w:rPr>
              <w:t xml:space="preserve"> V) II. </w:t>
            </w:r>
            <w:proofErr w:type="spellStart"/>
            <w:r w:rsidRPr="004061EA">
              <w:rPr>
                <w:rFonts w:ascii="Arial" w:hAnsi="Arial" w:cs="Arial"/>
                <w:b/>
                <w:sz w:val="14"/>
                <w:szCs w:val="14"/>
              </w:rPr>
              <w:t>klasea</w:t>
            </w:r>
            <w:proofErr w:type="spellEnd"/>
            <w:r w:rsidRPr="004061EA">
              <w:rPr>
                <w:rFonts w:ascii="Arial" w:hAnsi="Arial" w:cs="Arial"/>
                <w:sz w:val="14"/>
                <w:szCs w:val="14"/>
              </w:rPr>
              <w:t xml:space="preserve"> Clase I:</w:t>
            </w:r>
            <w:r>
              <w:rPr>
                <w:rFonts w:ascii="Arial" w:hAnsi="Arial" w:cs="Arial"/>
                <w:sz w:val="14"/>
                <w:szCs w:val="14"/>
              </w:rPr>
              <w:t xml:space="preserve"> </w:t>
            </w:r>
            <w:r w:rsidRPr="004061EA">
              <w:rPr>
                <w:rFonts w:ascii="Arial" w:hAnsi="Arial" w:cs="Arial"/>
                <w:sz w:val="14"/>
                <w:szCs w:val="14"/>
              </w:rPr>
              <w:t>(P o V)</w:t>
            </w:r>
            <w:r>
              <w:rPr>
                <w:rFonts w:ascii="Arial" w:hAnsi="Arial" w:cs="Arial"/>
                <w:sz w:val="14"/>
                <w:szCs w:val="14"/>
              </w:rPr>
              <w:t xml:space="preserve"> </w:t>
            </w:r>
            <w:r w:rsidRPr="004061EA">
              <w:rPr>
                <w:rFonts w:ascii="Arial" w:hAnsi="Arial" w:cs="Arial"/>
                <w:sz w:val="14"/>
                <w:szCs w:val="14"/>
              </w:rPr>
              <w:t>Clase II</w:t>
            </w:r>
          </w:p>
        </w:tc>
      </w:tr>
      <w:tr w:rsidR="001F2C8D" w14:paraId="3C14AAF5"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67AC157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4FC09CB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2B492FEA"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1BFDB2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28475B6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54898DE0"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F2C8D" w14:paraId="7AF2415D"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7FEF580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1C10513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9089B00"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A2F17AF"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1BAC4F65"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3C6E9FB9"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F2C8D" w14:paraId="3C8B7151"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3AC27FBA"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52AACE9F"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DC5919C"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1F70046F"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2766EC6B"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32889366"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F2C8D" w14:paraId="545A997D"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4C87124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74D53689"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329A1291"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BC7149F"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7F6F10B1"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62E05CF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F2C8D" w14:paraId="15ADFF87"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32BF27A1"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6A600F7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023D7EF4"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0C3C17C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78681B08"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4CE20386"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1F2C8D" w14:paraId="5DCB0C5B" w14:textId="77777777" w:rsidTr="00B37490">
        <w:trPr>
          <w:trHeight w:val="454"/>
        </w:trPr>
        <w:tc>
          <w:tcPr>
            <w:tcW w:w="1504" w:type="dxa"/>
            <w:tcBorders>
              <w:top w:val="single" w:sz="4" w:space="0" w:color="auto"/>
              <w:left w:val="single" w:sz="4" w:space="0" w:color="auto"/>
              <w:bottom w:val="single" w:sz="4" w:space="0" w:color="auto"/>
              <w:right w:val="single" w:sz="4" w:space="0" w:color="auto"/>
            </w:tcBorders>
            <w:hideMark/>
          </w:tcPr>
          <w:p w14:paraId="4F309B55"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331" w:type="dxa"/>
            <w:tcBorders>
              <w:top w:val="single" w:sz="4" w:space="0" w:color="auto"/>
              <w:left w:val="single" w:sz="4" w:space="0" w:color="auto"/>
              <w:bottom w:val="single" w:sz="4" w:space="0" w:color="auto"/>
              <w:right w:val="single" w:sz="4" w:space="0" w:color="auto"/>
            </w:tcBorders>
            <w:hideMark/>
          </w:tcPr>
          <w:p w14:paraId="16C3FC0D"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14:paraId="77A92EF9"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07C05C3"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20F5D4B2"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43" w:type="dxa"/>
            <w:tcBorders>
              <w:top w:val="single" w:sz="4" w:space="0" w:color="auto"/>
              <w:left w:val="single" w:sz="4" w:space="0" w:color="auto"/>
              <w:bottom w:val="single" w:sz="4" w:space="0" w:color="auto"/>
              <w:right w:val="single" w:sz="4" w:space="0" w:color="auto"/>
            </w:tcBorders>
          </w:tcPr>
          <w:p w14:paraId="11ED75C0" w14:textId="77777777" w:rsidR="001F2C8D" w:rsidRDefault="001F2C8D" w:rsidP="00B37490">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6E391EAD" w14:textId="1320F700" w:rsidR="007D4F87" w:rsidRDefault="007D4F87" w:rsidP="00E30B98">
      <w:pPr>
        <w:ind w:left="180"/>
        <w:rPr>
          <w:rFonts w:ascii="Arial" w:hAnsi="Arial" w:cs="Arial"/>
          <w:color w:val="FF0000"/>
          <w:sz w:val="6"/>
          <w:szCs w:val="6"/>
        </w:rPr>
      </w:pPr>
    </w:p>
    <w:p w14:paraId="72B07D16" w14:textId="77777777" w:rsidR="007D4F87" w:rsidRDefault="007D4F87" w:rsidP="00E30B98">
      <w:pPr>
        <w:ind w:left="180"/>
        <w:rPr>
          <w:rFonts w:ascii="Arial" w:hAnsi="Arial" w:cs="Arial"/>
          <w:color w:val="FF0000"/>
          <w:sz w:val="6"/>
          <w:szCs w:val="6"/>
        </w:rPr>
      </w:pPr>
    </w:p>
    <w:p w14:paraId="158CED84" w14:textId="77777777" w:rsidR="00716975" w:rsidRDefault="001C68B1" w:rsidP="00E30B98">
      <w:pPr>
        <w:ind w:left="180"/>
        <w:rPr>
          <w:rFonts w:ascii="Arial" w:hAnsi="Arial" w:cs="Arial"/>
          <w:color w:val="FF0000"/>
          <w:sz w:val="6"/>
          <w:szCs w:val="6"/>
        </w:rPr>
      </w:pPr>
      <w:r>
        <w:rPr>
          <w:rFonts w:ascii="Arial" w:hAnsi="Arial" w:cs="Arial"/>
          <w:color w:val="FF0000"/>
          <w:sz w:val="6"/>
          <w:szCs w:val="6"/>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158CED86" w14:textId="77777777" w:rsidTr="007A5019">
        <w:tc>
          <w:tcPr>
            <w:tcW w:w="10779" w:type="dxa"/>
            <w:tcBorders>
              <w:bottom w:val="single" w:sz="12" w:space="0" w:color="auto"/>
            </w:tcBorders>
            <w:shd w:val="clear" w:color="auto" w:fill="auto"/>
          </w:tcPr>
          <w:p w14:paraId="158CED85" w14:textId="77777777" w:rsidR="00716975" w:rsidRPr="007A5019" w:rsidRDefault="00716975" w:rsidP="007A5019">
            <w:pPr>
              <w:ind w:left="-142"/>
              <w:jc w:val="center"/>
              <w:rPr>
                <w:rFonts w:ascii="Arial" w:hAnsi="Arial" w:cs="Arial"/>
                <w:sz w:val="22"/>
                <w:szCs w:val="22"/>
              </w:rPr>
            </w:pPr>
            <w:proofErr w:type="spellStart"/>
            <w:r w:rsidRPr="007A5019">
              <w:rPr>
                <w:rFonts w:ascii="Arial" w:hAnsi="Arial" w:cs="Arial"/>
                <w:b/>
                <w:sz w:val="22"/>
                <w:szCs w:val="22"/>
              </w:rPr>
              <w:t>Adierazpenak</w:t>
            </w:r>
            <w:proofErr w:type="spellEnd"/>
            <w:r w:rsidR="00C711E6">
              <w:rPr>
                <w:rFonts w:ascii="Arial" w:hAnsi="Arial" w:cs="Arial"/>
                <w:sz w:val="22"/>
                <w:szCs w:val="22"/>
              </w:rPr>
              <w:t xml:space="preserve"> D</w:t>
            </w:r>
            <w:r w:rsidRPr="007A5019">
              <w:rPr>
                <w:rFonts w:ascii="Arial" w:hAnsi="Arial" w:cs="Arial"/>
                <w:sz w:val="22"/>
                <w:szCs w:val="22"/>
              </w:rPr>
              <w:t>eclaraciones</w:t>
            </w:r>
          </w:p>
        </w:tc>
      </w:tr>
    </w:tbl>
    <w:p w14:paraId="158CED87" w14:textId="77777777" w:rsidR="00716975" w:rsidRPr="00716975" w:rsidRDefault="00716975" w:rsidP="00716975">
      <w:pPr>
        <w:jc w:val="both"/>
        <w:rPr>
          <w:rFonts w:ascii="Arial" w:hAnsi="Arial" w:cs="Arial"/>
          <w:b/>
          <w:sz w:val="18"/>
          <w:lang w:val="es-ES"/>
        </w:rPr>
      </w:pPr>
    </w:p>
    <w:p w14:paraId="158CED88"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 xml:space="preserve">La </w:t>
      </w:r>
      <w:proofErr w:type="spellStart"/>
      <w:r w:rsidRPr="00716975">
        <w:rPr>
          <w:rFonts w:ascii="Arial" w:hAnsi="Arial" w:cs="Arial"/>
          <w:sz w:val="18"/>
          <w:szCs w:val="17"/>
          <w:lang w:val="eu-ES"/>
        </w:rPr>
        <w:t>persona</w:t>
      </w:r>
      <w:proofErr w:type="spellEnd"/>
      <w:r w:rsidRPr="00716975">
        <w:rPr>
          <w:rFonts w:ascii="Arial" w:hAnsi="Arial" w:cs="Arial"/>
          <w:sz w:val="18"/>
          <w:szCs w:val="17"/>
          <w:lang w:val="eu-ES"/>
        </w:rPr>
        <w:t xml:space="preserve"> titular de </w:t>
      </w:r>
      <w:proofErr w:type="spellStart"/>
      <w:r w:rsidRPr="00716975">
        <w:rPr>
          <w:rFonts w:ascii="Arial" w:hAnsi="Arial" w:cs="Arial"/>
          <w:sz w:val="18"/>
          <w:szCs w:val="17"/>
          <w:lang w:val="eu-ES"/>
        </w:rPr>
        <w:t>esta</w:t>
      </w:r>
      <w:proofErr w:type="spellEnd"/>
      <w:r w:rsidRPr="00716975">
        <w:rPr>
          <w:rFonts w:ascii="Arial" w:hAnsi="Arial" w:cs="Arial"/>
          <w:sz w:val="18"/>
          <w:szCs w:val="17"/>
          <w:lang w:val="eu-ES"/>
        </w:rPr>
        <w:t xml:space="preserve"> </w:t>
      </w:r>
      <w:proofErr w:type="spellStart"/>
      <w:r w:rsidRPr="00716975">
        <w:rPr>
          <w:rFonts w:ascii="Arial" w:hAnsi="Arial" w:cs="Arial"/>
          <w:sz w:val="18"/>
          <w:szCs w:val="17"/>
          <w:lang w:val="eu-ES"/>
        </w:rPr>
        <w:t>instalación</w:t>
      </w:r>
      <w:proofErr w:type="spellEnd"/>
      <w:r w:rsidRPr="00716975">
        <w:rPr>
          <w:rFonts w:ascii="Arial" w:hAnsi="Arial" w:cs="Arial"/>
          <w:sz w:val="18"/>
          <w:szCs w:val="17"/>
          <w:lang w:val="eu-ES"/>
        </w:rPr>
        <w:t>:</w:t>
      </w:r>
    </w:p>
    <w:p w14:paraId="158CED89"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158CED8E" w14:textId="77777777" w:rsidTr="007A5019">
        <w:tc>
          <w:tcPr>
            <w:tcW w:w="426" w:type="dxa"/>
            <w:shd w:val="clear" w:color="auto" w:fill="auto"/>
          </w:tcPr>
          <w:p w14:paraId="158CED8A"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158CED8B" w14:textId="77777777" w:rsidR="00716975" w:rsidRPr="007A5019" w:rsidRDefault="00716975" w:rsidP="007A5019">
            <w:pPr>
              <w:jc w:val="both"/>
              <w:rPr>
                <w:rFonts w:ascii="Arial" w:hAnsi="Arial" w:cs="Arial"/>
                <w:b/>
                <w:sz w:val="18"/>
                <w:szCs w:val="18"/>
                <w:lang w:val="eu-ES"/>
              </w:rPr>
            </w:pP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 honetan aipatzen den industria-segurtasuneko instalazioa martxan jartzeko indarrean dagoen araudian ezarritako baldintzak betetzen ditu.</w:t>
            </w:r>
          </w:p>
          <w:p w14:paraId="158CED8C" w14:textId="77777777" w:rsidR="00716975" w:rsidRPr="007A5019" w:rsidRDefault="00716975" w:rsidP="00B52D65">
            <w:pPr>
              <w:pStyle w:val="Default"/>
              <w:rPr>
                <w:sz w:val="18"/>
                <w:szCs w:val="18"/>
              </w:rPr>
            </w:pPr>
            <w:r w:rsidRPr="007A5019">
              <w:rPr>
                <w:sz w:val="18"/>
                <w:szCs w:val="18"/>
              </w:rPr>
              <w:t xml:space="preserve">Cumple con los requisitos establecidos en la normativa vigente para poner en servicio la instalación de seguridad industrial referida </w:t>
            </w:r>
            <w:r w:rsidR="000D0071">
              <w:rPr>
                <w:sz w:val="18"/>
                <w:szCs w:val="18"/>
              </w:rPr>
              <w:t>en esta declaración responsable</w:t>
            </w:r>
            <w:r w:rsidR="00945AB5">
              <w:rPr>
                <w:sz w:val="18"/>
                <w:szCs w:val="18"/>
              </w:rPr>
              <w:t>.</w:t>
            </w:r>
          </w:p>
          <w:p w14:paraId="158CED8D" w14:textId="77777777" w:rsidR="00716975" w:rsidRPr="007A5019" w:rsidRDefault="00716975" w:rsidP="007A5019">
            <w:pPr>
              <w:jc w:val="both"/>
              <w:rPr>
                <w:rFonts w:ascii="Arial" w:hAnsi="Arial" w:cs="Arial"/>
                <w:sz w:val="18"/>
                <w:szCs w:val="18"/>
                <w:lang w:val="es-ES"/>
              </w:rPr>
            </w:pPr>
          </w:p>
        </w:tc>
      </w:tr>
      <w:tr w:rsidR="00716975" w:rsidRPr="00716975" w14:paraId="158CED91" w14:textId="77777777" w:rsidTr="007A5019">
        <w:tc>
          <w:tcPr>
            <w:tcW w:w="426" w:type="dxa"/>
            <w:shd w:val="clear" w:color="auto" w:fill="auto"/>
          </w:tcPr>
          <w:p w14:paraId="158CED8F"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158CED90" w14:textId="77777777" w:rsidR="00716975" w:rsidRPr="007A5019" w:rsidRDefault="00716975" w:rsidP="007A5019">
            <w:pPr>
              <w:jc w:val="both"/>
              <w:rPr>
                <w:rFonts w:ascii="Arial" w:hAnsi="Arial" w:cs="Arial"/>
                <w:sz w:val="18"/>
                <w:szCs w:val="18"/>
                <w:lang w:val="es-ES"/>
              </w:rPr>
            </w:pPr>
            <w:proofErr w:type="spellStart"/>
            <w:r w:rsidRPr="007A5019">
              <w:rPr>
                <w:rFonts w:ascii="Arial" w:hAnsi="Arial" w:cs="Arial"/>
                <w:b/>
                <w:sz w:val="18"/>
                <w:lang w:val="es-ES"/>
              </w:rPr>
              <w:t>Jarraian</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adierazitako</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dokumentazioa</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eduki</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beharko</w:t>
            </w:r>
            <w:proofErr w:type="spellEnd"/>
            <w:r w:rsidRPr="007A5019">
              <w:rPr>
                <w:rFonts w:ascii="Arial" w:hAnsi="Arial" w:cs="Arial"/>
                <w:b/>
                <w:sz w:val="18"/>
                <w:szCs w:val="18"/>
              </w:rPr>
              <w:t xml:space="preserve"> du, eta </w:t>
            </w:r>
            <w:proofErr w:type="spellStart"/>
            <w:r w:rsidRPr="007A5019">
              <w:rPr>
                <w:rFonts w:ascii="Arial" w:hAnsi="Arial" w:cs="Arial"/>
                <w:b/>
                <w:sz w:val="18"/>
                <w:szCs w:val="18"/>
              </w:rPr>
              <w:t>hori</w:t>
            </w:r>
            <w:proofErr w:type="spellEnd"/>
            <w:r w:rsidRPr="007A5019">
              <w:rPr>
                <w:rFonts w:ascii="Arial" w:hAnsi="Arial" w:cs="Arial"/>
                <w:b/>
                <w:sz w:val="18"/>
                <w:szCs w:val="18"/>
              </w:rPr>
              <w:t xml:space="preserve"> Industria </w:t>
            </w:r>
            <w:proofErr w:type="spellStart"/>
            <w:r w:rsidRPr="007A5019">
              <w:rPr>
                <w:rFonts w:ascii="Arial" w:hAnsi="Arial" w:cs="Arial"/>
                <w:b/>
                <w:sz w:val="18"/>
                <w:szCs w:val="18"/>
              </w:rPr>
              <w:t>Segurtasuneko</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Administrazioaren</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eskura</w:t>
            </w:r>
            <w:proofErr w:type="spellEnd"/>
            <w:r w:rsidRPr="007A5019">
              <w:rPr>
                <w:rFonts w:ascii="Arial" w:hAnsi="Arial" w:cs="Arial"/>
                <w:b/>
                <w:sz w:val="18"/>
                <w:szCs w:val="18"/>
              </w:rPr>
              <w:t xml:space="preserve"> </w:t>
            </w:r>
            <w:proofErr w:type="spellStart"/>
            <w:r w:rsidRPr="007A5019">
              <w:rPr>
                <w:rFonts w:ascii="Arial" w:hAnsi="Arial" w:cs="Arial"/>
                <w:b/>
                <w:sz w:val="18"/>
                <w:szCs w:val="18"/>
              </w:rPr>
              <w:t>dago</w:t>
            </w:r>
            <w:proofErr w:type="spellEnd"/>
            <w:r w:rsidRPr="007A5019">
              <w:rPr>
                <w:rFonts w:ascii="Arial" w:hAnsi="Arial" w:cs="Arial"/>
                <w:b/>
                <w:sz w:val="18"/>
                <w:szCs w:val="18"/>
              </w:rPr>
              <w:t xml:space="preserve">. </w:t>
            </w:r>
            <w:r w:rsidR="003771B2">
              <w:rPr>
                <w:rFonts w:ascii="Arial" w:hAnsi="Arial" w:cs="Arial"/>
                <w:sz w:val="18"/>
                <w:szCs w:val="18"/>
                <w:lang w:val="es-ES"/>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158CED92"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9752"/>
        <w:gridCol w:w="318"/>
      </w:tblGrid>
      <w:tr w:rsidR="00716975" w:rsidRPr="00716975" w14:paraId="158CEDA3" w14:textId="77777777" w:rsidTr="00B52D65">
        <w:tc>
          <w:tcPr>
            <w:tcW w:w="562" w:type="dxa"/>
            <w:gridSpan w:val="2"/>
            <w:shd w:val="clear" w:color="auto" w:fill="auto"/>
          </w:tcPr>
          <w:p w14:paraId="158CED93" w14:textId="77777777" w:rsidR="00716975" w:rsidRPr="007A5019" w:rsidRDefault="00716975" w:rsidP="007A5019">
            <w:pPr>
              <w:jc w:val="both"/>
              <w:rPr>
                <w:rFonts w:ascii="Arial" w:hAnsi="Arial" w:cs="Arial"/>
                <w:b/>
                <w:sz w:val="20"/>
              </w:rPr>
            </w:pPr>
          </w:p>
        </w:tc>
        <w:tc>
          <w:tcPr>
            <w:tcW w:w="9752" w:type="dxa"/>
            <w:shd w:val="clear" w:color="auto" w:fill="auto"/>
          </w:tcPr>
          <w:p w14:paraId="158CED94" w14:textId="77777777" w:rsidR="00716975" w:rsidRPr="00DE6A0C" w:rsidRDefault="00945AB5" w:rsidP="007A5019">
            <w:pPr>
              <w:ind w:right="-108"/>
              <w:rPr>
                <w:rFonts w:ascii="Arial" w:hAnsi="Arial" w:cs="Arial"/>
                <w:b/>
                <w:sz w:val="16"/>
                <w:szCs w:val="16"/>
                <w:u w:val="single"/>
                <w:lang w:val="eu-ES"/>
              </w:rPr>
            </w:pPr>
            <w:r w:rsidRPr="00DE6A0C">
              <w:rPr>
                <w:rFonts w:ascii="Arial" w:hAnsi="Arial" w:cs="Arial"/>
                <w:b/>
                <w:sz w:val="16"/>
                <w:szCs w:val="16"/>
                <w:u w:val="single"/>
                <w:lang w:val="eu-ES"/>
              </w:rPr>
              <w:t>BESTE BATERAKO</w:t>
            </w:r>
            <w:r w:rsidR="00716975" w:rsidRPr="00DE6A0C">
              <w:rPr>
                <w:rFonts w:ascii="Arial" w:hAnsi="Arial" w:cs="Arial"/>
                <w:b/>
                <w:sz w:val="16"/>
                <w:szCs w:val="16"/>
                <w:u w:val="single"/>
                <w:lang w:val="eu-ES"/>
              </w:rPr>
              <w:t xml:space="preserve"> </w:t>
            </w:r>
            <w:r w:rsidRPr="00DE6A0C">
              <w:rPr>
                <w:rFonts w:ascii="Arial" w:hAnsi="Arial" w:cs="Arial"/>
                <w:sz w:val="16"/>
                <w:szCs w:val="16"/>
                <w:u w:val="single"/>
                <w:lang w:val="eu-ES"/>
              </w:rPr>
              <w:t>PARA NUEVO</w:t>
            </w:r>
          </w:p>
          <w:p w14:paraId="158CED95" w14:textId="77777777" w:rsidR="00716975" w:rsidRPr="00DE6A0C" w:rsidRDefault="00716975" w:rsidP="007A5019">
            <w:pPr>
              <w:ind w:left="116" w:hanging="116"/>
              <w:rPr>
                <w:rFonts w:ascii="Arial" w:hAnsi="Arial" w:cs="Arial"/>
                <w:b/>
                <w:color w:val="FF0000"/>
                <w:sz w:val="6"/>
                <w:szCs w:val="6"/>
                <w:u w:val="single"/>
                <w:lang w:val="eu-ES"/>
              </w:rPr>
            </w:pPr>
          </w:p>
          <w:p w14:paraId="158CED96" w14:textId="77777777" w:rsidR="00307F59" w:rsidRPr="00DE6A0C" w:rsidRDefault="00307F59" w:rsidP="00307F59">
            <w:pPr>
              <w:ind w:right="-108"/>
              <w:rPr>
                <w:rFonts w:ascii="Arial" w:hAnsi="Arial" w:cs="Arial"/>
                <w:sz w:val="16"/>
                <w:szCs w:val="16"/>
                <w:lang w:val="eu-ES"/>
              </w:rPr>
            </w:pPr>
            <w:r w:rsidRPr="00DE6A0C">
              <w:rPr>
                <w:rFonts w:ascii="Arial" w:hAnsi="Arial" w:cs="Arial"/>
                <w:b/>
                <w:sz w:val="16"/>
                <w:szCs w:val="16"/>
                <w:lang w:val="eu-ES"/>
              </w:rPr>
              <w:t>Exekuzio-proiektua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Proyecto</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ejecución</w:t>
            </w:r>
            <w:proofErr w:type="spellEnd"/>
          </w:p>
          <w:p w14:paraId="158CED97" w14:textId="77777777" w:rsidR="00307F59" w:rsidRPr="00DE6A0C" w:rsidRDefault="00307F59" w:rsidP="00307F59">
            <w:pPr>
              <w:ind w:right="-108"/>
              <w:rPr>
                <w:rFonts w:ascii="Arial" w:hAnsi="Arial" w:cs="Arial"/>
                <w:sz w:val="16"/>
                <w:szCs w:val="16"/>
                <w:lang w:val="eu-ES"/>
              </w:rPr>
            </w:pPr>
            <w:r w:rsidRPr="00DE6A0C">
              <w:rPr>
                <w:rFonts w:ascii="Arial" w:hAnsi="Arial" w:cs="Arial"/>
                <w:b/>
                <w:sz w:val="16"/>
                <w:szCs w:val="16"/>
                <w:lang w:val="eu-ES"/>
              </w:rPr>
              <w:t>Exekuzio-proiektuaren egilearen trebakuntza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Capacitación</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autor</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proyecto</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ejecución</w:t>
            </w:r>
            <w:proofErr w:type="spellEnd"/>
          </w:p>
          <w:p w14:paraId="158CED98" w14:textId="77777777" w:rsidR="007D3EEA" w:rsidRPr="00DE6A0C" w:rsidRDefault="007D3EEA" w:rsidP="007A5019">
            <w:pPr>
              <w:ind w:right="-108"/>
              <w:rPr>
                <w:rFonts w:ascii="Arial" w:hAnsi="Arial" w:cs="Arial"/>
                <w:b/>
                <w:sz w:val="16"/>
                <w:szCs w:val="16"/>
                <w:lang w:val="eu-ES"/>
              </w:rPr>
            </w:pPr>
            <w:r w:rsidRPr="00DE6A0C">
              <w:rPr>
                <w:rFonts w:ascii="Arial" w:hAnsi="Arial" w:cs="Arial"/>
                <w:b/>
                <w:sz w:val="16"/>
                <w:szCs w:val="16"/>
                <w:lang w:val="eu-ES"/>
              </w:rPr>
              <w:t xml:space="preserve">Obra-zuzendaritzaren ziurtagiria </w:t>
            </w:r>
            <w:proofErr w:type="spellStart"/>
            <w:r w:rsidRPr="00DE6A0C">
              <w:rPr>
                <w:rFonts w:ascii="Arial" w:hAnsi="Arial" w:cs="Arial"/>
                <w:sz w:val="16"/>
                <w:szCs w:val="16"/>
                <w:lang w:val="eu-ES"/>
              </w:rPr>
              <w:t>Certificado</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dirección</w:t>
            </w:r>
            <w:proofErr w:type="spellEnd"/>
            <w:r w:rsidRPr="00DE6A0C">
              <w:rPr>
                <w:rFonts w:ascii="Arial" w:hAnsi="Arial" w:cs="Arial"/>
                <w:sz w:val="16"/>
                <w:szCs w:val="16"/>
                <w:lang w:val="eu-ES"/>
              </w:rPr>
              <w:t xml:space="preserve"> de obra</w:t>
            </w:r>
          </w:p>
          <w:p w14:paraId="158CED99" w14:textId="77777777" w:rsidR="007D3EEA" w:rsidRPr="00DE6A0C" w:rsidRDefault="007D3EEA" w:rsidP="007A5019">
            <w:pPr>
              <w:ind w:right="-108"/>
              <w:rPr>
                <w:rFonts w:ascii="Arial" w:hAnsi="Arial" w:cs="Arial"/>
                <w:sz w:val="16"/>
                <w:szCs w:val="16"/>
                <w:lang w:val="eu-ES"/>
              </w:rPr>
            </w:pPr>
            <w:r w:rsidRPr="00DE6A0C">
              <w:rPr>
                <w:rFonts w:ascii="Arial" w:hAnsi="Arial" w:cs="Arial"/>
                <w:b/>
                <w:sz w:val="16"/>
                <w:szCs w:val="16"/>
                <w:lang w:val="eu-ES"/>
              </w:rPr>
              <w:t xml:space="preserve">Ziurtagiriaren egilearen gaikuntza </w:t>
            </w:r>
            <w:proofErr w:type="spellStart"/>
            <w:r w:rsidRPr="00DE6A0C">
              <w:rPr>
                <w:rFonts w:ascii="Arial" w:hAnsi="Arial" w:cs="Arial"/>
                <w:sz w:val="16"/>
                <w:szCs w:val="16"/>
                <w:lang w:val="eu-ES"/>
              </w:rPr>
              <w:t>Capacitación</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autor</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certificado</w:t>
            </w:r>
            <w:proofErr w:type="spellEnd"/>
            <w:r w:rsidR="00A05661" w:rsidRPr="00DE6A0C">
              <w:rPr>
                <w:rFonts w:ascii="Arial" w:hAnsi="Arial" w:cs="Arial"/>
                <w:sz w:val="16"/>
                <w:szCs w:val="16"/>
                <w:lang w:val="eu-ES"/>
              </w:rPr>
              <w:t xml:space="preserve"> de </w:t>
            </w:r>
            <w:proofErr w:type="spellStart"/>
            <w:r w:rsidR="00A05661" w:rsidRPr="00DE6A0C">
              <w:rPr>
                <w:rFonts w:ascii="Arial" w:hAnsi="Arial" w:cs="Arial"/>
                <w:sz w:val="16"/>
                <w:szCs w:val="16"/>
                <w:lang w:val="eu-ES"/>
              </w:rPr>
              <w:t>dirección</w:t>
            </w:r>
            <w:proofErr w:type="spellEnd"/>
            <w:r w:rsidR="00A05661" w:rsidRPr="00DE6A0C">
              <w:rPr>
                <w:rFonts w:ascii="Arial" w:hAnsi="Arial" w:cs="Arial"/>
                <w:sz w:val="16"/>
                <w:szCs w:val="16"/>
                <w:lang w:val="eu-ES"/>
              </w:rPr>
              <w:t xml:space="preserve"> de obra</w:t>
            </w:r>
          </w:p>
          <w:p w14:paraId="158CED9A" w14:textId="77777777" w:rsidR="00307F59" w:rsidRPr="00DE6A0C" w:rsidRDefault="00307F59" w:rsidP="00307F59">
            <w:pPr>
              <w:ind w:right="-108"/>
              <w:rPr>
                <w:rFonts w:ascii="Arial" w:hAnsi="Arial" w:cs="Arial"/>
                <w:sz w:val="16"/>
                <w:szCs w:val="16"/>
                <w:lang w:val="eu-ES"/>
              </w:rPr>
            </w:pPr>
            <w:r w:rsidRPr="00DE6A0C">
              <w:rPr>
                <w:rFonts w:ascii="Arial" w:hAnsi="Arial" w:cs="Arial"/>
                <w:b/>
                <w:sz w:val="16"/>
                <w:szCs w:val="16"/>
                <w:lang w:val="eu-ES"/>
              </w:rPr>
              <w:t>Transformazioaren exekuzioaren zuzendaritza-ziurtagiria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Certificado</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dirección</w:t>
            </w:r>
            <w:proofErr w:type="spellEnd"/>
            <w:r w:rsidRPr="00DE6A0C">
              <w:rPr>
                <w:rFonts w:ascii="Arial" w:hAnsi="Arial" w:cs="Arial"/>
                <w:sz w:val="16"/>
                <w:szCs w:val="16"/>
                <w:lang w:val="eu-ES"/>
              </w:rPr>
              <w:t xml:space="preserve"> de la </w:t>
            </w:r>
            <w:proofErr w:type="spellStart"/>
            <w:r w:rsidRPr="00DE6A0C">
              <w:rPr>
                <w:rFonts w:ascii="Arial" w:hAnsi="Arial" w:cs="Arial"/>
                <w:sz w:val="16"/>
                <w:szCs w:val="16"/>
                <w:lang w:val="eu-ES"/>
              </w:rPr>
              <w:t>ejecución</w:t>
            </w:r>
            <w:proofErr w:type="spellEnd"/>
            <w:r w:rsidRPr="00DE6A0C">
              <w:rPr>
                <w:rFonts w:ascii="Arial" w:hAnsi="Arial" w:cs="Arial"/>
                <w:sz w:val="16"/>
                <w:szCs w:val="16"/>
                <w:lang w:val="eu-ES"/>
              </w:rPr>
              <w:t xml:space="preserve"> de la </w:t>
            </w:r>
            <w:proofErr w:type="spellStart"/>
            <w:r w:rsidRPr="00DE6A0C">
              <w:rPr>
                <w:rFonts w:ascii="Arial" w:hAnsi="Arial" w:cs="Arial"/>
                <w:sz w:val="16"/>
                <w:szCs w:val="16"/>
                <w:lang w:val="eu-ES"/>
              </w:rPr>
              <w:t>transformación</w:t>
            </w:r>
            <w:proofErr w:type="spellEnd"/>
          </w:p>
          <w:p w14:paraId="158CED9B" w14:textId="77777777" w:rsidR="00307F59" w:rsidRPr="00DE6A0C" w:rsidRDefault="00307F59" w:rsidP="00307F59">
            <w:pPr>
              <w:ind w:right="-108"/>
              <w:rPr>
                <w:rFonts w:ascii="Arial" w:hAnsi="Arial" w:cs="Arial"/>
                <w:sz w:val="16"/>
                <w:szCs w:val="16"/>
                <w:lang w:val="eu-ES"/>
              </w:rPr>
            </w:pPr>
            <w:r w:rsidRPr="00DE6A0C">
              <w:rPr>
                <w:rFonts w:ascii="Arial" w:hAnsi="Arial" w:cs="Arial"/>
                <w:b/>
                <w:sz w:val="16"/>
                <w:szCs w:val="16"/>
                <w:lang w:val="eu-ES"/>
              </w:rPr>
              <w:t>Transformazioaren exekuzioaren zuzendaritza-ziurtagiriaren egilearen trebakuntza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Capacitación</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autor</w:t>
            </w:r>
            <w:proofErr w:type="spellEnd"/>
            <w:r w:rsidRPr="00DE6A0C">
              <w:rPr>
                <w:rFonts w:ascii="Arial" w:hAnsi="Arial" w:cs="Arial"/>
                <w:sz w:val="16"/>
                <w:szCs w:val="16"/>
                <w:lang w:val="eu-ES"/>
              </w:rPr>
              <w:t xml:space="preserve"> del </w:t>
            </w:r>
            <w:proofErr w:type="spellStart"/>
            <w:r w:rsidRPr="00DE6A0C">
              <w:rPr>
                <w:rFonts w:ascii="Arial" w:hAnsi="Arial" w:cs="Arial"/>
                <w:sz w:val="16"/>
                <w:szCs w:val="16"/>
                <w:lang w:val="eu-ES"/>
              </w:rPr>
              <w:t>certificado</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ejecución</w:t>
            </w:r>
            <w:proofErr w:type="spellEnd"/>
            <w:r w:rsidRPr="00DE6A0C">
              <w:rPr>
                <w:rFonts w:ascii="Arial" w:hAnsi="Arial" w:cs="Arial"/>
                <w:sz w:val="16"/>
                <w:szCs w:val="16"/>
                <w:lang w:val="eu-ES"/>
              </w:rPr>
              <w:t xml:space="preserve"> de la </w:t>
            </w:r>
            <w:proofErr w:type="spellStart"/>
            <w:r w:rsidRPr="00DE6A0C">
              <w:rPr>
                <w:rFonts w:ascii="Arial" w:hAnsi="Arial" w:cs="Arial"/>
                <w:sz w:val="16"/>
                <w:szCs w:val="16"/>
                <w:lang w:val="eu-ES"/>
              </w:rPr>
              <w:t>transformación</w:t>
            </w:r>
            <w:proofErr w:type="spellEnd"/>
          </w:p>
          <w:p w14:paraId="158CED9C" w14:textId="77777777" w:rsidR="00307F59" w:rsidRPr="00DE6A0C" w:rsidRDefault="00307F59" w:rsidP="00307F59">
            <w:pPr>
              <w:jc w:val="both"/>
              <w:rPr>
                <w:rFonts w:ascii="Arial" w:hAnsi="Arial" w:cs="Arial"/>
                <w:sz w:val="16"/>
                <w:szCs w:val="16"/>
                <w:lang w:val="eu-ES"/>
              </w:rPr>
            </w:pPr>
            <w:r w:rsidRPr="00DE6A0C">
              <w:rPr>
                <w:rFonts w:ascii="Arial" w:hAnsi="Arial" w:cs="Arial"/>
                <w:b/>
                <w:sz w:val="16"/>
                <w:szCs w:val="16"/>
                <w:lang w:val="eu-ES"/>
              </w:rPr>
              <w:t>Lodierak neurtzeko egiaztatutako erakundearen ziurtagiria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Certificado</w:t>
            </w:r>
            <w:proofErr w:type="spellEnd"/>
            <w:r w:rsidRPr="00DE6A0C">
              <w:rPr>
                <w:rFonts w:ascii="Arial" w:hAnsi="Arial" w:cs="Arial"/>
                <w:sz w:val="16"/>
                <w:szCs w:val="16"/>
                <w:lang w:val="eu-ES"/>
              </w:rPr>
              <w:t xml:space="preserve"> del Organismo </w:t>
            </w:r>
            <w:proofErr w:type="spellStart"/>
            <w:r w:rsidRPr="00DE6A0C">
              <w:rPr>
                <w:rFonts w:ascii="Arial" w:hAnsi="Arial" w:cs="Arial"/>
                <w:sz w:val="16"/>
                <w:szCs w:val="16"/>
                <w:lang w:val="eu-ES"/>
              </w:rPr>
              <w:t>acreditado</w:t>
            </w:r>
            <w:proofErr w:type="spellEnd"/>
            <w:r w:rsidRPr="00DE6A0C">
              <w:rPr>
                <w:rFonts w:ascii="Arial" w:hAnsi="Arial" w:cs="Arial"/>
                <w:sz w:val="16"/>
                <w:szCs w:val="16"/>
                <w:lang w:val="eu-ES"/>
              </w:rPr>
              <w:t xml:space="preserve"> para la </w:t>
            </w:r>
            <w:proofErr w:type="spellStart"/>
            <w:r w:rsidRPr="00DE6A0C">
              <w:rPr>
                <w:rFonts w:ascii="Arial" w:hAnsi="Arial" w:cs="Arial"/>
                <w:sz w:val="16"/>
                <w:szCs w:val="16"/>
                <w:lang w:val="eu-ES"/>
              </w:rPr>
              <w:t>medición</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espesores</w:t>
            </w:r>
            <w:proofErr w:type="spellEnd"/>
          </w:p>
          <w:p w14:paraId="158CED9D" w14:textId="77777777" w:rsidR="00307F59" w:rsidRPr="00DE6A0C" w:rsidRDefault="00307F59" w:rsidP="00307F59">
            <w:pPr>
              <w:jc w:val="both"/>
              <w:rPr>
                <w:rFonts w:ascii="Arial" w:hAnsi="Arial" w:cs="Arial"/>
                <w:sz w:val="16"/>
                <w:szCs w:val="16"/>
                <w:lang w:val="eu-ES"/>
              </w:rPr>
            </w:pPr>
            <w:r w:rsidRPr="00DE6A0C">
              <w:rPr>
                <w:rFonts w:ascii="Arial" w:hAnsi="Arial" w:cs="Arial"/>
                <w:b/>
                <w:sz w:val="16"/>
                <w:szCs w:val="16"/>
                <w:lang w:val="eu-ES"/>
              </w:rPr>
              <w:t>Tankeetako probetarako egiaztatutako erakundearen ziurtagiria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Certificado</w:t>
            </w:r>
            <w:proofErr w:type="spellEnd"/>
            <w:r w:rsidRPr="00DE6A0C">
              <w:rPr>
                <w:rFonts w:ascii="Arial" w:hAnsi="Arial" w:cs="Arial"/>
                <w:sz w:val="16"/>
                <w:szCs w:val="16"/>
                <w:lang w:val="eu-ES"/>
              </w:rPr>
              <w:t xml:space="preserve"> del Organismo </w:t>
            </w:r>
            <w:proofErr w:type="spellStart"/>
            <w:r w:rsidRPr="00DE6A0C">
              <w:rPr>
                <w:rFonts w:ascii="Arial" w:hAnsi="Arial" w:cs="Arial"/>
                <w:sz w:val="16"/>
                <w:szCs w:val="16"/>
                <w:lang w:val="eu-ES"/>
              </w:rPr>
              <w:t>acreditado</w:t>
            </w:r>
            <w:proofErr w:type="spellEnd"/>
            <w:r w:rsidRPr="00DE6A0C">
              <w:rPr>
                <w:rFonts w:ascii="Arial" w:hAnsi="Arial" w:cs="Arial"/>
                <w:sz w:val="16"/>
                <w:szCs w:val="16"/>
                <w:lang w:val="eu-ES"/>
              </w:rPr>
              <w:t xml:space="preserve"> para </w:t>
            </w:r>
            <w:proofErr w:type="spellStart"/>
            <w:r w:rsidRPr="00DE6A0C">
              <w:rPr>
                <w:rFonts w:ascii="Arial" w:hAnsi="Arial" w:cs="Arial"/>
                <w:sz w:val="16"/>
                <w:szCs w:val="16"/>
                <w:lang w:val="eu-ES"/>
              </w:rPr>
              <w:t>las</w:t>
            </w:r>
            <w:proofErr w:type="spellEnd"/>
            <w:r w:rsidRPr="00DE6A0C">
              <w:rPr>
                <w:rFonts w:ascii="Arial" w:hAnsi="Arial" w:cs="Arial"/>
                <w:sz w:val="16"/>
                <w:szCs w:val="16"/>
                <w:lang w:val="eu-ES"/>
              </w:rPr>
              <w:t xml:space="preserve"> </w:t>
            </w:r>
            <w:proofErr w:type="spellStart"/>
            <w:r w:rsidRPr="00DE6A0C">
              <w:rPr>
                <w:rFonts w:ascii="Arial" w:hAnsi="Arial" w:cs="Arial"/>
                <w:sz w:val="16"/>
                <w:szCs w:val="16"/>
                <w:lang w:val="eu-ES"/>
              </w:rPr>
              <w:t>pruebas</w:t>
            </w:r>
            <w:proofErr w:type="spellEnd"/>
            <w:r w:rsidRPr="00DE6A0C">
              <w:rPr>
                <w:rFonts w:ascii="Arial" w:hAnsi="Arial" w:cs="Arial"/>
                <w:sz w:val="16"/>
                <w:szCs w:val="16"/>
                <w:lang w:val="eu-ES"/>
              </w:rPr>
              <w:t xml:space="preserve"> </w:t>
            </w:r>
            <w:proofErr w:type="spellStart"/>
            <w:r w:rsidRPr="00DE6A0C">
              <w:rPr>
                <w:rFonts w:ascii="Arial" w:hAnsi="Arial" w:cs="Arial"/>
                <w:sz w:val="16"/>
                <w:szCs w:val="16"/>
                <w:lang w:val="eu-ES"/>
              </w:rPr>
              <w:t>en</w:t>
            </w:r>
            <w:proofErr w:type="spellEnd"/>
            <w:r w:rsidRPr="00DE6A0C">
              <w:rPr>
                <w:rFonts w:ascii="Arial" w:hAnsi="Arial" w:cs="Arial"/>
                <w:sz w:val="16"/>
                <w:szCs w:val="16"/>
                <w:lang w:val="eu-ES"/>
              </w:rPr>
              <w:t xml:space="preserve"> </w:t>
            </w:r>
            <w:proofErr w:type="spellStart"/>
            <w:r w:rsidRPr="00DE6A0C">
              <w:rPr>
                <w:rFonts w:ascii="Arial" w:hAnsi="Arial" w:cs="Arial"/>
                <w:sz w:val="16"/>
                <w:szCs w:val="16"/>
                <w:lang w:val="eu-ES"/>
              </w:rPr>
              <w:t>tanques</w:t>
            </w:r>
            <w:proofErr w:type="spellEnd"/>
          </w:p>
          <w:p w14:paraId="158CED9E" w14:textId="77777777" w:rsidR="00307F59" w:rsidRPr="00DE6A0C" w:rsidRDefault="00307F59" w:rsidP="00307F59">
            <w:pPr>
              <w:jc w:val="both"/>
              <w:rPr>
                <w:rFonts w:ascii="Arial" w:hAnsi="Arial" w:cs="Arial"/>
                <w:sz w:val="16"/>
                <w:szCs w:val="16"/>
                <w:lang w:val="eu-ES"/>
              </w:rPr>
            </w:pPr>
            <w:r w:rsidRPr="00DE6A0C">
              <w:rPr>
                <w:rFonts w:ascii="Arial" w:hAnsi="Arial" w:cs="Arial"/>
                <w:b/>
                <w:sz w:val="16"/>
                <w:szCs w:val="16"/>
                <w:lang w:val="eu-ES"/>
              </w:rPr>
              <w:t>Detekzio-ekipoen CE markaren dokumentazio teknikoa</w:t>
            </w:r>
            <w:r w:rsidRPr="00DE6A0C">
              <w:rPr>
                <w:rFonts w:ascii="Arial" w:hAnsi="Arial" w:cs="Arial"/>
                <w:sz w:val="16"/>
                <w:szCs w:val="16"/>
                <w:lang w:val="eu-ES"/>
              </w:rPr>
              <w:t xml:space="preserve"> </w:t>
            </w:r>
            <w:proofErr w:type="spellStart"/>
            <w:r w:rsidRPr="00DE6A0C">
              <w:rPr>
                <w:rFonts w:ascii="Arial" w:hAnsi="Arial" w:cs="Arial"/>
                <w:sz w:val="16"/>
                <w:szCs w:val="16"/>
                <w:lang w:val="eu-ES"/>
              </w:rPr>
              <w:t>Documentación</w:t>
            </w:r>
            <w:proofErr w:type="spellEnd"/>
            <w:r w:rsidRPr="00DE6A0C">
              <w:rPr>
                <w:rFonts w:ascii="Arial" w:hAnsi="Arial" w:cs="Arial"/>
                <w:sz w:val="16"/>
                <w:szCs w:val="16"/>
                <w:lang w:val="eu-ES"/>
              </w:rPr>
              <w:t xml:space="preserve"> </w:t>
            </w:r>
            <w:proofErr w:type="spellStart"/>
            <w:r w:rsidRPr="00DE6A0C">
              <w:rPr>
                <w:rFonts w:ascii="Arial" w:hAnsi="Arial" w:cs="Arial"/>
                <w:sz w:val="16"/>
                <w:szCs w:val="16"/>
                <w:lang w:val="eu-ES"/>
              </w:rPr>
              <w:t>técnica</w:t>
            </w:r>
            <w:proofErr w:type="spellEnd"/>
            <w:r w:rsidRPr="00DE6A0C">
              <w:rPr>
                <w:rFonts w:ascii="Arial" w:hAnsi="Arial" w:cs="Arial"/>
                <w:sz w:val="16"/>
                <w:szCs w:val="16"/>
                <w:lang w:val="eu-ES"/>
              </w:rPr>
              <w:t xml:space="preserve"> </w:t>
            </w:r>
            <w:proofErr w:type="spellStart"/>
            <w:r w:rsidRPr="00DE6A0C">
              <w:rPr>
                <w:rFonts w:ascii="Arial" w:hAnsi="Arial" w:cs="Arial"/>
                <w:sz w:val="16"/>
                <w:szCs w:val="16"/>
                <w:lang w:val="eu-ES"/>
              </w:rPr>
              <w:t>marcado</w:t>
            </w:r>
            <w:proofErr w:type="spellEnd"/>
            <w:r w:rsidRPr="00DE6A0C">
              <w:rPr>
                <w:rFonts w:ascii="Arial" w:hAnsi="Arial" w:cs="Arial"/>
                <w:sz w:val="16"/>
                <w:szCs w:val="16"/>
                <w:lang w:val="eu-ES"/>
              </w:rPr>
              <w:t xml:space="preserve"> CE de los </w:t>
            </w:r>
            <w:proofErr w:type="spellStart"/>
            <w:r w:rsidRPr="00DE6A0C">
              <w:rPr>
                <w:rFonts w:ascii="Arial" w:hAnsi="Arial" w:cs="Arial"/>
                <w:sz w:val="16"/>
                <w:szCs w:val="16"/>
                <w:lang w:val="eu-ES"/>
              </w:rPr>
              <w:t>equipos</w:t>
            </w:r>
            <w:proofErr w:type="spellEnd"/>
            <w:r w:rsidRPr="00DE6A0C">
              <w:rPr>
                <w:rFonts w:ascii="Arial" w:hAnsi="Arial" w:cs="Arial"/>
                <w:sz w:val="16"/>
                <w:szCs w:val="16"/>
                <w:lang w:val="eu-ES"/>
              </w:rPr>
              <w:t xml:space="preserve"> de </w:t>
            </w:r>
            <w:proofErr w:type="spellStart"/>
            <w:r w:rsidRPr="00DE6A0C">
              <w:rPr>
                <w:rFonts w:ascii="Arial" w:hAnsi="Arial" w:cs="Arial"/>
                <w:sz w:val="16"/>
                <w:szCs w:val="16"/>
                <w:lang w:val="eu-ES"/>
              </w:rPr>
              <w:t>detección</w:t>
            </w:r>
            <w:proofErr w:type="spellEnd"/>
          </w:p>
          <w:p w14:paraId="158CED9F" w14:textId="77777777" w:rsidR="00945AB5" w:rsidRPr="00DE6A0C" w:rsidRDefault="00945AB5" w:rsidP="00945AB5">
            <w:pPr>
              <w:jc w:val="both"/>
              <w:rPr>
                <w:rFonts w:ascii="Arial" w:hAnsi="Arial" w:cs="Arial"/>
                <w:b/>
                <w:color w:val="FF0000"/>
                <w:sz w:val="10"/>
                <w:szCs w:val="10"/>
              </w:rPr>
            </w:pPr>
          </w:p>
        </w:tc>
        <w:tc>
          <w:tcPr>
            <w:tcW w:w="318" w:type="dxa"/>
            <w:shd w:val="clear" w:color="auto" w:fill="auto"/>
          </w:tcPr>
          <w:p w14:paraId="158CEDA0" w14:textId="77777777" w:rsidR="00716975" w:rsidRPr="007A5019" w:rsidRDefault="00716975" w:rsidP="007A5019">
            <w:pPr>
              <w:ind w:left="116" w:hanging="116"/>
              <w:rPr>
                <w:rFonts w:ascii="Arial" w:hAnsi="Arial" w:cs="Arial"/>
                <w:b/>
                <w:color w:val="FF0000"/>
                <w:sz w:val="6"/>
                <w:szCs w:val="6"/>
                <w:lang w:val="eu-ES"/>
              </w:rPr>
            </w:pPr>
          </w:p>
          <w:p w14:paraId="158CEDA1" w14:textId="77777777" w:rsidR="00716975" w:rsidRPr="007A5019" w:rsidRDefault="00716975" w:rsidP="007A5019">
            <w:pPr>
              <w:ind w:left="360" w:hanging="360"/>
              <w:rPr>
                <w:rFonts w:ascii="Arial" w:hAnsi="Arial" w:cs="Arial"/>
                <w:color w:val="000000"/>
                <w:sz w:val="16"/>
                <w:szCs w:val="16"/>
                <w:lang w:val="eu-ES"/>
              </w:rPr>
            </w:pPr>
          </w:p>
          <w:p w14:paraId="158CEDA2" w14:textId="77777777" w:rsidR="00716975" w:rsidRPr="007A5019" w:rsidRDefault="00716975" w:rsidP="007A5019">
            <w:pPr>
              <w:jc w:val="both"/>
              <w:rPr>
                <w:rFonts w:ascii="Arial" w:hAnsi="Arial" w:cs="Arial"/>
                <w:b/>
                <w:color w:val="FF0000"/>
                <w:sz w:val="20"/>
              </w:rPr>
            </w:pPr>
          </w:p>
        </w:tc>
      </w:tr>
      <w:tr w:rsidR="00716975" w:rsidRPr="00716975" w14:paraId="158CEDA7" w14:textId="77777777" w:rsidTr="007A5019">
        <w:tc>
          <w:tcPr>
            <w:tcW w:w="426" w:type="dxa"/>
            <w:shd w:val="clear" w:color="auto" w:fill="auto"/>
          </w:tcPr>
          <w:p w14:paraId="158CEDA4"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158CEDA5" w14:textId="77777777" w:rsidR="00BC2657" w:rsidRPr="00DE6A0C" w:rsidRDefault="00BC2657" w:rsidP="00BC2657">
            <w:pPr>
              <w:jc w:val="both"/>
              <w:rPr>
                <w:rFonts w:ascii="Arial" w:hAnsi="Arial" w:cs="Arial"/>
                <w:sz w:val="18"/>
                <w:szCs w:val="18"/>
                <w:lang w:val="es-ES"/>
              </w:rPr>
            </w:pPr>
            <w:r w:rsidRPr="00DE6A0C">
              <w:rPr>
                <w:rFonts w:ascii="Arial" w:hAnsi="Arial" w:cs="Arial"/>
                <w:b/>
                <w:sz w:val="18"/>
                <w:szCs w:val="18"/>
                <w:lang w:val="eu-ES"/>
              </w:rPr>
              <w:t xml:space="preserve">Konpromisoa hartzen du aurreko betebeharrak betetzen jarraitzeko industria-segurtasuneko instalazioaren funtzionamenduari dagokion aldian, bai eta uztailaren 7ko 706/2017 Errege Dekretuan, 159/2014 Dekretua, uztailaren 29koa, ibilgailuak erregaiz hornitzeko jendaurreko salmenta-instalazioetako segurtasun-neurri osagarriei buruzkoa eta 2017ko martxoaren 16ko Agindua, aurreko Dekretua garatzen duena. </w:t>
            </w:r>
            <w:r w:rsidRPr="00DE6A0C">
              <w:rPr>
                <w:rFonts w:ascii="Arial" w:hAnsi="Arial" w:cs="Arial"/>
                <w:sz w:val="18"/>
                <w:szCs w:val="18"/>
                <w:lang w:val="es-ES"/>
              </w:rPr>
              <w:t xml:space="preserve">Se compromete a mantener el cumplimiento de las anteriores obligaciones durante el periodo inherente al funcionamiento de la instalación de seguridad industrial, </w:t>
            </w:r>
            <w:r w:rsidRPr="00DE6A0C">
              <w:rPr>
                <w:rFonts w:ascii="Arial" w:hAnsi="Arial" w:cs="Arial"/>
                <w:sz w:val="18"/>
                <w:szCs w:val="18"/>
              </w:rPr>
              <w:t>así como en el Real Decreto 706/2017 de 7 de julio,</w:t>
            </w:r>
            <w:r w:rsidRPr="00DE6A0C">
              <w:rPr>
                <w:rFonts w:ascii="Arial" w:hAnsi="Arial" w:cs="Arial"/>
              </w:rPr>
              <w:t xml:space="preserve"> </w:t>
            </w:r>
            <w:r w:rsidRPr="00DE6A0C">
              <w:rPr>
                <w:rFonts w:ascii="Arial" w:hAnsi="Arial" w:cs="Arial"/>
                <w:iCs/>
                <w:sz w:val="18"/>
                <w:szCs w:val="18"/>
              </w:rPr>
              <w:t>Decreto 159/2014, de 29 de julio, de medidas complementarias de seguridad en instalaciones existentes de suministro de carburantes a vehículos en instalacio</w:t>
            </w:r>
            <w:r w:rsidRPr="00DE6A0C">
              <w:rPr>
                <w:rFonts w:ascii="Arial" w:hAnsi="Arial" w:cs="Arial"/>
                <w:iCs/>
                <w:sz w:val="18"/>
                <w:szCs w:val="18"/>
              </w:rPr>
              <w:softHyphen/>
              <w:t xml:space="preserve">nes de venta al público, </w:t>
            </w:r>
            <w:r w:rsidRPr="00DE6A0C">
              <w:rPr>
                <w:rFonts w:ascii="Arial" w:hAnsi="Arial" w:cs="Arial"/>
                <w:sz w:val="18"/>
                <w:szCs w:val="18"/>
              </w:rPr>
              <w:t>Orden de 16 de marzo de 2017 que desarrolla el Decreto anterior.</w:t>
            </w:r>
          </w:p>
          <w:p w14:paraId="158CEDA6" w14:textId="77777777" w:rsidR="00716975" w:rsidRPr="00DE6A0C" w:rsidRDefault="00716975" w:rsidP="007A5019">
            <w:pPr>
              <w:jc w:val="both"/>
              <w:rPr>
                <w:rFonts w:ascii="Arial" w:hAnsi="Arial" w:cs="Arial"/>
                <w:sz w:val="18"/>
                <w:szCs w:val="18"/>
                <w:lang w:val="es-ES"/>
              </w:rPr>
            </w:pPr>
          </w:p>
        </w:tc>
      </w:tr>
      <w:tr w:rsidR="00716975" w:rsidRPr="00716975" w14:paraId="158CEDAB" w14:textId="77777777" w:rsidTr="007A5019">
        <w:tc>
          <w:tcPr>
            <w:tcW w:w="426" w:type="dxa"/>
            <w:shd w:val="clear" w:color="auto" w:fill="auto"/>
          </w:tcPr>
          <w:p w14:paraId="158CEDA8"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DA2C63">
              <w:rPr>
                <w:rFonts w:ascii="Arial" w:hAnsi="Arial" w:cs="Arial"/>
                <w:b/>
                <w:sz w:val="18"/>
                <w:szCs w:val="18"/>
              </w:rPr>
            </w:r>
            <w:r w:rsidR="00DA2C63">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158CEDA9"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 xml:space="preserve">Ziurtatzen du </w:t>
            </w: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 honetan agertzen diren datuak egiazkoak direla.</w:t>
            </w:r>
          </w:p>
          <w:p w14:paraId="158CEDAA"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158CEDAC"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158CEDAE" w14:textId="77777777" w:rsidTr="00A05661">
        <w:tc>
          <w:tcPr>
            <w:tcW w:w="10632" w:type="dxa"/>
            <w:tcBorders>
              <w:top w:val="nil"/>
              <w:left w:val="nil"/>
              <w:bottom w:val="single" w:sz="12" w:space="0" w:color="auto"/>
              <w:right w:val="nil"/>
            </w:tcBorders>
            <w:shd w:val="clear" w:color="auto" w:fill="auto"/>
          </w:tcPr>
          <w:p w14:paraId="158CEDAD" w14:textId="77777777" w:rsidR="00716975" w:rsidRPr="00716975" w:rsidRDefault="00716975" w:rsidP="00716975">
            <w:pPr>
              <w:ind w:left="-142"/>
              <w:jc w:val="center"/>
              <w:rPr>
                <w:rFonts w:ascii="Arial" w:hAnsi="Arial" w:cs="Arial"/>
                <w:sz w:val="22"/>
                <w:szCs w:val="22"/>
              </w:rPr>
            </w:pPr>
            <w:proofErr w:type="spellStart"/>
            <w:r w:rsidRPr="00716975">
              <w:rPr>
                <w:rFonts w:ascii="Arial" w:hAnsi="Arial" w:cs="Arial"/>
                <w:b/>
                <w:sz w:val="22"/>
                <w:szCs w:val="22"/>
              </w:rPr>
              <w:t>Lege-klausulak</w:t>
            </w:r>
            <w:proofErr w:type="spellEnd"/>
            <w:r w:rsidRPr="00716975">
              <w:rPr>
                <w:rFonts w:ascii="Arial" w:hAnsi="Arial" w:cs="Arial"/>
                <w:sz w:val="22"/>
                <w:szCs w:val="22"/>
              </w:rPr>
              <w:t xml:space="preserve"> Cláusulas legales</w:t>
            </w:r>
          </w:p>
        </w:tc>
      </w:tr>
    </w:tbl>
    <w:p w14:paraId="158CEDAF"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158CEDB1" w14:textId="77777777" w:rsidTr="007A5019">
        <w:tc>
          <w:tcPr>
            <w:tcW w:w="10632" w:type="dxa"/>
            <w:gridSpan w:val="2"/>
            <w:shd w:val="clear" w:color="auto" w:fill="auto"/>
          </w:tcPr>
          <w:p w14:paraId="158CEDB0" w14:textId="77777777" w:rsidR="00716975" w:rsidRPr="007A5019" w:rsidRDefault="00716975" w:rsidP="007A5019">
            <w:pPr>
              <w:ind w:right="-105"/>
              <w:jc w:val="both"/>
              <w:rPr>
                <w:rFonts w:ascii="Arial" w:hAnsi="Arial" w:cs="Arial"/>
                <w:b/>
                <w:sz w:val="18"/>
                <w:szCs w:val="17"/>
                <w:lang w:val="eu-ES"/>
              </w:rPr>
            </w:pPr>
          </w:p>
        </w:tc>
      </w:tr>
      <w:tr w:rsidR="00716975" w:rsidRPr="00716975" w14:paraId="158CEDB6" w14:textId="77777777" w:rsidTr="007A5019">
        <w:tc>
          <w:tcPr>
            <w:tcW w:w="426" w:type="dxa"/>
            <w:shd w:val="clear" w:color="auto" w:fill="auto"/>
          </w:tcPr>
          <w:p w14:paraId="158CEDB2"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158CEDB3" w14:textId="77777777" w:rsidR="00716975" w:rsidRPr="007A5019" w:rsidRDefault="00716975" w:rsidP="007A5019">
            <w:pPr>
              <w:spacing w:line="259" w:lineRule="auto"/>
              <w:jc w:val="both"/>
              <w:rPr>
                <w:rFonts w:ascii="Arial" w:hAnsi="Arial" w:cs="Arial"/>
                <w:b/>
                <w:sz w:val="18"/>
                <w:szCs w:val="18"/>
                <w:lang w:val="eu-ES"/>
              </w:rPr>
            </w:pPr>
            <w:proofErr w:type="spellStart"/>
            <w:r w:rsidRPr="007A5019">
              <w:rPr>
                <w:rFonts w:ascii="Arial" w:eastAsia="Calibri" w:hAnsi="Arial" w:cs="Arial"/>
                <w:b/>
                <w:sz w:val="18"/>
                <w:szCs w:val="18"/>
                <w:lang w:val="eu-ES" w:eastAsia="en-US"/>
              </w:rPr>
              <w:t>Erantzukizunpeko</w:t>
            </w:r>
            <w:proofErr w:type="spellEnd"/>
            <w:r w:rsidRPr="007A5019">
              <w:rPr>
                <w:rFonts w:ascii="Arial" w:eastAsia="Calibri" w:hAnsi="Arial" w:cs="Arial"/>
                <w:b/>
                <w:sz w:val="18"/>
                <w:szCs w:val="18"/>
                <w:lang w:val="eu-ES" w:eastAsia="en-US"/>
              </w:rPr>
              <w:t xml:space="preserve">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158CEDB4"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158CEDB5"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158CEDBB" w14:textId="77777777" w:rsidTr="007A5019">
        <w:tc>
          <w:tcPr>
            <w:tcW w:w="426" w:type="dxa"/>
            <w:shd w:val="clear" w:color="auto" w:fill="auto"/>
          </w:tcPr>
          <w:p w14:paraId="158CEDB7"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158CEDB8"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58CEDB9"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158CEDBA"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158CEDBF" w14:textId="77777777" w:rsidTr="007A5019">
        <w:tc>
          <w:tcPr>
            <w:tcW w:w="426" w:type="dxa"/>
            <w:shd w:val="clear" w:color="auto" w:fill="auto"/>
          </w:tcPr>
          <w:p w14:paraId="158CEDBC"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158CEDBD"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 xml:space="preserve">Aurreko klausulak ez betetzeak ekar dezake interesdunak aurreko egoera juridikoa itzuli behar izatea industria-segurtasuneko instalazioa, hau da, abiarazi aurreko unera, eta ezin izango du helburu bererako </w:t>
            </w:r>
            <w:proofErr w:type="spellStart"/>
            <w:r w:rsidRPr="007A5019">
              <w:rPr>
                <w:rFonts w:ascii="Arial" w:hAnsi="Arial" w:cs="Arial"/>
                <w:b/>
                <w:sz w:val="18"/>
                <w:szCs w:val="18"/>
                <w:lang w:val="eu-ES"/>
              </w:rPr>
              <w:t>erantzukizunpeko</w:t>
            </w:r>
            <w:proofErr w:type="spellEnd"/>
            <w:r w:rsidRPr="007A5019">
              <w:rPr>
                <w:rFonts w:ascii="Arial" w:hAnsi="Arial" w:cs="Arial"/>
                <w:b/>
                <w:sz w:val="18"/>
                <w:szCs w:val="18"/>
                <w:lang w:val="eu-ES"/>
              </w:rPr>
              <w:t xml:space="preserve"> adierazpenik aurkeztu urtebetez, aplikatzekoa den araudi sektorialean ezarritakoaren arabera.</w:t>
            </w:r>
          </w:p>
          <w:p w14:paraId="158CEDBE"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158CEDC0"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158CEDC2" w14:textId="77777777" w:rsidTr="00A05661">
        <w:tc>
          <w:tcPr>
            <w:tcW w:w="10632" w:type="dxa"/>
            <w:tcBorders>
              <w:top w:val="nil"/>
              <w:left w:val="nil"/>
              <w:bottom w:val="single" w:sz="12" w:space="0" w:color="auto"/>
              <w:right w:val="nil"/>
            </w:tcBorders>
            <w:shd w:val="clear" w:color="auto" w:fill="auto"/>
          </w:tcPr>
          <w:p w14:paraId="158CEDC1"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lang w:val="eu-ES"/>
              </w:rPr>
              <w:t>Datuen babesari buruzko oinarrizko informazioa</w:t>
            </w:r>
            <w:r w:rsidRPr="00716975">
              <w:rPr>
                <w:rFonts w:ascii="Arial" w:hAnsi="Arial" w:cs="Arial"/>
                <w:sz w:val="22"/>
                <w:szCs w:val="22"/>
              </w:rPr>
              <w:t xml:space="preserve"> Información básica sobre protección de datos</w:t>
            </w:r>
          </w:p>
        </w:tc>
      </w:tr>
    </w:tbl>
    <w:p w14:paraId="158CEDC3" w14:textId="77777777" w:rsidR="00716975" w:rsidRPr="00716975" w:rsidRDefault="00716975" w:rsidP="00716975">
      <w:pPr>
        <w:rPr>
          <w:vanish/>
        </w:rPr>
      </w:pPr>
    </w:p>
    <w:tbl>
      <w:tblPr>
        <w:tblW w:w="10632" w:type="dxa"/>
        <w:tblLook w:val="04A0" w:firstRow="1" w:lastRow="0" w:firstColumn="1" w:lastColumn="0" w:noHBand="0" w:noVBand="1"/>
      </w:tblPr>
      <w:tblGrid>
        <w:gridCol w:w="1276"/>
        <w:gridCol w:w="9356"/>
      </w:tblGrid>
      <w:tr w:rsidR="00716975" w:rsidRPr="00716975" w14:paraId="158CEDC7" w14:textId="77777777" w:rsidTr="007A5019">
        <w:tc>
          <w:tcPr>
            <w:tcW w:w="10632" w:type="dxa"/>
            <w:gridSpan w:val="2"/>
            <w:shd w:val="clear" w:color="auto" w:fill="auto"/>
          </w:tcPr>
          <w:p w14:paraId="158CEDC4" w14:textId="77777777" w:rsidR="00716975" w:rsidRPr="007A5019" w:rsidRDefault="00716975" w:rsidP="007A5019">
            <w:pPr>
              <w:ind w:left="-105" w:right="-105"/>
              <w:jc w:val="both"/>
              <w:rPr>
                <w:rFonts w:ascii="Arial" w:hAnsi="Arial" w:cs="Arial"/>
                <w:b/>
                <w:sz w:val="18"/>
                <w:szCs w:val="18"/>
              </w:rPr>
            </w:pPr>
          </w:p>
          <w:p w14:paraId="158CEDC5" w14:textId="77777777" w:rsidR="00716975" w:rsidRPr="007A5019" w:rsidRDefault="00716975" w:rsidP="007A5019">
            <w:pPr>
              <w:ind w:left="-105" w:right="-105"/>
              <w:jc w:val="both"/>
              <w:rPr>
                <w:rFonts w:ascii="Arial" w:hAnsi="Arial" w:cs="Arial"/>
                <w:b/>
                <w:sz w:val="18"/>
                <w:szCs w:val="18"/>
                <w:lang w:val="eu-ES"/>
              </w:rPr>
            </w:pPr>
            <w:r w:rsidRPr="007A5019">
              <w:rPr>
                <w:rFonts w:ascii="Arial" w:hAnsi="Arial" w:cs="Arial"/>
                <w:b/>
                <w:sz w:val="18"/>
                <w:szCs w:val="18"/>
                <w:lang w:val="eu-ES"/>
              </w:rPr>
              <w:t>Dokumentu honetan jasotako datu pertsonalak tratatuko dira, eta "industria-segurtasuneko espedienteen kudeaketa" izeneko tratamendu-jarduerari erantsiko zaizkio.</w:t>
            </w:r>
          </w:p>
          <w:p w14:paraId="158CEDC6" w14:textId="77777777" w:rsidR="00716975" w:rsidRPr="007A5019" w:rsidRDefault="00716975" w:rsidP="007A5019">
            <w:pPr>
              <w:spacing w:after="120"/>
              <w:ind w:left="-112"/>
              <w:jc w:val="both"/>
              <w:rPr>
                <w:rFonts w:ascii="Arial" w:hAnsi="Arial" w:cs="Arial"/>
                <w:b/>
                <w:color w:val="FF0000"/>
                <w:sz w:val="18"/>
                <w:szCs w:val="18"/>
                <w:lang w:val="eu-ES"/>
              </w:rPr>
            </w:pPr>
            <w:r w:rsidRPr="007A5019">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16975" w:rsidRPr="00716975" w14:paraId="158CEDCD" w14:textId="77777777" w:rsidTr="007A5019">
        <w:tc>
          <w:tcPr>
            <w:tcW w:w="1276" w:type="dxa"/>
            <w:shd w:val="clear" w:color="auto" w:fill="auto"/>
          </w:tcPr>
          <w:p w14:paraId="158CEDC8" w14:textId="77777777" w:rsidR="00716975" w:rsidRPr="007A5019" w:rsidRDefault="00716975" w:rsidP="007A5019">
            <w:pPr>
              <w:ind w:left="-105" w:right="-105"/>
              <w:jc w:val="both"/>
              <w:rPr>
                <w:rFonts w:ascii="Arial" w:hAnsi="Arial" w:cs="Arial"/>
                <w:b/>
                <w:bCs/>
                <w:sz w:val="18"/>
                <w:szCs w:val="18"/>
                <w:lang w:val="eu-ES"/>
              </w:rPr>
            </w:pPr>
            <w:r w:rsidRPr="007A5019">
              <w:rPr>
                <w:rFonts w:ascii="Arial" w:hAnsi="Arial" w:cs="Arial"/>
                <w:b/>
                <w:bCs/>
                <w:sz w:val="18"/>
                <w:szCs w:val="18"/>
                <w:lang w:val="eu-ES"/>
              </w:rPr>
              <w:t>Arduraduna</w:t>
            </w:r>
          </w:p>
          <w:p w14:paraId="158CEDC9" w14:textId="77777777" w:rsidR="00716975" w:rsidRPr="007A5019" w:rsidRDefault="00716975" w:rsidP="007A5019">
            <w:pPr>
              <w:ind w:left="-105" w:right="-105"/>
              <w:jc w:val="both"/>
              <w:rPr>
                <w:rFonts w:ascii="Arial" w:hAnsi="Arial" w:cs="Arial"/>
                <w:sz w:val="18"/>
                <w:szCs w:val="18"/>
                <w:lang w:val="es-ES"/>
              </w:rPr>
            </w:pPr>
            <w:r w:rsidRPr="007A5019">
              <w:rPr>
                <w:rFonts w:ascii="Arial" w:hAnsi="Arial" w:cs="Arial"/>
                <w:bCs/>
                <w:sz w:val="18"/>
                <w:szCs w:val="18"/>
                <w:lang w:val="es-ES"/>
              </w:rPr>
              <w:t>Responsable</w:t>
            </w:r>
          </w:p>
        </w:tc>
        <w:tc>
          <w:tcPr>
            <w:tcW w:w="9356" w:type="dxa"/>
            <w:shd w:val="clear" w:color="auto" w:fill="auto"/>
          </w:tcPr>
          <w:p w14:paraId="158CEDCA" w14:textId="77777777" w:rsidR="00C711E6" w:rsidRPr="00A711F6" w:rsidRDefault="00C711E6" w:rsidP="00C711E6">
            <w:pPr>
              <w:ind w:right="-87"/>
              <w:jc w:val="both"/>
              <w:rPr>
                <w:rFonts w:ascii="Arial" w:hAnsi="Arial" w:cs="Arial"/>
                <w:sz w:val="18"/>
                <w:szCs w:val="18"/>
                <w:lang w:val="eu-ES"/>
              </w:rPr>
            </w:pPr>
            <w:r w:rsidRPr="00A711F6">
              <w:rPr>
                <w:rFonts w:ascii="Arial" w:hAnsi="Arial" w:cs="Arial"/>
                <w:b/>
                <w:sz w:val="18"/>
                <w:szCs w:val="18"/>
                <w:lang w:val="eu-ES"/>
              </w:rPr>
              <w:t xml:space="preserve">Energiaren, Meategien eta Industria Administrazioaren Zuzendaritza, Ekonomiaren Garapena eta Azpiegitura Saila </w:t>
            </w:r>
          </w:p>
          <w:p w14:paraId="158CEDCB" w14:textId="77777777" w:rsidR="00C711E6" w:rsidRPr="00A711F6" w:rsidRDefault="00C711E6" w:rsidP="00C711E6">
            <w:pPr>
              <w:spacing w:after="120"/>
              <w:ind w:right="-87"/>
              <w:jc w:val="both"/>
              <w:rPr>
                <w:rFonts w:ascii="Arial" w:hAnsi="Arial" w:cs="Arial"/>
                <w:b/>
                <w:sz w:val="18"/>
                <w:szCs w:val="18"/>
                <w:lang w:val="es-ES"/>
              </w:rPr>
            </w:pPr>
            <w:r w:rsidRPr="00A711F6">
              <w:rPr>
                <w:rFonts w:ascii="Arial" w:hAnsi="Arial" w:cs="Arial"/>
                <w:sz w:val="18"/>
                <w:szCs w:val="18"/>
                <w:lang w:val="es-ES"/>
              </w:rPr>
              <w:t>Dirección de Energía, Minas y Administración Industrial, Departamento de Desarrollo Económico e Infraestructuras</w:t>
            </w:r>
          </w:p>
          <w:p w14:paraId="158CEDCC" w14:textId="77777777" w:rsidR="00716975" w:rsidRPr="007A5019" w:rsidRDefault="00C711E6" w:rsidP="00C711E6">
            <w:pPr>
              <w:spacing w:after="120"/>
              <w:ind w:right="-87"/>
              <w:jc w:val="both"/>
              <w:rPr>
                <w:rFonts w:ascii="Arial" w:hAnsi="Arial" w:cs="Arial"/>
                <w:b/>
                <w:color w:val="FF0000"/>
                <w:sz w:val="18"/>
                <w:szCs w:val="18"/>
                <w:lang w:val="es-ES"/>
              </w:rPr>
            </w:pPr>
            <w:r w:rsidRPr="00A711F6">
              <w:rPr>
                <w:rFonts w:ascii="Arial" w:hAnsi="Arial" w:cs="Arial"/>
                <w:b/>
                <w:sz w:val="18"/>
                <w:szCs w:val="18"/>
                <w:lang w:val="es-ES"/>
              </w:rPr>
              <w:t>Donostia-San Sebastián 1, 01010, Vitoria-Gasteiz, Araba. Tel.: 945018000.</w:t>
            </w:r>
          </w:p>
        </w:tc>
      </w:tr>
      <w:tr w:rsidR="00716975" w:rsidRPr="00716975" w14:paraId="158CEDD3" w14:textId="77777777" w:rsidTr="007A5019">
        <w:tc>
          <w:tcPr>
            <w:tcW w:w="1276" w:type="dxa"/>
            <w:shd w:val="clear" w:color="auto" w:fill="auto"/>
          </w:tcPr>
          <w:p w14:paraId="158CEDCE"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Helburua</w:t>
            </w:r>
          </w:p>
          <w:p w14:paraId="158CEDCF" w14:textId="77777777" w:rsidR="00716975" w:rsidRPr="007A5019" w:rsidRDefault="00716975" w:rsidP="007A5019">
            <w:pPr>
              <w:spacing w:after="120"/>
              <w:ind w:left="-105" w:right="-105"/>
              <w:rPr>
                <w:rFonts w:ascii="Arial" w:hAnsi="Arial" w:cs="Arial"/>
                <w:sz w:val="18"/>
                <w:szCs w:val="18"/>
                <w:lang w:val="es-ES"/>
              </w:rPr>
            </w:pPr>
            <w:r w:rsidRPr="007A5019">
              <w:rPr>
                <w:rFonts w:ascii="Arial" w:hAnsi="Arial" w:cs="Arial"/>
                <w:bCs/>
                <w:sz w:val="18"/>
                <w:szCs w:val="18"/>
                <w:lang w:val="es-ES"/>
              </w:rPr>
              <w:t>Finalidad</w:t>
            </w:r>
          </w:p>
        </w:tc>
        <w:tc>
          <w:tcPr>
            <w:tcW w:w="9356" w:type="dxa"/>
            <w:shd w:val="clear" w:color="auto" w:fill="auto"/>
          </w:tcPr>
          <w:p w14:paraId="158CEDD0" w14:textId="77777777" w:rsidR="00C711E6" w:rsidRPr="00A711F6" w:rsidRDefault="00C711E6" w:rsidP="00C711E6">
            <w:pPr>
              <w:rPr>
                <w:rFonts w:ascii="Arial" w:hAnsi="Arial" w:cs="Arial"/>
                <w:b/>
                <w:sz w:val="18"/>
                <w:szCs w:val="18"/>
                <w:lang w:val="es-ES" w:eastAsia="en-US"/>
              </w:rPr>
            </w:pPr>
            <w:r w:rsidRPr="00A711F6">
              <w:rPr>
                <w:rFonts w:ascii="Arial" w:hAnsi="Arial" w:cs="Arial"/>
                <w:sz w:val="18"/>
                <w:szCs w:val="18"/>
              </w:rPr>
              <w:t> </w:t>
            </w:r>
            <w:proofErr w:type="spellStart"/>
            <w:r w:rsidR="00B01E9C">
              <w:rPr>
                <w:rFonts w:ascii="Arial" w:hAnsi="Arial" w:cs="Arial"/>
                <w:b/>
                <w:sz w:val="18"/>
                <w:szCs w:val="18"/>
              </w:rPr>
              <w:t>Industriako</w:t>
            </w:r>
            <w:proofErr w:type="spellEnd"/>
            <w:r w:rsidR="00B01E9C">
              <w:rPr>
                <w:rFonts w:ascii="Arial" w:hAnsi="Arial" w:cs="Arial"/>
                <w:b/>
                <w:sz w:val="18"/>
                <w:szCs w:val="18"/>
              </w:rPr>
              <w:t xml:space="preserve"> </w:t>
            </w:r>
            <w:proofErr w:type="spellStart"/>
            <w:r w:rsidR="00B01E9C">
              <w:rPr>
                <w:rFonts w:ascii="Arial" w:hAnsi="Arial" w:cs="Arial"/>
                <w:b/>
                <w:sz w:val="18"/>
                <w:szCs w:val="18"/>
              </w:rPr>
              <w:t>A</w:t>
            </w:r>
            <w:r w:rsidRPr="00A711F6">
              <w:rPr>
                <w:rFonts w:ascii="Arial" w:hAnsi="Arial" w:cs="Arial"/>
                <w:b/>
                <w:sz w:val="18"/>
                <w:szCs w:val="18"/>
              </w:rPr>
              <w:t>dministrazio</w:t>
            </w:r>
            <w:proofErr w:type="spellEnd"/>
            <w:r w:rsidRPr="00A711F6">
              <w:rPr>
                <w:rFonts w:ascii="Arial" w:hAnsi="Arial" w:cs="Arial"/>
                <w:b/>
                <w:sz w:val="18"/>
                <w:szCs w:val="18"/>
              </w:rPr>
              <w:t xml:space="preserve"> </w:t>
            </w:r>
            <w:proofErr w:type="spellStart"/>
            <w:r w:rsidRPr="00A711F6">
              <w:rPr>
                <w:rFonts w:ascii="Arial" w:hAnsi="Arial" w:cs="Arial"/>
                <w:b/>
                <w:sz w:val="18"/>
                <w:szCs w:val="18"/>
              </w:rPr>
              <w:t>zerbitzuaren</w:t>
            </w:r>
            <w:proofErr w:type="spellEnd"/>
            <w:r w:rsidRPr="00A711F6">
              <w:rPr>
                <w:rFonts w:ascii="Arial" w:hAnsi="Arial" w:cs="Arial"/>
                <w:b/>
                <w:sz w:val="18"/>
                <w:szCs w:val="18"/>
              </w:rPr>
              <w:t xml:space="preserve"> </w:t>
            </w:r>
            <w:proofErr w:type="spellStart"/>
            <w:r w:rsidRPr="00A711F6">
              <w:rPr>
                <w:rFonts w:ascii="Arial" w:hAnsi="Arial" w:cs="Arial"/>
                <w:b/>
                <w:sz w:val="18"/>
                <w:szCs w:val="18"/>
              </w:rPr>
              <w:t>espedienteak</w:t>
            </w:r>
            <w:proofErr w:type="spellEnd"/>
            <w:r w:rsidRPr="00A711F6">
              <w:rPr>
                <w:rFonts w:ascii="Arial" w:hAnsi="Arial" w:cs="Arial"/>
                <w:b/>
                <w:sz w:val="18"/>
                <w:szCs w:val="18"/>
              </w:rPr>
              <w:t xml:space="preserve"> </w:t>
            </w:r>
            <w:proofErr w:type="spellStart"/>
            <w:r w:rsidRPr="00A711F6">
              <w:rPr>
                <w:rFonts w:ascii="Arial" w:hAnsi="Arial" w:cs="Arial"/>
                <w:b/>
                <w:sz w:val="18"/>
                <w:szCs w:val="18"/>
              </w:rPr>
              <w:t>kudeatzea</w:t>
            </w:r>
            <w:proofErr w:type="spellEnd"/>
            <w:r w:rsidR="00B01E9C">
              <w:rPr>
                <w:rFonts w:ascii="Arial" w:hAnsi="Arial" w:cs="Arial"/>
                <w:b/>
                <w:sz w:val="18"/>
                <w:szCs w:val="18"/>
              </w:rPr>
              <w:t>.</w:t>
            </w:r>
          </w:p>
          <w:p w14:paraId="158CEDD1" w14:textId="77777777" w:rsidR="00C711E6" w:rsidRPr="00A711F6" w:rsidRDefault="00C711E6" w:rsidP="00C711E6">
            <w:pPr>
              <w:rPr>
                <w:rFonts w:ascii="Arial" w:hAnsi="Arial" w:cs="Arial"/>
                <w:sz w:val="18"/>
                <w:szCs w:val="18"/>
              </w:rPr>
            </w:pPr>
            <w:r w:rsidRPr="00A711F6">
              <w:rPr>
                <w:rFonts w:ascii="Arial" w:hAnsi="Arial" w:cs="Arial"/>
                <w:sz w:val="18"/>
                <w:szCs w:val="18"/>
              </w:rPr>
              <w:t xml:space="preserve"> Gestión de l</w:t>
            </w:r>
            <w:r w:rsidR="00B01E9C">
              <w:rPr>
                <w:rFonts w:ascii="Arial" w:hAnsi="Arial" w:cs="Arial"/>
                <w:sz w:val="18"/>
                <w:szCs w:val="18"/>
              </w:rPr>
              <w:t>os expedientes del servicio de Administración I</w:t>
            </w:r>
            <w:r w:rsidRPr="00A711F6">
              <w:rPr>
                <w:rFonts w:ascii="Arial" w:hAnsi="Arial" w:cs="Arial"/>
                <w:sz w:val="18"/>
                <w:szCs w:val="18"/>
              </w:rPr>
              <w:t>ndustrial.</w:t>
            </w:r>
          </w:p>
          <w:p w14:paraId="158CEDD2" w14:textId="77777777" w:rsidR="00716975" w:rsidRPr="007A5019" w:rsidRDefault="00716975" w:rsidP="007A5019">
            <w:pPr>
              <w:ind w:right="-87"/>
              <w:jc w:val="both"/>
              <w:rPr>
                <w:rFonts w:ascii="Arial" w:hAnsi="Arial" w:cs="Arial"/>
                <w:color w:val="FF0000"/>
                <w:sz w:val="18"/>
                <w:szCs w:val="18"/>
                <w:lang w:val="es-ES"/>
              </w:rPr>
            </w:pPr>
          </w:p>
        </w:tc>
      </w:tr>
      <w:tr w:rsidR="00716975" w:rsidRPr="00716975" w14:paraId="158CEDD8" w14:textId="77777777" w:rsidTr="007A5019">
        <w:trPr>
          <w:trHeight w:val="913"/>
        </w:trPr>
        <w:tc>
          <w:tcPr>
            <w:tcW w:w="1276" w:type="dxa"/>
            <w:shd w:val="clear" w:color="auto" w:fill="auto"/>
          </w:tcPr>
          <w:p w14:paraId="158CEDD4"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Legitimazioa</w:t>
            </w:r>
          </w:p>
          <w:p w14:paraId="158CEDD5"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Legitimación</w:t>
            </w:r>
          </w:p>
        </w:tc>
        <w:tc>
          <w:tcPr>
            <w:tcW w:w="9356" w:type="dxa"/>
            <w:shd w:val="clear" w:color="auto" w:fill="auto"/>
          </w:tcPr>
          <w:p w14:paraId="158CEDD6" w14:textId="77777777" w:rsidR="00C711E6" w:rsidRPr="00A711F6" w:rsidRDefault="00C711E6" w:rsidP="00C711E6">
            <w:pPr>
              <w:ind w:right="-87"/>
              <w:jc w:val="both"/>
              <w:rPr>
                <w:rFonts w:ascii="Arial" w:hAnsi="Arial" w:cs="Arial"/>
                <w:b/>
                <w:sz w:val="18"/>
                <w:szCs w:val="18"/>
                <w:lang w:val="es-ES"/>
              </w:rPr>
            </w:pPr>
            <w:r w:rsidRPr="00A711F6">
              <w:rPr>
                <w:rFonts w:ascii="Arial" w:hAnsi="Arial" w:cs="Arial"/>
                <w:b/>
                <w:sz w:val="18"/>
                <w:szCs w:val="18"/>
                <w:lang w:val="eu-ES"/>
              </w:rPr>
              <w:t>Legezko betebehar aplikagarriak betetzeko beharrezko tratamendua (8/2004 Legea, azaroaren 12koa, Euskal Autonomia Erkidegoko Industriari buruzkoa)</w:t>
            </w:r>
            <w:r w:rsidRPr="00A711F6">
              <w:rPr>
                <w:rFonts w:ascii="Arial" w:hAnsi="Arial" w:cs="Arial"/>
                <w:b/>
                <w:sz w:val="18"/>
                <w:szCs w:val="18"/>
                <w:lang w:val="es-ES"/>
              </w:rPr>
              <w:t>.</w:t>
            </w:r>
          </w:p>
          <w:p w14:paraId="158CEDD7" w14:textId="77777777" w:rsidR="00716975" w:rsidRPr="007A5019" w:rsidRDefault="00C711E6" w:rsidP="00C711E6">
            <w:pPr>
              <w:ind w:right="-87"/>
              <w:jc w:val="both"/>
              <w:rPr>
                <w:rFonts w:ascii="Arial" w:hAnsi="Arial" w:cs="Arial"/>
                <w:sz w:val="18"/>
                <w:szCs w:val="18"/>
                <w:lang w:val="es-ES"/>
              </w:rPr>
            </w:pPr>
            <w:r w:rsidRPr="00A711F6">
              <w:rPr>
                <w:rFonts w:ascii="Arial" w:hAnsi="Arial" w:cs="Arial"/>
                <w:sz w:val="18"/>
                <w:szCs w:val="18"/>
                <w:lang w:val="es-ES"/>
              </w:rPr>
              <w:t>Tratamiento necesario para el cumplimiento de obligaciones legales aplicables (Ley 8/2004, de 12 de noviembre, de Industria de la Comunidad Autónoma de Euskadi).</w:t>
            </w:r>
          </w:p>
        </w:tc>
      </w:tr>
      <w:tr w:rsidR="00716975" w:rsidRPr="00716975" w14:paraId="158CEDDD" w14:textId="77777777" w:rsidTr="007A5019">
        <w:tc>
          <w:tcPr>
            <w:tcW w:w="1276" w:type="dxa"/>
            <w:shd w:val="clear" w:color="auto" w:fill="auto"/>
          </w:tcPr>
          <w:p w14:paraId="158CEDD9"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Hartzaileak</w:t>
            </w:r>
          </w:p>
          <w:p w14:paraId="158CEDDA"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Destinatarios</w:t>
            </w:r>
          </w:p>
        </w:tc>
        <w:tc>
          <w:tcPr>
            <w:tcW w:w="9356" w:type="dxa"/>
            <w:shd w:val="clear" w:color="auto" w:fill="auto"/>
          </w:tcPr>
          <w:p w14:paraId="158CEDDB" w14:textId="0994E2C3"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 xml:space="preserve">Ez dira </w:t>
            </w:r>
            <w:proofErr w:type="spellStart"/>
            <w:r w:rsidRPr="007A5019">
              <w:rPr>
                <w:rFonts w:ascii="Arial" w:hAnsi="Arial" w:cs="Arial"/>
                <w:b/>
                <w:sz w:val="18"/>
                <w:szCs w:val="18"/>
                <w:lang w:val="eu-ES"/>
              </w:rPr>
              <w:t>aurr</w:t>
            </w:r>
            <w:r w:rsidR="002A1284">
              <w:rPr>
                <w:rFonts w:ascii="Arial" w:hAnsi="Arial" w:cs="Arial"/>
                <w:b/>
                <w:sz w:val="18"/>
                <w:szCs w:val="18"/>
                <w:lang w:val="eu-ES"/>
              </w:rPr>
              <w:t>e</w:t>
            </w:r>
            <w:r w:rsidRPr="007A5019">
              <w:rPr>
                <w:rFonts w:ascii="Arial" w:hAnsi="Arial" w:cs="Arial"/>
                <w:b/>
                <w:sz w:val="18"/>
                <w:szCs w:val="18"/>
                <w:lang w:val="eu-ES"/>
              </w:rPr>
              <w:t>ikusten</w:t>
            </w:r>
            <w:proofErr w:type="spellEnd"/>
            <w:r w:rsidRPr="007A5019">
              <w:rPr>
                <w:rFonts w:ascii="Arial" w:hAnsi="Arial" w:cs="Arial"/>
                <w:b/>
                <w:sz w:val="18"/>
                <w:szCs w:val="18"/>
                <w:lang w:val="eu-ES"/>
              </w:rPr>
              <w:t>, betebeharra legezkoa denean izan ezik.</w:t>
            </w:r>
          </w:p>
          <w:p w14:paraId="158CEDDC"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No se pr</w:t>
            </w:r>
            <w:r w:rsidR="00980210">
              <w:rPr>
                <w:rFonts w:ascii="Arial" w:hAnsi="Arial" w:cs="Arial"/>
                <w:sz w:val="18"/>
                <w:szCs w:val="18"/>
                <w:lang w:val="es-ES"/>
              </w:rPr>
              <w:t>evén salvo que obligación legal</w:t>
            </w:r>
            <w:r w:rsidRPr="007A5019">
              <w:rPr>
                <w:rFonts w:ascii="Arial" w:hAnsi="Arial" w:cs="Arial"/>
                <w:sz w:val="18"/>
                <w:szCs w:val="18"/>
                <w:lang w:val="es-ES"/>
              </w:rPr>
              <w:t>.</w:t>
            </w:r>
          </w:p>
        </w:tc>
      </w:tr>
      <w:tr w:rsidR="00716975" w:rsidRPr="00716975" w14:paraId="158CEDE2" w14:textId="77777777" w:rsidTr="007A5019">
        <w:tc>
          <w:tcPr>
            <w:tcW w:w="1276" w:type="dxa"/>
            <w:shd w:val="clear" w:color="auto" w:fill="auto"/>
          </w:tcPr>
          <w:p w14:paraId="158CEDDE"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Eskubideak</w:t>
            </w:r>
          </w:p>
          <w:p w14:paraId="158CEDDF"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Derechos</w:t>
            </w:r>
          </w:p>
        </w:tc>
        <w:tc>
          <w:tcPr>
            <w:tcW w:w="9356" w:type="dxa"/>
            <w:shd w:val="clear" w:color="auto" w:fill="auto"/>
          </w:tcPr>
          <w:p w14:paraId="158CEDE0" w14:textId="77777777" w:rsidR="00716975" w:rsidRPr="007A5019" w:rsidRDefault="00716975" w:rsidP="007A5019">
            <w:pPr>
              <w:ind w:right="-87"/>
              <w:jc w:val="both"/>
              <w:rPr>
                <w:rFonts w:ascii="Arial" w:hAnsi="Arial" w:cs="Arial"/>
                <w:b/>
                <w:sz w:val="18"/>
                <w:szCs w:val="18"/>
                <w:lang w:val="eu-ES"/>
              </w:rPr>
            </w:pPr>
            <w:r w:rsidRPr="007A5019">
              <w:rPr>
                <w:rFonts w:ascii="Arial" w:hAnsi="Arial" w:cs="Arial"/>
                <w:b/>
                <w:sz w:val="18"/>
                <w:szCs w:val="18"/>
                <w:lang w:val="eu-ES"/>
              </w:rPr>
              <w:t>Datuak eskuratzeko, zuzentzeko eta ezabatzeko eskubidea duzu, baita informazio gehigarrian jasotzen diren beste eskubide batzuk ere.</w:t>
            </w:r>
          </w:p>
          <w:p w14:paraId="158CEDE1" w14:textId="77777777" w:rsidR="00716975" w:rsidRPr="007A5019" w:rsidRDefault="00716975" w:rsidP="007A5019">
            <w:pPr>
              <w:spacing w:after="120"/>
              <w:ind w:right="-87"/>
              <w:jc w:val="both"/>
              <w:rPr>
                <w:rFonts w:ascii="Arial" w:hAnsi="Arial" w:cs="Arial"/>
                <w:sz w:val="18"/>
                <w:szCs w:val="18"/>
                <w:lang w:val="es-ES"/>
              </w:rPr>
            </w:pPr>
            <w:r w:rsidRPr="007A5019">
              <w:rPr>
                <w:rFonts w:ascii="Arial" w:hAnsi="Arial" w:cs="Arial"/>
                <w:sz w:val="18"/>
                <w:szCs w:val="18"/>
                <w:lang w:val="es-ES"/>
              </w:rPr>
              <w:t>Usted tiene derecho a acceder, rectificar y suprimir los datos, así como otros derechos que se recogen en la información adicional.</w:t>
            </w:r>
          </w:p>
        </w:tc>
      </w:tr>
      <w:tr w:rsidR="00716975" w:rsidRPr="00716975" w14:paraId="158CEDE7" w14:textId="77777777" w:rsidTr="007A5019">
        <w:tc>
          <w:tcPr>
            <w:tcW w:w="1276" w:type="dxa"/>
            <w:shd w:val="clear" w:color="auto" w:fill="auto"/>
          </w:tcPr>
          <w:p w14:paraId="158CEDE3" w14:textId="77777777" w:rsidR="00716975" w:rsidRPr="007A5019" w:rsidRDefault="00716975" w:rsidP="007A5019">
            <w:pPr>
              <w:ind w:left="-105" w:right="-105"/>
              <w:rPr>
                <w:rFonts w:ascii="Arial" w:hAnsi="Arial" w:cs="Arial"/>
                <w:b/>
                <w:bCs/>
                <w:sz w:val="18"/>
                <w:szCs w:val="18"/>
                <w:lang w:val="eu-ES"/>
              </w:rPr>
            </w:pPr>
            <w:r w:rsidRPr="007A5019">
              <w:rPr>
                <w:rFonts w:ascii="Arial" w:hAnsi="Arial" w:cs="Arial"/>
                <w:b/>
                <w:bCs/>
                <w:sz w:val="18"/>
                <w:szCs w:val="18"/>
                <w:lang w:val="eu-ES"/>
              </w:rPr>
              <w:t>Informazio gehigarria</w:t>
            </w:r>
          </w:p>
          <w:p w14:paraId="158CEDE4" w14:textId="77777777" w:rsidR="00716975" w:rsidRPr="007A5019" w:rsidRDefault="00716975" w:rsidP="007A5019">
            <w:pPr>
              <w:ind w:left="-105" w:right="-105"/>
              <w:rPr>
                <w:rFonts w:ascii="Arial" w:hAnsi="Arial" w:cs="Arial"/>
                <w:sz w:val="18"/>
                <w:szCs w:val="18"/>
                <w:lang w:val="es-ES"/>
              </w:rPr>
            </w:pPr>
            <w:r w:rsidRPr="007A5019">
              <w:rPr>
                <w:rFonts w:ascii="Arial" w:hAnsi="Arial" w:cs="Arial"/>
                <w:bCs/>
                <w:sz w:val="18"/>
                <w:szCs w:val="18"/>
                <w:lang w:val="es-ES"/>
              </w:rPr>
              <w:t>Información adicional</w:t>
            </w:r>
          </w:p>
        </w:tc>
        <w:tc>
          <w:tcPr>
            <w:tcW w:w="9356" w:type="dxa"/>
            <w:shd w:val="clear" w:color="auto" w:fill="auto"/>
          </w:tcPr>
          <w:p w14:paraId="5045534E" w14:textId="77777777" w:rsidR="00B419D4" w:rsidRDefault="00B419D4" w:rsidP="00B419D4">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0E99C40F" w14:textId="77777777" w:rsidR="00B419D4" w:rsidRDefault="00DA2C63" w:rsidP="00B419D4">
            <w:pPr>
              <w:jc w:val="both"/>
              <w:rPr>
                <w:rFonts w:ascii="Arial" w:hAnsi="Arial" w:cs="Arial"/>
                <w:b/>
                <w:sz w:val="18"/>
                <w:szCs w:val="18"/>
                <w:lang w:val="es-ES"/>
              </w:rPr>
            </w:pPr>
            <w:hyperlink r:id="rId11" w:history="1">
              <w:r w:rsidR="00B419D4">
                <w:rPr>
                  <w:rStyle w:val="Hiperesteka"/>
                  <w:rFonts w:ascii="Arial" w:hAnsi="Arial" w:cs="Arial"/>
                  <w:b/>
                  <w:sz w:val="18"/>
                  <w:szCs w:val="18"/>
                </w:rPr>
                <w:t>https://www.euskadi.eus/tratamendu-jardueren-erregistroa-tje/web01-a2datuba/eu/eu/contenidos/informacion/rat/eu_def/adjuntos/0759_eu.html</w:t>
              </w:r>
            </w:hyperlink>
          </w:p>
          <w:p w14:paraId="158CEDE6" w14:textId="5C8B106C" w:rsidR="00716975" w:rsidRPr="007A5019" w:rsidRDefault="00B419D4" w:rsidP="00B419D4">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158CEDE8" w14:textId="77777777" w:rsidR="00716975" w:rsidRPr="00716975" w:rsidRDefault="00716975" w:rsidP="00716975">
      <w:pPr>
        <w:jc w:val="both"/>
        <w:rPr>
          <w:rFonts w:ascii="Arial" w:hAnsi="Arial" w:cs="Arial"/>
          <w:b/>
          <w:sz w:val="18"/>
          <w:szCs w:val="18"/>
          <w:lang w:val="eu-ES"/>
        </w:rPr>
      </w:pPr>
    </w:p>
    <w:p w14:paraId="158CEDE9" w14:textId="77777777" w:rsidR="00716975" w:rsidRPr="00716975" w:rsidRDefault="00716975" w:rsidP="00716975">
      <w:pPr>
        <w:jc w:val="both"/>
        <w:rPr>
          <w:rFonts w:ascii="Arial" w:hAnsi="Arial" w:cs="Arial"/>
          <w:sz w:val="18"/>
          <w:szCs w:val="18"/>
        </w:rPr>
      </w:pPr>
      <w:r w:rsidRPr="00716975">
        <w:rPr>
          <w:rFonts w:ascii="Arial" w:hAnsi="Arial" w:cs="Arial"/>
          <w:b/>
          <w:sz w:val="18"/>
          <w:szCs w:val="18"/>
          <w:lang w:val="eu-ES"/>
        </w:rPr>
        <w:t>Araudia</w:t>
      </w:r>
      <w:r w:rsidRPr="00716975">
        <w:rPr>
          <w:rFonts w:ascii="Arial" w:hAnsi="Arial" w:cs="Arial"/>
          <w:sz w:val="18"/>
          <w:szCs w:val="18"/>
        </w:rPr>
        <w:t xml:space="preserve"> Normativa:</w:t>
      </w:r>
    </w:p>
    <w:p w14:paraId="158CEDEA" w14:textId="77777777" w:rsidR="00716975" w:rsidRPr="00716975" w:rsidRDefault="00716975" w:rsidP="00716975">
      <w:pPr>
        <w:jc w:val="both"/>
        <w:rPr>
          <w:rFonts w:ascii="Arial" w:hAnsi="Arial" w:cs="Arial"/>
          <w:sz w:val="18"/>
          <w:szCs w:val="18"/>
        </w:rPr>
      </w:pPr>
    </w:p>
    <w:p w14:paraId="158CEDEB"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Datuak Babesteko Erregelamendu Orokorra</w:t>
      </w:r>
      <w:r w:rsidRPr="00716975">
        <w:rPr>
          <w:rFonts w:ascii="Arial" w:hAnsi="Arial" w:cs="Arial"/>
          <w:sz w:val="18"/>
          <w:szCs w:val="18"/>
          <w:lang w:val="eu-ES"/>
        </w:rPr>
        <w:t xml:space="preserve"> </w:t>
      </w:r>
      <w:r w:rsidRPr="00716975">
        <w:rPr>
          <w:rFonts w:ascii="Arial" w:hAnsi="Arial" w:cs="Arial"/>
          <w:sz w:val="18"/>
          <w:szCs w:val="18"/>
          <w:lang w:val="es-ES"/>
        </w:rPr>
        <w:t>Reglamento General de Protección de Datos</w:t>
      </w:r>
    </w:p>
    <w:p w14:paraId="158CEDEC" w14:textId="77777777" w:rsidR="00716975" w:rsidRPr="00716975" w:rsidRDefault="00716975" w:rsidP="00716975">
      <w:pPr>
        <w:numPr>
          <w:ilvl w:val="0"/>
          <w:numId w:val="3"/>
        </w:numPr>
        <w:spacing w:after="160" w:line="256" w:lineRule="auto"/>
        <w:ind w:left="177" w:right="-87" w:hanging="177"/>
        <w:contextualSpacing/>
        <w:jc w:val="both"/>
        <w:rPr>
          <w:rFonts w:ascii="Arial" w:hAnsi="Arial" w:cs="Arial"/>
          <w:sz w:val="20"/>
        </w:rPr>
      </w:pPr>
      <w:r w:rsidRPr="00716975">
        <w:rPr>
          <w:rFonts w:ascii="Arial" w:hAnsi="Arial" w:cs="Arial"/>
          <w:b/>
          <w:sz w:val="18"/>
          <w:szCs w:val="18"/>
          <w:lang w:val="eu-ES"/>
        </w:rPr>
        <w:t>3/2018 Lege Organikoa, abenduaren 5ekoa, Datu Pertsonalak Babesteari eta eskubide digitalak bermatzeari buruzkoa</w:t>
      </w:r>
      <w:r w:rsidRPr="00716975">
        <w:rPr>
          <w:rFonts w:ascii="Arial" w:hAnsi="Arial" w:cs="Arial"/>
          <w:sz w:val="18"/>
          <w:szCs w:val="18"/>
          <w:lang w:val="eu-ES"/>
        </w:rPr>
        <w:t xml:space="preserve">. </w:t>
      </w:r>
      <w:r w:rsidRPr="00716975">
        <w:rPr>
          <w:rFonts w:ascii="Arial" w:hAnsi="Arial" w:cs="Arial"/>
          <w:sz w:val="18"/>
          <w:szCs w:val="18"/>
          <w:lang w:val="es-ES"/>
        </w:rPr>
        <w:t>Ley Orgánica 3/2018, de 5 de diciembre, de Protección de Datos Personales</w:t>
      </w:r>
    </w:p>
    <w:p w14:paraId="158CEDED" w14:textId="77777777" w:rsidR="00716975" w:rsidRPr="00716975" w:rsidRDefault="00716975" w:rsidP="00716975">
      <w:pPr>
        <w:rPr>
          <w:rFonts w:ascii="Arial" w:hAnsi="Arial" w:cs="Arial"/>
          <w:sz w:val="2"/>
          <w:szCs w:val="2"/>
        </w:rPr>
      </w:pPr>
    </w:p>
    <w:p w14:paraId="158CEDEE" w14:textId="77777777" w:rsidR="00716975" w:rsidRDefault="00716975" w:rsidP="00E30B98">
      <w:pPr>
        <w:ind w:left="180"/>
        <w:rPr>
          <w:rFonts w:ascii="Arial" w:hAnsi="Arial" w:cs="Arial"/>
          <w:color w:val="FF0000"/>
          <w:sz w:val="6"/>
          <w:szCs w:val="6"/>
        </w:rPr>
      </w:pPr>
    </w:p>
    <w:p w14:paraId="158CEDEF" w14:textId="77777777" w:rsidR="00716975" w:rsidRDefault="00716975" w:rsidP="00E30B98">
      <w:pPr>
        <w:ind w:left="180"/>
        <w:rPr>
          <w:rFonts w:ascii="Arial" w:hAnsi="Arial" w:cs="Arial"/>
          <w:color w:val="FF0000"/>
          <w:sz w:val="6"/>
          <w:szCs w:val="6"/>
        </w:rPr>
      </w:pPr>
    </w:p>
    <w:p w14:paraId="158CEDF0" w14:textId="77777777" w:rsidR="00716975" w:rsidRDefault="00716975" w:rsidP="00E30B98">
      <w:pPr>
        <w:ind w:left="180"/>
        <w:rPr>
          <w:rFonts w:ascii="Arial" w:hAnsi="Arial" w:cs="Arial"/>
          <w:color w:val="FF0000"/>
          <w:sz w:val="6"/>
          <w:szCs w:val="6"/>
        </w:rPr>
      </w:pPr>
    </w:p>
    <w:p w14:paraId="158CEDF1" w14:textId="77777777" w:rsidR="00716975" w:rsidRDefault="00716975" w:rsidP="00E30B98">
      <w:pPr>
        <w:ind w:left="180"/>
        <w:rPr>
          <w:rFonts w:ascii="Arial" w:hAnsi="Arial" w:cs="Arial"/>
          <w:color w:val="FF0000"/>
          <w:sz w:val="6"/>
          <w:szCs w:val="6"/>
        </w:rPr>
      </w:pPr>
    </w:p>
    <w:p w14:paraId="158CEDF2" w14:textId="77777777" w:rsidR="00716975" w:rsidRDefault="00716975" w:rsidP="00E30B98">
      <w:pPr>
        <w:ind w:left="180"/>
        <w:rPr>
          <w:rFonts w:ascii="Arial" w:hAnsi="Arial" w:cs="Arial"/>
          <w:color w:val="FF0000"/>
          <w:sz w:val="6"/>
          <w:szCs w:val="6"/>
        </w:rPr>
      </w:pPr>
    </w:p>
    <w:p w14:paraId="158CEE22" w14:textId="77777777" w:rsidR="004C187C" w:rsidRPr="00762966" w:rsidRDefault="004C187C" w:rsidP="00E30B98">
      <w:pPr>
        <w:ind w:left="180"/>
        <w:rPr>
          <w:color w:val="FF0000"/>
          <w:sz w:val="2"/>
          <w:szCs w:val="2"/>
        </w:rPr>
      </w:pPr>
    </w:p>
    <w:sectPr w:rsidR="004C187C" w:rsidRPr="00762966"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CEE25" w14:textId="77777777" w:rsidR="007D4F87" w:rsidRDefault="007D4F87">
      <w:r>
        <w:separator/>
      </w:r>
    </w:p>
  </w:endnote>
  <w:endnote w:type="continuationSeparator" w:id="0">
    <w:p w14:paraId="158CEE26" w14:textId="77777777" w:rsidR="007D4F87" w:rsidRDefault="007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1C49B" w14:textId="77777777" w:rsidR="00DA2C63" w:rsidRDefault="00DA2C63">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E2A" w14:textId="6ED4098C" w:rsidR="007D4F87" w:rsidRPr="000A0800" w:rsidRDefault="007D4F87"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DA2C63">
      <w:rPr>
        <w:rStyle w:val="Orri-zenbakia"/>
        <w:rFonts w:ascii="Verdana" w:hAnsi="Verdana"/>
        <w:noProof/>
        <w:sz w:val="20"/>
      </w:rPr>
      <w:t>4</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DA2C63">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E2D" w14:textId="1282FFB4" w:rsidR="007D4F87" w:rsidRDefault="007D4F87"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DA2C63">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DA2C63">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CEE23" w14:textId="77777777" w:rsidR="007D4F87" w:rsidRDefault="007D4F87">
      <w:r>
        <w:separator/>
      </w:r>
    </w:p>
  </w:footnote>
  <w:footnote w:type="continuationSeparator" w:id="0">
    <w:p w14:paraId="158CEE24" w14:textId="77777777" w:rsidR="007D4F87" w:rsidRDefault="007D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395E" w14:textId="77777777" w:rsidR="00DA2C63" w:rsidRDefault="00DA2C6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E27" w14:textId="77777777" w:rsidR="007D4F87" w:rsidRDefault="007D4F87" w:rsidP="009C7C00">
    <w:pPr>
      <w:pStyle w:val="Goiburua"/>
      <w:jc w:val="center"/>
      <w:rPr>
        <w:noProof/>
      </w:rPr>
    </w:pPr>
    <w:r>
      <w:rPr>
        <w:noProof/>
      </w:rPr>
      <w:object w:dxaOrig="11549" w:dyaOrig="1410" w14:anchorId="158CE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1pt;height:23.15pt" fillcolor="window">
          <v:imagedata r:id="rId1" o:title=""/>
        </v:shape>
        <o:OLEObject Type="Embed" ProgID="MSPhotoEd.3" ShapeID="_x0000_i1025" DrawAspect="Content" ObjectID="_1662816782" r:id="rId2"/>
      </w:object>
    </w:r>
  </w:p>
  <w:p w14:paraId="158CEE28" w14:textId="77777777" w:rsidR="007D4F87" w:rsidRDefault="007D4F87" w:rsidP="009C7C00">
    <w:pPr>
      <w:pStyle w:val="Goiburua"/>
      <w:jc w:val="center"/>
      <w:rPr>
        <w:noProof/>
      </w:rPr>
    </w:pPr>
  </w:p>
  <w:p w14:paraId="158CEE29" w14:textId="77777777" w:rsidR="007D4F87" w:rsidRDefault="007D4F87"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E2B" w14:textId="2F9DD3B8" w:rsidR="007D4F87" w:rsidRDefault="00DA2C63" w:rsidP="006D09AE">
    <w:pPr>
      <w:pStyle w:val="Goiburua"/>
      <w:tabs>
        <w:tab w:val="right" w:pos="9923"/>
      </w:tabs>
      <w:jc w:val="center"/>
      <w:rPr>
        <w:rFonts w:ascii="Arial" w:hAnsi="Arial"/>
        <w:sz w:val="16"/>
      </w:rPr>
    </w:pPr>
    <w:r>
      <w:rPr>
        <w:noProof/>
        <w:lang w:val="eu-ES" w:eastAsia="eu-ES"/>
      </w:rPr>
      <w:drawing>
        <wp:inline distT="0" distB="0" distL="0" distR="0" wp14:anchorId="54D0133B" wp14:editId="4D7EB306">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tentative="1">
      <w:start w:val="1"/>
      <w:numFmt w:val="bullet"/>
      <w:lvlText w:val="o"/>
      <w:lvlJc w:val="left"/>
      <w:pPr>
        <w:ind w:left="1260" w:hanging="360"/>
      </w:pPr>
      <w:rPr>
        <w:rFonts w:ascii="Courier New" w:hAnsi="Courier New" w:cs="Courier New" w:hint="default"/>
      </w:rPr>
    </w:lvl>
    <w:lvl w:ilvl="2" w:tplc="042D0005" w:tentative="1">
      <w:start w:val="1"/>
      <w:numFmt w:val="bullet"/>
      <w:lvlText w:val=""/>
      <w:lvlJc w:val="left"/>
      <w:pPr>
        <w:ind w:left="1980" w:hanging="360"/>
      </w:pPr>
      <w:rPr>
        <w:rFonts w:ascii="Wingdings" w:hAnsi="Wingdings" w:hint="default"/>
      </w:rPr>
    </w:lvl>
    <w:lvl w:ilvl="3" w:tplc="042D0001" w:tentative="1">
      <w:start w:val="1"/>
      <w:numFmt w:val="bullet"/>
      <w:lvlText w:val=""/>
      <w:lvlJc w:val="left"/>
      <w:pPr>
        <w:ind w:left="2700" w:hanging="360"/>
      </w:pPr>
      <w:rPr>
        <w:rFonts w:ascii="Symbol" w:hAnsi="Symbol" w:hint="default"/>
      </w:rPr>
    </w:lvl>
    <w:lvl w:ilvl="4" w:tplc="042D0003" w:tentative="1">
      <w:start w:val="1"/>
      <w:numFmt w:val="bullet"/>
      <w:lvlText w:val="o"/>
      <w:lvlJc w:val="left"/>
      <w:pPr>
        <w:ind w:left="3420" w:hanging="360"/>
      </w:pPr>
      <w:rPr>
        <w:rFonts w:ascii="Courier New" w:hAnsi="Courier New" w:cs="Courier New" w:hint="default"/>
      </w:rPr>
    </w:lvl>
    <w:lvl w:ilvl="5" w:tplc="042D0005" w:tentative="1">
      <w:start w:val="1"/>
      <w:numFmt w:val="bullet"/>
      <w:lvlText w:val=""/>
      <w:lvlJc w:val="left"/>
      <w:pPr>
        <w:ind w:left="4140" w:hanging="360"/>
      </w:pPr>
      <w:rPr>
        <w:rFonts w:ascii="Wingdings" w:hAnsi="Wingdings" w:hint="default"/>
      </w:rPr>
    </w:lvl>
    <w:lvl w:ilvl="6" w:tplc="042D0001" w:tentative="1">
      <w:start w:val="1"/>
      <w:numFmt w:val="bullet"/>
      <w:lvlText w:val=""/>
      <w:lvlJc w:val="left"/>
      <w:pPr>
        <w:ind w:left="4860" w:hanging="360"/>
      </w:pPr>
      <w:rPr>
        <w:rFonts w:ascii="Symbol" w:hAnsi="Symbol" w:hint="default"/>
      </w:rPr>
    </w:lvl>
    <w:lvl w:ilvl="7" w:tplc="042D0003" w:tentative="1">
      <w:start w:val="1"/>
      <w:numFmt w:val="bullet"/>
      <w:lvlText w:val="o"/>
      <w:lvlJc w:val="left"/>
      <w:pPr>
        <w:ind w:left="5580" w:hanging="360"/>
      </w:pPr>
      <w:rPr>
        <w:rFonts w:ascii="Courier New" w:hAnsi="Courier New" w:cs="Courier New" w:hint="default"/>
      </w:rPr>
    </w:lvl>
    <w:lvl w:ilvl="8" w:tplc="042D0005" w:tentative="1">
      <w:start w:val="1"/>
      <w:numFmt w:val="bullet"/>
      <w:lvlText w:val=""/>
      <w:lvlJc w:val="left"/>
      <w:pPr>
        <w:ind w:left="6300" w:hanging="360"/>
      </w:pPr>
      <w:rPr>
        <w:rFonts w:ascii="Wingdings" w:hAnsi="Wingdings" w:hint="default"/>
      </w:rPr>
    </w:lvl>
  </w:abstractNum>
  <w:abstractNum w:abstractNumId="4"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5464"/>
    <w:rsid w:val="000106BD"/>
    <w:rsid w:val="0001098C"/>
    <w:rsid w:val="0001633F"/>
    <w:rsid w:val="000173C3"/>
    <w:rsid w:val="00017B82"/>
    <w:rsid w:val="00020051"/>
    <w:rsid w:val="00022671"/>
    <w:rsid w:val="00022802"/>
    <w:rsid w:val="00022CAA"/>
    <w:rsid w:val="00024E23"/>
    <w:rsid w:val="0002689B"/>
    <w:rsid w:val="00027910"/>
    <w:rsid w:val="0003643E"/>
    <w:rsid w:val="00040C7E"/>
    <w:rsid w:val="00041DAF"/>
    <w:rsid w:val="00044907"/>
    <w:rsid w:val="00047583"/>
    <w:rsid w:val="00047BD8"/>
    <w:rsid w:val="00050C2A"/>
    <w:rsid w:val="00050F6E"/>
    <w:rsid w:val="00052F88"/>
    <w:rsid w:val="00053BA0"/>
    <w:rsid w:val="00064756"/>
    <w:rsid w:val="00065957"/>
    <w:rsid w:val="0006678B"/>
    <w:rsid w:val="00071EC6"/>
    <w:rsid w:val="00071F69"/>
    <w:rsid w:val="000742B2"/>
    <w:rsid w:val="00077631"/>
    <w:rsid w:val="00085ADB"/>
    <w:rsid w:val="00086713"/>
    <w:rsid w:val="000936DB"/>
    <w:rsid w:val="00094F65"/>
    <w:rsid w:val="0009604F"/>
    <w:rsid w:val="00097A57"/>
    <w:rsid w:val="000A0800"/>
    <w:rsid w:val="000A27A6"/>
    <w:rsid w:val="000A61F9"/>
    <w:rsid w:val="000A65A0"/>
    <w:rsid w:val="000B25BD"/>
    <w:rsid w:val="000B7FC7"/>
    <w:rsid w:val="000C035D"/>
    <w:rsid w:val="000C1E18"/>
    <w:rsid w:val="000C21C2"/>
    <w:rsid w:val="000C265E"/>
    <w:rsid w:val="000C3629"/>
    <w:rsid w:val="000C3CC1"/>
    <w:rsid w:val="000D0071"/>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6C7E"/>
    <w:rsid w:val="000F7E56"/>
    <w:rsid w:val="00100FF3"/>
    <w:rsid w:val="00105E93"/>
    <w:rsid w:val="00106F08"/>
    <w:rsid w:val="00107F01"/>
    <w:rsid w:val="00114417"/>
    <w:rsid w:val="00114F09"/>
    <w:rsid w:val="001221BA"/>
    <w:rsid w:val="00122548"/>
    <w:rsid w:val="00127A2D"/>
    <w:rsid w:val="00130350"/>
    <w:rsid w:val="00130B40"/>
    <w:rsid w:val="001314E9"/>
    <w:rsid w:val="001318C7"/>
    <w:rsid w:val="00131D1F"/>
    <w:rsid w:val="00134080"/>
    <w:rsid w:val="00134989"/>
    <w:rsid w:val="00135620"/>
    <w:rsid w:val="00135FD2"/>
    <w:rsid w:val="00140436"/>
    <w:rsid w:val="00143E59"/>
    <w:rsid w:val="00146FE6"/>
    <w:rsid w:val="00150187"/>
    <w:rsid w:val="00151750"/>
    <w:rsid w:val="00156188"/>
    <w:rsid w:val="00160147"/>
    <w:rsid w:val="00163975"/>
    <w:rsid w:val="00166865"/>
    <w:rsid w:val="001767E4"/>
    <w:rsid w:val="00181B00"/>
    <w:rsid w:val="00185771"/>
    <w:rsid w:val="00186F5A"/>
    <w:rsid w:val="00187458"/>
    <w:rsid w:val="00187A5E"/>
    <w:rsid w:val="001920D6"/>
    <w:rsid w:val="00194395"/>
    <w:rsid w:val="001A438E"/>
    <w:rsid w:val="001A6001"/>
    <w:rsid w:val="001B077F"/>
    <w:rsid w:val="001B1546"/>
    <w:rsid w:val="001B16A2"/>
    <w:rsid w:val="001B3265"/>
    <w:rsid w:val="001B7CCC"/>
    <w:rsid w:val="001C08D9"/>
    <w:rsid w:val="001C4777"/>
    <w:rsid w:val="001C68B1"/>
    <w:rsid w:val="001D0DDD"/>
    <w:rsid w:val="001D3CE7"/>
    <w:rsid w:val="001D3D7F"/>
    <w:rsid w:val="001D46DC"/>
    <w:rsid w:val="001D6F87"/>
    <w:rsid w:val="001D7039"/>
    <w:rsid w:val="001E0D62"/>
    <w:rsid w:val="001E1FCE"/>
    <w:rsid w:val="001E2FE8"/>
    <w:rsid w:val="001E38C1"/>
    <w:rsid w:val="001E50B7"/>
    <w:rsid w:val="001E5A8B"/>
    <w:rsid w:val="001F0464"/>
    <w:rsid w:val="001F0F58"/>
    <w:rsid w:val="001F1832"/>
    <w:rsid w:val="001F2A1E"/>
    <w:rsid w:val="001F2C8D"/>
    <w:rsid w:val="001F3473"/>
    <w:rsid w:val="001F3A1B"/>
    <w:rsid w:val="001F645D"/>
    <w:rsid w:val="00200D27"/>
    <w:rsid w:val="00202600"/>
    <w:rsid w:val="00207B68"/>
    <w:rsid w:val="00210C9B"/>
    <w:rsid w:val="00212627"/>
    <w:rsid w:val="002137E4"/>
    <w:rsid w:val="0021430C"/>
    <w:rsid w:val="00215BB8"/>
    <w:rsid w:val="002207F4"/>
    <w:rsid w:val="002216B0"/>
    <w:rsid w:val="00222376"/>
    <w:rsid w:val="00222F80"/>
    <w:rsid w:val="002350FB"/>
    <w:rsid w:val="0023746C"/>
    <w:rsid w:val="00250C5B"/>
    <w:rsid w:val="002570ED"/>
    <w:rsid w:val="002676E4"/>
    <w:rsid w:val="00272A5A"/>
    <w:rsid w:val="0027396F"/>
    <w:rsid w:val="00274CF3"/>
    <w:rsid w:val="00280B07"/>
    <w:rsid w:val="00283EFB"/>
    <w:rsid w:val="002878B7"/>
    <w:rsid w:val="00290E97"/>
    <w:rsid w:val="00296802"/>
    <w:rsid w:val="002A1284"/>
    <w:rsid w:val="002A190B"/>
    <w:rsid w:val="002A595E"/>
    <w:rsid w:val="002A7F55"/>
    <w:rsid w:val="002B0399"/>
    <w:rsid w:val="002B1C50"/>
    <w:rsid w:val="002B2850"/>
    <w:rsid w:val="002B3AF2"/>
    <w:rsid w:val="002B6B39"/>
    <w:rsid w:val="002C1DE5"/>
    <w:rsid w:val="002C3B71"/>
    <w:rsid w:val="002C530E"/>
    <w:rsid w:val="002D3E58"/>
    <w:rsid w:val="002D3F47"/>
    <w:rsid w:val="002D44AC"/>
    <w:rsid w:val="002D45FC"/>
    <w:rsid w:val="002D66BD"/>
    <w:rsid w:val="002D7AB2"/>
    <w:rsid w:val="002E0B8F"/>
    <w:rsid w:val="002E16ED"/>
    <w:rsid w:val="002E3599"/>
    <w:rsid w:val="002E501A"/>
    <w:rsid w:val="002E7B32"/>
    <w:rsid w:val="002E7BC0"/>
    <w:rsid w:val="002F66FB"/>
    <w:rsid w:val="002F74C9"/>
    <w:rsid w:val="0030081C"/>
    <w:rsid w:val="00303DB0"/>
    <w:rsid w:val="003054C6"/>
    <w:rsid w:val="00307E3E"/>
    <w:rsid w:val="00307F59"/>
    <w:rsid w:val="00310AF5"/>
    <w:rsid w:val="00311A58"/>
    <w:rsid w:val="00320706"/>
    <w:rsid w:val="003217AB"/>
    <w:rsid w:val="00321975"/>
    <w:rsid w:val="00330203"/>
    <w:rsid w:val="00330ABA"/>
    <w:rsid w:val="00332D9C"/>
    <w:rsid w:val="0033344E"/>
    <w:rsid w:val="00333543"/>
    <w:rsid w:val="003343E5"/>
    <w:rsid w:val="00337ABC"/>
    <w:rsid w:val="0034098C"/>
    <w:rsid w:val="0034346F"/>
    <w:rsid w:val="00343DC1"/>
    <w:rsid w:val="0035253E"/>
    <w:rsid w:val="00353B15"/>
    <w:rsid w:val="00353D0B"/>
    <w:rsid w:val="00355303"/>
    <w:rsid w:val="003569CE"/>
    <w:rsid w:val="00357874"/>
    <w:rsid w:val="00361145"/>
    <w:rsid w:val="00362673"/>
    <w:rsid w:val="00363B74"/>
    <w:rsid w:val="00373707"/>
    <w:rsid w:val="003771B2"/>
    <w:rsid w:val="00382F8F"/>
    <w:rsid w:val="00383BC7"/>
    <w:rsid w:val="003866D3"/>
    <w:rsid w:val="00391C74"/>
    <w:rsid w:val="00392EC8"/>
    <w:rsid w:val="00394F65"/>
    <w:rsid w:val="00396BEF"/>
    <w:rsid w:val="00397F50"/>
    <w:rsid w:val="003A3702"/>
    <w:rsid w:val="003A3F18"/>
    <w:rsid w:val="003B426B"/>
    <w:rsid w:val="003B6393"/>
    <w:rsid w:val="003B75A0"/>
    <w:rsid w:val="003C5A6F"/>
    <w:rsid w:val="003C5AF7"/>
    <w:rsid w:val="003C7078"/>
    <w:rsid w:val="003D09EF"/>
    <w:rsid w:val="003D380B"/>
    <w:rsid w:val="003D5EDD"/>
    <w:rsid w:val="003E035B"/>
    <w:rsid w:val="003E4EA3"/>
    <w:rsid w:val="003E5181"/>
    <w:rsid w:val="003F1135"/>
    <w:rsid w:val="003F2BD9"/>
    <w:rsid w:val="003F6106"/>
    <w:rsid w:val="00400FDA"/>
    <w:rsid w:val="00402D66"/>
    <w:rsid w:val="00403259"/>
    <w:rsid w:val="0041074C"/>
    <w:rsid w:val="004151A4"/>
    <w:rsid w:val="0041609C"/>
    <w:rsid w:val="00417417"/>
    <w:rsid w:val="00421314"/>
    <w:rsid w:val="00421C53"/>
    <w:rsid w:val="00423034"/>
    <w:rsid w:val="00424839"/>
    <w:rsid w:val="004273F0"/>
    <w:rsid w:val="00435866"/>
    <w:rsid w:val="004419DF"/>
    <w:rsid w:val="004428E6"/>
    <w:rsid w:val="00442E78"/>
    <w:rsid w:val="00443500"/>
    <w:rsid w:val="00443E0C"/>
    <w:rsid w:val="00443E94"/>
    <w:rsid w:val="004455C8"/>
    <w:rsid w:val="004456B7"/>
    <w:rsid w:val="00445EBF"/>
    <w:rsid w:val="0044610A"/>
    <w:rsid w:val="00453DD9"/>
    <w:rsid w:val="00454F13"/>
    <w:rsid w:val="004566FE"/>
    <w:rsid w:val="00462C7F"/>
    <w:rsid w:val="00465676"/>
    <w:rsid w:val="00470D56"/>
    <w:rsid w:val="004723E9"/>
    <w:rsid w:val="00472C82"/>
    <w:rsid w:val="00476ECC"/>
    <w:rsid w:val="00480037"/>
    <w:rsid w:val="00480A87"/>
    <w:rsid w:val="00481CA7"/>
    <w:rsid w:val="00482320"/>
    <w:rsid w:val="0048371D"/>
    <w:rsid w:val="004871A5"/>
    <w:rsid w:val="00490132"/>
    <w:rsid w:val="00494B1C"/>
    <w:rsid w:val="00494EF6"/>
    <w:rsid w:val="00496086"/>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D264D"/>
    <w:rsid w:val="004D53EF"/>
    <w:rsid w:val="004D6DC3"/>
    <w:rsid w:val="004E1876"/>
    <w:rsid w:val="004E2939"/>
    <w:rsid w:val="004E3943"/>
    <w:rsid w:val="004E3A84"/>
    <w:rsid w:val="004E5A58"/>
    <w:rsid w:val="004E5AAE"/>
    <w:rsid w:val="004F0208"/>
    <w:rsid w:val="004F1578"/>
    <w:rsid w:val="00504DB8"/>
    <w:rsid w:val="00504E2A"/>
    <w:rsid w:val="00510DFD"/>
    <w:rsid w:val="005118BB"/>
    <w:rsid w:val="00511DCF"/>
    <w:rsid w:val="0051341B"/>
    <w:rsid w:val="005164BA"/>
    <w:rsid w:val="00521456"/>
    <w:rsid w:val="00521569"/>
    <w:rsid w:val="005222EE"/>
    <w:rsid w:val="00522412"/>
    <w:rsid w:val="00524523"/>
    <w:rsid w:val="00525AD2"/>
    <w:rsid w:val="00526EEF"/>
    <w:rsid w:val="00533C27"/>
    <w:rsid w:val="00534482"/>
    <w:rsid w:val="00541F9B"/>
    <w:rsid w:val="00544367"/>
    <w:rsid w:val="00547A08"/>
    <w:rsid w:val="00547F6A"/>
    <w:rsid w:val="00554248"/>
    <w:rsid w:val="00560D4A"/>
    <w:rsid w:val="00563841"/>
    <w:rsid w:val="00567D8A"/>
    <w:rsid w:val="00570865"/>
    <w:rsid w:val="005766E5"/>
    <w:rsid w:val="00581FAC"/>
    <w:rsid w:val="00585271"/>
    <w:rsid w:val="00587562"/>
    <w:rsid w:val="00590A00"/>
    <w:rsid w:val="00591659"/>
    <w:rsid w:val="005938B8"/>
    <w:rsid w:val="005A0713"/>
    <w:rsid w:val="005A54A5"/>
    <w:rsid w:val="005A5F96"/>
    <w:rsid w:val="005B1BB0"/>
    <w:rsid w:val="005B1EDD"/>
    <w:rsid w:val="005B21E7"/>
    <w:rsid w:val="005B3724"/>
    <w:rsid w:val="005C1E50"/>
    <w:rsid w:val="005C2E89"/>
    <w:rsid w:val="005C4161"/>
    <w:rsid w:val="005C6011"/>
    <w:rsid w:val="005C7743"/>
    <w:rsid w:val="005D0264"/>
    <w:rsid w:val="005D1882"/>
    <w:rsid w:val="005D26D2"/>
    <w:rsid w:val="005D35D4"/>
    <w:rsid w:val="005D4334"/>
    <w:rsid w:val="005D45F8"/>
    <w:rsid w:val="005D5A58"/>
    <w:rsid w:val="005D647F"/>
    <w:rsid w:val="005D6EB5"/>
    <w:rsid w:val="005D7928"/>
    <w:rsid w:val="005E040F"/>
    <w:rsid w:val="005E20F4"/>
    <w:rsid w:val="005E375B"/>
    <w:rsid w:val="005E3EF6"/>
    <w:rsid w:val="005E41F9"/>
    <w:rsid w:val="005E666F"/>
    <w:rsid w:val="005E78B9"/>
    <w:rsid w:val="005F0061"/>
    <w:rsid w:val="005F142D"/>
    <w:rsid w:val="005F215A"/>
    <w:rsid w:val="005F3B2D"/>
    <w:rsid w:val="005F5DEB"/>
    <w:rsid w:val="006017E7"/>
    <w:rsid w:val="006037D8"/>
    <w:rsid w:val="00603E7D"/>
    <w:rsid w:val="00605461"/>
    <w:rsid w:val="006069AB"/>
    <w:rsid w:val="00606EED"/>
    <w:rsid w:val="0061174E"/>
    <w:rsid w:val="00616382"/>
    <w:rsid w:val="00620CF7"/>
    <w:rsid w:val="00623063"/>
    <w:rsid w:val="00625553"/>
    <w:rsid w:val="00626CDE"/>
    <w:rsid w:val="006278A4"/>
    <w:rsid w:val="006300F3"/>
    <w:rsid w:val="0063033A"/>
    <w:rsid w:val="00633D3A"/>
    <w:rsid w:val="00635376"/>
    <w:rsid w:val="00635445"/>
    <w:rsid w:val="00635D0E"/>
    <w:rsid w:val="00637C69"/>
    <w:rsid w:val="006407C6"/>
    <w:rsid w:val="00640DE9"/>
    <w:rsid w:val="00646036"/>
    <w:rsid w:val="00654FC4"/>
    <w:rsid w:val="00657666"/>
    <w:rsid w:val="00657F23"/>
    <w:rsid w:val="00665318"/>
    <w:rsid w:val="00666BA6"/>
    <w:rsid w:val="00666BB6"/>
    <w:rsid w:val="006709D5"/>
    <w:rsid w:val="00682168"/>
    <w:rsid w:val="00687896"/>
    <w:rsid w:val="00687AFC"/>
    <w:rsid w:val="00690B3E"/>
    <w:rsid w:val="00692DF9"/>
    <w:rsid w:val="006940DC"/>
    <w:rsid w:val="00695110"/>
    <w:rsid w:val="00695654"/>
    <w:rsid w:val="006A29D0"/>
    <w:rsid w:val="006A363D"/>
    <w:rsid w:val="006A5DFE"/>
    <w:rsid w:val="006A60E8"/>
    <w:rsid w:val="006A7D3B"/>
    <w:rsid w:val="006B1CDD"/>
    <w:rsid w:val="006B397C"/>
    <w:rsid w:val="006B46B5"/>
    <w:rsid w:val="006C0A57"/>
    <w:rsid w:val="006C3CCD"/>
    <w:rsid w:val="006C6134"/>
    <w:rsid w:val="006D0597"/>
    <w:rsid w:val="006D09AE"/>
    <w:rsid w:val="006D673C"/>
    <w:rsid w:val="006D7063"/>
    <w:rsid w:val="006E7584"/>
    <w:rsid w:val="006E7B44"/>
    <w:rsid w:val="006F04EF"/>
    <w:rsid w:val="006F3A04"/>
    <w:rsid w:val="006F4041"/>
    <w:rsid w:val="006F4EB8"/>
    <w:rsid w:val="006F7E06"/>
    <w:rsid w:val="0070043B"/>
    <w:rsid w:val="00704AAF"/>
    <w:rsid w:val="00705EF1"/>
    <w:rsid w:val="0070665E"/>
    <w:rsid w:val="00706916"/>
    <w:rsid w:val="007145F1"/>
    <w:rsid w:val="00714F7D"/>
    <w:rsid w:val="00716975"/>
    <w:rsid w:val="007252E6"/>
    <w:rsid w:val="00725551"/>
    <w:rsid w:val="00726127"/>
    <w:rsid w:val="00732796"/>
    <w:rsid w:val="00734343"/>
    <w:rsid w:val="00741A9B"/>
    <w:rsid w:val="007437E1"/>
    <w:rsid w:val="00745689"/>
    <w:rsid w:val="00745D03"/>
    <w:rsid w:val="00753A8C"/>
    <w:rsid w:val="007547BD"/>
    <w:rsid w:val="00762063"/>
    <w:rsid w:val="00762966"/>
    <w:rsid w:val="007669F4"/>
    <w:rsid w:val="0076734D"/>
    <w:rsid w:val="007716D6"/>
    <w:rsid w:val="00772535"/>
    <w:rsid w:val="00773615"/>
    <w:rsid w:val="00773C32"/>
    <w:rsid w:val="00775290"/>
    <w:rsid w:val="00777CD3"/>
    <w:rsid w:val="0078007F"/>
    <w:rsid w:val="00780782"/>
    <w:rsid w:val="007811DB"/>
    <w:rsid w:val="00785D1B"/>
    <w:rsid w:val="00786184"/>
    <w:rsid w:val="00787A4A"/>
    <w:rsid w:val="00791276"/>
    <w:rsid w:val="00791CE4"/>
    <w:rsid w:val="007A4B41"/>
    <w:rsid w:val="007A5019"/>
    <w:rsid w:val="007A66B2"/>
    <w:rsid w:val="007C4258"/>
    <w:rsid w:val="007C60DD"/>
    <w:rsid w:val="007D2E0E"/>
    <w:rsid w:val="007D3EEA"/>
    <w:rsid w:val="007D4F87"/>
    <w:rsid w:val="007D6923"/>
    <w:rsid w:val="007D7BD3"/>
    <w:rsid w:val="007F0C96"/>
    <w:rsid w:val="007F1339"/>
    <w:rsid w:val="007F2B67"/>
    <w:rsid w:val="0080049E"/>
    <w:rsid w:val="00801847"/>
    <w:rsid w:val="00805E77"/>
    <w:rsid w:val="008074B1"/>
    <w:rsid w:val="008078FD"/>
    <w:rsid w:val="008100D5"/>
    <w:rsid w:val="00813135"/>
    <w:rsid w:val="00815559"/>
    <w:rsid w:val="00816F9C"/>
    <w:rsid w:val="008177C5"/>
    <w:rsid w:val="00820274"/>
    <w:rsid w:val="00825119"/>
    <w:rsid w:val="008254CC"/>
    <w:rsid w:val="00827DBA"/>
    <w:rsid w:val="00834D82"/>
    <w:rsid w:val="00837F32"/>
    <w:rsid w:val="0084095A"/>
    <w:rsid w:val="00840D47"/>
    <w:rsid w:val="008466A8"/>
    <w:rsid w:val="00847A87"/>
    <w:rsid w:val="00851D13"/>
    <w:rsid w:val="00853922"/>
    <w:rsid w:val="00853B56"/>
    <w:rsid w:val="00862865"/>
    <w:rsid w:val="00866F3A"/>
    <w:rsid w:val="0086765B"/>
    <w:rsid w:val="00870286"/>
    <w:rsid w:val="00871E44"/>
    <w:rsid w:val="008725AA"/>
    <w:rsid w:val="008748B1"/>
    <w:rsid w:val="008775F4"/>
    <w:rsid w:val="0088115E"/>
    <w:rsid w:val="0088458C"/>
    <w:rsid w:val="008913EC"/>
    <w:rsid w:val="00891D8A"/>
    <w:rsid w:val="00894878"/>
    <w:rsid w:val="0089592D"/>
    <w:rsid w:val="0089767C"/>
    <w:rsid w:val="008A06CE"/>
    <w:rsid w:val="008A1EAB"/>
    <w:rsid w:val="008A719F"/>
    <w:rsid w:val="008A7BCC"/>
    <w:rsid w:val="008B2209"/>
    <w:rsid w:val="008C08D1"/>
    <w:rsid w:val="008C14AD"/>
    <w:rsid w:val="008C2DC0"/>
    <w:rsid w:val="008D015C"/>
    <w:rsid w:val="008D585D"/>
    <w:rsid w:val="008E1454"/>
    <w:rsid w:val="008E1E7F"/>
    <w:rsid w:val="008E542A"/>
    <w:rsid w:val="008E664E"/>
    <w:rsid w:val="008E70AB"/>
    <w:rsid w:val="008F07C5"/>
    <w:rsid w:val="008F0A23"/>
    <w:rsid w:val="008F21F8"/>
    <w:rsid w:val="008F2707"/>
    <w:rsid w:val="008F40DC"/>
    <w:rsid w:val="008F44E6"/>
    <w:rsid w:val="008F461A"/>
    <w:rsid w:val="00901C47"/>
    <w:rsid w:val="00902214"/>
    <w:rsid w:val="00902843"/>
    <w:rsid w:val="00905816"/>
    <w:rsid w:val="00910385"/>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0AC6"/>
    <w:rsid w:val="00933F77"/>
    <w:rsid w:val="00934313"/>
    <w:rsid w:val="00935911"/>
    <w:rsid w:val="0094080F"/>
    <w:rsid w:val="00945AB5"/>
    <w:rsid w:val="00946B4B"/>
    <w:rsid w:val="00946E9C"/>
    <w:rsid w:val="00953620"/>
    <w:rsid w:val="00956BE0"/>
    <w:rsid w:val="009623F6"/>
    <w:rsid w:val="00965240"/>
    <w:rsid w:val="0096670E"/>
    <w:rsid w:val="009705A9"/>
    <w:rsid w:val="00972F6F"/>
    <w:rsid w:val="009756A8"/>
    <w:rsid w:val="00977890"/>
    <w:rsid w:val="00980210"/>
    <w:rsid w:val="00980E30"/>
    <w:rsid w:val="00983DD3"/>
    <w:rsid w:val="009872C9"/>
    <w:rsid w:val="009935C0"/>
    <w:rsid w:val="0099392B"/>
    <w:rsid w:val="009A5911"/>
    <w:rsid w:val="009A5CA4"/>
    <w:rsid w:val="009B6B04"/>
    <w:rsid w:val="009C0429"/>
    <w:rsid w:val="009C212F"/>
    <w:rsid w:val="009C2934"/>
    <w:rsid w:val="009C3F30"/>
    <w:rsid w:val="009C5239"/>
    <w:rsid w:val="009C67A9"/>
    <w:rsid w:val="009C7122"/>
    <w:rsid w:val="009C78A5"/>
    <w:rsid w:val="009C7C00"/>
    <w:rsid w:val="009D40DA"/>
    <w:rsid w:val="009E1D23"/>
    <w:rsid w:val="009E2AC5"/>
    <w:rsid w:val="009E4204"/>
    <w:rsid w:val="009F16A7"/>
    <w:rsid w:val="009F1C1D"/>
    <w:rsid w:val="009F747D"/>
    <w:rsid w:val="009F74AE"/>
    <w:rsid w:val="009F773F"/>
    <w:rsid w:val="00A05661"/>
    <w:rsid w:val="00A0612E"/>
    <w:rsid w:val="00A11241"/>
    <w:rsid w:val="00A14358"/>
    <w:rsid w:val="00A14892"/>
    <w:rsid w:val="00A23F61"/>
    <w:rsid w:val="00A27594"/>
    <w:rsid w:val="00A3122D"/>
    <w:rsid w:val="00A32B2B"/>
    <w:rsid w:val="00A36D92"/>
    <w:rsid w:val="00A4023D"/>
    <w:rsid w:val="00A44364"/>
    <w:rsid w:val="00A4487B"/>
    <w:rsid w:val="00A47584"/>
    <w:rsid w:val="00A47E5A"/>
    <w:rsid w:val="00A545A5"/>
    <w:rsid w:val="00A5555B"/>
    <w:rsid w:val="00A607F2"/>
    <w:rsid w:val="00A61015"/>
    <w:rsid w:val="00A63D11"/>
    <w:rsid w:val="00A663C3"/>
    <w:rsid w:val="00A6708B"/>
    <w:rsid w:val="00A71E47"/>
    <w:rsid w:val="00A75FEE"/>
    <w:rsid w:val="00A82DFC"/>
    <w:rsid w:val="00A852A9"/>
    <w:rsid w:val="00A853F6"/>
    <w:rsid w:val="00AA1DB0"/>
    <w:rsid w:val="00AA6FC6"/>
    <w:rsid w:val="00AA7FAF"/>
    <w:rsid w:val="00AB199B"/>
    <w:rsid w:val="00AB4824"/>
    <w:rsid w:val="00AB5244"/>
    <w:rsid w:val="00AB6589"/>
    <w:rsid w:val="00AC049C"/>
    <w:rsid w:val="00AC19DD"/>
    <w:rsid w:val="00AC3206"/>
    <w:rsid w:val="00AC3D50"/>
    <w:rsid w:val="00AC57B9"/>
    <w:rsid w:val="00AC6217"/>
    <w:rsid w:val="00AC7BD4"/>
    <w:rsid w:val="00AD01E6"/>
    <w:rsid w:val="00AD0D08"/>
    <w:rsid w:val="00AD5BD9"/>
    <w:rsid w:val="00AD720D"/>
    <w:rsid w:val="00AE026B"/>
    <w:rsid w:val="00AE76E0"/>
    <w:rsid w:val="00AF1451"/>
    <w:rsid w:val="00AF2B1C"/>
    <w:rsid w:val="00AF6106"/>
    <w:rsid w:val="00AF7099"/>
    <w:rsid w:val="00B019D9"/>
    <w:rsid w:val="00B01E9C"/>
    <w:rsid w:val="00B10D4C"/>
    <w:rsid w:val="00B11CA5"/>
    <w:rsid w:val="00B17F09"/>
    <w:rsid w:val="00B22841"/>
    <w:rsid w:val="00B24041"/>
    <w:rsid w:val="00B278FD"/>
    <w:rsid w:val="00B332FD"/>
    <w:rsid w:val="00B34A6D"/>
    <w:rsid w:val="00B34B59"/>
    <w:rsid w:val="00B34D0D"/>
    <w:rsid w:val="00B3652C"/>
    <w:rsid w:val="00B419BF"/>
    <w:rsid w:val="00B419D4"/>
    <w:rsid w:val="00B52D65"/>
    <w:rsid w:val="00B54789"/>
    <w:rsid w:val="00B54D21"/>
    <w:rsid w:val="00B5501A"/>
    <w:rsid w:val="00B57C1C"/>
    <w:rsid w:val="00B60DE6"/>
    <w:rsid w:val="00B62663"/>
    <w:rsid w:val="00B66531"/>
    <w:rsid w:val="00B722C4"/>
    <w:rsid w:val="00B75264"/>
    <w:rsid w:val="00B76D0E"/>
    <w:rsid w:val="00B81085"/>
    <w:rsid w:val="00B8312F"/>
    <w:rsid w:val="00B9250D"/>
    <w:rsid w:val="00BA20A4"/>
    <w:rsid w:val="00BA34A1"/>
    <w:rsid w:val="00BA67F5"/>
    <w:rsid w:val="00BA755D"/>
    <w:rsid w:val="00BB1167"/>
    <w:rsid w:val="00BB1291"/>
    <w:rsid w:val="00BB29D6"/>
    <w:rsid w:val="00BB5F0F"/>
    <w:rsid w:val="00BB7AC3"/>
    <w:rsid w:val="00BC04B3"/>
    <w:rsid w:val="00BC127B"/>
    <w:rsid w:val="00BC17F3"/>
    <w:rsid w:val="00BC2657"/>
    <w:rsid w:val="00BC49B3"/>
    <w:rsid w:val="00BC6352"/>
    <w:rsid w:val="00BC7DCE"/>
    <w:rsid w:val="00BD0607"/>
    <w:rsid w:val="00BD0876"/>
    <w:rsid w:val="00BD1383"/>
    <w:rsid w:val="00BD33BC"/>
    <w:rsid w:val="00BD3A41"/>
    <w:rsid w:val="00BE1EF4"/>
    <w:rsid w:val="00BE2425"/>
    <w:rsid w:val="00BE2D88"/>
    <w:rsid w:val="00BE5461"/>
    <w:rsid w:val="00BE592F"/>
    <w:rsid w:val="00BF4F03"/>
    <w:rsid w:val="00BF6C39"/>
    <w:rsid w:val="00BF7408"/>
    <w:rsid w:val="00C02A7C"/>
    <w:rsid w:val="00C032DB"/>
    <w:rsid w:val="00C1405B"/>
    <w:rsid w:val="00C14C2C"/>
    <w:rsid w:val="00C156D8"/>
    <w:rsid w:val="00C23CF1"/>
    <w:rsid w:val="00C24BD2"/>
    <w:rsid w:val="00C27D4D"/>
    <w:rsid w:val="00C31518"/>
    <w:rsid w:val="00C322A9"/>
    <w:rsid w:val="00C3660A"/>
    <w:rsid w:val="00C36D87"/>
    <w:rsid w:val="00C46F0E"/>
    <w:rsid w:val="00C47318"/>
    <w:rsid w:val="00C516FC"/>
    <w:rsid w:val="00C57690"/>
    <w:rsid w:val="00C60138"/>
    <w:rsid w:val="00C60894"/>
    <w:rsid w:val="00C60F07"/>
    <w:rsid w:val="00C61023"/>
    <w:rsid w:val="00C62355"/>
    <w:rsid w:val="00C63A7C"/>
    <w:rsid w:val="00C64D3C"/>
    <w:rsid w:val="00C711E6"/>
    <w:rsid w:val="00C87264"/>
    <w:rsid w:val="00C97AC6"/>
    <w:rsid w:val="00CA1C93"/>
    <w:rsid w:val="00CA4D1B"/>
    <w:rsid w:val="00CA56FA"/>
    <w:rsid w:val="00CA6AD2"/>
    <w:rsid w:val="00CA73A5"/>
    <w:rsid w:val="00CA7558"/>
    <w:rsid w:val="00CB0C66"/>
    <w:rsid w:val="00CB1608"/>
    <w:rsid w:val="00CB25F9"/>
    <w:rsid w:val="00CB3F88"/>
    <w:rsid w:val="00CB5A02"/>
    <w:rsid w:val="00CB5F43"/>
    <w:rsid w:val="00CC0D89"/>
    <w:rsid w:val="00CC71FA"/>
    <w:rsid w:val="00CC7210"/>
    <w:rsid w:val="00CD00D7"/>
    <w:rsid w:val="00CD308F"/>
    <w:rsid w:val="00CD3A16"/>
    <w:rsid w:val="00CD4670"/>
    <w:rsid w:val="00CD5888"/>
    <w:rsid w:val="00CD70E5"/>
    <w:rsid w:val="00CE2D55"/>
    <w:rsid w:val="00CE3FAD"/>
    <w:rsid w:val="00CE4ADC"/>
    <w:rsid w:val="00CF217B"/>
    <w:rsid w:val="00CF7D85"/>
    <w:rsid w:val="00CF7E3E"/>
    <w:rsid w:val="00D01123"/>
    <w:rsid w:val="00D01464"/>
    <w:rsid w:val="00D02A43"/>
    <w:rsid w:val="00D051E8"/>
    <w:rsid w:val="00D052A5"/>
    <w:rsid w:val="00D06CE7"/>
    <w:rsid w:val="00D07FC6"/>
    <w:rsid w:val="00D13883"/>
    <w:rsid w:val="00D24307"/>
    <w:rsid w:val="00D2744F"/>
    <w:rsid w:val="00D30C56"/>
    <w:rsid w:val="00D30E0E"/>
    <w:rsid w:val="00D3258D"/>
    <w:rsid w:val="00D32FB2"/>
    <w:rsid w:val="00D42C0D"/>
    <w:rsid w:val="00D4758E"/>
    <w:rsid w:val="00D47B97"/>
    <w:rsid w:val="00D5119A"/>
    <w:rsid w:val="00D5145C"/>
    <w:rsid w:val="00D61DCA"/>
    <w:rsid w:val="00D620D9"/>
    <w:rsid w:val="00D6456A"/>
    <w:rsid w:val="00D648DD"/>
    <w:rsid w:val="00D71916"/>
    <w:rsid w:val="00D72A5C"/>
    <w:rsid w:val="00D809FA"/>
    <w:rsid w:val="00D82254"/>
    <w:rsid w:val="00D84A1C"/>
    <w:rsid w:val="00D85976"/>
    <w:rsid w:val="00D870C4"/>
    <w:rsid w:val="00D90AC0"/>
    <w:rsid w:val="00D9526B"/>
    <w:rsid w:val="00D96464"/>
    <w:rsid w:val="00DA2C63"/>
    <w:rsid w:val="00DB299D"/>
    <w:rsid w:val="00DB6BD4"/>
    <w:rsid w:val="00DB6F65"/>
    <w:rsid w:val="00DC5B50"/>
    <w:rsid w:val="00DC609E"/>
    <w:rsid w:val="00DC6CDE"/>
    <w:rsid w:val="00DD051C"/>
    <w:rsid w:val="00DD1EB7"/>
    <w:rsid w:val="00DD320F"/>
    <w:rsid w:val="00DD61A0"/>
    <w:rsid w:val="00DD64BD"/>
    <w:rsid w:val="00DD778D"/>
    <w:rsid w:val="00DE6A0C"/>
    <w:rsid w:val="00DF0C33"/>
    <w:rsid w:val="00DF54A6"/>
    <w:rsid w:val="00DF7029"/>
    <w:rsid w:val="00DF77FB"/>
    <w:rsid w:val="00E008D7"/>
    <w:rsid w:val="00E00E3D"/>
    <w:rsid w:val="00E03153"/>
    <w:rsid w:val="00E0326E"/>
    <w:rsid w:val="00E13966"/>
    <w:rsid w:val="00E13E38"/>
    <w:rsid w:val="00E203B8"/>
    <w:rsid w:val="00E207F4"/>
    <w:rsid w:val="00E211C5"/>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2C54"/>
    <w:rsid w:val="00E52D2F"/>
    <w:rsid w:val="00E572C4"/>
    <w:rsid w:val="00E61696"/>
    <w:rsid w:val="00E61AB3"/>
    <w:rsid w:val="00E642C5"/>
    <w:rsid w:val="00E65548"/>
    <w:rsid w:val="00E66199"/>
    <w:rsid w:val="00E66B57"/>
    <w:rsid w:val="00E72856"/>
    <w:rsid w:val="00E7323D"/>
    <w:rsid w:val="00E758EE"/>
    <w:rsid w:val="00E779FA"/>
    <w:rsid w:val="00E829A0"/>
    <w:rsid w:val="00E83231"/>
    <w:rsid w:val="00E83A78"/>
    <w:rsid w:val="00E8409B"/>
    <w:rsid w:val="00E8652B"/>
    <w:rsid w:val="00E92530"/>
    <w:rsid w:val="00E93F69"/>
    <w:rsid w:val="00E941CD"/>
    <w:rsid w:val="00E941FD"/>
    <w:rsid w:val="00E97408"/>
    <w:rsid w:val="00E97FEF"/>
    <w:rsid w:val="00EA3D9D"/>
    <w:rsid w:val="00EA556D"/>
    <w:rsid w:val="00EA6063"/>
    <w:rsid w:val="00EB0374"/>
    <w:rsid w:val="00EB199E"/>
    <w:rsid w:val="00EB5550"/>
    <w:rsid w:val="00EB6F4A"/>
    <w:rsid w:val="00EC017F"/>
    <w:rsid w:val="00EC4F25"/>
    <w:rsid w:val="00EC65F6"/>
    <w:rsid w:val="00ED78EC"/>
    <w:rsid w:val="00ED7D08"/>
    <w:rsid w:val="00ED7DA3"/>
    <w:rsid w:val="00EE311C"/>
    <w:rsid w:val="00EF045E"/>
    <w:rsid w:val="00EF1814"/>
    <w:rsid w:val="00EF40E4"/>
    <w:rsid w:val="00EF5B32"/>
    <w:rsid w:val="00EF63B7"/>
    <w:rsid w:val="00EF66DE"/>
    <w:rsid w:val="00EF727A"/>
    <w:rsid w:val="00F00433"/>
    <w:rsid w:val="00F03E44"/>
    <w:rsid w:val="00F136DB"/>
    <w:rsid w:val="00F2148C"/>
    <w:rsid w:val="00F21989"/>
    <w:rsid w:val="00F251F9"/>
    <w:rsid w:val="00F25C09"/>
    <w:rsid w:val="00F34490"/>
    <w:rsid w:val="00F41091"/>
    <w:rsid w:val="00F43668"/>
    <w:rsid w:val="00F47A97"/>
    <w:rsid w:val="00F518AE"/>
    <w:rsid w:val="00F51D88"/>
    <w:rsid w:val="00F53991"/>
    <w:rsid w:val="00F554C3"/>
    <w:rsid w:val="00F567B0"/>
    <w:rsid w:val="00F60F64"/>
    <w:rsid w:val="00F639CF"/>
    <w:rsid w:val="00F64BC8"/>
    <w:rsid w:val="00F64E08"/>
    <w:rsid w:val="00F67750"/>
    <w:rsid w:val="00F71B30"/>
    <w:rsid w:val="00F727DE"/>
    <w:rsid w:val="00F75DE5"/>
    <w:rsid w:val="00F80538"/>
    <w:rsid w:val="00F8086F"/>
    <w:rsid w:val="00F83233"/>
    <w:rsid w:val="00F864C3"/>
    <w:rsid w:val="00F90124"/>
    <w:rsid w:val="00F919F7"/>
    <w:rsid w:val="00F91B0B"/>
    <w:rsid w:val="00F93308"/>
    <w:rsid w:val="00F95A1C"/>
    <w:rsid w:val="00F95EC9"/>
    <w:rsid w:val="00FA034A"/>
    <w:rsid w:val="00FA298C"/>
    <w:rsid w:val="00FA6561"/>
    <w:rsid w:val="00FA6657"/>
    <w:rsid w:val="00FA7E01"/>
    <w:rsid w:val="00FC0C9C"/>
    <w:rsid w:val="00FC3C30"/>
    <w:rsid w:val="00FC5AC7"/>
    <w:rsid w:val="00FD26D4"/>
    <w:rsid w:val="00FD26FD"/>
    <w:rsid w:val="00FD362D"/>
    <w:rsid w:val="00FD37AE"/>
    <w:rsid w:val="00FD380A"/>
    <w:rsid w:val="00FD49A5"/>
    <w:rsid w:val="00FD6205"/>
    <w:rsid w:val="00FD6670"/>
    <w:rsid w:val="00FE12CB"/>
    <w:rsid w:val="00FE24E3"/>
    <w:rsid w:val="00FE312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158CEC5D"/>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paragraph" w:customStyle="1" w:styleId="Default">
    <w:name w:val="Default"/>
    <w:rsid w:val="00B52D65"/>
    <w:pPr>
      <w:autoSpaceDE w:val="0"/>
      <w:autoSpaceDN w:val="0"/>
      <w:adjustRightInd w:val="0"/>
    </w:pPr>
    <w:rPr>
      <w:rFonts w:ascii="Arial" w:hAnsi="Arial" w:cs="Arial"/>
      <w:color w:val="000000"/>
      <w:sz w:val="24"/>
      <w:szCs w:val="24"/>
    </w:rPr>
  </w:style>
  <w:style w:type="character" w:customStyle="1" w:styleId="2izenburuaKar">
    <w:name w:val="2. izenburua Kar"/>
    <w:basedOn w:val="Paragrafoarenletra-tipolehenetsia"/>
    <w:link w:val="2izenburua"/>
    <w:rsid w:val="00D01464"/>
    <w:rPr>
      <w:rFonts w:ascii="Arial" w:hAnsi="Arial"/>
      <w:b/>
      <w:sz w:val="14"/>
      <w:lang w:val="es-ES_tradnl" w:eastAsia="es-ES_tradnl"/>
    </w:rPr>
  </w:style>
  <w:style w:type="character" w:styleId="Hiperesteka">
    <w:name w:val="Hyperlink"/>
    <w:basedOn w:val="Paragrafoarenletra-tipolehenetsia"/>
    <w:uiPriority w:val="99"/>
    <w:unhideWhenUsed/>
    <w:rsid w:val="00B41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9102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6717-0F02-4815-8EF6-CF05C6BBD218}">
  <ds:schemaRefs>
    <ds:schemaRef ds:uri="http://schemas.microsoft.com/sharepoint/v3/contenttype/forms"/>
  </ds:schemaRefs>
</ds:datastoreItem>
</file>

<file path=customXml/itemProps2.xml><?xml version="1.0" encoding="utf-8"?>
<ds:datastoreItem xmlns:ds="http://schemas.openxmlformats.org/officeDocument/2006/customXml" ds:itemID="{329B5B07-7370-4C4E-A710-58419DC8EFE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C21003-2D99-44A0-B21C-B0B7CADE1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971314-4F80-4206-9ADA-548F5DA9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1229</Words>
  <Characters>10181</Characters>
  <Application>Microsoft Office Word</Application>
  <DocSecurity>0</DocSecurity>
  <Lines>84</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6</cp:revision>
  <cp:lastPrinted>2020-06-02T11:14:00Z</cp:lastPrinted>
  <dcterms:created xsi:type="dcterms:W3CDTF">2020-09-24T12:38:00Z</dcterms:created>
  <dcterms:modified xsi:type="dcterms:W3CDTF">2020-09-28T14:47:00Z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