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E4" w:rsidRPr="007C34E4" w:rsidRDefault="007C34E4" w:rsidP="00F362D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C34E4">
        <w:rPr>
          <w:rFonts w:asciiTheme="minorHAnsi" w:hAnsiTheme="minorHAnsi" w:cstheme="minorHAnsi"/>
          <w:b/>
        </w:rPr>
        <w:t>IV. ERANSKINA</w:t>
      </w:r>
    </w:p>
    <w:p w:rsidR="007C34E4" w:rsidRPr="007C34E4" w:rsidRDefault="007C34E4" w:rsidP="00F362D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C34E4" w:rsidRPr="007C34E4" w:rsidRDefault="007C34E4" w:rsidP="00F362D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C34E4">
        <w:rPr>
          <w:rFonts w:asciiTheme="minorHAnsi" w:hAnsiTheme="minorHAnsi" w:cstheme="minorHAnsi"/>
          <w:b/>
        </w:rPr>
        <w:t>BANAKAKO CURRICULUM-PROPOSAMENA</w:t>
      </w:r>
    </w:p>
    <w:p w:rsidR="007C34E4" w:rsidRPr="007C34E4" w:rsidRDefault="007C34E4" w:rsidP="00F362DB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DBHko ikastetxea:                                                           Herria:</w:t>
      </w: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7C34E4">
        <w:rPr>
          <w:rFonts w:asciiTheme="minorHAnsi" w:hAnsiTheme="minorHAnsi" w:cstheme="minorHAnsi"/>
          <w:u w:val="single"/>
        </w:rPr>
        <w:t>Ikaslearen datuak</w:t>
      </w: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Izena:                                                Abizenak:</w:t>
      </w: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Jaiotza-data:</w:t>
      </w: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Matrikulatuta dagoen ikasturtea:</w:t>
      </w: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Gainditutako azken kurtsoa:</w:t>
      </w: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Curriculum proposamena:</w:t>
      </w: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(Berariazko helburuak, arloak, kontzeptuzko, prozedurazko eta jarrerazko edukiak…)</w:t>
      </w: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34E4" w:rsidRPr="007C34E4" w:rsidRDefault="007C34E4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_____________(e)n,_______(e)ko__________ren_________(e)(a)n</w:t>
      </w:r>
    </w:p>
    <w:p w:rsidR="007C34E4" w:rsidRPr="007C34E4" w:rsidRDefault="007C34E4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C34E4" w:rsidRPr="007C34E4" w:rsidRDefault="007C34E4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C34E4" w:rsidRPr="007C34E4" w:rsidRDefault="007C34E4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C34E4" w:rsidRPr="007C34E4" w:rsidRDefault="007C34E4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C34E4" w:rsidRPr="007C34E4" w:rsidRDefault="007C34E4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C34E4" w:rsidRPr="007C34E4" w:rsidRDefault="007C34E4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Tutorea                                                                                                              Orientatzailea</w:t>
      </w:r>
    </w:p>
    <w:p w:rsidR="007C34E4" w:rsidRDefault="007C34E4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C11E1" w:rsidRDefault="008C11E1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8C11E1" w:rsidSect="008C11E1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FD" w:rsidRDefault="000646FD" w:rsidP="00D20D78">
      <w:pPr>
        <w:spacing w:after="0" w:line="240" w:lineRule="auto"/>
      </w:pPr>
      <w:r>
        <w:separator/>
      </w:r>
    </w:p>
  </w:endnote>
  <w:endnote w:type="continuationSeparator" w:id="0">
    <w:p w:rsidR="000646FD" w:rsidRDefault="000646FD" w:rsidP="00D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04" w:rsidRDefault="00B20804" w:rsidP="00D20D78">
    <w:pPr>
      <w:pStyle w:val="Orri-o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FD" w:rsidRDefault="000646FD" w:rsidP="00D20D78">
      <w:pPr>
        <w:spacing w:after="0" w:line="240" w:lineRule="auto"/>
      </w:pPr>
      <w:r>
        <w:separator/>
      </w:r>
    </w:p>
  </w:footnote>
  <w:footnote w:type="continuationSeparator" w:id="0">
    <w:p w:rsidR="000646FD" w:rsidRDefault="000646FD" w:rsidP="00D2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9F" w:rsidRPr="0069336C" w:rsidRDefault="00A20007" w:rsidP="00AC749F">
    <w:pPr>
      <w:jc w:val="center"/>
      <w:rPr>
        <w:rFonts w:ascii="Times New Roman" w:hAnsi="Times New Roman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28F3BF6F" wp14:editId="2A03C34B">
              <wp:simplePos x="0" y="0"/>
              <wp:positionH relativeFrom="column">
                <wp:posOffset>530225</wp:posOffset>
              </wp:positionH>
              <wp:positionV relativeFrom="paragraph">
                <wp:posOffset>368300</wp:posOffset>
              </wp:positionV>
              <wp:extent cx="4455795" cy="913765"/>
              <wp:effectExtent l="0" t="0" r="1905" b="635"/>
              <wp:wrapTopAndBottom/>
              <wp:docPr id="6" name="Elkar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913765"/>
                        <a:chOff x="3097" y="1192"/>
                        <a:chExt cx="5963" cy="1408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00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:rsidR="00A20007" w:rsidRPr="00C81F4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sailburuordetza</w:t>
                            </w:r>
                          </w:p>
                          <w:p w:rsidR="00A2000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 w:rsidR="00653AB1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 w:rsidR="00653AB1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Inklusiorako zuzendaritza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007" w:rsidRPr="00A20007" w:rsidRDefault="00A20007" w:rsidP="00A2000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:rsidR="00A20007" w:rsidRPr="00A20007" w:rsidRDefault="00A20007" w:rsidP="00A2000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:rsidR="00A20007" w:rsidRDefault="00A20007" w:rsidP="00A20007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3BF6F" id="Elkartu 6" o:spid="_x0000_s1026" style="position:absolute;left:0;text-align:left;margin-left:41.75pt;margin-top:29pt;width:350.85pt;height:71.95pt;z-index:251658752" coordorigin="3097,1192" coordsize="5963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A20007" w:rsidRDefault="00A20007" w:rsidP="00A20007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:rsidR="00A20007" w:rsidRPr="00C81F47" w:rsidRDefault="00A20007" w:rsidP="00A20007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sailburuordetza</w:t>
                      </w:r>
                    </w:p>
                    <w:p w:rsidR="00A20007" w:rsidRDefault="00A20007" w:rsidP="00A20007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 w:rsidR="00653AB1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 w:rsidR="00653AB1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Inklusiorako zuzendaritza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A20007" w:rsidRPr="00A20007" w:rsidRDefault="00A20007" w:rsidP="00A20007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:rsidR="00A20007" w:rsidRPr="00A20007" w:rsidRDefault="00A20007" w:rsidP="00A20007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:rsidR="00A20007" w:rsidRDefault="00A20007" w:rsidP="00A20007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AC749F">
      <w:rPr>
        <w:rFonts w:ascii="Times New Roman" w:hAnsi="Times New Roman"/>
        <w:noProof/>
        <w:szCs w:val="20"/>
        <w:lang w:eastAsia="eu-ES"/>
      </w:rPr>
      <w:drawing>
        <wp:inline distT="0" distB="0" distL="0" distR="0" wp14:anchorId="5A6C7FA9" wp14:editId="0F6A6F55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02AD6"/>
    <w:rsid w:val="00020EB6"/>
    <w:rsid w:val="0003040B"/>
    <w:rsid w:val="00060F7E"/>
    <w:rsid w:val="000646FD"/>
    <w:rsid w:val="000C6302"/>
    <w:rsid w:val="00121F2C"/>
    <w:rsid w:val="00165EB0"/>
    <w:rsid w:val="0017576E"/>
    <w:rsid w:val="001970CD"/>
    <w:rsid w:val="001F0326"/>
    <w:rsid w:val="002009E0"/>
    <w:rsid w:val="00255843"/>
    <w:rsid w:val="002629C2"/>
    <w:rsid w:val="002E38EA"/>
    <w:rsid w:val="002E417B"/>
    <w:rsid w:val="003040B5"/>
    <w:rsid w:val="0033127B"/>
    <w:rsid w:val="00351427"/>
    <w:rsid w:val="00354ED5"/>
    <w:rsid w:val="00357B61"/>
    <w:rsid w:val="00362CA4"/>
    <w:rsid w:val="003701B3"/>
    <w:rsid w:val="003A0EE9"/>
    <w:rsid w:val="003A51CB"/>
    <w:rsid w:val="003A7103"/>
    <w:rsid w:val="003B266B"/>
    <w:rsid w:val="003C568C"/>
    <w:rsid w:val="003F1D38"/>
    <w:rsid w:val="004142E2"/>
    <w:rsid w:val="00424E4C"/>
    <w:rsid w:val="004677C8"/>
    <w:rsid w:val="00472078"/>
    <w:rsid w:val="0047420F"/>
    <w:rsid w:val="00497A31"/>
    <w:rsid w:val="004A133D"/>
    <w:rsid w:val="004A495A"/>
    <w:rsid w:val="004B169E"/>
    <w:rsid w:val="004D0F77"/>
    <w:rsid w:val="004E5F92"/>
    <w:rsid w:val="004F6555"/>
    <w:rsid w:val="00500914"/>
    <w:rsid w:val="00547F29"/>
    <w:rsid w:val="0056664E"/>
    <w:rsid w:val="00567EB3"/>
    <w:rsid w:val="0057056D"/>
    <w:rsid w:val="005E7696"/>
    <w:rsid w:val="005F3B0F"/>
    <w:rsid w:val="005F4EFE"/>
    <w:rsid w:val="00621E7C"/>
    <w:rsid w:val="00622F0B"/>
    <w:rsid w:val="00644141"/>
    <w:rsid w:val="00653AB1"/>
    <w:rsid w:val="00680952"/>
    <w:rsid w:val="00691756"/>
    <w:rsid w:val="006A56B3"/>
    <w:rsid w:val="006B3059"/>
    <w:rsid w:val="006D7942"/>
    <w:rsid w:val="006F021B"/>
    <w:rsid w:val="006F6576"/>
    <w:rsid w:val="00721EF2"/>
    <w:rsid w:val="00736295"/>
    <w:rsid w:val="0073684C"/>
    <w:rsid w:val="007927BA"/>
    <w:rsid w:val="007A6D12"/>
    <w:rsid w:val="007C34E4"/>
    <w:rsid w:val="007D0B15"/>
    <w:rsid w:val="007E4B19"/>
    <w:rsid w:val="00802F66"/>
    <w:rsid w:val="00812D85"/>
    <w:rsid w:val="00822F13"/>
    <w:rsid w:val="00853043"/>
    <w:rsid w:val="00853B2B"/>
    <w:rsid w:val="00873C01"/>
    <w:rsid w:val="008B045F"/>
    <w:rsid w:val="008B5C15"/>
    <w:rsid w:val="008C11E1"/>
    <w:rsid w:val="008C3A33"/>
    <w:rsid w:val="008D6755"/>
    <w:rsid w:val="008E0C6A"/>
    <w:rsid w:val="008F7087"/>
    <w:rsid w:val="00913119"/>
    <w:rsid w:val="0092145A"/>
    <w:rsid w:val="00936B41"/>
    <w:rsid w:val="0094507D"/>
    <w:rsid w:val="00976944"/>
    <w:rsid w:val="00995A85"/>
    <w:rsid w:val="009B7860"/>
    <w:rsid w:val="009B7E49"/>
    <w:rsid w:val="009C685D"/>
    <w:rsid w:val="009D3EF4"/>
    <w:rsid w:val="00A03007"/>
    <w:rsid w:val="00A20007"/>
    <w:rsid w:val="00A409A0"/>
    <w:rsid w:val="00AB70C1"/>
    <w:rsid w:val="00AC5358"/>
    <w:rsid w:val="00AC749F"/>
    <w:rsid w:val="00B20804"/>
    <w:rsid w:val="00B2216B"/>
    <w:rsid w:val="00B23AC8"/>
    <w:rsid w:val="00B24234"/>
    <w:rsid w:val="00B416B1"/>
    <w:rsid w:val="00B62326"/>
    <w:rsid w:val="00B8110F"/>
    <w:rsid w:val="00B87E24"/>
    <w:rsid w:val="00B971F0"/>
    <w:rsid w:val="00BA605B"/>
    <w:rsid w:val="00BD0397"/>
    <w:rsid w:val="00C02DCE"/>
    <w:rsid w:val="00C4009E"/>
    <w:rsid w:val="00C42C82"/>
    <w:rsid w:val="00C532F4"/>
    <w:rsid w:val="00C5350C"/>
    <w:rsid w:val="00C820BB"/>
    <w:rsid w:val="00C87771"/>
    <w:rsid w:val="00C87F18"/>
    <w:rsid w:val="00C958FE"/>
    <w:rsid w:val="00CB192F"/>
    <w:rsid w:val="00CC0455"/>
    <w:rsid w:val="00CE2E23"/>
    <w:rsid w:val="00D20D78"/>
    <w:rsid w:val="00D31D68"/>
    <w:rsid w:val="00D5533B"/>
    <w:rsid w:val="00D7420D"/>
    <w:rsid w:val="00D747FF"/>
    <w:rsid w:val="00D86E0C"/>
    <w:rsid w:val="00DC4E7D"/>
    <w:rsid w:val="00DD3DF2"/>
    <w:rsid w:val="00E41618"/>
    <w:rsid w:val="00E46748"/>
    <w:rsid w:val="00EB1DB6"/>
    <w:rsid w:val="00EB4BAF"/>
    <w:rsid w:val="00ED6F09"/>
    <w:rsid w:val="00EE4143"/>
    <w:rsid w:val="00F10A50"/>
    <w:rsid w:val="00F362DB"/>
    <w:rsid w:val="00F82B35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313173-F96E-4C64-B433-7E3D5D1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1izenburua">
    <w:name w:val="heading 1"/>
    <w:basedOn w:val="Normala"/>
    <w:next w:val="Normala"/>
    <w:link w:val="1izenburuaK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izenburua">
    <w:name w:val="heading 2"/>
    <w:basedOn w:val="Normala"/>
    <w:next w:val="Normala"/>
    <w:link w:val="2izenburuaK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Gorputz-testua">
    <w:name w:val="Body Text"/>
    <w:basedOn w:val="Normala"/>
    <w:link w:val="Gorputz-testuaK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Saretaduntaula">
    <w:name w:val="Table Grid"/>
    <w:basedOn w:val="Taulanormala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EB4BAF"/>
    <w:pPr>
      <w:ind w:left="720"/>
      <w:contextualSpacing/>
    </w:pPr>
  </w:style>
  <w:style w:type="paragraph" w:styleId="Goiburua">
    <w:name w:val="header"/>
    <w:basedOn w:val="Normala"/>
    <w:link w:val="GoiburuaKar"/>
    <w:unhideWhenUsed/>
    <w:rsid w:val="00D20D7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D20D78"/>
    <w:rPr>
      <w:lang w:val="eu-ES" w:eastAsia="en-US"/>
    </w:rPr>
  </w:style>
  <w:style w:type="paragraph" w:styleId="Orri-oina">
    <w:name w:val="footer"/>
    <w:basedOn w:val="Normala"/>
    <w:link w:val="Orri-oinaKar"/>
    <w:unhideWhenUsed/>
    <w:rsid w:val="00D20D7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20D78"/>
    <w:rPr>
      <w:lang w:val="eu-ES" w:eastAsia="en-US"/>
    </w:rPr>
  </w:style>
  <w:style w:type="character" w:customStyle="1" w:styleId="2izenburuaKar">
    <w:name w:val="2. izenburua Kar"/>
    <w:basedOn w:val="Paragrafoarenletra-tipolehenetsia"/>
    <w:link w:val="2izenburua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esteka">
    <w:name w:val="Hyperlink"/>
    <w:rsid w:val="006F021B"/>
    <w:rPr>
      <w:color w:val="0000FF"/>
      <w:u w:val="single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6F021B"/>
    <w:pPr>
      <w:spacing w:after="120"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6F021B"/>
    <w:rPr>
      <w:lang w:eastAsia="en-US"/>
    </w:rPr>
  </w:style>
  <w:style w:type="character" w:styleId="Enfasia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1izenburuaKar">
    <w:name w:val="1. izenburua Kar"/>
    <w:basedOn w:val="Paragrafoarenletra-tipolehenetsia"/>
    <w:link w:val="1izenburua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a"/>
    <w:next w:val="Normala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Oin-oharrarentestua">
    <w:name w:val="footnote text"/>
    <w:basedOn w:val="Normala"/>
    <w:link w:val="Oin-oharrarentestuaK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Oin-oharrarentestuaKar">
    <w:name w:val="Oin-oharraren testua Kar"/>
    <w:basedOn w:val="Paragrafoarenletra-tipolehenetsia"/>
    <w:link w:val="Oin-oharrarentestua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Oin-oharrarenerreferentzia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0" ma:contentTypeDescription="Crear nuevo documento." ma:contentTypeScope="" ma:versionID="d968541e09ba22c314c5871173d8b885">
  <xsd:schema xmlns:xsd="http://www.w3.org/2001/XMLSchema" xmlns:xs="http://www.w3.org/2001/XMLSchema" xmlns:p="http://schemas.microsoft.com/office/2006/metadata/properties" xmlns:ns2="9c18ed10-2a54-4535-8400-cb4eb21cf2c8" targetNamespace="http://schemas.microsoft.com/office/2006/metadata/properties" ma:root="true" ma:fieldsID="ae7a609a470796f83e3d68d386e0f2cc" ns2:_="">
    <xsd:import namespace="9c18ed10-2a54-4535-8400-cb4eb21cf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07438-271F-40F9-9483-BEDA5FE76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2078A-067B-4447-A1E3-D9EE17FF9518}"/>
</file>

<file path=customXml/itemProps3.xml><?xml version="1.0" encoding="utf-8"?>
<ds:datastoreItem xmlns:ds="http://schemas.openxmlformats.org/officeDocument/2006/customXml" ds:itemID="{982DA65A-4822-458C-BFA8-BC6A884827E3}"/>
</file>

<file path=customXml/itemProps4.xml><?xml version="1.0" encoding="utf-8"?>
<ds:datastoreItem xmlns:ds="http://schemas.openxmlformats.org/officeDocument/2006/customXml" ds:itemID="{618361D5-A559-4B40-AE97-CA1C1E8AA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Etxebarria Matia, Andres</cp:lastModifiedBy>
  <cp:revision>54</cp:revision>
  <cp:lastPrinted>2020-05-18T08:03:00Z</cp:lastPrinted>
  <dcterms:created xsi:type="dcterms:W3CDTF">2017-04-04T10:38:00Z</dcterms:created>
  <dcterms:modified xsi:type="dcterms:W3CDTF">2021-05-11T08:33:00Z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</Properties>
</file>