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C39BB" w14:textId="77777777" w:rsidR="007C34E4" w:rsidRPr="00621E7C" w:rsidRDefault="007C34E4" w:rsidP="00621E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E7C">
        <w:rPr>
          <w:rFonts w:asciiTheme="minorHAnsi" w:hAnsiTheme="minorHAnsi" w:cstheme="minorHAnsi"/>
          <w:b/>
          <w:sz w:val="24"/>
          <w:szCs w:val="24"/>
        </w:rPr>
        <w:t>II. ERANSKINA</w:t>
      </w:r>
    </w:p>
    <w:p w14:paraId="10BC39BC" w14:textId="77777777" w:rsidR="007C34E4" w:rsidRPr="00621E7C" w:rsidRDefault="007C34E4" w:rsidP="00621E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1E7C">
        <w:rPr>
          <w:rFonts w:asciiTheme="minorHAnsi" w:hAnsiTheme="minorHAnsi" w:cstheme="minorHAnsi"/>
          <w:b/>
          <w:sz w:val="24"/>
          <w:szCs w:val="24"/>
        </w:rPr>
        <w:t>LEGEZKO ARDUNADUNEN ONESPENA</w:t>
      </w:r>
    </w:p>
    <w:p w14:paraId="10BC39BD" w14:textId="77777777" w:rsidR="007C34E4" w:rsidRPr="00621E7C" w:rsidRDefault="007C34E4" w:rsidP="00621E7C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BC39B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0BC39BF" w14:textId="40DF1CB8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 xml:space="preserve">_____________________________________________________________ jaunak/andreak, DBHko _______ kurtsoan dagoen __________________________________________ ikaslearen aita/ama/legezko arduraduna naizenez, honen bidez adierazten dut gaur den egunean _______________________________ jaun/andreak, __________________________ (ikastetxeko tutoreak, zuzendariak), jakinarazi didala irakasle-taldeak egindako proposamena ____________________ (seme, alaba, babespekoa...) ondoko </w:t>
      </w:r>
      <w:r w:rsidR="007A77CC">
        <w:rPr>
          <w:rFonts w:asciiTheme="minorHAnsi" w:hAnsiTheme="minorHAnsi" w:cstheme="minorHAnsi"/>
        </w:rPr>
        <w:t>Eskolatze Programa Osagarria</w:t>
      </w:r>
      <w:r w:rsidRPr="007C34E4">
        <w:rPr>
          <w:rFonts w:asciiTheme="minorHAnsi" w:hAnsiTheme="minorHAnsi" w:cstheme="minorHAnsi"/>
        </w:rPr>
        <w:t>n sartzeko: (adierazi programa horren oinarrizko ildoak, prestakuntzaren profilak, programa zein ikastetxetan gauzatuko den).</w:t>
      </w:r>
    </w:p>
    <w:p w14:paraId="10BC39C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1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2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3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Aipatutako proposamenari buruz honako hau adierazi nahi dugu:</w:t>
      </w:r>
    </w:p>
    <w:p w14:paraId="10BC39C4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6" w14:textId="42CDCC2A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 xml:space="preserve">Eta adierazten dut ados nagoela nire semea edo alaba (babespekoa eta abar) </w:t>
      </w:r>
      <w:r w:rsidR="007A77CC">
        <w:rPr>
          <w:rFonts w:asciiTheme="minorHAnsi" w:hAnsiTheme="minorHAnsi" w:cstheme="minorHAnsi"/>
        </w:rPr>
        <w:t>Eskolatze Programa Osagarri</w:t>
      </w:r>
      <w:bookmarkStart w:id="0" w:name="_GoBack"/>
      <w:bookmarkEnd w:id="0"/>
      <w:r w:rsidRPr="007C34E4">
        <w:rPr>
          <w:rFonts w:asciiTheme="minorHAnsi" w:hAnsiTheme="minorHAnsi" w:cstheme="minorHAnsi"/>
        </w:rPr>
        <w:t xml:space="preserve"> batean sartzearekin, programa horren ezaugarriak eta baldintzak goian aipatutakoak izanik eta honela garatuko delarik:</w:t>
      </w:r>
    </w:p>
    <w:p w14:paraId="10BC39C7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8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Hasiera-data:</w:t>
      </w:r>
    </w:p>
    <w:p w14:paraId="10BC39C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Amaiera-data:</w:t>
      </w:r>
    </w:p>
    <w:p w14:paraId="10BC39C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D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CF" w14:textId="77777777" w:rsidR="007C34E4" w:rsidRPr="007C34E4" w:rsidRDefault="007C34E4" w:rsidP="00B416B1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_____________________(e)n, _______(e)ko ________________ ren _________(e)(a)n</w:t>
      </w:r>
    </w:p>
    <w:p w14:paraId="10BC39D0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1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2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3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4" w14:textId="77777777" w:rsidR="007C34E4" w:rsidRPr="007C34E4" w:rsidRDefault="007C34E4" w:rsidP="00F362DB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Legezko arduradunaren sinadura                                                        Tutorearen sinadura</w:t>
      </w:r>
    </w:p>
    <w:p w14:paraId="10BC39D5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6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7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8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9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A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B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C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D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34E4">
        <w:rPr>
          <w:rFonts w:asciiTheme="minorHAnsi" w:hAnsiTheme="minorHAnsi" w:cstheme="minorHAnsi"/>
        </w:rPr>
        <w:t>(Idatzi honen kopia bat entregatuko zaio bi sinadurekin ikaslearen legezko arduradunari)</w:t>
      </w:r>
    </w:p>
    <w:p w14:paraId="10BC39DE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0BC39DF" w14:textId="77777777" w:rsidR="007C34E4" w:rsidRPr="007C34E4" w:rsidRDefault="007C34E4" w:rsidP="007C34E4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7C34E4" w:rsidRPr="007C34E4" w:rsidSect="008C11E1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39E2" w14:textId="77777777" w:rsidR="002154EF" w:rsidRDefault="002154EF" w:rsidP="00D20D78">
      <w:pPr>
        <w:spacing w:after="0" w:line="240" w:lineRule="auto"/>
      </w:pPr>
      <w:r>
        <w:separator/>
      </w:r>
    </w:p>
  </w:endnote>
  <w:endnote w:type="continuationSeparator" w:id="0">
    <w:p w14:paraId="10BC39E3" w14:textId="77777777" w:rsidR="002154EF" w:rsidRDefault="002154EF" w:rsidP="00D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39E5" w14:textId="77777777" w:rsidR="00B20804" w:rsidRDefault="00B20804" w:rsidP="00D20D78">
    <w:pPr>
      <w:pStyle w:val="Piedepgina"/>
      <w:ind w:right="360"/>
      <w:jc w:val="center"/>
      <w:rPr>
        <w:sz w:val="13"/>
      </w:rPr>
    </w:pPr>
    <w:r>
      <w:rPr>
        <w:sz w:val="13"/>
      </w:rPr>
      <w:t>Donostia kalea, 1 - 01010 VITORIA-GASTEIZ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39E0" w14:textId="77777777" w:rsidR="002154EF" w:rsidRDefault="002154EF" w:rsidP="00D20D78">
      <w:pPr>
        <w:spacing w:after="0" w:line="240" w:lineRule="auto"/>
      </w:pPr>
      <w:r>
        <w:separator/>
      </w:r>
    </w:p>
  </w:footnote>
  <w:footnote w:type="continuationSeparator" w:id="0">
    <w:p w14:paraId="10BC39E1" w14:textId="77777777" w:rsidR="002154EF" w:rsidRDefault="002154EF" w:rsidP="00D2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C39E4" w14:textId="77777777" w:rsidR="00AC749F" w:rsidRPr="0069336C" w:rsidRDefault="00A20007" w:rsidP="00AC749F">
    <w:pPr>
      <w:jc w:val="center"/>
      <w:rPr>
        <w:rFonts w:ascii="Times New Roman" w:hAnsi="Times New Roman"/>
        <w:szCs w:val="20"/>
      </w:rPr>
    </w:pPr>
    <w:r>
      <w:rPr>
        <w:noProof/>
        <w:lang w:eastAsia="eu-ES"/>
      </w:rPr>
      <mc:AlternateContent>
        <mc:Choice Requires="wpg">
          <w:drawing>
            <wp:anchor distT="0" distB="0" distL="114300" distR="114300" simplePos="0" relativeHeight="251658752" behindDoc="0" locked="0" layoutInCell="0" allowOverlap="1" wp14:anchorId="10BC39E6" wp14:editId="10BC39E7">
              <wp:simplePos x="0" y="0"/>
              <wp:positionH relativeFrom="column">
                <wp:posOffset>530225</wp:posOffset>
              </wp:positionH>
              <wp:positionV relativeFrom="paragraph">
                <wp:posOffset>368300</wp:posOffset>
              </wp:positionV>
              <wp:extent cx="4455795" cy="913765"/>
              <wp:effectExtent l="0" t="0" r="1905" b="635"/>
              <wp:wrapTopAndBottom/>
              <wp:docPr id="6" name="Elkart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5795" cy="913765"/>
                        <a:chOff x="3097" y="1192"/>
                        <a:chExt cx="5963" cy="1408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97" y="1192"/>
                          <a:ext cx="3270" cy="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C39EA" w14:textId="77777777"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SAILA</w:t>
                            </w:r>
                          </w:p>
                          <w:p w14:paraId="10BC39EB" w14:textId="77777777" w:rsidR="00A20007" w:rsidRPr="00C81F4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Hezkuntza sailburuordetza</w:t>
                            </w:r>
                          </w:p>
                          <w:p w14:paraId="10BC39EC" w14:textId="77777777" w:rsidR="00A20007" w:rsidRDefault="00A20007" w:rsidP="00A20007">
                            <w:pPr>
                              <w:spacing w:after="0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Aniztasun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er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a</w:t>
                            </w:r>
                            <w:r w:rsidR="00653AB1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>ko</w:t>
                            </w:r>
                            <w:r w:rsidRPr="00C81F47">
                              <w:rPr>
                                <w:rFonts w:ascii="Arial" w:hAnsi="Arial"/>
                                <w:b/>
                                <w:sz w:val="12"/>
                                <w:lang w:val="es-ES_tradnl"/>
                              </w:rPr>
                              <w:t xml:space="preserve"> eta Hezkuntza Inklusiorako zuzendaritza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BC39ED" w14:textId="77777777"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DEPARTAMENTO DE EDUCACIÓN</w:t>
                            </w:r>
                          </w:p>
                          <w:p w14:paraId="10BC39EE" w14:textId="77777777" w:rsidR="00A20007" w:rsidRPr="00A20007" w:rsidRDefault="00A20007" w:rsidP="00A20007">
                            <w:pPr>
                              <w:spacing w:after="0" w:line="240" w:lineRule="auto"/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Viceconsejería de Educación</w:t>
                            </w:r>
                          </w:p>
                          <w:p w14:paraId="10BC39EF" w14:textId="77777777" w:rsidR="00A20007" w:rsidRDefault="00A20007" w:rsidP="00A20007">
                            <w:pPr>
                              <w:spacing w:after="0" w:line="240" w:lineRule="auto"/>
                              <w:rPr>
                                <w:rFonts w:ascii="Arial" w:hAnsi="Arial"/>
                                <w:i/>
                                <w:sz w:val="12"/>
                              </w:rPr>
                            </w:pPr>
                            <w:r w:rsidRPr="00A20007">
                              <w:rPr>
                                <w:rFonts w:ascii="Arial" w:eastAsia="Times New Roman" w:hAnsi="Arial"/>
                                <w:b/>
                                <w:sz w:val="12"/>
                                <w:szCs w:val="20"/>
                                <w:lang w:val="es-ES_tradnl" w:eastAsia="es-ES_tradnl"/>
                              </w:rPr>
                              <w:t>Dirección para la Diversidad e Inclusión Educativa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BC39E6" id="Elkartu 6" o:spid="_x0000_s1026" style="position:absolute;left:0;text-align:left;margin-left:41.75pt;margin-top:29pt;width:350.85pt;height:71.95pt;z-index:251658752" coordorigin="3097,1192" coordsize="5963,1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97;top:1192;width:3270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10BC39EA" w14:textId="77777777" w:rsidR="00A2000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SAILA</w:t>
                      </w:r>
                    </w:p>
                    <w:p w14:paraId="10BC39EB" w14:textId="77777777" w:rsidR="00A20007" w:rsidRPr="00C81F47" w:rsidRDefault="00A20007" w:rsidP="00A20007">
                      <w:pPr>
                        <w:spacing w:after="0"/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Hezkuntza sailburuordetza</w:t>
                      </w:r>
                    </w:p>
                    <w:p w14:paraId="10BC39EC" w14:textId="77777777" w:rsidR="00A20007" w:rsidRDefault="00A20007" w:rsidP="00A20007">
                      <w:pPr>
                        <w:spacing w:after="0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Aniztasun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er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a</w:t>
                      </w:r>
                      <w:r w:rsidR="00653AB1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>ko</w:t>
                      </w:r>
                      <w:r w:rsidRPr="00C81F47">
                        <w:rPr>
                          <w:rFonts w:ascii="Arial" w:hAnsi="Arial"/>
                          <w:b/>
                          <w:sz w:val="12"/>
                          <w:lang w:val="es-ES_tradnl"/>
                        </w:rPr>
                        <w:t xml:space="preserve"> eta Hezkuntza Inklusiorako zuzendaritza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10BC39ED" w14:textId="77777777"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DEPARTAMENTO DE EDUCACIÓN</w:t>
                      </w:r>
                    </w:p>
                    <w:p w14:paraId="10BC39EE" w14:textId="77777777" w:rsidR="00A20007" w:rsidRPr="00A20007" w:rsidRDefault="00A20007" w:rsidP="00A20007">
                      <w:pPr>
                        <w:spacing w:after="0" w:line="240" w:lineRule="auto"/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Viceconsejería de Educación</w:t>
                      </w:r>
                    </w:p>
                    <w:p w14:paraId="10BC39EF" w14:textId="77777777" w:rsidR="00A20007" w:rsidRDefault="00A20007" w:rsidP="00A20007">
                      <w:pPr>
                        <w:spacing w:after="0" w:line="240" w:lineRule="auto"/>
                        <w:rPr>
                          <w:rFonts w:ascii="Arial" w:hAnsi="Arial"/>
                          <w:i/>
                          <w:sz w:val="12"/>
                        </w:rPr>
                      </w:pPr>
                      <w:r w:rsidRPr="00A20007">
                        <w:rPr>
                          <w:rFonts w:ascii="Arial" w:eastAsia="Times New Roman" w:hAnsi="Arial"/>
                          <w:b/>
                          <w:sz w:val="12"/>
                          <w:szCs w:val="20"/>
                          <w:lang w:val="es-ES_tradnl" w:eastAsia="es-ES_tradnl"/>
                        </w:rPr>
                        <w:t>Dirección para la Diversidad e Inclusión Educativa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AC749F">
      <w:rPr>
        <w:rFonts w:ascii="Times New Roman" w:hAnsi="Times New Roman"/>
        <w:noProof/>
        <w:szCs w:val="20"/>
        <w:lang w:eastAsia="eu-ES"/>
      </w:rPr>
      <w:drawing>
        <wp:inline distT="0" distB="0" distL="0" distR="0" wp14:anchorId="10BC39E8" wp14:editId="10BC39E9">
          <wp:extent cx="4591050" cy="466725"/>
          <wp:effectExtent l="0" t="0" r="0" b="9525"/>
          <wp:docPr id="5" name="Imagen 5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061C4"/>
    <w:multiLevelType w:val="hybridMultilevel"/>
    <w:tmpl w:val="E98882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303"/>
    <w:multiLevelType w:val="hybridMultilevel"/>
    <w:tmpl w:val="6610FB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512"/>
    <w:multiLevelType w:val="hybridMultilevel"/>
    <w:tmpl w:val="AF248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233F6"/>
    <w:multiLevelType w:val="hybridMultilevel"/>
    <w:tmpl w:val="F280C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ADC9C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03793"/>
    <w:multiLevelType w:val="hybridMultilevel"/>
    <w:tmpl w:val="6EF4E9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5AF147F"/>
    <w:multiLevelType w:val="hybridMultilevel"/>
    <w:tmpl w:val="256AC7E6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42D0019" w:tentative="1">
      <w:start w:val="1"/>
      <w:numFmt w:val="lowerLetter"/>
      <w:lvlText w:val="%2."/>
      <w:lvlJc w:val="left"/>
      <w:pPr>
        <w:ind w:left="2148" w:hanging="360"/>
      </w:pPr>
    </w:lvl>
    <w:lvl w:ilvl="2" w:tplc="042D001B" w:tentative="1">
      <w:start w:val="1"/>
      <w:numFmt w:val="lowerRoman"/>
      <w:lvlText w:val="%3."/>
      <w:lvlJc w:val="right"/>
      <w:pPr>
        <w:ind w:left="2868" w:hanging="180"/>
      </w:pPr>
    </w:lvl>
    <w:lvl w:ilvl="3" w:tplc="042D000F" w:tentative="1">
      <w:start w:val="1"/>
      <w:numFmt w:val="decimal"/>
      <w:lvlText w:val="%4."/>
      <w:lvlJc w:val="left"/>
      <w:pPr>
        <w:ind w:left="3588" w:hanging="360"/>
      </w:pPr>
    </w:lvl>
    <w:lvl w:ilvl="4" w:tplc="042D0019" w:tentative="1">
      <w:start w:val="1"/>
      <w:numFmt w:val="lowerLetter"/>
      <w:lvlText w:val="%5."/>
      <w:lvlJc w:val="left"/>
      <w:pPr>
        <w:ind w:left="4308" w:hanging="360"/>
      </w:pPr>
    </w:lvl>
    <w:lvl w:ilvl="5" w:tplc="042D001B" w:tentative="1">
      <w:start w:val="1"/>
      <w:numFmt w:val="lowerRoman"/>
      <w:lvlText w:val="%6."/>
      <w:lvlJc w:val="right"/>
      <w:pPr>
        <w:ind w:left="5028" w:hanging="180"/>
      </w:pPr>
    </w:lvl>
    <w:lvl w:ilvl="6" w:tplc="042D000F" w:tentative="1">
      <w:start w:val="1"/>
      <w:numFmt w:val="decimal"/>
      <w:lvlText w:val="%7."/>
      <w:lvlJc w:val="left"/>
      <w:pPr>
        <w:ind w:left="5748" w:hanging="360"/>
      </w:pPr>
    </w:lvl>
    <w:lvl w:ilvl="7" w:tplc="042D0019" w:tentative="1">
      <w:start w:val="1"/>
      <w:numFmt w:val="lowerLetter"/>
      <w:lvlText w:val="%8."/>
      <w:lvlJc w:val="left"/>
      <w:pPr>
        <w:ind w:left="6468" w:hanging="360"/>
      </w:pPr>
    </w:lvl>
    <w:lvl w:ilvl="8" w:tplc="042D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AF"/>
    <w:rsid w:val="00002AD6"/>
    <w:rsid w:val="00020EB6"/>
    <w:rsid w:val="0003040B"/>
    <w:rsid w:val="00060F7E"/>
    <w:rsid w:val="000C6302"/>
    <w:rsid w:val="00121F2C"/>
    <w:rsid w:val="00165EB0"/>
    <w:rsid w:val="0017576E"/>
    <w:rsid w:val="001970CD"/>
    <w:rsid w:val="001F0326"/>
    <w:rsid w:val="002009E0"/>
    <w:rsid w:val="002154EF"/>
    <w:rsid w:val="00255843"/>
    <w:rsid w:val="002629C2"/>
    <w:rsid w:val="002B0457"/>
    <w:rsid w:val="002E38EA"/>
    <w:rsid w:val="002E417B"/>
    <w:rsid w:val="003040B5"/>
    <w:rsid w:val="0033127B"/>
    <w:rsid w:val="00351427"/>
    <w:rsid w:val="00354ED5"/>
    <w:rsid w:val="00357B61"/>
    <w:rsid w:val="00362CA4"/>
    <w:rsid w:val="003701B3"/>
    <w:rsid w:val="003A0EE9"/>
    <w:rsid w:val="003A51CB"/>
    <w:rsid w:val="003A7103"/>
    <w:rsid w:val="003B266B"/>
    <w:rsid w:val="003C568C"/>
    <w:rsid w:val="003F1D38"/>
    <w:rsid w:val="004142E2"/>
    <w:rsid w:val="00424E4C"/>
    <w:rsid w:val="004677C8"/>
    <w:rsid w:val="00472078"/>
    <w:rsid w:val="0047420F"/>
    <w:rsid w:val="00497A31"/>
    <w:rsid w:val="004A133D"/>
    <w:rsid w:val="004A495A"/>
    <w:rsid w:val="004B169E"/>
    <w:rsid w:val="004D0F77"/>
    <w:rsid w:val="004E5F92"/>
    <w:rsid w:val="004F6555"/>
    <w:rsid w:val="00500914"/>
    <w:rsid w:val="00547F29"/>
    <w:rsid w:val="0056664E"/>
    <w:rsid w:val="00567EB3"/>
    <w:rsid w:val="0057056D"/>
    <w:rsid w:val="005E7696"/>
    <w:rsid w:val="005F3B0F"/>
    <w:rsid w:val="005F4EFE"/>
    <w:rsid w:val="00621E7C"/>
    <w:rsid w:val="00622F0B"/>
    <w:rsid w:val="00644141"/>
    <w:rsid w:val="00653AB1"/>
    <w:rsid w:val="00680952"/>
    <w:rsid w:val="00691756"/>
    <w:rsid w:val="006A56B3"/>
    <w:rsid w:val="006B3059"/>
    <w:rsid w:val="006D7942"/>
    <w:rsid w:val="006F021B"/>
    <w:rsid w:val="006F6576"/>
    <w:rsid w:val="00721EF2"/>
    <w:rsid w:val="00736295"/>
    <w:rsid w:val="0073684C"/>
    <w:rsid w:val="007927BA"/>
    <w:rsid w:val="007A6D12"/>
    <w:rsid w:val="007A77CC"/>
    <w:rsid w:val="007C34E4"/>
    <w:rsid w:val="007D0B15"/>
    <w:rsid w:val="007E4B19"/>
    <w:rsid w:val="00802F66"/>
    <w:rsid w:val="00812D85"/>
    <w:rsid w:val="00822F13"/>
    <w:rsid w:val="00853043"/>
    <w:rsid w:val="00853B2B"/>
    <w:rsid w:val="00873C01"/>
    <w:rsid w:val="008B045F"/>
    <w:rsid w:val="008B5C15"/>
    <w:rsid w:val="008C11E1"/>
    <w:rsid w:val="008C3A33"/>
    <w:rsid w:val="008D6755"/>
    <w:rsid w:val="008E0C6A"/>
    <w:rsid w:val="008F7087"/>
    <w:rsid w:val="00913119"/>
    <w:rsid w:val="0092145A"/>
    <w:rsid w:val="00936B41"/>
    <w:rsid w:val="0094507D"/>
    <w:rsid w:val="00976944"/>
    <w:rsid w:val="00995A85"/>
    <w:rsid w:val="009B7860"/>
    <w:rsid w:val="009B7E49"/>
    <w:rsid w:val="009C685D"/>
    <w:rsid w:val="009D3EF4"/>
    <w:rsid w:val="00A03007"/>
    <w:rsid w:val="00A20007"/>
    <w:rsid w:val="00A409A0"/>
    <w:rsid w:val="00AB70C1"/>
    <w:rsid w:val="00AC5358"/>
    <w:rsid w:val="00AC749F"/>
    <w:rsid w:val="00B20804"/>
    <w:rsid w:val="00B2216B"/>
    <w:rsid w:val="00B23AC8"/>
    <w:rsid w:val="00B24234"/>
    <w:rsid w:val="00B416B1"/>
    <w:rsid w:val="00B62326"/>
    <w:rsid w:val="00B8110F"/>
    <w:rsid w:val="00B87E24"/>
    <w:rsid w:val="00B971F0"/>
    <w:rsid w:val="00BA605B"/>
    <w:rsid w:val="00BD0397"/>
    <w:rsid w:val="00C02DCE"/>
    <w:rsid w:val="00C4009E"/>
    <w:rsid w:val="00C42C82"/>
    <w:rsid w:val="00C532F4"/>
    <w:rsid w:val="00C5350C"/>
    <w:rsid w:val="00C820BB"/>
    <w:rsid w:val="00C87771"/>
    <w:rsid w:val="00C87F18"/>
    <w:rsid w:val="00C958FE"/>
    <w:rsid w:val="00CB192F"/>
    <w:rsid w:val="00CC0455"/>
    <w:rsid w:val="00CE2E23"/>
    <w:rsid w:val="00D20D78"/>
    <w:rsid w:val="00D31D68"/>
    <w:rsid w:val="00D5533B"/>
    <w:rsid w:val="00D7420D"/>
    <w:rsid w:val="00D747FF"/>
    <w:rsid w:val="00DC4E7D"/>
    <w:rsid w:val="00DD3DF2"/>
    <w:rsid w:val="00E41618"/>
    <w:rsid w:val="00E46748"/>
    <w:rsid w:val="00EB1DB6"/>
    <w:rsid w:val="00EB4BAF"/>
    <w:rsid w:val="00ED6F09"/>
    <w:rsid w:val="00EE4143"/>
    <w:rsid w:val="00F10A50"/>
    <w:rsid w:val="00F362DB"/>
    <w:rsid w:val="00F82B35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0BC39BB"/>
  <w15:docId w15:val="{94313173-F96E-4C64-B433-7E3D5D13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u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BAF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EE4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locked/>
    <w:rsid w:val="00D20D78"/>
    <w:pPr>
      <w:keepNext/>
      <w:spacing w:after="0" w:line="240" w:lineRule="auto"/>
      <w:ind w:firstLine="709"/>
      <w:jc w:val="both"/>
      <w:outlineLvl w:val="1"/>
    </w:pPr>
    <w:rPr>
      <w:rFonts w:ascii="Arial" w:eastAsia="Times New Roman" w:hAnsi="Arial"/>
      <w:b/>
      <w:sz w:val="14"/>
      <w:szCs w:val="20"/>
      <w:lang w:eastAsia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73684C"/>
    <w:pPr>
      <w:spacing w:after="0" w:line="240" w:lineRule="auto"/>
    </w:pPr>
    <w:rPr>
      <w:rFonts w:ascii="Tahoma" w:eastAsia="MS Mincho" w:hAnsi="Tahoma" w:cs="Tahoma"/>
      <w:sz w:val="16"/>
      <w:szCs w:val="16"/>
      <w:lang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imes New Roman" w:hAnsi="Times New Roman" w:cs="Times New Roman"/>
      <w:sz w:val="2"/>
      <w:lang w:val="eu-ES" w:eastAsia="en-US"/>
    </w:rPr>
  </w:style>
  <w:style w:type="paragraph" w:styleId="Textoindependiente">
    <w:name w:val="Body Text"/>
    <w:basedOn w:val="Normal"/>
    <w:link w:val="TextoindependienteCar"/>
    <w:uiPriority w:val="99"/>
    <w:rsid w:val="00EB4BAF"/>
    <w:pPr>
      <w:spacing w:before="35" w:after="0" w:line="240" w:lineRule="auto"/>
    </w:pPr>
    <w:rPr>
      <w:rFonts w:ascii="Arial" w:eastAsia="Times New Roman" w:hAnsi="Arial"/>
      <w:sz w:val="1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EB4BAF"/>
    <w:rPr>
      <w:rFonts w:ascii="Arial" w:hAnsi="Arial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EB4B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B4BA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20D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D78"/>
    <w:rPr>
      <w:lang w:val="eu-ES" w:eastAsia="en-US"/>
    </w:rPr>
  </w:style>
  <w:style w:type="paragraph" w:styleId="Piedepgina">
    <w:name w:val="footer"/>
    <w:basedOn w:val="Normal"/>
    <w:link w:val="PiedepginaCar"/>
    <w:unhideWhenUsed/>
    <w:rsid w:val="00D20D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D78"/>
    <w:rPr>
      <w:lang w:val="eu-ES" w:eastAsia="en-US"/>
    </w:rPr>
  </w:style>
  <w:style w:type="character" w:customStyle="1" w:styleId="Ttulo2Car">
    <w:name w:val="Título 2 Car"/>
    <w:basedOn w:val="Fuentedeprrafopredeter"/>
    <w:link w:val="Ttulo2"/>
    <w:rsid w:val="00D20D78"/>
    <w:rPr>
      <w:rFonts w:ascii="Arial" w:eastAsia="Times New Roman" w:hAnsi="Arial"/>
      <w:b/>
      <w:sz w:val="14"/>
      <w:szCs w:val="20"/>
      <w:lang w:val="eu-ES" w:eastAsia="eu-ES"/>
    </w:rPr>
  </w:style>
  <w:style w:type="character" w:styleId="Hipervnculo">
    <w:name w:val="Hyperlink"/>
    <w:rsid w:val="006F021B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F021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F021B"/>
    <w:rPr>
      <w:lang w:eastAsia="en-US"/>
    </w:rPr>
  </w:style>
  <w:style w:type="character" w:styleId="nfasis">
    <w:name w:val="Emphasis"/>
    <w:qFormat/>
    <w:locked/>
    <w:rsid w:val="00C87F18"/>
    <w:rPr>
      <w:rFonts w:ascii="Times New Roman" w:hAnsi="Times New Roman"/>
      <w:b/>
      <w:i/>
      <w:iCs/>
      <w:sz w:val="24"/>
    </w:rPr>
  </w:style>
  <w:style w:type="character" w:customStyle="1" w:styleId="Ttulo1Car">
    <w:name w:val="Título 1 Car"/>
    <w:basedOn w:val="Fuentedeprrafopredeter"/>
    <w:link w:val="Ttulo1"/>
    <w:rsid w:val="00EE41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itulo">
    <w:name w:val="titulo"/>
    <w:basedOn w:val="Normal"/>
    <w:next w:val="Normal"/>
    <w:autoRedefine/>
    <w:rsid w:val="00873C01"/>
    <w:pPr>
      <w:spacing w:before="360" w:after="360" w:line="360" w:lineRule="exact"/>
      <w:jc w:val="center"/>
    </w:pPr>
    <w:rPr>
      <w:rFonts w:ascii="Arial" w:eastAsia="Times New Roman" w:hAnsi="Arial"/>
      <w:sz w:val="28"/>
      <w:szCs w:val="28"/>
      <w:lang w:val="en-US"/>
    </w:rPr>
  </w:style>
  <w:style w:type="paragraph" w:styleId="Textonotapie">
    <w:name w:val="footnote text"/>
    <w:basedOn w:val="Normal"/>
    <w:link w:val="TextonotapieCar"/>
    <w:rsid w:val="007C34E4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7C34E4"/>
    <w:rPr>
      <w:rFonts w:ascii="Times New Roman" w:eastAsia="Times New Roman" w:hAnsi="Times New Roman"/>
      <w:sz w:val="20"/>
      <w:szCs w:val="20"/>
      <w:lang w:val="es-ES"/>
    </w:rPr>
  </w:style>
  <w:style w:type="character" w:styleId="Refdenotaalpie">
    <w:name w:val="footnote reference"/>
    <w:rsid w:val="007C34E4"/>
    <w:rPr>
      <w:vertAlign w:val="superscript"/>
    </w:rPr>
  </w:style>
  <w:style w:type="paragraph" w:customStyle="1" w:styleId="Default">
    <w:name w:val="Default"/>
    <w:rsid w:val="007C34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c18ed10-2a54-4535-8400-cb4eb21cf2c8">
      <Terms xmlns="http://schemas.microsoft.com/office/infopath/2007/PartnerControls"/>
    </lcf76f155ced4ddcb4097134ff3c332f>
    <TaxCatchAll xmlns="221424c7-51dc-4613-b7b7-9af19fcd3c2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4CEE215508AE46B79EF9F17FE666E0" ma:contentTypeVersion="16" ma:contentTypeDescription="Crear nuevo documento." ma:contentTypeScope="" ma:versionID="e407a762a80342ce6889268495d74398">
  <xsd:schema xmlns:xsd="http://www.w3.org/2001/XMLSchema" xmlns:xs="http://www.w3.org/2001/XMLSchema" xmlns:p="http://schemas.microsoft.com/office/2006/metadata/properties" xmlns:ns2="9c18ed10-2a54-4535-8400-cb4eb21cf2c8" xmlns:ns3="221424c7-51dc-4613-b7b7-9af19fcd3c20" targetNamespace="http://schemas.microsoft.com/office/2006/metadata/properties" ma:root="true" ma:fieldsID="62537896992f76533d206853102ee206" ns2:_="" ns3:_="">
    <xsd:import namespace="9c18ed10-2a54-4535-8400-cb4eb21cf2c8"/>
    <xsd:import namespace="221424c7-51dc-4613-b7b7-9af19fcd3c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8ed10-2a54-4535-8400-cb4eb21c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424c7-51dc-4613-b7b7-9af19fcd3c2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596a8fb-81b8-4ed3-aa36-87c510ada92a}" ma:internalName="TaxCatchAll" ma:showField="CatchAllData" ma:web="221424c7-51dc-4613-b7b7-9af19fcd3c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D86A5-294D-4E5E-8EF9-35F2DDAA9A51}">
  <ds:schemaRefs>
    <ds:schemaRef ds:uri="http://purl.org/dc/elements/1.1/"/>
    <ds:schemaRef ds:uri="http://schemas.microsoft.com/office/2006/metadata/properties"/>
    <ds:schemaRef ds:uri="221424c7-51dc-4613-b7b7-9af19fcd3c2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18ed10-2a54-4535-8400-cb4eb21cf2c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1A3784-7013-461D-B4FD-40629AD32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F8635-1139-4A4E-A1AE-2FA60098A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8ed10-2a54-4535-8400-cb4eb21cf2c8"/>
    <ds:schemaRef ds:uri="221424c7-51dc-4613-b7b7-9af19fcd3c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89D15-63EC-4FD1-A4D0-FB588B01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Palacios Navarro, Jose Manuel</dc:creator>
  <cp:lastModifiedBy>Panera Alonso, Aitor</cp:lastModifiedBy>
  <cp:revision>55</cp:revision>
  <cp:lastPrinted>2020-05-18T08:03:00Z</cp:lastPrinted>
  <dcterms:created xsi:type="dcterms:W3CDTF">2017-04-04T10:38:00Z</dcterms:created>
  <dcterms:modified xsi:type="dcterms:W3CDTF">2023-05-03T11:54:00Z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0x0101008A4CEE215508AE46B79EF9F17FE666E0</vt:lpwstr>
  </property>
  <property fmtid="{D5CDD505-2E9C-101B-9397-08002B2CF9AE}" pid="3" name="MediaServiceImageTags">
    <vt:lpwstr/>
  </property>
</Properties>
</file>