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5590" w14:textId="77777777" w:rsidR="00FF657E" w:rsidRDefault="00FF657E">
      <w:pPr>
        <w:pStyle w:val="Textoindependiente"/>
      </w:pPr>
    </w:p>
    <w:p w14:paraId="28A5205B" w14:textId="77777777" w:rsidR="00FF657E" w:rsidRDefault="00FF657E">
      <w:pPr>
        <w:pStyle w:val="Textoindependiente"/>
        <w:spacing w:before="3"/>
        <w:rPr>
          <w:sz w:val="24"/>
        </w:rPr>
      </w:pPr>
    </w:p>
    <w:p w14:paraId="61D70AB0" w14:textId="77777777" w:rsidR="00FF657E" w:rsidRDefault="00012723">
      <w:pPr>
        <w:pStyle w:val="Textoindependiente"/>
        <w:ind w:left="1080"/>
      </w:pPr>
      <w:r>
        <w:pict w14:anchorId="59817A7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48.9pt;height:45.5pt;mso-left-percent:-10001;mso-top-percent:-10001;mso-position-horizontal:absolute;mso-position-horizontal-relative:char;mso-position-vertical:absolute;mso-position-vertical-relative:line;mso-left-percent:-10001;mso-top-percent:-10001" fillcolor="#9cf" strokeweight=".48pt">
            <v:textbox style="mso-next-textbox:#_x0000_s2050" inset="0,0,0,0">
              <w:txbxContent>
                <w:p w14:paraId="3CA8412C" w14:textId="77777777" w:rsidR="00FF657E" w:rsidRDefault="00FF657E">
                  <w:pPr>
                    <w:pStyle w:val="Textoindependiente"/>
                    <w:rPr>
                      <w:sz w:val="27"/>
                    </w:rPr>
                  </w:pPr>
                </w:p>
                <w:p w14:paraId="1DD8F9C5" w14:textId="131AAB59" w:rsidR="00FF657E" w:rsidRPr="000278BC" w:rsidRDefault="00B8512C">
                  <w:pPr>
                    <w:ind w:left="1560" w:right="1563"/>
                    <w:jc w:val="center"/>
                    <w:rPr>
                      <w:rFonts w:ascii="Arial"/>
                      <w:b/>
                      <w:strike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AKTA-</w:t>
                  </w:r>
                  <w:r w:rsidRPr="009D7603">
                    <w:rPr>
                      <w:rFonts w:ascii="Arial"/>
                      <w:b/>
                      <w:sz w:val="28"/>
                    </w:rPr>
                    <w:t>EREDUA</w:t>
                  </w:r>
                </w:p>
              </w:txbxContent>
            </v:textbox>
            <w10:anchorlock/>
          </v:shape>
        </w:pict>
      </w:r>
    </w:p>
    <w:p w14:paraId="11C1F4A8" w14:textId="77777777" w:rsidR="00FF657E" w:rsidRDefault="00FF657E">
      <w:pPr>
        <w:pStyle w:val="Textoindependiente"/>
        <w:spacing w:before="2"/>
        <w:rPr>
          <w:sz w:val="12"/>
        </w:rPr>
      </w:pPr>
    </w:p>
    <w:p w14:paraId="1663EF67" w14:textId="77777777" w:rsidR="005B5C15" w:rsidRDefault="005B5C15" w:rsidP="005B5C15">
      <w:pPr>
        <w:pStyle w:val="Textoindependiente"/>
        <w:spacing w:before="2"/>
        <w:ind w:left="709" w:right="1057"/>
        <w:jc w:val="center"/>
        <w:rPr>
          <w:b/>
          <w:bCs/>
          <w:color w:val="0070C0"/>
        </w:rPr>
      </w:pPr>
    </w:p>
    <w:p w14:paraId="79C8A710" w14:textId="5D260392" w:rsidR="005B5C15" w:rsidRPr="00012723" w:rsidRDefault="005B5C15" w:rsidP="005B5C15">
      <w:pPr>
        <w:pStyle w:val="Textoindependiente"/>
        <w:spacing w:before="2"/>
        <w:ind w:left="709" w:right="1057"/>
        <w:jc w:val="center"/>
        <w:rPr>
          <w:b/>
          <w:bCs/>
          <w:color w:val="0070C0"/>
          <w:sz w:val="22"/>
          <w:szCs w:val="22"/>
        </w:rPr>
      </w:pPr>
      <w:r w:rsidRPr="00012723">
        <w:rPr>
          <w:b/>
          <w:bCs/>
          <w:color w:val="0070C0"/>
          <w:sz w:val="22"/>
          <w:szCs w:val="22"/>
        </w:rPr>
        <w:t>ORIENTABIDEAK</w:t>
      </w:r>
    </w:p>
    <w:p w14:paraId="047EFE71" w14:textId="77777777" w:rsidR="0071164C" w:rsidRDefault="0071164C" w:rsidP="00603815">
      <w:pPr>
        <w:pStyle w:val="Textoindependiente"/>
        <w:spacing w:before="2"/>
        <w:ind w:left="709" w:right="1057"/>
        <w:rPr>
          <w:color w:val="0070C0"/>
        </w:rPr>
      </w:pPr>
    </w:p>
    <w:p w14:paraId="442E5757" w14:textId="6B7D7187" w:rsidR="0051251E" w:rsidRDefault="0071164C" w:rsidP="0051251E">
      <w:pPr>
        <w:pStyle w:val="Textoindependiente"/>
        <w:spacing w:before="2"/>
        <w:ind w:left="709" w:right="1057"/>
        <w:rPr>
          <w:color w:val="0070C0"/>
        </w:rPr>
      </w:pPr>
      <w:r w:rsidRPr="00395502">
        <w:rPr>
          <w:color w:val="0070C0"/>
        </w:rPr>
        <w:t>OHA</w:t>
      </w:r>
      <w:r>
        <w:rPr>
          <w:color w:val="0070C0"/>
        </w:rPr>
        <w:t>R</w:t>
      </w:r>
      <w:r w:rsidRPr="00395502">
        <w:rPr>
          <w:color w:val="0070C0"/>
        </w:rPr>
        <w:t xml:space="preserve"> OROKORRA</w:t>
      </w:r>
      <w:r w:rsidR="007624EE">
        <w:rPr>
          <w:color w:val="0070C0"/>
        </w:rPr>
        <w:t>K</w:t>
      </w:r>
    </w:p>
    <w:p w14:paraId="05D78184" w14:textId="77777777" w:rsidR="00A0097C" w:rsidRDefault="00603815" w:rsidP="00C94D8F">
      <w:pPr>
        <w:pStyle w:val="Textoindependiente"/>
        <w:spacing w:before="2"/>
        <w:ind w:left="709" w:right="1057"/>
        <w:rPr>
          <w:color w:val="0070C0"/>
        </w:rPr>
      </w:pPr>
      <w:r>
        <w:rPr>
          <w:color w:val="0070C0"/>
        </w:rPr>
        <w:t>Honako hau akta eredu bat da, erabilera anitzak izan ditzakeena.</w:t>
      </w:r>
      <w:r w:rsidR="0099007B">
        <w:rPr>
          <w:color w:val="0070C0"/>
        </w:rPr>
        <w:t xml:space="preserve"> </w:t>
      </w:r>
      <w:r w:rsidR="00030827">
        <w:rPr>
          <w:color w:val="0070C0"/>
        </w:rPr>
        <w:t xml:space="preserve">Familiekin egiten diren </w:t>
      </w:r>
      <w:r w:rsidR="00D90D56">
        <w:rPr>
          <w:color w:val="0070C0"/>
        </w:rPr>
        <w:t>bilerak akta eredu honetan jaso daitezke</w:t>
      </w:r>
      <w:r w:rsidR="00A0097C">
        <w:rPr>
          <w:color w:val="0070C0"/>
        </w:rPr>
        <w:t>, baina azpimarratzekoak dira bi e</w:t>
      </w:r>
      <w:r w:rsidR="00AF4BE5">
        <w:rPr>
          <w:color w:val="0070C0"/>
        </w:rPr>
        <w:t>rabilera berezi</w:t>
      </w:r>
      <w:r w:rsidR="00A0097C">
        <w:rPr>
          <w:color w:val="0070C0"/>
        </w:rPr>
        <w:t>:</w:t>
      </w:r>
      <w:r w:rsidR="00AF4BE5">
        <w:rPr>
          <w:color w:val="0070C0"/>
        </w:rPr>
        <w:t xml:space="preserve"> </w:t>
      </w:r>
    </w:p>
    <w:p w14:paraId="6DFDF505" w14:textId="77777777" w:rsidR="003B2AE8" w:rsidRDefault="003B2AE8" w:rsidP="00C94D8F">
      <w:pPr>
        <w:pStyle w:val="Textoindependiente"/>
        <w:spacing w:before="2"/>
        <w:ind w:left="709" w:right="1057"/>
        <w:rPr>
          <w:color w:val="0070C0"/>
        </w:rPr>
      </w:pPr>
    </w:p>
    <w:p w14:paraId="1B8E4DF7" w14:textId="7CFC1B2D" w:rsidR="00C94D8F" w:rsidRDefault="1999FCE4" w:rsidP="00D165EF">
      <w:pPr>
        <w:pStyle w:val="Textoindependiente"/>
        <w:numPr>
          <w:ilvl w:val="0"/>
          <w:numId w:val="32"/>
        </w:numPr>
        <w:spacing w:before="2"/>
        <w:ind w:right="1057"/>
        <w:rPr>
          <w:color w:val="0070C0"/>
        </w:rPr>
      </w:pPr>
      <w:r w:rsidRPr="318B8ED8">
        <w:rPr>
          <w:color w:val="0070C0"/>
        </w:rPr>
        <w:t xml:space="preserve">Ustezko jazarpen egoeraren berri ustezko biktimaren familiak eman ez digunean. Ikastetxeak ikusi duenean edota beste familia batek aditzera ematen duenean, adibidez. Kasu </w:t>
      </w:r>
      <w:r w:rsidR="00B8512C">
        <w:rPr>
          <w:color w:val="0070C0"/>
        </w:rPr>
        <w:t>horietan</w:t>
      </w:r>
      <w:r w:rsidRPr="318B8ED8">
        <w:rPr>
          <w:color w:val="0070C0"/>
        </w:rPr>
        <w:t xml:space="preserve">, ustezko biktimaren familiari zantzua </w:t>
      </w:r>
      <w:r w:rsidRPr="00B8512C">
        <w:rPr>
          <w:color w:val="0070C0"/>
        </w:rPr>
        <w:t>eta prozeduraren berri emango zaio</w:t>
      </w:r>
      <w:r w:rsidR="35B7EF51" w:rsidRPr="00B8512C">
        <w:rPr>
          <w:color w:val="0070C0"/>
        </w:rPr>
        <w:t xml:space="preserve"> </w:t>
      </w:r>
      <w:r w:rsidRPr="00B8512C">
        <w:rPr>
          <w:color w:val="0070C0"/>
        </w:rPr>
        <w:t xml:space="preserve">irakasle taldearen bilera egin aurretik eta hemen </w:t>
      </w:r>
      <w:r w:rsidR="60A82BC1" w:rsidRPr="00B8512C">
        <w:rPr>
          <w:color w:val="0070C0"/>
        </w:rPr>
        <w:t xml:space="preserve">bertan </w:t>
      </w:r>
      <w:r w:rsidRPr="00B8512C">
        <w:rPr>
          <w:color w:val="0070C0"/>
        </w:rPr>
        <w:t>jasoko da.</w:t>
      </w:r>
    </w:p>
    <w:p w14:paraId="1F9345FA" w14:textId="77777777" w:rsidR="003B2AE8" w:rsidRPr="00B8512C" w:rsidRDefault="003B2AE8" w:rsidP="003B2AE8">
      <w:pPr>
        <w:pStyle w:val="Textoindependiente"/>
        <w:spacing w:before="2"/>
        <w:ind w:left="1429" w:right="1057"/>
        <w:rPr>
          <w:color w:val="0070C0"/>
        </w:rPr>
      </w:pPr>
    </w:p>
    <w:p w14:paraId="210391FA" w14:textId="7A19E092" w:rsidR="00074C82" w:rsidRDefault="00074C82" w:rsidP="00D165EF">
      <w:pPr>
        <w:pStyle w:val="Textoindependiente"/>
        <w:numPr>
          <w:ilvl w:val="0"/>
          <w:numId w:val="32"/>
        </w:numPr>
        <w:spacing w:before="2"/>
        <w:ind w:right="1057"/>
        <w:rPr>
          <w:color w:val="0070C0"/>
        </w:rPr>
      </w:pPr>
      <w:r w:rsidRPr="00B8512C">
        <w:rPr>
          <w:color w:val="0070C0"/>
        </w:rPr>
        <w:t xml:space="preserve">B txostena duen ikasle baten egoera </w:t>
      </w:r>
      <w:r w:rsidR="00756E55" w:rsidRPr="00B8512C">
        <w:rPr>
          <w:color w:val="0070C0"/>
        </w:rPr>
        <w:t xml:space="preserve">guztiz hobetu bada eta </w:t>
      </w:r>
      <w:r w:rsidR="672642E2" w:rsidRPr="00B8512C">
        <w:rPr>
          <w:color w:val="0070C0"/>
        </w:rPr>
        <w:t xml:space="preserve">jada </w:t>
      </w:r>
      <w:r w:rsidR="00756E55" w:rsidRPr="00B8512C">
        <w:rPr>
          <w:color w:val="0070C0"/>
        </w:rPr>
        <w:t>jazarpen</w:t>
      </w:r>
      <w:r w:rsidR="6F48551B" w:rsidRPr="00B8512C">
        <w:rPr>
          <w:color w:val="0070C0"/>
        </w:rPr>
        <w:t xml:space="preserve">ik </w:t>
      </w:r>
      <w:r w:rsidR="00756E55" w:rsidRPr="00B8512C">
        <w:rPr>
          <w:color w:val="0070C0"/>
        </w:rPr>
        <w:t>ez dagoenaren ebidentziak</w:t>
      </w:r>
      <w:r w:rsidR="00F07552" w:rsidRPr="00B8512C">
        <w:rPr>
          <w:color w:val="0070C0"/>
        </w:rPr>
        <w:t xml:space="preserve"> </w:t>
      </w:r>
      <w:r w:rsidR="237F43C4" w:rsidRPr="00B8512C">
        <w:rPr>
          <w:color w:val="0070C0"/>
        </w:rPr>
        <w:t xml:space="preserve">baldin </w:t>
      </w:r>
      <w:r w:rsidR="00F07552" w:rsidRPr="00B8512C">
        <w:rPr>
          <w:color w:val="0070C0"/>
        </w:rPr>
        <w:t xml:space="preserve">badaude, protokoloari itxiera eman ahal </w:t>
      </w:r>
      <w:r w:rsidR="2692F827" w:rsidRPr="00B8512C">
        <w:rPr>
          <w:color w:val="0070C0"/>
        </w:rPr>
        <w:t xml:space="preserve">izango </w:t>
      </w:r>
      <w:r w:rsidR="00F07552" w:rsidRPr="00B8512C">
        <w:rPr>
          <w:color w:val="0070C0"/>
        </w:rPr>
        <w:t>zaio.</w:t>
      </w:r>
      <w:r w:rsidR="0083474D" w:rsidRPr="00B8512C">
        <w:rPr>
          <w:color w:val="0070C0"/>
        </w:rPr>
        <w:t xml:space="preserve"> Hau da, </w:t>
      </w:r>
      <w:r w:rsidR="00B54D39" w:rsidRPr="00B8512C">
        <w:rPr>
          <w:color w:val="0070C0"/>
        </w:rPr>
        <w:t>ez da itxiera aktarik jasoko ikasturtea bukatu</w:t>
      </w:r>
      <w:r w:rsidR="003C599A" w:rsidRPr="00B8512C">
        <w:rPr>
          <w:color w:val="0070C0"/>
        </w:rPr>
        <w:t xml:space="preserve"> delako edo ikaslea ikastetxetik doalako, baizik eta </w:t>
      </w:r>
      <w:r w:rsidR="005572DF" w:rsidRPr="00B8512C">
        <w:rPr>
          <w:color w:val="0070C0"/>
        </w:rPr>
        <w:t>jazarpena eten egin dela ziurtatu dugulako</w:t>
      </w:r>
      <w:r w:rsidR="00741548" w:rsidRPr="00B8512C">
        <w:rPr>
          <w:color w:val="0070C0"/>
        </w:rPr>
        <w:t>.</w:t>
      </w:r>
      <w:r w:rsidR="0016228D" w:rsidRPr="00B8512C">
        <w:rPr>
          <w:color w:val="0070C0"/>
        </w:rPr>
        <w:t xml:space="preserve"> Kasu honetan </w:t>
      </w:r>
      <w:r w:rsidR="009B7A06" w:rsidRPr="318B8ED8">
        <w:rPr>
          <w:color w:val="0070C0"/>
        </w:rPr>
        <w:t>zuzendaritzak amaitutzat eman ahal izango du protokoloa, eta idatziz jakinaraziko</w:t>
      </w:r>
      <w:r w:rsidR="00792401" w:rsidRPr="318B8ED8">
        <w:rPr>
          <w:color w:val="0070C0"/>
        </w:rPr>
        <w:t xml:space="preserve"> </w:t>
      </w:r>
      <w:r w:rsidR="00A9747D" w:rsidRPr="318B8ED8">
        <w:rPr>
          <w:color w:val="0070C0"/>
        </w:rPr>
        <w:t xml:space="preserve">die </w:t>
      </w:r>
      <w:r w:rsidR="00792401" w:rsidRPr="318B8ED8">
        <w:rPr>
          <w:color w:val="0070C0"/>
        </w:rPr>
        <w:t>erreferentziazko ikuska</w:t>
      </w:r>
      <w:r w:rsidR="0051251E" w:rsidRPr="318B8ED8">
        <w:rPr>
          <w:color w:val="0070C0"/>
        </w:rPr>
        <w:t>ri</w:t>
      </w:r>
      <w:r w:rsidR="00792401" w:rsidRPr="318B8ED8">
        <w:rPr>
          <w:color w:val="0070C0"/>
        </w:rPr>
        <w:t>ari eta dagokion elkarbizitza-aholkularitzari.</w:t>
      </w:r>
    </w:p>
    <w:p w14:paraId="3459FBB5" w14:textId="77777777" w:rsidR="0051251E" w:rsidRDefault="0051251E" w:rsidP="00C94D8F">
      <w:pPr>
        <w:pStyle w:val="Textoindependiente"/>
        <w:spacing w:before="2"/>
        <w:ind w:left="709" w:right="1057"/>
        <w:rPr>
          <w:color w:val="0070C0"/>
        </w:rPr>
      </w:pPr>
    </w:p>
    <w:p w14:paraId="57098CBE" w14:textId="77777777" w:rsidR="0083474D" w:rsidRPr="00395502" w:rsidRDefault="0083474D" w:rsidP="00C94D8F">
      <w:pPr>
        <w:pStyle w:val="Textoindependiente"/>
        <w:spacing w:before="2"/>
        <w:ind w:left="709" w:right="1057"/>
        <w:rPr>
          <w:color w:val="0070C0"/>
        </w:rPr>
      </w:pPr>
    </w:p>
    <w:p w14:paraId="58D38807" w14:textId="77777777" w:rsidR="00FF657E" w:rsidRDefault="00B8512C">
      <w:pPr>
        <w:pStyle w:val="Ttulo3"/>
        <w:spacing w:before="88"/>
        <w:ind w:left="1080"/>
        <w:rPr>
          <w:color w:val="4F81BC"/>
        </w:rPr>
      </w:pPr>
      <w:r>
        <w:rPr>
          <w:color w:val="4F81BC"/>
        </w:rPr>
        <w:t>1.-</w:t>
      </w:r>
      <w:r>
        <w:rPr>
          <w:color w:val="4F81BC"/>
          <w:spacing w:val="-3"/>
        </w:rPr>
        <w:t xml:space="preserve"> </w:t>
      </w:r>
      <w:r>
        <w:rPr>
          <w:color w:val="4F81BC"/>
          <w:sz w:val="36"/>
        </w:rPr>
        <w:t>B</w:t>
      </w:r>
      <w:r>
        <w:rPr>
          <w:color w:val="4F81BC"/>
        </w:rPr>
        <w:t>ILERARA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BERTARATUAK</w:t>
      </w:r>
    </w:p>
    <w:p w14:paraId="1DD47221" w14:textId="77777777" w:rsidR="00C23C50" w:rsidRDefault="00C23C50" w:rsidP="00C23C50">
      <w:pPr>
        <w:pStyle w:val="Ttulo3"/>
        <w:ind w:left="1080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1B2B4F4A" w14:textId="77777777" w:rsidTr="005B5C15">
        <w:trPr>
          <w:trHeight w:val="1783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34CFA4D" w14:textId="77777777" w:rsidR="00C23C50" w:rsidRDefault="00C23C50">
            <w:pPr>
              <w:pStyle w:val="Textoindependiente"/>
              <w:spacing w:before="2"/>
            </w:pPr>
          </w:p>
        </w:tc>
      </w:tr>
    </w:tbl>
    <w:p w14:paraId="46165AD2" w14:textId="3D9EF760" w:rsidR="00FF657E" w:rsidRDefault="00FF657E">
      <w:pPr>
        <w:pStyle w:val="Textoindependiente"/>
        <w:spacing w:before="1"/>
        <w:rPr>
          <w:rFonts w:ascii="Arial"/>
          <w:b/>
          <w:sz w:val="25"/>
        </w:rPr>
      </w:pPr>
    </w:p>
    <w:p w14:paraId="62A701CE" w14:textId="77777777" w:rsidR="00FF657E" w:rsidRDefault="00FF657E">
      <w:pPr>
        <w:pStyle w:val="Textoindependiente"/>
        <w:spacing w:before="6"/>
        <w:rPr>
          <w:rFonts w:ascii="Arial"/>
          <w:b/>
          <w:sz w:val="10"/>
        </w:rPr>
      </w:pPr>
    </w:p>
    <w:p w14:paraId="3BFD1BAB" w14:textId="77777777" w:rsidR="00FF657E" w:rsidRDefault="00B8512C">
      <w:pPr>
        <w:spacing w:before="88"/>
        <w:ind w:left="1080"/>
        <w:rPr>
          <w:rFonts w:ascii="Arial"/>
          <w:b/>
          <w:color w:val="4F81BC"/>
          <w:sz w:val="20"/>
        </w:rPr>
      </w:pPr>
      <w:r>
        <w:rPr>
          <w:rFonts w:ascii="Arial"/>
          <w:b/>
          <w:color w:val="4F81BC"/>
          <w:sz w:val="20"/>
        </w:rPr>
        <w:t>2.-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36"/>
        </w:rPr>
        <w:t>B</w:t>
      </w:r>
      <w:r>
        <w:rPr>
          <w:rFonts w:ascii="Arial"/>
          <w:b/>
          <w:color w:val="4F81BC"/>
          <w:sz w:val="20"/>
        </w:rPr>
        <w:t>ILERAREN</w:t>
      </w:r>
      <w:r>
        <w:rPr>
          <w:rFonts w:ascii="Arial"/>
          <w:b/>
          <w:color w:val="4F81BC"/>
          <w:spacing w:val="-4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HELBURUAK</w:t>
      </w:r>
    </w:p>
    <w:p w14:paraId="25FC30FE" w14:textId="77777777" w:rsidR="00C23C50" w:rsidRDefault="00C23C50" w:rsidP="00C23C50">
      <w:pPr>
        <w:ind w:left="1080"/>
        <w:rPr>
          <w:rFonts w:ascii="Arial"/>
          <w:b/>
          <w:sz w:val="20"/>
        </w:rPr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11D6376C" w14:textId="77777777" w:rsidTr="005B5C15">
        <w:trPr>
          <w:trHeight w:val="1769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2318C0B" w14:textId="77777777" w:rsidR="00C23C50" w:rsidRDefault="00C23C50">
            <w:pPr>
              <w:pStyle w:val="Textoindependiente"/>
              <w:spacing w:before="2"/>
            </w:pPr>
          </w:p>
        </w:tc>
      </w:tr>
    </w:tbl>
    <w:p w14:paraId="781B552C" w14:textId="29E69372" w:rsidR="00FF657E" w:rsidRDefault="00FF657E">
      <w:pPr>
        <w:pStyle w:val="Textoindependiente"/>
        <w:rPr>
          <w:rFonts w:ascii="Arial"/>
          <w:b/>
          <w:sz w:val="25"/>
        </w:rPr>
      </w:pPr>
    </w:p>
    <w:p w14:paraId="4B9F61F5" w14:textId="77777777" w:rsidR="00FF657E" w:rsidRDefault="00FF657E">
      <w:pPr>
        <w:pStyle w:val="Textoindependiente"/>
        <w:rPr>
          <w:rFonts w:ascii="Arial"/>
          <w:b/>
          <w:sz w:val="13"/>
        </w:rPr>
      </w:pPr>
    </w:p>
    <w:p w14:paraId="3C7DE047" w14:textId="77777777" w:rsidR="00FF657E" w:rsidRDefault="00B8512C">
      <w:pPr>
        <w:pStyle w:val="Ttulo3"/>
        <w:spacing w:before="88"/>
        <w:ind w:left="1342"/>
        <w:rPr>
          <w:color w:val="4F81BC"/>
        </w:rPr>
      </w:pPr>
      <w:r>
        <w:rPr>
          <w:color w:val="4F81BC"/>
        </w:rPr>
        <w:t>3.-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E</w:t>
      </w:r>
      <w:r>
        <w:rPr>
          <w:color w:val="4F81BC"/>
        </w:rPr>
        <w:t>RABAKIAK,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ONDORIOAK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ETA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PROPOSAMENAK</w:t>
      </w:r>
    </w:p>
    <w:p w14:paraId="3D433D3F" w14:textId="77777777" w:rsidR="00C23C50" w:rsidRDefault="00C23C50" w:rsidP="00C23C50">
      <w:pPr>
        <w:pStyle w:val="Ttulo3"/>
        <w:ind w:left="1342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054116AC" w14:textId="77777777" w:rsidTr="005B5C15">
        <w:trPr>
          <w:trHeight w:val="1754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075E0E2" w14:textId="77777777" w:rsidR="00C23C50" w:rsidRDefault="00C23C50">
            <w:pPr>
              <w:pStyle w:val="Textoindependiente"/>
              <w:spacing w:before="2"/>
            </w:pPr>
          </w:p>
        </w:tc>
      </w:tr>
    </w:tbl>
    <w:p w14:paraId="4411C954" w14:textId="5A963226" w:rsidR="00FF657E" w:rsidRDefault="00FF657E">
      <w:pPr>
        <w:pStyle w:val="Textoindependiente"/>
        <w:spacing w:before="10"/>
        <w:rPr>
          <w:rFonts w:ascii="Arial"/>
          <w:b/>
          <w:sz w:val="24"/>
        </w:rPr>
      </w:pPr>
    </w:p>
    <w:p w14:paraId="4F7E96C0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527DAA6A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7EB6CEC8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7D57C0C6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3FDA5C08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7E92C9C6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06B38C09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498EE280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11FC2088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03AB9DAA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5818E6B0" w14:textId="77777777" w:rsidR="0051251E" w:rsidRDefault="0051251E">
      <w:pPr>
        <w:pStyle w:val="Textoindependiente"/>
        <w:spacing w:before="10"/>
        <w:rPr>
          <w:rFonts w:ascii="Arial"/>
          <w:b/>
          <w:sz w:val="24"/>
        </w:rPr>
      </w:pPr>
    </w:p>
    <w:p w14:paraId="79656491" w14:textId="77777777" w:rsidR="00FF657E" w:rsidRDefault="00FF657E">
      <w:pPr>
        <w:pStyle w:val="Textoindependiente"/>
        <w:rPr>
          <w:rFonts w:ascii="Arial"/>
          <w:b/>
          <w:sz w:val="15"/>
        </w:rPr>
      </w:pPr>
    </w:p>
    <w:p w14:paraId="41D012B3" w14:textId="77777777" w:rsidR="00FF657E" w:rsidRDefault="00B8512C">
      <w:pPr>
        <w:pStyle w:val="Textoindependiente"/>
        <w:tabs>
          <w:tab w:val="left" w:leader="dot" w:pos="8594"/>
        </w:tabs>
        <w:spacing w:before="93"/>
        <w:ind w:left="2918"/>
      </w:pPr>
      <w:r>
        <w:t>………………………..(e)n,</w:t>
      </w:r>
      <w:r>
        <w:rPr>
          <w:spacing w:val="-3"/>
        </w:rPr>
        <w:t xml:space="preserve"> </w:t>
      </w:r>
      <w:r>
        <w:t>20....(e)ko</w:t>
      </w:r>
      <w:r>
        <w:rPr>
          <w:spacing w:val="-1"/>
        </w:rPr>
        <w:t xml:space="preserve"> </w:t>
      </w:r>
      <w:r>
        <w:t>.....................ren</w:t>
      </w:r>
      <w:r>
        <w:tab/>
        <w:t>(e)an.</w:t>
      </w:r>
    </w:p>
    <w:p w14:paraId="666A38F6" w14:textId="77777777" w:rsidR="00FF657E" w:rsidRDefault="00FF657E">
      <w:pPr>
        <w:pStyle w:val="Textoindependiente"/>
        <w:rPr>
          <w:sz w:val="22"/>
        </w:rPr>
      </w:pPr>
    </w:p>
    <w:p w14:paraId="141830B4" w14:textId="77777777" w:rsidR="00FF657E" w:rsidRDefault="00FF657E">
      <w:pPr>
        <w:pStyle w:val="Textoindependiente"/>
        <w:rPr>
          <w:sz w:val="22"/>
        </w:rPr>
      </w:pPr>
    </w:p>
    <w:p w14:paraId="7F111C1D" w14:textId="77777777" w:rsidR="00FF657E" w:rsidRDefault="00B8512C">
      <w:pPr>
        <w:pStyle w:val="Textoindependiente"/>
        <w:tabs>
          <w:tab w:val="left" w:pos="6567"/>
        </w:tabs>
        <w:spacing w:before="178"/>
        <w:ind w:left="1080"/>
      </w:pPr>
      <w:r>
        <w:t>Zuzendaria</w:t>
      </w:r>
      <w:r>
        <w:tab/>
        <w:t>Bertaratuak</w:t>
      </w:r>
    </w:p>
    <w:p w14:paraId="4E70839D" w14:textId="77777777" w:rsidR="00FF657E" w:rsidRDefault="00FF657E">
      <w:pPr>
        <w:pStyle w:val="Textoindependiente"/>
        <w:rPr>
          <w:sz w:val="22"/>
        </w:rPr>
      </w:pPr>
    </w:p>
    <w:p w14:paraId="4D75FA45" w14:textId="77777777" w:rsidR="00FF657E" w:rsidRDefault="00FF657E">
      <w:pPr>
        <w:pStyle w:val="Textoindependiente"/>
        <w:spacing w:before="8"/>
        <w:rPr>
          <w:sz w:val="31"/>
        </w:rPr>
      </w:pPr>
    </w:p>
    <w:p w14:paraId="420F19E9" w14:textId="77777777" w:rsidR="00FF657E" w:rsidRDefault="00B8512C">
      <w:pPr>
        <w:pStyle w:val="Textoindependiente"/>
        <w:tabs>
          <w:tab w:val="left" w:pos="6843"/>
        </w:tabs>
        <w:ind w:left="1080"/>
      </w:pPr>
      <w:r>
        <w:t>Sin.:</w:t>
      </w:r>
      <w:r>
        <w:rPr>
          <w:spacing w:val="-6"/>
        </w:rPr>
        <w:t xml:space="preserve"> </w:t>
      </w:r>
      <w:r>
        <w:t>............................................................</w:t>
      </w:r>
      <w:r>
        <w:tab/>
        <w:t>Sin.:</w:t>
      </w:r>
      <w:r>
        <w:rPr>
          <w:spacing w:val="-7"/>
        </w:rPr>
        <w:t xml:space="preserve"> </w:t>
      </w:r>
      <w:r>
        <w:t>............................................................</w:t>
      </w:r>
    </w:p>
    <w:p w14:paraId="5861C840" w14:textId="77777777" w:rsidR="00FF657E" w:rsidRDefault="00B8512C">
      <w:pPr>
        <w:spacing w:before="158" w:line="276" w:lineRule="auto"/>
        <w:ind w:left="6039" w:right="1423" w:firstLine="705"/>
        <w:jc w:val="both"/>
        <w:rPr>
          <w:sz w:val="16"/>
        </w:rPr>
      </w:pPr>
      <w:r>
        <w:rPr>
          <w:sz w:val="16"/>
        </w:rPr>
        <w:t>Bileran</w:t>
      </w:r>
      <w:r>
        <w:rPr>
          <w:spacing w:val="1"/>
          <w:sz w:val="16"/>
        </w:rPr>
        <w:t xml:space="preserve"> </w:t>
      </w:r>
      <w:r>
        <w:rPr>
          <w:sz w:val="16"/>
        </w:rPr>
        <w:t>egon</w:t>
      </w:r>
      <w:r>
        <w:rPr>
          <w:spacing w:val="1"/>
          <w:sz w:val="16"/>
        </w:rPr>
        <w:t xml:space="preserve"> </w:t>
      </w:r>
      <w:r>
        <w:rPr>
          <w:sz w:val="16"/>
        </w:rPr>
        <w:t>diren</w:t>
      </w:r>
      <w:r>
        <w:rPr>
          <w:spacing w:val="1"/>
          <w:sz w:val="16"/>
        </w:rPr>
        <w:t xml:space="preserve"> </w:t>
      </w:r>
      <w:r>
        <w:rPr>
          <w:sz w:val="16"/>
        </w:rPr>
        <w:t>pertsonek</w:t>
      </w:r>
      <w:r>
        <w:rPr>
          <w:spacing w:val="1"/>
          <w:sz w:val="16"/>
        </w:rPr>
        <w:t xml:space="preserve"> </w:t>
      </w:r>
      <w:r>
        <w:rPr>
          <w:sz w:val="16"/>
        </w:rPr>
        <w:t>ez</w:t>
      </w:r>
      <w:r>
        <w:rPr>
          <w:spacing w:val="1"/>
          <w:sz w:val="16"/>
        </w:rPr>
        <w:t xml:space="preserve"> </w:t>
      </w:r>
      <w:r>
        <w:rPr>
          <w:sz w:val="16"/>
        </w:rPr>
        <w:t>dituzte</w:t>
      </w:r>
      <w:r>
        <w:rPr>
          <w:spacing w:val="1"/>
          <w:sz w:val="16"/>
        </w:rPr>
        <w:t xml:space="preserve"> </w:t>
      </w:r>
      <w:r>
        <w:rPr>
          <w:sz w:val="16"/>
        </w:rPr>
        <w:t>zabalduko akta honetan jasotako informazioak, ez eta</w:t>
      </w:r>
      <w:r>
        <w:rPr>
          <w:spacing w:val="1"/>
          <w:sz w:val="16"/>
        </w:rPr>
        <w:t xml:space="preserve"> </w:t>
      </w:r>
      <w:r>
        <w:rPr>
          <w:sz w:val="16"/>
        </w:rPr>
        <w:t>bileran aztertutako gaiak ere (Ohorerako, norberaren eta</w:t>
      </w:r>
      <w:r>
        <w:rPr>
          <w:spacing w:val="1"/>
          <w:sz w:val="16"/>
        </w:rPr>
        <w:t xml:space="preserve"> </w:t>
      </w:r>
      <w:r>
        <w:rPr>
          <w:sz w:val="16"/>
        </w:rPr>
        <w:t>familiaren</w:t>
      </w:r>
      <w:r>
        <w:rPr>
          <w:spacing w:val="1"/>
          <w:sz w:val="16"/>
        </w:rPr>
        <w:t xml:space="preserve"> </w:t>
      </w:r>
      <w:r>
        <w:rPr>
          <w:sz w:val="16"/>
        </w:rPr>
        <w:t>intimitaterako</w:t>
      </w:r>
      <w:r>
        <w:rPr>
          <w:spacing w:val="1"/>
          <w:sz w:val="16"/>
        </w:rPr>
        <w:t xml:space="preserve"> </w:t>
      </w:r>
      <w:r>
        <w:rPr>
          <w:sz w:val="16"/>
        </w:rPr>
        <w:t>eta</w:t>
      </w:r>
      <w:r>
        <w:rPr>
          <w:spacing w:val="1"/>
          <w:sz w:val="16"/>
        </w:rPr>
        <w:t xml:space="preserve"> </w:t>
      </w:r>
      <w:r>
        <w:rPr>
          <w:sz w:val="16"/>
        </w:rPr>
        <w:t>bakoitzaren</w:t>
      </w:r>
      <w:r>
        <w:rPr>
          <w:spacing w:val="1"/>
          <w:sz w:val="16"/>
        </w:rPr>
        <w:t xml:space="preserve"> </w:t>
      </w:r>
      <w:r>
        <w:rPr>
          <w:sz w:val="16"/>
        </w:rPr>
        <w:t>irudirako</w:t>
      </w:r>
      <w:r>
        <w:rPr>
          <w:spacing w:val="1"/>
          <w:sz w:val="16"/>
        </w:rPr>
        <w:t xml:space="preserve"> </w:t>
      </w:r>
      <w:r>
        <w:rPr>
          <w:sz w:val="16"/>
        </w:rPr>
        <w:t>eskubidearen</w:t>
      </w:r>
      <w:r>
        <w:rPr>
          <w:spacing w:val="1"/>
          <w:sz w:val="16"/>
        </w:rPr>
        <w:t xml:space="preserve"> </w:t>
      </w:r>
      <w:r>
        <w:rPr>
          <w:sz w:val="16"/>
        </w:rPr>
        <w:t>babes</w:t>
      </w:r>
      <w:r>
        <w:rPr>
          <w:spacing w:val="1"/>
          <w:sz w:val="16"/>
        </w:rPr>
        <w:t xml:space="preserve"> </w:t>
      </w:r>
      <w:r>
        <w:rPr>
          <w:sz w:val="16"/>
        </w:rPr>
        <w:t>zibilari</w:t>
      </w:r>
      <w:r>
        <w:rPr>
          <w:spacing w:val="1"/>
          <w:sz w:val="16"/>
        </w:rPr>
        <w:t xml:space="preserve"> </w:t>
      </w:r>
      <w:r>
        <w:rPr>
          <w:sz w:val="16"/>
        </w:rPr>
        <w:t>buruzko</w:t>
      </w:r>
      <w:r>
        <w:rPr>
          <w:spacing w:val="1"/>
          <w:sz w:val="16"/>
        </w:rPr>
        <w:t xml:space="preserve"> </w:t>
      </w:r>
      <w:r>
        <w:rPr>
          <w:sz w:val="16"/>
        </w:rPr>
        <w:t>maiatzaren</w:t>
      </w:r>
      <w:r>
        <w:rPr>
          <w:spacing w:val="1"/>
          <w:sz w:val="16"/>
        </w:rPr>
        <w:t xml:space="preserve"> </w:t>
      </w:r>
      <w:r>
        <w:rPr>
          <w:sz w:val="16"/>
        </w:rPr>
        <w:t>5eko</w:t>
      </w:r>
      <w:r>
        <w:rPr>
          <w:spacing w:val="1"/>
          <w:sz w:val="16"/>
        </w:rPr>
        <w:t xml:space="preserve"> </w:t>
      </w:r>
      <w:r>
        <w:rPr>
          <w:sz w:val="16"/>
        </w:rPr>
        <w:t>171982</w:t>
      </w:r>
      <w:r>
        <w:rPr>
          <w:spacing w:val="-1"/>
          <w:sz w:val="16"/>
        </w:rPr>
        <w:t xml:space="preserve"> </w:t>
      </w:r>
      <w:r>
        <w:rPr>
          <w:sz w:val="16"/>
        </w:rPr>
        <w:t>Lege Organikoaren</w:t>
      </w:r>
      <w:r>
        <w:rPr>
          <w:spacing w:val="-1"/>
          <w:sz w:val="16"/>
        </w:rPr>
        <w:t xml:space="preserve"> </w:t>
      </w:r>
      <w:r>
        <w:rPr>
          <w:sz w:val="16"/>
        </w:rPr>
        <w:t>7.</w:t>
      </w:r>
      <w:r>
        <w:rPr>
          <w:spacing w:val="-1"/>
          <w:sz w:val="16"/>
        </w:rPr>
        <w:t xml:space="preserve"> </w:t>
      </w:r>
      <w:r>
        <w:rPr>
          <w:sz w:val="16"/>
        </w:rPr>
        <w:t>artikulua).</w:t>
      </w:r>
    </w:p>
    <w:p w14:paraId="3A4C1977" w14:textId="77777777" w:rsidR="00FF657E" w:rsidRDefault="00B8512C">
      <w:pPr>
        <w:spacing w:before="116"/>
        <w:ind w:left="1080"/>
        <w:rPr>
          <w:sz w:val="18"/>
        </w:rPr>
      </w:pPr>
      <w:r>
        <w:rPr>
          <w:sz w:val="18"/>
        </w:rPr>
        <w:t>OHARRAK:</w:t>
      </w:r>
    </w:p>
    <w:p w14:paraId="1479B862" w14:textId="77777777" w:rsidR="00FF657E" w:rsidRDefault="00B8512C">
      <w:pPr>
        <w:pStyle w:val="Prrafodelista"/>
        <w:numPr>
          <w:ilvl w:val="0"/>
          <w:numId w:val="23"/>
        </w:numPr>
        <w:tabs>
          <w:tab w:val="left" w:pos="1800"/>
          <w:tab w:val="left" w:pos="1801"/>
        </w:tabs>
        <w:spacing w:before="153"/>
        <w:ind w:hanging="361"/>
        <w:rPr>
          <w:sz w:val="16"/>
        </w:rPr>
      </w:pPr>
      <w:r>
        <w:rPr>
          <w:sz w:val="16"/>
        </w:rPr>
        <w:t>Ustez</w:t>
      </w:r>
      <w:r>
        <w:rPr>
          <w:spacing w:val="-2"/>
          <w:sz w:val="16"/>
        </w:rPr>
        <w:t xml:space="preserve"> </w:t>
      </w:r>
      <w:r>
        <w:rPr>
          <w:sz w:val="16"/>
        </w:rPr>
        <w:t>inplikatuta</w:t>
      </w:r>
      <w:r>
        <w:rPr>
          <w:spacing w:val="-3"/>
          <w:sz w:val="16"/>
        </w:rPr>
        <w:t xml:space="preserve"> </w:t>
      </w:r>
      <w:r>
        <w:rPr>
          <w:sz w:val="16"/>
        </w:rPr>
        <w:t>dauden</w:t>
      </w:r>
      <w:r>
        <w:rPr>
          <w:spacing w:val="-3"/>
          <w:sz w:val="16"/>
        </w:rPr>
        <w:t xml:space="preserve"> </w:t>
      </w:r>
      <w:r>
        <w:rPr>
          <w:sz w:val="16"/>
        </w:rPr>
        <w:t>ikasleak</w:t>
      </w:r>
      <w:r>
        <w:rPr>
          <w:spacing w:val="-4"/>
          <w:sz w:val="16"/>
        </w:rPr>
        <w:t xml:space="preserve"> </w:t>
      </w:r>
      <w:r>
        <w:rPr>
          <w:sz w:val="16"/>
        </w:rPr>
        <w:t>inizialen</w:t>
      </w:r>
      <w:r>
        <w:rPr>
          <w:spacing w:val="-3"/>
          <w:sz w:val="16"/>
        </w:rPr>
        <w:t xml:space="preserve"> </w:t>
      </w:r>
      <w:r>
        <w:rPr>
          <w:sz w:val="16"/>
        </w:rPr>
        <w:t>bidez</w:t>
      </w:r>
      <w:r>
        <w:rPr>
          <w:spacing w:val="-4"/>
          <w:sz w:val="16"/>
        </w:rPr>
        <w:t xml:space="preserve"> </w:t>
      </w:r>
      <w:r>
        <w:rPr>
          <w:sz w:val="16"/>
        </w:rPr>
        <w:t>identifikatuko</w:t>
      </w:r>
      <w:r>
        <w:rPr>
          <w:spacing w:val="-5"/>
          <w:sz w:val="16"/>
        </w:rPr>
        <w:t xml:space="preserve"> </w:t>
      </w:r>
      <w:r>
        <w:rPr>
          <w:sz w:val="16"/>
        </w:rPr>
        <w:t>dira.</w:t>
      </w:r>
    </w:p>
    <w:p w14:paraId="3C5DCAA0" w14:textId="3C84CD4E" w:rsidR="00FF657E" w:rsidRPr="003B2AE8" w:rsidRDefault="00B8512C" w:rsidP="00C92086">
      <w:pPr>
        <w:pStyle w:val="Prrafodelista"/>
        <w:numPr>
          <w:ilvl w:val="0"/>
          <w:numId w:val="23"/>
        </w:numPr>
        <w:tabs>
          <w:tab w:val="left" w:pos="1800"/>
          <w:tab w:val="left" w:pos="1801"/>
          <w:tab w:val="left" w:pos="5862"/>
        </w:tabs>
        <w:spacing w:before="128" w:line="247" w:lineRule="auto"/>
        <w:ind w:right="1553"/>
      </w:pPr>
      <w:r w:rsidRPr="00C92086">
        <w:rPr>
          <w:sz w:val="16"/>
        </w:rPr>
        <w:t>Aurkeztutako datuen zein pertsonek ematen dituzten datuen konfidentzialtasuna mantentzeko, zuzendaritzak haien</w:t>
      </w:r>
      <w:r w:rsidRPr="00C92086">
        <w:rPr>
          <w:spacing w:val="-42"/>
          <w:sz w:val="16"/>
        </w:rPr>
        <w:t xml:space="preserve"> </w:t>
      </w:r>
      <w:r w:rsidRPr="00C92086">
        <w:rPr>
          <w:spacing w:val="-1"/>
          <w:sz w:val="16"/>
        </w:rPr>
        <w:t>seme-alabei</w:t>
      </w:r>
      <w:r w:rsidRPr="00C92086">
        <w:rPr>
          <w:spacing w:val="-11"/>
          <w:sz w:val="16"/>
        </w:rPr>
        <w:t xml:space="preserve"> </w:t>
      </w:r>
      <w:r w:rsidRPr="00C92086">
        <w:rPr>
          <w:spacing w:val="-1"/>
          <w:sz w:val="16"/>
        </w:rPr>
        <w:t>buruzko</w:t>
      </w:r>
      <w:r w:rsidRPr="00C92086">
        <w:rPr>
          <w:spacing w:val="-12"/>
          <w:sz w:val="16"/>
        </w:rPr>
        <w:t xml:space="preserve"> </w:t>
      </w:r>
      <w:r w:rsidRPr="00C92086">
        <w:rPr>
          <w:spacing w:val="-1"/>
          <w:sz w:val="16"/>
        </w:rPr>
        <w:t>informazioa</w:t>
      </w:r>
      <w:r w:rsidRPr="00C92086">
        <w:rPr>
          <w:spacing w:val="-15"/>
          <w:sz w:val="16"/>
        </w:rPr>
        <w:t xml:space="preserve"> </w:t>
      </w:r>
      <w:r w:rsidRPr="00C92086">
        <w:rPr>
          <w:spacing w:val="-1"/>
          <w:sz w:val="16"/>
        </w:rPr>
        <w:t>baino</w:t>
      </w:r>
      <w:r w:rsidRPr="00C92086">
        <w:rPr>
          <w:spacing w:val="-10"/>
          <w:sz w:val="16"/>
        </w:rPr>
        <w:t xml:space="preserve"> </w:t>
      </w:r>
      <w:r w:rsidRPr="00C92086">
        <w:rPr>
          <w:spacing w:val="-1"/>
          <w:sz w:val="16"/>
        </w:rPr>
        <w:t>ez</w:t>
      </w:r>
      <w:r w:rsidRPr="00C92086">
        <w:rPr>
          <w:spacing w:val="-10"/>
          <w:sz w:val="16"/>
        </w:rPr>
        <w:t xml:space="preserve"> </w:t>
      </w:r>
      <w:r w:rsidRPr="00C92086">
        <w:rPr>
          <w:sz w:val="16"/>
        </w:rPr>
        <w:t>die</w:t>
      </w:r>
      <w:r w:rsidRPr="00C92086">
        <w:rPr>
          <w:spacing w:val="-12"/>
          <w:sz w:val="16"/>
        </w:rPr>
        <w:t xml:space="preserve"> </w:t>
      </w:r>
      <w:r w:rsidRPr="00C92086">
        <w:rPr>
          <w:sz w:val="16"/>
        </w:rPr>
        <w:t>emango</w:t>
      </w:r>
      <w:r w:rsidRPr="00C92086">
        <w:rPr>
          <w:spacing w:val="-12"/>
          <w:sz w:val="16"/>
        </w:rPr>
        <w:t xml:space="preserve"> </w:t>
      </w:r>
      <w:r w:rsidRPr="00C92086">
        <w:rPr>
          <w:sz w:val="16"/>
        </w:rPr>
        <w:t>familiei,</w:t>
      </w:r>
      <w:r w:rsidRPr="00C92086">
        <w:rPr>
          <w:spacing w:val="-10"/>
          <w:sz w:val="16"/>
        </w:rPr>
        <w:t xml:space="preserve"> </w:t>
      </w:r>
      <w:r w:rsidRPr="00C92086">
        <w:rPr>
          <w:sz w:val="16"/>
        </w:rPr>
        <w:t>eta</w:t>
      </w:r>
      <w:r w:rsidRPr="00C92086">
        <w:rPr>
          <w:spacing w:val="-12"/>
          <w:sz w:val="16"/>
        </w:rPr>
        <w:t xml:space="preserve"> </w:t>
      </w:r>
      <w:r w:rsidRPr="00C92086">
        <w:rPr>
          <w:sz w:val="16"/>
        </w:rPr>
        <w:t>inoiz</w:t>
      </w:r>
      <w:r w:rsidRPr="00C92086">
        <w:rPr>
          <w:spacing w:val="-10"/>
          <w:sz w:val="16"/>
        </w:rPr>
        <w:t xml:space="preserve"> </w:t>
      </w:r>
      <w:r w:rsidRPr="00C92086">
        <w:rPr>
          <w:sz w:val="16"/>
        </w:rPr>
        <w:t>ez</w:t>
      </w:r>
      <w:r w:rsidRPr="00C92086">
        <w:rPr>
          <w:spacing w:val="-10"/>
          <w:sz w:val="16"/>
        </w:rPr>
        <w:t xml:space="preserve"> </w:t>
      </w:r>
      <w:r w:rsidRPr="00C92086">
        <w:rPr>
          <w:sz w:val="16"/>
        </w:rPr>
        <w:t>inplikatutako</w:t>
      </w:r>
      <w:r w:rsidRPr="00C92086">
        <w:rPr>
          <w:spacing w:val="-12"/>
          <w:sz w:val="16"/>
        </w:rPr>
        <w:t xml:space="preserve"> </w:t>
      </w:r>
      <w:r w:rsidRPr="00C92086">
        <w:rPr>
          <w:sz w:val="16"/>
        </w:rPr>
        <w:t>gainerako</w:t>
      </w:r>
      <w:r w:rsidRPr="00C92086">
        <w:rPr>
          <w:spacing w:val="-12"/>
          <w:sz w:val="16"/>
        </w:rPr>
        <w:t xml:space="preserve"> </w:t>
      </w:r>
      <w:r w:rsidRPr="00C92086">
        <w:rPr>
          <w:sz w:val="16"/>
        </w:rPr>
        <w:t>ikasleei</w:t>
      </w:r>
      <w:r w:rsidRPr="00C92086">
        <w:rPr>
          <w:spacing w:val="-9"/>
          <w:sz w:val="16"/>
        </w:rPr>
        <w:t xml:space="preserve"> </w:t>
      </w:r>
      <w:r w:rsidRPr="00C92086">
        <w:rPr>
          <w:sz w:val="16"/>
        </w:rPr>
        <w:t>buruzkoa.</w:t>
      </w:r>
    </w:p>
    <w:p w14:paraId="6F02BA10" w14:textId="77777777" w:rsidR="003B2AE8" w:rsidRDefault="003B2AE8" w:rsidP="003B2AE8">
      <w:pPr>
        <w:tabs>
          <w:tab w:val="left" w:pos="1800"/>
          <w:tab w:val="left" w:pos="1801"/>
          <w:tab w:val="left" w:pos="5862"/>
        </w:tabs>
        <w:spacing w:before="128" w:line="247" w:lineRule="auto"/>
        <w:ind w:right="1553"/>
      </w:pPr>
    </w:p>
    <w:sectPr w:rsidR="003B2AE8">
      <w:headerReference w:type="default" r:id="rId7"/>
      <w:pgSz w:w="11900" w:h="16850"/>
      <w:pgMar w:top="1260" w:right="280" w:bottom="280" w:left="64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4BA8" w14:textId="77777777" w:rsidR="00F94E2C" w:rsidRDefault="00F94E2C">
      <w:r>
        <w:separator/>
      </w:r>
    </w:p>
  </w:endnote>
  <w:endnote w:type="continuationSeparator" w:id="0">
    <w:p w14:paraId="711517F5" w14:textId="77777777" w:rsidR="00F94E2C" w:rsidRDefault="00F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8D30B" w14:textId="77777777" w:rsidR="00F94E2C" w:rsidRDefault="00F94E2C">
      <w:r>
        <w:separator/>
      </w:r>
    </w:p>
  </w:footnote>
  <w:footnote w:type="continuationSeparator" w:id="0">
    <w:p w14:paraId="14E385CB" w14:textId="77777777" w:rsidR="00F94E2C" w:rsidRDefault="00F9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28E1" w14:textId="77777777" w:rsidR="00FF657E" w:rsidRDefault="00B8512C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0571939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723">
      <w:pict w14:anchorId="280D067A">
        <v:rect id="_x0000_s1027" style="position:absolute;margin-left:418.8pt;margin-top:78.15pt;width:.5pt;height:1pt;z-index:-17273856;mso-position-horizontal-relative:page;mso-position-vertical-relative:page" fillcolor="black" stroked="f">
          <w10:wrap anchorx="page" anchory="page"/>
        </v:rect>
      </w:pict>
    </w:r>
    <w:r w:rsidR="00012723">
      <w:pict w14:anchorId="16BE30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85pt;margin-top:47.1pt;width:74.05pt;height:17.25pt;z-index:-17273344;mso-position-horizontal-relative:page;mso-position-vertical-relative:page" filled="f" stroked="f">
          <v:textbox style="mso-next-textbox:#_x0000_s1026" inset="0,0,0,0">
            <w:txbxContent>
              <w:p w14:paraId="28FE9253" w14:textId="77777777" w:rsidR="00FF657E" w:rsidRDefault="00B8512C">
                <w:pPr>
                  <w:spacing w:before="16"/>
                  <w:ind w:left="22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HEZKUNTZA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SAILA</w:t>
                </w:r>
              </w:p>
              <w:p w14:paraId="49403C9D" w14:textId="77777777" w:rsidR="00FF657E" w:rsidRDefault="00B8512C">
                <w:pPr>
                  <w:spacing w:before="3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Hezkuntza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Sailburuordetza</w:t>
                </w:r>
              </w:p>
            </w:txbxContent>
          </v:textbox>
          <w10:wrap anchorx="page" anchory="page"/>
        </v:shape>
      </w:pict>
    </w:r>
    <w:r w:rsidR="00012723">
      <w:pict w14:anchorId="194D7DA9">
        <v:shape id="_x0000_s1025" type="#_x0000_t202" style="position:absolute;margin-left:329.75pt;margin-top:47.1pt;width:100.55pt;height:17.25pt;z-index:-17272832;mso-position-horizontal-relative:page;mso-position-vertical-relative:page" filled="f" stroked="f">
          <v:textbox style="mso-next-textbox:#_x0000_s1025" inset="0,0,0,0">
            <w:txbxContent>
              <w:p w14:paraId="1209F76B" w14:textId="77777777" w:rsidR="00FF657E" w:rsidRDefault="00B8512C">
                <w:pPr>
                  <w:spacing w:before="16"/>
                  <w:ind w:left="1" w:right="1"/>
                  <w:jc w:val="center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DEPARTAMENTO</w:t>
                </w:r>
                <w:r>
                  <w:rPr>
                    <w:rFonts w:ascii="Arial" w:hAns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b/>
                    <w:sz w:val="12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b/>
                    <w:sz w:val="12"/>
                  </w:rPr>
                  <w:t>EDUCACIÓN</w:t>
                </w:r>
              </w:p>
              <w:p w14:paraId="2365904D" w14:textId="77777777" w:rsidR="00FF657E" w:rsidRDefault="00B8512C">
                <w:pPr>
                  <w:spacing w:before="32"/>
                  <w:ind w:left="4" w:right="1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Viceconsejería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Educación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394B"/>
    <w:multiLevelType w:val="hybridMultilevel"/>
    <w:tmpl w:val="537C12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2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3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4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5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6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7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8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9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10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2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3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4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5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7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8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9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0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1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2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3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4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5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6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7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8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0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1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 w16cid:durableId="1316687914">
    <w:abstractNumId w:val="17"/>
  </w:num>
  <w:num w:numId="2" w16cid:durableId="446045900">
    <w:abstractNumId w:val="29"/>
  </w:num>
  <w:num w:numId="3" w16cid:durableId="1519615502">
    <w:abstractNumId w:val="20"/>
  </w:num>
  <w:num w:numId="4" w16cid:durableId="330986525">
    <w:abstractNumId w:val="3"/>
  </w:num>
  <w:num w:numId="5" w16cid:durableId="1739740796">
    <w:abstractNumId w:val="28"/>
  </w:num>
  <w:num w:numId="6" w16cid:durableId="377244677">
    <w:abstractNumId w:val="31"/>
  </w:num>
  <w:num w:numId="7" w16cid:durableId="1631789551">
    <w:abstractNumId w:val="4"/>
  </w:num>
  <w:num w:numId="8" w16cid:durableId="1003432244">
    <w:abstractNumId w:val="9"/>
  </w:num>
  <w:num w:numId="9" w16cid:durableId="102574978">
    <w:abstractNumId w:val="24"/>
  </w:num>
  <w:num w:numId="10" w16cid:durableId="2074157216">
    <w:abstractNumId w:val="12"/>
  </w:num>
  <w:num w:numId="11" w16cid:durableId="1359162796">
    <w:abstractNumId w:val="5"/>
  </w:num>
  <w:num w:numId="12" w16cid:durableId="44527244">
    <w:abstractNumId w:val="8"/>
  </w:num>
  <w:num w:numId="13" w16cid:durableId="1185170526">
    <w:abstractNumId w:val="21"/>
  </w:num>
  <w:num w:numId="14" w16cid:durableId="363601031">
    <w:abstractNumId w:val="27"/>
  </w:num>
  <w:num w:numId="15" w16cid:durableId="342975641">
    <w:abstractNumId w:val="7"/>
  </w:num>
  <w:num w:numId="16" w16cid:durableId="546981">
    <w:abstractNumId w:val="19"/>
  </w:num>
  <w:num w:numId="17" w16cid:durableId="882790897">
    <w:abstractNumId w:val="30"/>
  </w:num>
  <w:num w:numId="18" w16cid:durableId="1985961157">
    <w:abstractNumId w:val="22"/>
  </w:num>
  <w:num w:numId="19" w16cid:durableId="1876967177">
    <w:abstractNumId w:val="11"/>
  </w:num>
  <w:num w:numId="20" w16cid:durableId="1244292435">
    <w:abstractNumId w:val="6"/>
  </w:num>
  <w:num w:numId="21" w16cid:durableId="1041979193">
    <w:abstractNumId w:val="25"/>
  </w:num>
  <w:num w:numId="22" w16cid:durableId="842554361">
    <w:abstractNumId w:val="10"/>
  </w:num>
  <w:num w:numId="23" w16cid:durableId="844831677">
    <w:abstractNumId w:val="2"/>
  </w:num>
  <w:num w:numId="24" w16cid:durableId="1440489882">
    <w:abstractNumId w:val="15"/>
  </w:num>
  <w:num w:numId="25" w16cid:durableId="1711949982">
    <w:abstractNumId w:val="18"/>
  </w:num>
  <w:num w:numId="26" w16cid:durableId="48575674">
    <w:abstractNumId w:val="14"/>
  </w:num>
  <w:num w:numId="27" w16cid:durableId="2110393736">
    <w:abstractNumId w:val="13"/>
  </w:num>
  <w:num w:numId="28" w16cid:durableId="1180436708">
    <w:abstractNumId w:val="26"/>
  </w:num>
  <w:num w:numId="29" w16cid:durableId="1706716863">
    <w:abstractNumId w:val="23"/>
  </w:num>
  <w:num w:numId="30" w16cid:durableId="1779177400">
    <w:abstractNumId w:val="16"/>
  </w:num>
  <w:num w:numId="31" w16cid:durableId="1340697369">
    <w:abstractNumId w:val="1"/>
  </w:num>
  <w:num w:numId="32" w16cid:durableId="116609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57E"/>
    <w:rsid w:val="00012723"/>
    <w:rsid w:val="000254A2"/>
    <w:rsid w:val="000278BC"/>
    <w:rsid w:val="00030827"/>
    <w:rsid w:val="00074C82"/>
    <w:rsid w:val="000B0B3E"/>
    <w:rsid w:val="000F0E98"/>
    <w:rsid w:val="000F63B1"/>
    <w:rsid w:val="001248DB"/>
    <w:rsid w:val="0016228D"/>
    <w:rsid w:val="002616CD"/>
    <w:rsid w:val="00342A24"/>
    <w:rsid w:val="00395502"/>
    <w:rsid w:val="003B2AE8"/>
    <w:rsid w:val="003C599A"/>
    <w:rsid w:val="003D68F4"/>
    <w:rsid w:val="004042FC"/>
    <w:rsid w:val="0051251E"/>
    <w:rsid w:val="00536060"/>
    <w:rsid w:val="005572DF"/>
    <w:rsid w:val="00591402"/>
    <w:rsid w:val="005B5C15"/>
    <w:rsid w:val="00603815"/>
    <w:rsid w:val="006E27E7"/>
    <w:rsid w:val="0071164C"/>
    <w:rsid w:val="00741548"/>
    <w:rsid w:val="00756E55"/>
    <w:rsid w:val="007624EE"/>
    <w:rsid w:val="007753FF"/>
    <w:rsid w:val="00792401"/>
    <w:rsid w:val="007B11E0"/>
    <w:rsid w:val="007F6777"/>
    <w:rsid w:val="0083474D"/>
    <w:rsid w:val="00907E4B"/>
    <w:rsid w:val="0099007B"/>
    <w:rsid w:val="009B7A06"/>
    <w:rsid w:val="009D7603"/>
    <w:rsid w:val="009F4047"/>
    <w:rsid w:val="00A0097C"/>
    <w:rsid w:val="00A024C9"/>
    <w:rsid w:val="00A9747D"/>
    <w:rsid w:val="00AD5D70"/>
    <w:rsid w:val="00AF4BE5"/>
    <w:rsid w:val="00B54D39"/>
    <w:rsid w:val="00B8512C"/>
    <w:rsid w:val="00BE6F0E"/>
    <w:rsid w:val="00C22AFC"/>
    <w:rsid w:val="00C23C50"/>
    <w:rsid w:val="00C92086"/>
    <w:rsid w:val="00C94D8F"/>
    <w:rsid w:val="00D165EF"/>
    <w:rsid w:val="00D36FFF"/>
    <w:rsid w:val="00D90D56"/>
    <w:rsid w:val="00E0600E"/>
    <w:rsid w:val="00E57B6E"/>
    <w:rsid w:val="00EA5038"/>
    <w:rsid w:val="00EB23AC"/>
    <w:rsid w:val="00F07552"/>
    <w:rsid w:val="00F84702"/>
    <w:rsid w:val="00F94E2C"/>
    <w:rsid w:val="00FF657E"/>
    <w:rsid w:val="03BD903E"/>
    <w:rsid w:val="1999FCE4"/>
    <w:rsid w:val="237F43C4"/>
    <w:rsid w:val="2692F827"/>
    <w:rsid w:val="2707B5DB"/>
    <w:rsid w:val="2CA104CD"/>
    <w:rsid w:val="318B8ED8"/>
    <w:rsid w:val="35B7EF51"/>
    <w:rsid w:val="5CF2F843"/>
    <w:rsid w:val="5FD27EED"/>
    <w:rsid w:val="60A82BC1"/>
    <w:rsid w:val="672642E2"/>
    <w:rsid w:val="6F48551B"/>
    <w:rsid w:val="70A9C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C50"/>
    <w:rPr>
      <w:rFonts w:ascii="Arial MT" w:eastAsia="Arial MT" w:hAnsi="Arial MT" w:cs="Arial MT"/>
      <w:sz w:val="20"/>
      <w:szCs w:val="20"/>
      <w:lang w:val="eu-ES"/>
    </w:rPr>
  </w:style>
  <w:style w:type="table" w:styleId="Tablaconcuadrcula">
    <w:name w:val="Table Grid"/>
    <w:basedOn w:val="Tablanormal"/>
    <w:uiPriority w:val="39"/>
    <w:rsid w:val="00C23C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 MT" w:eastAsia="Arial MT" w:hAnsi="Arial MT" w:cs="Arial MT"/>
      <w:sz w:val="20"/>
      <w:szCs w:val="20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4C9"/>
    <w:rPr>
      <w:rFonts w:ascii="Arial MT" w:eastAsia="Arial MT" w:hAnsi="Arial MT" w:cs="Arial MT"/>
      <w:b/>
      <w:bCs/>
      <w:sz w:val="20"/>
      <w:szCs w:val="20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Iñigo Ramos Sarriugarte</cp:lastModifiedBy>
  <cp:revision>8</cp:revision>
  <dcterms:created xsi:type="dcterms:W3CDTF">2024-07-16T10:59:00Z</dcterms:created>
  <dcterms:modified xsi:type="dcterms:W3CDTF">2024-10-11T15:59:00Z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