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63503" w14:textId="77777777" w:rsidR="008F31DF" w:rsidRPr="00AC2064" w:rsidRDefault="008F31DF" w:rsidP="008F31DF">
      <w:pPr>
        <w:spacing w:after="9" w:line="249" w:lineRule="auto"/>
        <w:ind w:left="10" w:right="123"/>
        <w:jc w:val="center"/>
        <w:rPr>
          <w:sz w:val="32"/>
          <w:szCs w:val="32"/>
          <w:lang w:val="es-ES_tradnl"/>
        </w:rPr>
      </w:pPr>
      <w:r w:rsidRPr="00AC2064">
        <w:rPr>
          <w:sz w:val="32"/>
          <w:szCs w:val="32"/>
          <w:lang w:val="es-ES_tradnl"/>
        </w:rPr>
        <w:t xml:space="preserve">ANEXO III  </w:t>
      </w:r>
    </w:p>
    <w:p w14:paraId="4ACC9D5D" w14:textId="77777777" w:rsidR="008F31DF" w:rsidRPr="00AC2064" w:rsidRDefault="008F31DF" w:rsidP="008F31DF">
      <w:pPr>
        <w:spacing w:after="9" w:line="249" w:lineRule="auto"/>
        <w:ind w:left="10" w:right="125"/>
        <w:jc w:val="center"/>
        <w:rPr>
          <w:sz w:val="32"/>
          <w:szCs w:val="32"/>
          <w:lang w:val="es-ES_tradnl"/>
        </w:rPr>
      </w:pPr>
      <w:r w:rsidRPr="00AC2064">
        <w:rPr>
          <w:sz w:val="32"/>
          <w:szCs w:val="32"/>
          <w:lang w:val="es-ES_tradnl"/>
        </w:rPr>
        <w:t xml:space="preserve">MODELO ACTA VOTACIÓN </w:t>
      </w:r>
      <w:r w:rsidRPr="00AC2064">
        <w:rPr>
          <w:color w:val="auto"/>
          <w:sz w:val="32"/>
          <w:szCs w:val="32"/>
          <w:lang w:val="es-ES_tradnl"/>
        </w:rPr>
        <w:t xml:space="preserve">CONSEJO ESCOLAR </w:t>
      </w:r>
    </w:p>
    <w:p w14:paraId="26BDDA92" w14:textId="77777777" w:rsidR="008F31DF" w:rsidRPr="002B26D4" w:rsidRDefault="008F31DF" w:rsidP="008F31DF">
      <w:pPr>
        <w:spacing w:after="16"/>
        <w:ind w:left="14"/>
        <w:rPr>
          <w:sz w:val="28"/>
          <w:lang w:val="es-ES_tradnl"/>
        </w:rPr>
      </w:pPr>
      <w:r w:rsidRPr="002B26D4">
        <w:rPr>
          <w:lang w:val="es-ES_tradnl"/>
        </w:rPr>
        <w:t xml:space="preserve">  </w:t>
      </w:r>
    </w:p>
    <w:p w14:paraId="5C76C816" w14:textId="77777777" w:rsidR="008F31DF" w:rsidRPr="004D5889" w:rsidRDefault="008F31DF" w:rsidP="008F31DF">
      <w:pPr>
        <w:spacing w:after="12"/>
        <w:ind w:left="7" w:right="630"/>
        <w:rPr>
          <w:szCs w:val="24"/>
          <w:lang w:val="es-ES_tradnl"/>
        </w:rPr>
      </w:pPr>
      <w:r w:rsidRPr="004D5889">
        <w:rPr>
          <w:szCs w:val="24"/>
          <w:lang w:val="es-ES_tradnl"/>
        </w:rPr>
        <w:t xml:space="preserve">Centro: ………………………………………………………………………………………………………………………… </w:t>
      </w:r>
    </w:p>
    <w:p w14:paraId="53E6E4E9" w14:textId="77777777" w:rsidR="008F31DF" w:rsidRPr="004D5889" w:rsidRDefault="008F31DF" w:rsidP="008F31DF">
      <w:pPr>
        <w:spacing w:after="12"/>
        <w:ind w:left="7" w:right="630"/>
        <w:rPr>
          <w:szCs w:val="24"/>
          <w:lang w:val="es-ES_tradnl"/>
        </w:rPr>
      </w:pPr>
      <w:r w:rsidRPr="004D5889">
        <w:rPr>
          <w:szCs w:val="24"/>
          <w:lang w:val="es-ES_tradnl"/>
        </w:rPr>
        <w:t>Nº Código:     ………………………….  Localidad:</w:t>
      </w:r>
      <w:r>
        <w:rPr>
          <w:szCs w:val="24"/>
          <w:lang w:val="es-ES_tradnl"/>
        </w:rPr>
        <w:t xml:space="preserve"> </w:t>
      </w:r>
      <w:r w:rsidRPr="004D5889">
        <w:rPr>
          <w:szCs w:val="24"/>
          <w:lang w:val="es-ES_tradnl"/>
        </w:rPr>
        <w:t xml:space="preserve">………………………… </w:t>
      </w:r>
    </w:p>
    <w:p w14:paraId="5BE88E38" w14:textId="77777777" w:rsidR="008F31DF" w:rsidRPr="002B26D4" w:rsidRDefault="008F31DF" w:rsidP="008F31DF">
      <w:pPr>
        <w:spacing w:after="0"/>
        <w:rPr>
          <w:sz w:val="28"/>
          <w:lang w:val="es-ES_tradnl"/>
        </w:rPr>
      </w:pPr>
      <w:r w:rsidRPr="002B26D4">
        <w:rPr>
          <w:lang w:val="es-ES_tradnl"/>
        </w:rPr>
        <w:t xml:space="preserve"> </w:t>
      </w:r>
    </w:p>
    <w:p w14:paraId="03A4D071" w14:textId="77777777" w:rsidR="008F31DF" w:rsidRPr="002B26D4" w:rsidRDefault="008F31DF" w:rsidP="008F31DF">
      <w:pPr>
        <w:spacing w:after="12" w:line="249" w:lineRule="auto"/>
        <w:ind w:left="9" w:right="131"/>
        <w:rPr>
          <w:sz w:val="28"/>
          <w:lang w:val="es-ES_tradnl"/>
        </w:rPr>
      </w:pPr>
      <w:r w:rsidRPr="002B26D4">
        <w:rPr>
          <w:lang w:val="es-ES_tradnl"/>
        </w:rPr>
        <w:t xml:space="preserve">D/Dª………………………………………………………………………….  </w:t>
      </w:r>
    </w:p>
    <w:p w14:paraId="64DD2736" w14:textId="77777777" w:rsidR="008F31DF" w:rsidRPr="002B26D4" w:rsidRDefault="008F31DF" w:rsidP="008F31DF">
      <w:pPr>
        <w:spacing w:after="12" w:line="249" w:lineRule="auto"/>
        <w:ind w:left="9" w:right="131"/>
        <w:rPr>
          <w:sz w:val="28"/>
          <w:lang w:val="es-ES_tradnl"/>
        </w:rPr>
      </w:pPr>
      <w:r w:rsidRPr="002B26D4">
        <w:rPr>
          <w:lang w:val="es-ES_tradnl"/>
        </w:rPr>
        <w:t xml:space="preserve">Secretario/a del centro……………………………………………………...  </w:t>
      </w:r>
    </w:p>
    <w:p w14:paraId="13362A3F" w14:textId="77777777" w:rsidR="008F31DF" w:rsidRPr="002B26D4" w:rsidRDefault="008F31DF" w:rsidP="008F31DF">
      <w:pPr>
        <w:spacing w:after="0"/>
        <w:ind w:left="14"/>
        <w:rPr>
          <w:sz w:val="28"/>
          <w:lang w:val="es-ES_tradnl"/>
        </w:rPr>
      </w:pPr>
      <w:r w:rsidRPr="002B26D4">
        <w:rPr>
          <w:lang w:val="es-ES_tradnl"/>
        </w:rPr>
        <w:t xml:space="preserve">  </w:t>
      </w:r>
    </w:p>
    <w:p w14:paraId="1FFF6E62" w14:textId="77777777" w:rsidR="008F31DF" w:rsidRPr="002B26D4" w:rsidRDefault="008F31DF" w:rsidP="008F31DF">
      <w:pPr>
        <w:spacing w:after="12" w:line="249" w:lineRule="auto"/>
        <w:ind w:left="9" w:right="131"/>
        <w:rPr>
          <w:sz w:val="28"/>
          <w:lang w:val="es-ES_tradnl"/>
        </w:rPr>
      </w:pPr>
      <w:r w:rsidRPr="002B26D4">
        <w:rPr>
          <w:lang w:val="es-ES_tradnl"/>
        </w:rPr>
        <w:t xml:space="preserve">CERTIFICO  </w:t>
      </w:r>
    </w:p>
    <w:p w14:paraId="253A619F" w14:textId="77777777" w:rsidR="008F31DF" w:rsidRPr="002B26D4" w:rsidRDefault="008F31DF" w:rsidP="00903887">
      <w:pPr>
        <w:spacing w:after="12" w:line="249" w:lineRule="auto"/>
        <w:ind w:left="9" w:right="131"/>
        <w:jc w:val="both"/>
        <w:rPr>
          <w:sz w:val="28"/>
          <w:lang w:val="es-ES_tradnl"/>
        </w:rPr>
      </w:pPr>
      <w:r w:rsidRPr="002B26D4">
        <w:rPr>
          <w:lang w:val="es-ES_tradnl"/>
        </w:rPr>
        <w:t xml:space="preserve">Que, tras la presentación y debate del proyecto de innovación de la organización interna de los centros públicos (HEDATZE) y aprobación del Claustro, en la sesión extraordinaria del </w:t>
      </w:r>
      <w:r w:rsidRPr="004D5889">
        <w:rPr>
          <w:color w:val="auto"/>
          <w:lang w:val="es-ES_tradnl"/>
        </w:rPr>
        <w:t>Consejo Escolar</w:t>
      </w:r>
      <w:r w:rsidRPr="002B26D4">
        <w:rPr>
          <w:color w:val="auto"/>
          <w:lang w:val="es-ES_tradnl"/>
        </w:rPr>
        <w:t xml:space="preserve"> </w:t>
      </w:r>
      <w:r w:rsidRPr="002B26D4">
        <w:rPr>
          <w:lang w:val="es-ES_tradnl"/>
        </w:rPr>
        <w:t>del día</w:t>
      </w:r>
      <w:r>
        <w:rPr>
          <w:lang w:val="es-ES_tradnl"/>
        </w:rPr>
        <w:t xml:space="preserve">         </w:t>
      </w:r>
      <w:r w:rsidRPr="002B26D4">
        <w:rPr>
          <w:lang w:val="es-ES_tradnl"/>
        </w:rPr>
        <w:t xml:space="preserve">             </w:t>
      </w:r>
      <w:r>
        <w:rPr>
          <w:lang w:val="es-ES_tradnl"/>
        </w:rPr>
        <w:t xml:space="preserve">          </w:t>
      </w:r>
      <w:r w:rsidRPr="002B26D4">
        <w:rPr>
          <w:lang w:val="es-ES_tradnl"/>
        </w:rPr>
        <w:t xml:space="preserve">de                               </w:t>
      </w:r>
      <w:proofErr w:type="spellStart"/>
      <w:r w:rsidRPr="002B26D4">
        <w:rPr>
          <w:lang w:val="es-ES_tradnl"/>
        </w:rPr>
        <w:t>de</w:t>
      </w:r>
      <w:proofErr w:type="spellEnd"/>
      <w:r w:rsidRPr="002B26D4">
        <w:rPr>
          <w:lang w:val="es-ES_tradnl"/>
        </w:rPr>
        <w:t xml:space="preserve">          </w:t>
      </w:r>
    </w:p>
    <w:p w14:paraId="4BBFD732" w14:textId="77777777" w:rsidR="008F31DF" w:rsidRPr="002B26D4" w:rsidRDefault="008F31DF" w:rsidP="00903887">
      <w:pPr>
        <w:spacing w:line="249" w:lineRule="auto"/>
        <w:ind w:left="9" w:right="131"/>
        <w:jc w:val="both"/>
        <w:rPr>
          <w:sz w:val="28"/>
          <w:lang w:val="es-ES_tradnl"/>
        </w:rPr>
      </w:pPr>
      <w:r w:rsidRPr="002B26D4">
        <w:rPr>
          <w:lang w:val="es-ES_tradnl"/>
        </w:rPr>
        <w:t xml:space="preserve">SI / NO (táchese lo que no proceda) ha sido aprobado el proyecto de innovación de la organización interna de los centros públicos (HEDATZE) por mayoría absoluta, iniciándose el proceso de información y consulta con las familias y alumnado implicado.  </w:t>
      </w:r>
    </w:p>
    <w:p w14:paraId="19AF691D" w14:textId="64195F3E" w:rsidR="008F31DF" w:rsidRDefault="008F31DF" w:rsidP="008F31DF">
      <w:pPr>
        <w:spacing w:after="12" w:line="249" w:lineRule="auto"/>
        <w:ind w:left="9" w:right="131"/>
        <w:rPr>
          <w:lang w:val="es-ES_tradnl"/>
        </w:rPr>
      </w:pPr>
      <w:r w:rsidRPr="002B26D4">
        <w:rPr>
          <w:lang w:val="es-ES_tradnl"/>
        </w:rPr>
        <w:t xml:space="preserve">El resultado de la votación ha sido el siguiente:  </w:t>
      </w:r>
    </w:p>
    <w:p w14:paraId="3C67B84C" w14:textId="77777777" w:rsidR="008F31DF" w:rsidRPr="002B26D4" w:rsidRDefault="008F31DF" w:rsidP="008F31DF">
      <w:pPr>
        <w:spacing w:after="12" w:line="249" w:lineRule="auto"/>
        <w:ind w:left="9" w:right="131"/>
        <w:rPr>
          <w:sz w:val="28"/>
          <w:lang w:val="es-ES_tradnl"/>
        </w:rPr>
      </w:pPr>
    </w:p>
    <w:p w14:paraId="5568F308" w14:textId="77777777" w:rsidR="008F31DF" w:rsidRPr="008F31DF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17" w:hanging="10"/>
        <w:rPr>
          <w:sz w:val="28"/>
          <w:lang w:val="es-ES_tradnl"/>
        </w:rPr>
      </w:pPr>
      <w:r w:rsidRPr="008F31DF">
        <w:rPr>
          <w:sz w:val="24"/>
          <w:lang w:val="es-ES_tradnl"/>
        </w:rPr>
        <w:t xml:space="preserve">Número total de integrantes del </w:t>
      </w:r>
      <w:r w:rsidRPr="008F31DF">
        <w:rPr>
          <w:color w:val="auto"/>
          <w:sz w:val="24"/>
          <w:lang w:val="es-ES_tradnl"/>
        </w:rPr>
        <w:t xml:space="preserve">Consejo Escolar </w:t>
      </w:r>
      <w:r w:rsidRPr="008F31DF">
        <w:rPr>
          <w:sz w:val="24"/>
          <w:lang w:val="es-ES_tradnl"/>
        </w:rPr>
        <w:t xml:space="preserve">con derecho a voto: …  </w:t>
      </w:r>
    </w:p>
    <w:p w14:paraId="36406AE6" w14:textId="77777777" w:rsidR="008F31DF" w:rsidRPr="008F31DF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"/>
        <w:rPr>
          <w:sz w:val="28"/>
          <w:lang w:val="es-ES_tradnl"/>
        </w:rPr>
      </w:pPr>
      <w:r w:rsidRPr="008F31DF">
        <w:rPr>
          <w:sz w:val="24"/>
          <w:lang w:val="es-ES_tradnl"/>
        </w:rPr>
        <w:t xml:space="preserve">  </w:t>
      </w:r>
    </w:p>
    <w:p w14:paraId="6051D018" w14:textId="77777777" w:rsidR="008F31DF" w:rsidRPr="008F31DF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17" w:hanging="10"/>
        <w:rPr>
          <w:sz w:val="28"/>
          <w:lang w:val="es-ES_tradnl"/>
        </w:rPr>
      </w:pPr>
      <w:r w:rsidRPr="008F31DF">
        <w:rPr>
          <w:sz w:val="24"/>
          <w:lang w:val="es-ES_tradnl"/>
        </w:rPr>
        <w:t xml:space="preserve">Número de votos afirmativos: …  </w:t>
      </w:r>
    </w:p>
    <w:p w14:paraId="3DA9210E" w14:textId="77777777" w:rsidR="008F31DF" w:rsidRPr="008F31DF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"/>
        <w:rPr>
          <w:sz w:val="28"/>
          <w:lang w:val="es-ES_tradnl"/>
        </w:rPr>
      </w:pPr>
      <w:r w:rsidRPr="008F31DF">
        <w:rPr>
          <w:sz w:val="24"/>
          <w:lang w:val="es-ES_tradnl"/>
        </w:rPr>
        <w:t xml:space="preserve">  </w:t>
      </w:r>
    </w:p>
    <w:p w14:paraId="1C65E4FD" w14:textId="77777777" w:rsidR="008F31DF" w:rsidRPr="008F31DF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17" w:hanging="10"/>
        <w:rPr>
          <w:sz w:val="28"/>
          <w:lang w:val="es-ES_tradnl"/>
        </w:rPr>
      </w:pPr>
      <w:r w:rsidRPr="008F31DF">
        <w:rPr>
          <w:sz w:val="24"/>
          <w:lang w:val="es-ES_tradnl"/>
        </w:rPr>
        <w:t xml:space="preserve">Número de votos negativos: …  </w:t>
      </w:r>
    </w:p>
    <w:p w14:paraId="0C0E7BA8" w14:textId="77777777" w:rsidR="008F31DF" w:rsidRPr="008F31DF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"/>
        <w:rPr>
          <w:sz w:val="28"/>
          <w:lang w:val="es-ES_tradnl"/>
        </w:rPr>
      </w:pPr>
      <w:r w:rsidRPr="008F31DF">
        <w:rPr>
          <w:sz w:val="24"/>
          <w:lang w:val="es-ES_tradnl"/>
        </w:rPr>
        <w:t xml:space="preserve">  </w:t>
      </w:r>
    </w:p>
    <w:p w14:paraId="22AA82EC" w14:textId="77777777" w:rsidR="008F31DF" w:rsidRPr="008F31DF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17" w:hanging="10"/>
        <w:rPr>
          <w:sz w:val="28"/>
          <w:lang w:val="es-ES_tradnl"/>
        </w:rPr>
      </w:pPr>
      <w:r w:rsidRPr="008F31DF">
        <w:rPr>
          <w:sz w:val="24"/>
          <w:lang w:val="es-ES_tradnl"/>
        </w:rPr>
        <w:t xml:space="preserve">Número de votos en blanco: …  </w:t>
      </w:r>
    </w:p>
    <w:p w14:paraId="026D55A1" w14:textId="77777777" w:rsidR="008F31DF" w:rsidRPr="008F31DF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"/>
        <w:rPr>
          <w:sz w:val="28"/>
          <w:lang w:val="es-ES_tradnl"/>
        </w:rPr>
      </w:pPr>
      <w:r w:rsidRPr="008F31DF">
        <w:rPr>
          <w:sz w:val="24"/>
          <w:lang w:val="es-ES_tradnl"/>
        </w:rPr>
        <w:t xml:space="preserve">  </w:t>
      </w:r>
    </w:p>
    <w:p w14:paraId="377AB650" w14:textId="77777777" w:rsidR="008F31DF" w:rsidRPr="008F31DF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17" w:hanging="10"/>
        <w:rPr>
          <w:sz w:val="28"/>
          <w:lang w:val="es-ES_tradnl"/>
        </w:rPr>
      </w:pPr>
      <w:r w:rsidRPr="008F31DF">
        <w:rPr>
          <w:sz w:val="24"/>
          <w:lang w:val="es-ES_tradnl"/>
        </w:rPr>
        <w:t xml:space="preserve">Número de votos nulos: …  </w:t>
      </w:r>
    </w:p>
    <w:p w14:paraId="79B0F713" w14:textId="77777777" w:rsidR="008F31DF" w:rsidRPr="008F31DF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"/>
        <w:rPr>
          <w:sz w:val="28"/>
          <w:lang w:val="es-ES_tradnl"/>
        </w:rPr>
      </w:pPr>
      <w:r w:rsidRPr="008F31DF">
        <w:rPr>
          <w:sz w:val="24"/>
          <w:lang w:val="es-ES_tradnl"/>
        </w:rPr>
        <w:t xml:space="preserve">  </w:t>
      </w:r>
    </w:p>
    <w:p w14:paraId="150386D8" w14:textId="77777777" w:rsidR="008F31DF" w:rsidRPr="008F31DF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/>
        <w:ind w:left="17" w:hanging="10"/>
        <w:rPr>
          <w:sz w:val="28"/>
          <w:lang w:val="es-ES_tradnl"/>
        </w:rPr>
      </w:pPr>
      <w:r w:rsidRPr="008F31DF">
        <w:rPr>
          <w:sz w:val="24"/>
          <w:lang w:val="es-ES_tradnl"/>
        </w:rPr>
        <w:t xml:space="preserve">Porcentaje de votos afirmativos en relación con el número total de integrantes con derecho a voto: </w:t>
      </w:r>
      <w:proofErr w:type="gramStart"/>
      <w:r w:rsidRPr="008F31DF">
        <w:rPr>
          <w:sz w:val="24"/>
          <w:lang w:val="es-ES_tradnl"/>
        </w:rPr>
        <w:t xml:space="preserve"> ..</w:t>
      </w:r>
      <w:proofErr w:type="gramEnd"/>
      <w:r w:rsidRPr="008F31DF">
        <w:rPr>
          <w:sz w:val="24"/>
          <w:lang w:val="es-ES_tradnl"/>
        </w:rPr>
        <w:t xml:space="preserve">  </w:t>
      </w:r>
    </w:p>
    <w:p w14:paraId="199AE6E6" w14:textId="1CA25FE1" w:rsidR="008F31DF" w:rsidRPr="002B26D4" w:rsidRDefault="008F31DF" w:rsidP="008F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"/>
        <w:rPr>
          <w:sz w:val="28"/>
          <w:lang w:val="es-ES_tradnl"/>
        </w:rPr>
      </w:pPr>
      <w:r w:rsidRPr="002B26D4">
        <w:rPr>
          <w:lang w:val="es-ES_tradnl"/>
        </w:rPr>
        <w:t xml:space="preserve">  </w:t>
      </w:r>
    </w:p>
    <w:p w14:paraId="6698C996" w14:textId="77777777" w:rsidR="008F31DF" w:rsidRPr="002B26D4" w:rsidRDefault="008F31DF" w:rsidP="008F31DF">
      <w:pPr>
        <w:spacing w:after="0"/>
        <w:ind w:left="14"/>
        <w:rPr>
          <w:sz w:val="28"/>
          <w:lang w:val="es-ES_tradnl"/>
        </w:rPr>
      </w:pPr>
      <w:r w:rsidRPr="002B26D4">
        <w:rPr>
          <w:lang w:val="es-ES_tradnl"/>
        </w:rPr>
        <w:t xml:space="preserve">  </w:t>
      </w:r>
    </w:p>
    <w:p w14:paraId="0E7A7D00" w14:textId="77777777" w:rsidR="008F31DF" w:rsidRPr="002B26D4" w:rsidRDefault="008F31DF" w:rsidP="00903887">
      <w:pPr>
        <w:spacing w:after="12" w:line="249" w:lineRule="auto"/>
        <w:ind w:left="9" w:right="2128"/>
        <w:rPr>
          <w:sz w:val="28"/>
          <w:lang w:val="es-ES_tradnl"/>
        </w:rPr>
      </w:pPr>
      <w:r w:rsidRPr="002B26D4">
        <w:rPr>
          <w:lang w:val="es-ES_tradnl"/>
        </w:rPr>
        <w:t xml:space="preserve">En                                     </w:t>
      </w:r>
      <w:proofErr w:type="spellStart"/>
      <w:r w:rsidRPr="002B26D4">
        <w:rPr>
          <w:lang w:val="es-ES_tradnl"/>
        </w:rPr>
        <w:t>a</w:t>
      </w:r>
      <w:proofErr w:type="spellEnd"/>
      <w:r w:rsidRPr="002B26D4">
        <w:rPr>
          <w:lang w:val="es-ES_tradnl"/>
        </w:rPr>
        <w:t xml:space="preserve">              de                                </w:t>
      </w:r>
      <w:proofErr w:type="spellStart"/>
      <w:r w:rsidRPr="002B26D4">
        <w:rPr>
          <w:lang w:val="es-ES_tradnl"/>
        </w:rPr>
        <w:t>de</w:t>
      </w:r>
      <w:proofErr w:type="spellEnd"/>
      <w:r w:rsidRPr="002B26D4">
        <w:rPr>
          <w:lang w:val="es-ES_tradnl"/>
        </w:rPr>
        <w:t xml:space="preserve">            </w:t>
      </w:r>
    </w:p>
    <w:p w14:paraId="0C1A25FF" w14:textId="77777777" w:rsidR="008F31DF" w:rsidRPr="002B26D4" w:rsidRDefault="008F31DF" w:rsidP="008F31DF">
      <w:pPr>
        <w:tabs>
          <w:tab w:val="center" w:pos="6401"/>
        </w:tabs>
        <w:spacing w:after="12" w:line="249" w:lineRule="auto"/>
        <w:ind w:left="-1"/>
        <w:rPr>
          <w:sz w:val="28"/>
          <w:lang w:val="es-ES_tradnl"/>
        </w:rPr>
      </w:pPr>
      <w:r w:rsidRPr="002B26D4">
        <w:rPr>
          <w:lang w:val="es-ES_tradnl"/>
        </w:rPr>
        <w:t xml:space="preserve">El/La director/a del Centro                                        </w:t>
      </w:r>
      <w:r w:rsidRPr="002B26D4">
        <w:rPr>
          <w:lang w:val="es-ES_tradnl"/>
        </w:rPr>
        <w:tab/>
        <w:t xml:space="preserve">      El/La secretario/a del Centro  </w:t>
      </w:r>
    </w:p>
    <w:p w14:paraId="62305591" w14:textId="77777777" w:rsidR="008F31DF" w:rsidRPr="002B26D4" w:rsidRDefault="008F31DF" w:rsidP="008F31DF">
      <w:pPr>
        <w:spacing w:after="14"/>
        <w:ind w:left="14"/>
        <w:rPr>
          <w:sz w:val="28"/>
          <w:lang w:val="es-ES_tradnl"/>
        </w:rPr>
      </w:pPr>
      <w:r w:rsidRPr="002B26D4">
        <w:rPr>
          <w:lang w:val="es-ES_tradnl"/>
        </w:rPr>
        <w:t xml:space="preserve">                               </w:t>
      </w:r>
    </w:p>
    <w:p w14:paraId="734F82C6" w14:textId="77777777" w:rsidR="008F31DF" w:rsidRPr="002B26D4" w:rsidRDefault="008F31DF" w:rsidP="008F31DF">
      <w:pPr>
        <w:tabs>
          <w:tab w:val="center" w:pos="723"/>
          <w:tab w:val="center" w:pos="1431"/>
          <w:tab w:val="center" w:pos="2139"/>
          <w:tab w:val="center" w:pos="3604"/>
        </w:tabs>
        <w:spacing w:after="12" w:line="249" w:lineRule="auto"/>
        <w:ind w:left="-1"/>
        <w:rPr>
          <w:sz w:val="28"/>
          <w:lang w:val="es-ES_tradnl"/>
        </w:rPr>
      </w:pPr>
      <w:r w:rsidRPr="002B26D4">
        <w:rPr>
          <w:lang w:val="es-ES_tradnl"/>
        </w:rPr>
        <w:t xml:space="preserve">  </w:t>
      </w:r>
      <w:r w:rsidRPr="002B26D4">
        <w:rPr>
          <w:lang w:val="es-ES_tradnl"/>
        </w:rPr>
        <w:tab/>
        <w:t xml:space="preserve">  </w:t>
      </w:r>
      <w:r w:rsidRPr="002B26D4">
        <w:rPr>
          <w:lang w:val="es-ES_tradnl"/>
        </w:rPr>
        <w:tab/>
        <w:t xml:space="preserve">  </w:t>
      </w:r>
      <w:r w:rsidRPr="002B26D4">
        <w:rPr>
          <w:lang w:val="es-ES_tradnl"/>
        </w:rPr>
        <w:tab/>
        <w:t xml:space="preserve">  </w:t>
      </w:r>
      <w:r w:rsidRPr="002B26D4">
        <w:rPr>
          <w:lang w:val="es-ES_tradnl"/>
        </w:rPr>
        <w:tab/>
        <w:t xml:space="preserve">(Sello de Centro)  </w:t>
      </w:r>
    </w:p>
    <w:p w14:paraId="4C58E3BC" w14:textId="77777777" w:rsidR="008F31DF" w:rsidRPr="002B26D4" w:rsidRDefault="008F31DF" w:rsidP="008F31DF">
      <w:pPr>
        <w:spacing w:after="0"/>
        <w:ind w:left="14"/>
        <w:rPr>
          <w:sz w:val="28"/>
          <w:lang w:val="es-ES_tradnl"/>
        </w:rPr>
      </w:pPr>
      <w:r w:rsidRPr="002B26D4">
        <w:rPr>
          <w:lang w:val="es-ES_tradnl"/>
        </w:rPr>
        <w:t xml:space="preserve">  </w:t>
      </w:r>
    </w:p>
    <w:p w14:paraId="09257C3E" w14:textId="77777777" w:rsidR="008F31DF" w:rsidRPr="002B26D4" w:rsidRDefault="008F31DF" w:rsidP="008F31DF">
      <w:pPr>
        <w:spacing w:after="275" w:line="249" w:lineRule="auto"/>
        <w:ind w:left="9" w:right="131"/>
        <w:rPr>
          <w:sz w:val="28"/>
          <w:lang w:val="es-ES_tradnl"/>
        </w:rPr>
      </w:pPr>
      <w:r w:rsidRPr="002B26D4">
        <w:rPr>
          <w:lang w:val="es-ES_tradnl"/>
        </w:rPr>
        <w:t xml:space="preserve">Fdo.:                                                                                  Fdo.:   </w:t>
      </w:r>
    </w:p>
    <w:p w14:paraId="7E1BFAEF" w14:textId="77777777" w:rsidR="008F31DF" w:rsidRPr="00B57114" w:rsidRDefault="008F31DF" w:rsidP="00903887">
      <w:pPr>
        <w:spacing w:after="207" w:line="266" w:lineRule="auto"/>
        <w:ind w:left="10" w:right="-140"/>
        <w:rPr>
          <w:lang w:val="es-ES_tradnl"/>
        </w:rPr>
      </w:pPr>
      <w:r w:rsidRPr="00B57114">
        <w:rPr>
          <w:lang w:val="es-ES_tradnl"/>
        </w:rPr>
        <w:lastRenderedPageBreak/>
        <w:t xml:space="preserve">INSTRUCCIONES SOBRE LA APROBACIÓN DEL PROYECTO DE INNOVACIÓN DE LA ORGANIZACIÓN INTERNA DE LOS CENTROS PÚBLICOS (HEDATZE) </w:t>
      </w:r>
    </w:p>
    <w:p w14:paraId="1276ADAB" w14:textId="77777777" w:rsidR="008F31DF" w:rsidRDefault="008F31DF" w:rsidP="00903887">
      <w:pPr>
        <w:pStyle w:val="Zerrenda-paragrafoa"/>
        <w:numPr>
          <w:ilvl w:val="0"/>
          <w:numId w:val="3"/>
        </w:numPr>
        <w:spacing w:after="264" w:line="249" w:lineRule="auto"/>
        <w:ind w:left="709" w:right="131" w:hanging="283"/>
        <w:rPr>
          <w:szCs w:val="24"/>
          <w:lang w:val="es-ES_tradnl"/>
        </w:rPr>
      </w:pPr>
      <w:r w:rsidRPr="009303F6">
        <w:rPr>
          <w:szCs w:val="24"/>
          <w:lang w:val="es-ES_tradnl"/>
        </w:rPr>
        <w:t>La dirección del centro convocara una sesión extraordinaria del</w:t>
      </w:r>
      <w:r w:rsidRPr="009303F6">
        <w:rPr>
          <w:color w:val="auto"/>
          <w:szCs w:val="24"/>
          <w:lang w:val="es-ES_tradnl"/>
        </w:rPr>
        <w:t xml:space="preserve"> Consejo Escolar </w:t>
      </w:r>
      <w:r w:rsidRPr="009303F6">
        <w:rPr>
          <w:szCs w:val="24"/>
          <w:lang w:val="es-ES_tradnl"/>
        </w:rPr>
        <w:t xml:space="preserve">con un único tema en el orden del día: Presentación, debate y aprobación del proyecto de innovación de la organización interna de los centros públicos (HEDATZE) </w:t>
      </w:r>
      <w:r w:rsidRPr="001161F5">
        <w:rPr>
          <w:szCs w:val="24"/>
          <w:lang w:val="es-ES_tradnl"/>
        </w:rPr>
        <w:t xml:space="preserve"> </w:t>
      </w:r>
    </w:p>
    <w:p w14:paraId="6DF142EC" w14:textId="77777777" w:rsidR="008F31DF" w:rsidRDefault="008F31DF" w:rsidP="00903887">
      <w:pPr>
        <w:pStyle w:val="Zerrenda-paragrafoa"/>
        <w:spacing w:after="264" w:line="249" w:lineRule="auto"/>
        <w:ind w:left="709" w:right="131" w:firstLine="0"/>
        <w:rPr>
          <w:szCs w:val="24"/>
          <w:lang w:val="es-ES_tradnl"/>
        </w:rPr>
      </w:pPr>
    </w:p>
    <w:p w14:paraId="5BA154B7" w14:textId="77777777" w:rsidR="008F31DF" w:rsidRDefault="008F31DF" w:rsidP="00903887">
      <w:pPr>
        <w:pStyle w:val="Zerrenda-paragrafoa"/>
        <w:numPr>
          <w:ilvl w:val="0"/>
          <w:numId w:val="3"/>
        </w:numPr>
        <w:spacing w:after="292" w:line="249" w:lineRule="auto"/>
        <w:ind w:left="709" w:right="131" w:hanging="283"/>
        <w:rPr>
          <w:szCs w:val="24"/>
          <w:lang w:val="es-ES_tradnl"/>
        </w:rPr>
      </w:pPr>
      <w:r w:rsidRPr="009303F6">
        <w:rPr>
          <w:szCs w:val="24"/>
          <w:lang w:val="es-ES_tradnl"/>
        </w:rPr>
        <w:t>Antes de proceder a la votación, el director o directora del centro presentará el proyecto al</w:t>
      </w:r>
      <w:r w:rsidRPr="009303F6">
        <w:rPr>
          <w:color w:val="auto"/>
          <w:szCs w:val="24"/>
          <w:lang w:val="es-ES_tradnl"/>
        </w:rPr>
        <w:t xml:space="preserve"> Consejo Escolar</w:t>
      </w:r>
      <w:r w:rsidRPr="009303F6">
        <w:rPr>
          <w:szCs w:val="24"/>
          <w:lang w:val="es-ES_tradnl"/>
        </w:rPr>
        <w:t xml:space="preserve">. Para ello podrá contar con el material complementario que se pondrá a disposición de los centros, y con la ayuda del inspector o inspectora de referencia del centro. </w:t>
      </w:r>
    </w:p>
    <w:p w14:paraId="573BC96B" w14:textId="77777777" w:rsidR="008F31DF" w:rsidRPr="005D7142" w:rsidRDefault="008F31DF" w:rsidP="00903887">
      <w:pPr>
        <w:pStyle w:val="Zerrenda-paragrafoa"/>
        <w:rPr>
          <w:szCs w:val="24"/>
          <w:lang w:val="es-ES_tradnl"/>
        </w:rPr>
      </w:pPr>
    </w:p>
    <w:p w14:paraId="2BAAFF04" w14:textId="77777777" w:rsidR="008F31DF" w:rsidRPr="009303F6" w:rsidRDefault="008F31DF" w:rsidP="00903887">
      <w:pPr>
        <w:pStyle w:val="Zerrenda-paragrafoa"/>
        <w:numPr>
          <w:ilvl w:val="0"/>
          <w:numId w:val="3"/>
        </w:numPr>
        <w:spacing w:after="292" w:line="249" w:lineRule="auto"/>
        <w:ind w:left="709" w:right="131" w:hanging="283"/>
        <w:rPr>
          <w:szCs w:val="24"/>
          <w:lang w:val="es-ES_tradnl"/>
        </w:rPr>
      </w:pPr>
      <w:r w:rsidRPr="009303F6">
        <w:rPr>
          <w:szCs w:val="24"/>
          <w:lang w:val="es-ES_tradnl"/>
        </w:rPr>
        <w:t xml:space="preserve">La mayoría absoluta está constituida por más de la mitad del número legal de sus componentes con derecho a voto. Por ejemplo, en el caso de un </w:t>
      </w:r>
      <w:r w:rsidRPr="009303F6">
        <w:rPr>
          <w:color w:val="auto"/>
          <w:szCs w:val="24"/>
          <w:lang w:val="es-ES_tradnl"/>
        </w:rPr>
        <w:t xml:space="preserve">Consejo Escolar </w:t>
      </w:r>
      <w:r w:rsidRPr="009303F6">
        <w:rPr>
          <w:szCs w:val="24"/>
          <w:lang w:val="es-ES_tradnl"/>
        </w:rPr>
        <w:t xml:space="preserve">constituido con 30 miembros, sería necesario contar con 16 votos a favor del proyecto, aun cuando en la sesión no se personen todos sus miembros. </w:t>
      </w:r>
    </w:p>
    <w:p w14:paraId="649403BA" w14:textId="5CB1A509" w:rsidR="00872D9A" w:rsidRPr="008F31DF" w:rsidRDefault="00872D9A" w:rsidP="008F31DF">
      <w:bookmarkStart w:id="0" w:name="_GoBack"/>
      <w:bookmarkEnd w:id="0"/>
    </w:p>
    <w:sectPr w:rsidR="00872D9A" w:rsidRPr="008F31DF" w:rsidSect="00767943">
      <w:headerReference w:type="default" r:id="rId10"/>
      <w:pgSz w:w="11904" w:h="16840"/>
      <w:pgMar w:top="993" w:right="1698" w:bottom="1440" w:left="169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3E7F4" w14:textId="77777777" w:rsidR="00767943" w:rsidRDefault="00767943" w:rsidP="00767943">
      <w:pPr>
        <w:spacing w:after="0" w:line="240" w:lineRule="auto"/>
      </w:pPr>
      <w:r>
        <w:separator/>
      </w:r>
    </w:p>
  </w:endnote>
  <w:endnote w:type="continuationSeparator" w:id="0">
    <w:p w14:paraId="44405F3C" w14:textId="77777777" w:rsidR="00767943" w:rsidRDefault="00767943" w:rsidP="0076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DE436" w14:textId="77777777" w:rsidR="00767943" w:rsidRDefault="00767943" w:rsidP="00767943">
      <w:pPr>
        <w:spacing w:after="0" w:line="240" w:lineRule="auto"/>
      </w:pPr>
      <w:r>
        <w:separator/>
      </w:r>
    </w:p>
  </w:footnote>
  <w:footnote w:type="continuationSeparator" w:id="0">
    <w:p w14:paraId="74F4D761" w14:textId="77777777" w:rsidR="00767943" w:rsidRDefault="00767943" w:rsidP="0076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6CCEA" w14:textId="2F742245" w:rsidR="00767943" w:rsidRDefault="00767943">
    <w:pPr>
      <w:pStyle w:val="Goiburua"/>
    </w:pPr>
    <w:r>
      <w:rPr>
        <w:noProof/>
      </w:rPr>
      <w:drawing>
        <wp:inline distT="0" distB="0" distL="0" distR="0" wp14:anchorId="15538FDB" wp14:editId="6CE39475">
          <wp:extent cx="5401945" cy="1097280"/>
          <wp:effectExtent l="0" t="0" r="8255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zkuntza_horizontal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945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3C3C"/>
    <w:multiLevelType w:val="multilevel"/>
    <w:tmpl w:val="14D6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C7229"/>
    <w:multiLevelType w:val="hybridMultilevel"/>
    <w:tmpl w:val="FB70BCFE"/>
    <w:lvl w:ilvl="0" w:tplc="042D000F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D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56B81184"/>
    <w:multiLevelType w:val="multilevel"/>
    <w:tmpl w:val="60C862BE"/>
    <w:lvl w:ilvl="0">
      <w:start w:val="1"/>
      <w:numFmt w:val="bullet"/>
      <w:lvlText w:val=""/>
      <w:lvlJc w:val="left"/>
      <w:pPr>
        <w:tabs>
          <w:tab w:val="num" w:pos="-396"/>
        </w:tabs>
        <w:ind w:left="-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"/>
        </w:tabs>
        <w:ind w:left="3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44"/>
        </w:tabs>
        <w:ind w:left="10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9A"/>
    <w:rsid w:val="00096AAD"/>
    <w:rsid w:val="00190C1E"/>
    <w:rsid w:val="004657D0"/>
    <w:rsid w:val="0049511E"/>
    <w:rsid w:val="00767943"/>
    <w:rsid w:val="00872D9A"/>
    <w:rsid w:val="008F31DF"/>
    <w:rsid w:val="00903887"/>
    <w:rsid w:val="00982B29"/>
    <w:rsid w:val="00C953ED"/>
    <w:rsid w:val="00DD65DE"/>
    <w:rsid w:val="00E2463B"/>
    <w:rsid w:val="00F01644"/>
    <w:rsid w:val="119B6C7E"/>
    <w:rsid w:val="15B763BB"/>
    <w:rsid w:val="210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80E446"/>
  <w15:docId w15:val="{069B2422-001A-422F-9F3D-8462028C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Calibri" w:eastAsia="Calibri" w:hAnsi="Calibri" w:cs="Calibri"/>
      <w:color w:val="000000"/>
    </w:rPr>
  </w:style>
  <w:style w:type="paragraph" w:styleId="1izenburua">
    <w:name w:val="heading 1"/>
    <w:next w:val="Normala"/>
    <w:link w:val="1izenburuaKar"/>
    <w:uiPriority w:val="9"/>
    <w:unhideWhenUsed/>
    <w:qFormat/>
    <w:pPr>
      <w:keepNext/>
      <w:keepLines/>
      <w:spacing w:after="0"/>
      <w:ind w:left="12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link w:val="1izenburua"/>
    <w:rPr>
      <w:rFonts w:ascii="Arial" w:eastAsia="Arial" w:hAnsi="Arial" w:cs="Arial"/>
      <w:b/>
      <w:color w:val="000000"/>
      <w:sz w:val="20"/>
    </w:rPr>
  </w:style>
  <w:style w:type="paragraph" w:customStyle="1" w:styleId="paragraph">
    <w:name w:val="paragraph"/>
    <w:basedOn w:val="Normala"/>
    <w:rsid w:val="00C9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Paragrafoarenletra-tipolehenetsia"/>
    <w:rsid w:val="00C953ED"/>
  </w:style>
  <w:style w:type="character" w:customStyle="1" w:styleId="eop">
    <w:name w:val="eop"/>
    <w:basedOn w:val="Paragrafoarenletra-tipolehenetsia"/>
    <w:rsid w:val="00C953ED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76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767943"/>
    <w:rPr>
      <w:rFonts w:ascii="Segoe UI" w:eastAsia="Calibri" w:hAnsi="Segoe UI" w:cs="Segoe UI"/>
      <w:color w:val="000000"/>
      <w:sz w:val="18"/>
      <w:szCs w:val="18"/>
    </w:rPr>
  </w:style>
  <w:style w:type="paragraph" w:styleId="Goiburua">
    <w:name w:val="header"/>
    <w:basedOn w:val="Normala"/>
    <w:link w:val="GoiburuaKar"/>
    <w:uiPriority w:val="99"/>
    <w:unhideWhenUsed/>
    <w:rsid w:val="0076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767943"/>
    <w:rPr>
      <w:rFonts w:ascii="Calibri" w:eastAsia="Calibri" w:hAnsi="Calibri" w:cs="Calibri"/>
      <w:color w:val="000000"/>
    </w:rPr>
  </w:style>
  <w:style w:type="paragraph" w:styleId="Orri-oina">
    <w:name w:val="footer"/>
    <w:basedOn w:val="Normala"/>
    <w:link w:val="Orri-oinaKar"/>
    <w:uiPriority w:val="99"/>
    <w:unhideWhenUsed/>
    <w:rsid w:val="0076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767943"/>
    <w:rPr>
      <w:rFonts w:ascii="Calibri" w:eastAsia="Calibri" w:hAnsi="Calibri" w:cs="Calibri"/>
      <w:color w:val="000000"/>
    </w:rPr>
  </w:style>
  <w:style w:type="paragraph" w:styleId="Zerrenda-paragrafoa">
    <w:name w:val="List Paragraph"/>
    <w:basedOn w:val="Normala"/>
    <w:uiPriority w:val="34"/>
    <w:qFormat/>
    <w:rsid w:val="008F31DF"/>
    <w:pPr>
      <w:spacing w:after="228" w:line="248" w:lineRule="auto"/>
      <w:ind w:left="720" w:right="632" w:hanging="10"/>
      <w:contextualSpacing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  <_Flow_SignoffStatus xmlns="100d237f-dbdb-4b06-af8e-32070bcf99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6C18C0AE4883442AFF2B0EBD23B016F" ma:contentTypeVersion="19" ma:contentTypeDescription="Sortu dokumentu berri bat." ma:contentTypeScope="" ma:versionID="40b80195a7983f9e4c231034ccd47bc3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38feb703f29c999f5f1a3cdfed2b7fce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da1730-edee-4e2f-a9af-9de81f1e8fd9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D93DF-6225-4F4B-B733-18482AC769B1}">
  <ds:schemaRefs>
    <ds:schemaRef ds:uri="http://purl.org/dc/terms/"/>
    <ds:schemaRef ds:uri="a0eed0c6-a2f9-4b40-929b-2662350a63c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00d237f-dbdb-4b06-af8e-32070bcf998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D88D6C-C92E-4A20-963D-31D8C0B22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BFA96-B393-4C0C-A868-D0C341A6E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372</Words>
  <Characters>2123</Characters>
  <Application>Microsoft Office Word</Application>
  <DocSecurity>0</DocSecurity>
  <Lines>17</Lines>
  <Paragraphs>4</Paragraphs>
  <ScaleCrop>false</ScaleCrop>
  <Company>Eusko Jaurlaritza Gobierno Vasco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Zurimendi Guinea, Naroa</cp:lastModifiedBy>
  <cp:revision>15</cp:revision>
  <cp:lastPrinted>2022-04-07T13:48:00Z</cp:lastPrinted>
  <dcterms:created xsi:type="dcterms:W3CDTF">2022-04-04T18:51:00Z</dcterms:created>
  <dcterms:modified xsi:type="dcterms:W3CDTF">2024-02-15T14:27:00Z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0x010100D6C18C0AE4883442AFF2B0EBD23B016F</vt:lpwstr>
  </property>
  <property fmtid="{D5CDD505-2E9C-101B-9397-08002B2CF9AE}" pid="3" name="MediaServiceImageTags">
    <vt:lpwstr/>
  </property>
</Properties>
</file>