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00" w:rsidRDefault="00BC2200" w:rsidP="00BC2200">
      <w:pPr>
        <w:pStyle w:val="TDC1"/>
      </w:pPr>
    </w:p>
    <w:p w:rsidR="00BC2200" w:rsidRDefault="00BC2200" w:rsidP="00BC2200">
      <w:pPr>
        <w:pStyle w:val="TDC1"/>
      </w:pPr>
    </w:p>
    <w:p w:rsidR="00BC2200" w:rsidRDefault="00BC2200" w:rsidP="00BC2200">
      <w:pPr>
        <w:pStyle w:val="TDC1"/>
      </w:pPr>
    </w:p>
    <w:p w:rsidR="00BC2200" w:rsidRDefault="00BC2200" w:rsidP="00BC2200">
      <w:pPr>
        <w:pStyle w:val="TDC1"/>
      </w:pPr>
    </w:p>
    <w:p w:rsidR="00BC2200" w:rsidRPr="00BC2200" w:rsidRDefault="00BC2200" w:rsidP="00BC2200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BC220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BC2200" w:rsidRPr="00BC2200" w:rsidRDefault="00BC2200" w:rsidP="00BC2200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BC2200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DETERMINANTES DE LA SALUD:</w:t>
      </w:r>
    </w:p>
    <w:p w:rsidR="00BC2200" w:rsidRDefault="00BC2200" w:rsidP="00BC2200">
      <w:pPr>
        <w:tabs>
          <w:tab w:val="left" w:pos="1701"/>
        </w:tabs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 w:rsidRPr="00BC2200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Condiciones de vida y de trabajo</w:t>
      </w:r>
    </w:p>
    <w:p w:rsidR="00BC2200" w:rsidRPr="00BC2200" w:rsidRDefault="00BC2200" w:rsidP="00BC2200">
      <w:pPr>
        <w:tabs>
          <w:tab w:val="left" w:pos="1701"/>
        </w:tabs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>Condiciones de empleo y de trabajo</w:t>
      </w:r>
    </w:p>
    <w:p w:rsidR="00BC2200" w:rsidRDefault="00BC2200" w:rsidP="00BC2200">
      <w:pPr>
        <w:pStyle w:val="TDC1"/>
      </w:pPr>
    </w:p>
    <w:p w:rsidR="00BC2200" w:rsidRDefault="00BC2200" w:rsidP="00BC2200">
      <w:pPr>
        <w:pStyle w:val="TDC1"/>
      </w:pPr>
    </w:p>
    <w:p w:rsidR="00BC2200" w:rsidRDefault="00BC2200" w:rsidP="00BC2200">
      <w:pPr>
        <w:pStyle w:val="TDC1"/>
        <w:rPr>
          <w:sz w:val="24"/>
          <w:szCs w:val="24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92CE287" wp14:editId="49FB5938">
            <wp:simplePos x="0" y="0"/>
            <wp:positionH relativeFrom="column">
              <wp:posOffset>5636895</wp:posOffset>
            </wp:positionH>
            <wp:positionV relativeFrom="paragraph">
              <wp:posOffset>5367655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4A9A93A2" wp14:editId="271E82F9">
            <wp:extent cx="4981575" cy="5608955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00" w:rsidRDefault="00BC2200" w:rsidP="00BC2200">
      <w:pPr>
        <w:pStyle w:val="TDC1"/>
      </w:pPr>
    </w:p>
    <w:p w:rsidR="00BC2200" w:rsidRDefault="00BC2200" w:rsidP="00BC2200">
      <w:pPr>
        <w:pStyle w:val="TDC1"/>
      </w:pPr>
    </w:p>
    <w:p w:rsidR="00BC2200" w:rsidRDefault="00BC2200" w:rsidP="00BC2200">
      <w:pPr>
        <w:pStyle w:val="TDC1"/>
      </w:pPr>
      <w:r>
        <w:br w:type="page"/>
      </w:r>
    </w:p>
    <w:p w:rsidR="00BC2200" w:rsidRDefault="00BC2200" w:rsidP="00BC2200">
      <w:pPr>
        <w:pStyle w:val="TDC1"/>
      </w:pPr>
    </w:p>
    <w:p w:rsidR="00BC2200" w:rsidRPr="00BC2200" w:rsidRDefault="00B80D04" w:rsidP="00BC2200">
      <w:pPr>
        <w:pStyle w:val="TDC1"/>
      </w:pPr>
      <w:r>
        <w:t>INDICE</w:t>
      </w:r>
    </w:p>
    <w:p w:rsidR="00BC2200" w:rsidRDefault="00BC2200" w:rsidP="00BC2200">
      <w:pPr>
        <w:pStyle w:val="TDC1"/>
      </w:pPr>
    </w:p>
    <w:p w:rsidR="00B85165" w:rsidRDefault="00B21BED" w:rsidP="00B85165">
      <w:pPr>
        <w:pStyle w:val="TDC1"/>
        <w:rPr>
          <w:noProof/>
        </w:rPr>
      </w:pPr>
      <w:hyperlink w:anchor="tabla1" w:history="1">
        <w:r w:rsidR="00B85165" w:rsidRPr="00CB61F4">
          <w:rPr>
            <w:rStyle w:val="Hipervnculo"/>
            <w:noProof/>
          </w:rPr>
          <w:t>Tabla 1. Distribución de la población según su satisfacción con el trabajo por sexo, edad y territorio histórico</w:t>
        </w:r>
      </w:hyperlink>
      <w:r w:rsidR="00B85165" w:rsidRPr="00BC2200">
        <w:rPr>
          <w:noProof/>
        </w:rPr>
        <w:tab/>
      </w:r>
      <w:r w:rsidR="00B85165" w:rsidRPr="00BC2200">
        <w:rPr>
          <w:noProof/>
        </w:rPr>
        <w:fldChar w:fldCharType="begin"/>
      </w:r>
      <w:r w:rsidR="00B85165" w:rsidRPr="00BC2200">
        <w:rPr>
          <w:noProof/>
        </w:rPr>
        <w:instrText xml:space="preserve"> PAGEREF _Toc380999519 \h </w:instrText>
      </w:r>
      <w:r w:rsidR="00B85165" w:rsidRPr="00BC2200">
        <w:rPr>
          <w:noProof/>
        </w:rPr>
      </w:r>
      <w:r w:rsidR="00B85165" w:rsidRPr="00BC2200">
        <w:rPr>
          <w:noProof/>
        </w:rPr>
        <w:fldChar w:fldCharType="separate"/>
      </w:r>
      <w:r w:rsidR="00B85165" w:rsidRPr="00BC2200">
        <w:rPr>
          <w:noProof/>
        </w:rPr>
        <w:t>1</w:t>
      </w:r>
      <w:r w:rsidR="00B85165" w:rsidRPr="00BC2200">
        <w:rPr>
          <w:noProof/>
        </w:rPr>
        <w:fldChar w:fldCharType="end"/>
      </w:r>
    </w:p>
    <w:p w:rsidR="00B85165" w:rsidRPr="00925DEF" w:rsidRDefault="00B85165" w:rsidP="00B85165"/>
    <w:p w:rsidR="00B85165" w:rsidRDefault="00B21BED" w:rsidP="00B85165">
      <w:pPr>
        <w:pStyle w:val="TDC1"/>
        <w:rPr>
          <w:noProof/>
        </w:rPr>
      </w:pPr>
      <w:hyperlink w:anchor="tabla2" w:history="1">
        <w:r w:rsidR="00B85165" w:rsidRPr="00CB61F4">
          <w:rPr>
            <w:rStyle w:val="Hipervnculo"/>
            <w:noProof/>
          </w:rPr>
          <w:t>Tabla 2. Distribución de la población según su satisfacción con el trabajo por sexo, edad y clase soc</w:t>
        </w:r>
        <w:r w:rsidR="00B85165" w:rsidRPr="00CB61F4">
          <w:rPr>
            <w:rStyle w:val="Hipervnculo"/>
            <w:noProof/>
          </w:rPr>
          <w:t>i</w:t>
        </w:r>
        <w:r w:rsidR="00B85165" w:rsidRPr="00CB61F4">
          <w:rPr>
            <w:rStyle w:val="Hipervnculo"/>
            <w:noProof/>
          </w:rPr>
          <w:t>al</w:t>
        </w:r>
      </w:hyperlink>
      <w:r w:rsidR="00B85165" w:rsidRPr="00BC2200">
        <w:rPr>
          <w:noProof/>
        </w:rPr>
        <w:tab/>
      </w:r>
      <w:r w:rsidR="00B85165" w:rsidRPr="00BC2200">
        <w:rPr>
          <w:noProof/>
        </w:rPr>
        <w:fldChar w:fldCharType="begin"/>
      </w:r>
      <w:r w:rsidR="00B85165" w:rsidRPr="00BC2200">
        <w:rPr>
          <w:noProof/>
        </w:rPr>
        <w:instrText xml:space="preserve"> PAGEREF _Toc380999520 \h </w:instrText>
      </w:r>
      <w:r w:rsidR="00B85165" w:rsidRPr="00BC2200">
        <w:rPr>
          <w:noProof/>
        </w:rPr>
      </w:r>
      <w:r w:rsidR="00B85165" w:rsidRPr="00BC2200">
        <w:rPr>
          <w:noProof/>
        </w:rPr>
        <w:fldChar w:fldCharType="separate"/>
      </w:r>
      <w:r w:rsidR="00B85165" w:rsidRPr="00BC2200">
        <w:rPr>
          <w:noProof/>
        </w:rPr>
        <w:t>7</w:t>
      </w:r>
      <w:r w:rsidR="00B85165" w:rsidRPr="00BC2200">
        <w:rPr>
          <w:noProof/>
        </w:rPr>
        <w:fldChar w:fldCharType="end"/>
      </w:r>
    </w:p>
    <w:p w:rsidR="00B85165" w:rsidRPr="00925DEF" w:rsidRDefault="00B85165" w:rsidP="00B85165"/>
    <w:p w:rsidR="00B85165" w:rsidRDefault="00B21BED" w:rsidP="00B85165">
      <w:pPr>
        <w:pStyle w:val="TDC1"/>
        <w:rPr>
          <w:noProof/>
        </w:rPr>
      </w:pPr>
      <w:hyperlink w:anchor="tabla3" w:history="1">
        <w:r w:rsidR="00B85165" w:rsidRPr="00CB61F4">
          <w:rPr>
            <w:rStyle w:val="Hipervnculo"/>
            <w:noProof/>
          </w:rPr>
          <w:t>Tabla 3. Distribución de la población según su satisfacción con el trabajo por sexo, edad y nivel de estud</w:t>
        </w:r>
        <w:r w:rsidR="00B85165" w:rsidRPr="00CB61F4">
          <w:rPr>
            <w:rStyle w:val="Hipervnculo"/>
            <w:noProof/>
          </w:rPr>
          <w:t>i</w:t>
        </w:r>
        <w:r w:rsidR="00B85165" w:rsidRPr="00CB61F4">
          <w:rPr>
            <w:rStyle w:val="Hipervnculo"/>
            <w:noProof/>
          </w:rPr>
          <w:t>os</w:t>
        </w:r>
      </w:hyperlink>
      <w:r w:rsidR="00B85165" w:rsidRPr="00BC2200">
        <w:rPr>
          <w:noProof/>
        </w:rPr>
        <w:tab/>
      </w:r>
      <w:r w:rsidR="00B85165" w:rsidRPr="00BC2200">
        <w:rPr>
          <w:noProof/>
        </w:rPr>
        <w:fldChar w:fldCharType="begin"/>
      </w:r>
      <w:r w:rsidR="00B85165" w:rsidRPr="00BC2200">
        <w:rPr>
          <w:noProof/>
        </w:rPr>
        <w:instrText xml:space="preserve"> PAGEREF _Toc380999521 \h </w:instrText>
      </w:r>
      <w:r w:rsidR="00B85165" w:rsidRPr="00BC2200">
        <w:rPr>
          <w:noProof/>
        </w:rPr>
      </w:r>
      <w:r w:rsidR="00B85165" w:rsidRPr="00BC2200">
        <w:rPr>
          <w:noProof/>
        </w:rPr>
        <w:fldChar w:fldCharType="separate"/>
      </w:r>
      <w:r w:rsidR="00B85165" w:rsidRPr="00BC2200">
        <w:rPr>
          <w:noProof/>
        </w:rPr>
        <w:t>16</w:t>
      </w:r>
      <w:r w:rsidR="00B85165" w:rsidRPr="00BC2200">
        <w:rPr>
          <w:noProof/>
        </w:rPr>
        <w:fldChar w:fldCharType="end"/>
      </w:r>
    </w:p>
    <w:p w:rsidR="00B85165" w:rsidRPr="00925DEF" w:rsidRDefault="00B85165" w:rsidP="00B85165"/>
    <w:p w:rsidR="00B85165" w:rsidRDefault="00B21BED" w:rsidP="00B85165">
      <w:pPr>
        <w:pStyle w:val="TDC1"/>
        <w:rPr>
          <w:noProof/>
        </w:rPr>
      </w:pPr>
      <w:hyperlink w:anchor="tabla4" w:history="1">
        <w:r w:rsidR="00B85165" w:rsidRPr="00CB61F4">
          <w:rPr>
            <w:rStyle w:val="Hipervnculo"/>
            <w:noProof/>
          </w:rPr>
          <w:t>Tabla 4. Prevalencia (%) de población que está o ha estado expuesta con mucha frecuencia a sufrir riesgos ergon</w:t>
        </w:r>
        <w:r w:rsidR="00B85165" w:rsidRPr="00CB61F4">
          <w:rPr>
            <w:rStyle w:val="Hipervnculo"/>
            <w:noProof/>
          </w:rPr>
          <w:t>ó</w:t>
        </w:r>
        <w:r w:rsidR="00B85165" w:rsidRPr="00CB61F4">
          <w:rPr>
            <w:rStyle w:val="Hipervnculo"/>
            <w:noProof/>
          </w:rPr>
          <w:t>micos por sexo y edad</w:t>
        </w:r>
      </w:hyperlink>
      <w:r w:rsidR="00B85165" w:rsidRPr="00BC2200">
        <w:rPr>
          <w:noProof/>
        </w:rPr>
        <w:tab/>
      </w:r>
      <w:r w:rsidR="00B85165" w:rsidRPr="00BC2200">
        <w:rPr>
          <w:noProof/>
        </w:rPr>
        <w:fldChar w:fldCharType="begin"/>
      </w:r>
      <w:r w:rsidR="00B85165" w:rsidRPr="00BC2200">
        <w:rPr>
          <w:noProof/>
        </w:rPr>
        <w:instrText xml:space="preserve"> PAGEREF _Toc380999522 \h </w:instrText>
      </w:r>
      <w:r w:rsidR="00B85165" w:rsidRPr="00BC2200">
        <w:rPr>
          <w:noProof/>
        </w:rPr>
      </w:r>
      <w:r w:rsidR="00B85165" w:rsidRPr="00BC2200">
        <w:rPr>
          <w:noProof/>
        </w:rPr>
        <w:fldChar w:fldCharType="separate"/>
      </w:r>
      <w:r w:rsidR="00B85165" w:rsidRPr="00BC2200">
        <w:rPr>
          <w:noProof/>
        </w:rPr>
        <w:t>22</w:t>
      </w:r>
      <w:r w:rsidR="00B85165" w:rsidRPr="00BC2200">
        <w:rPr>
          <w:noProof/>
        </w:rPr>
        <w:fldChar w:fldCharType="end"/>
      </w:r>
    </w:p>
    <w:p w:rsidR="00B85165" w:rsidRPr="00925DEF" w:rsidRDefault="00B85165" w:rsidP="00B85165"/>
    <w:p w:rsidR="00B85165" w:rsidRPr="00BC2200" w:rsidRDefault="00B21BED" w:rsidP="00B85165">
      <w:pPr>
        <w:pStyle w:val="TDC1"/>
        <w:rPr>
          <w:noProof/>
        </w:rPr>
      </w:pPr>
      <w:hyperlink w:anchor="tabla5" w:history="1">
        <w:r w:rsidR="00B85165" w:rsidRPr="00CB61F4">
          <w:rPr>
            <w:rStyle w:val="Hipervnculo"/>
            <w:noProof/>
          </w:rPr>
          <w:t>Tabla 5. P</w:t>
        </w:r>
        <w:r w:rsidR="00B85165" w:rsidRPr="00CB61F4">
          <w:rPr>
            <w:rStyle w:val="Hipervnculo"/>
            <w:noProof/>
          </w:rPr>
          <w:t>r</w:t>
        </w:r>
        <w:r w:rsidR="00B85165" w:rsidRPr="00CB61F4">
          <w:rPr>
            <w:rStyle w:val="Hipervnculo"/>
            <w:noProof/>
          </w:rPr>
          <w:t>evalencia (%) de población que está o ha estado expuesta con mucha frecuencia a riesgos ergonómicos por sexo, edad y territorio histórico</w:t>
        </w:r>
      </w:hyperlink>
      <w:r w:rsidR="00B85165" w:rsidRPr="00BC2200">
        <w:rPr>
          <w:noProof/>
        </w:rPr>
        <w:tab/>
      </w:r>
      <w:r w:rsidR="00B85165" w:rsidRPr="00BC2200">
        <w:rPr>
          <w:noProof/>
        </w:rPr>
        <w:fldChar w:fldCharType="begin"/>
      </w:r>
      <w:r w:rsidR="00B85165" w:rsidRPr="00BC2200">
        <w:rPr>
          <w:noProof/>
        </w:rPr>
        <w:instrText xml:space="preserve"> PAGEREF _Toc380999523 \h </w:instrText>
      </w:r>
      <w:r w:rsidR="00B85165" w:rsidRPr="00BC2200">
        <w:rPr>
          <w:noProof/>
        </w:rPr>
      </w:r>
      <w:r w:rsidR="00B85165" w:rsidRPr="00BC2200">
        <w:rPr>
          <w:noProof/>
        </w:rPr>
        <w:fldChar w:fldCharType="separate"/>
      </w:r>
      <w:r w:rsidR="00B85165" w:rsidRPr="00BC2200">
        <w:rPr>
          <w:noProof/>
        </w:rPr>
        <w:t>23</w:t>
      </w:r>
      <w:r w:rsidR="00B85165" w:rsidRPr="00BC2200">
        <w:rPr>
          <w:noProof/>
        </w:rPr>
        <w:fldChar w:fldCharType="end"/>
      </w:r>
    </w:p>
    <w:p w:rsidR="00B85165" w:rsidRPr="00BC2200" w:rsidRDefault="00B21BED" w:rsidP="00B85165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5" w:history="1">
        <w:r w:rsidR="00B85165" w:rsidRPr="00C6376E">
          <w:rPr>
            <w:rStyle w:val="Hipervnculo"/>
            <w:b/>
            <w:i/>
            <w:noProof/>
            <w:sz w:val="28"/>
            <w:szCs w:val="28"/>
          </w:rPr>
          <w:t>Hombr</w:t>
        </w:r>
        <w:r w:rsidR="00B85165" w:rsidRPr="00C6376E">
          <w:rPr>
            <w:rStyle w:val="Hipervnculo"/>
            <w:b/>
            <w:i/>
            <w:noProof/>
            <w:sz w:val="28"/>
            <w:szCs w:val="28"/>
          </w:rPr>
          <w:t>e</w:t>
        </w:r>
        <w:r w:rsidR="00B85165" w:rsidRPr="00C6376E">
          <w:rPr>
            <w:rStyle w:val="Hipervnculo"/>
            <w:b/>
            <w:i/>
            <w:noProof/>
            <w:sz w:val="28"/>
            <w:szCs w:val="28"/>
          </w:rPr>
          <w:t>s</w:t>
        </w:r>
      </w:hyperlink>
      <w:r w:rsidR="00B85165" w:rsidRPr="00BC2200">
        <w:rPr>
          <w:b/>
          <w:i/>
          <w:noProof/>
          <w:sz w:val="28"/>
          <w:szCs w:val="28"/>
        </w:rPr>
        <w:tab/>
      </w:r>
      <w:r w:rsidR="00B85165" w:rsidRPr="00BC2200">
        <w:rPr>
          <w:b/>
          <w:i/>
          <w:noProof/>
          <w:sz w:val="28"/>
          <w:szCs w:val="28"/>
        </w:rPr>
        <w:fldChar w:fldCharType="begin"/>
      </w:r>
      <w:r w:rsidR="00B85165" w:rsidRPr="00BC2200">
        <w:rPr>
          <w:b/>
          <w:i/>
          <w:noProof/>
          <w:sz w:val="28"/>
          <w:szCs w:val="28"/>
        </w:rPr>
        <w:instrText xml:space="preserve"> PAGEREF _Toc380999524 \h </w:instrText>
      </w:r>
      <w:r w:rsidR="00B85165" w:rsidRPr="00BC2200">
        <w:rPr>
          <w:b/>
          <w:i/>
          <w:noProof/>
          <w:sz w:val="28"/>
          <w:szCs w:val="28"/>
        </w:rPr>
      </w:r>
      <w:r w:rsidR="00B85165" w:rsidRPr="00BC2200">
        <w:rPr>
          <w:b/>
          <w:i/>
          <w:noProof/>
          <w:sz w:val="28"/>
          <w:szCs w:val="28"/>
        </w:rPr>
        <w:fldChar w:fldCharType="separate"/>
      </w:r>
      <w:r w:rsidR="00B85165" w:rsidRPr="00BC2200">
        <w:rPr>
          <w:b/>
          <w:i/>
          <w:noProof/>
          <w:sz w:val="28"/>
          <w:szCs w:val="28"/>
        </w:rPr>
        <w:t>23</w:t>
      </w:r>
      <w:r w:rsidR="00B85165" w:rsidRPr="00BC2200">
        <w:rPr>
          <w:b/>
          <w:i/>
          <w:noProof/>
          <w:sz w:val="28"/>
          <w:szCs w:val="28"/>
        </w:rPr>
        <w:fldChar w:fldCharType="end"/>
      </w:r>
    </w:p>
    <w:p w:rsidR="00B85165" w:rsidRDefault="00B21BED" w:rsidP="00B85165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5_mujeres" w:history="1">
        <w:r w:rsidR="00B85165" w:rsidRPr="00C6376E">
          <w:rPr>
            <w:rStyle w:val="Hipervnculo"/>
            <w:b/>
            <w:i/>
            <w:noProof/>
            <w:sz w:val="28"/>
            <w:szCs w:val="28"/>
          </w:rPr>
          <w:t>Mu</w:t>
        </w:r>
        <w:r w:rsidR="00B85165" w:rsidRPr="00C6376E">
          <w:rPr>
            <w:rStyle w:val="Hipervnculo"/>
            <w:b/>
            <w:i/>
            <w:noProof/>
            <w:sz w:val="28"/>
            <w:szCs w:val="28"/>
          </w:rPr>
          <w:t>j</w:t>
        </w:r>
        <w:r w:rsidR="00B85165" w:rsidRPr="00C6376E">
          <w:rPr>
            <w:rStyle w:val="Hipervnculo"/>
            <w:b/>
            <w:i/>
            <w:noProof/>
            <w:sz w:val="28"/>
            <w:szCs w:val="28"/>
          </w:rPr>
          <w:t>eres</w:t>
        </w:r>
      </w:hyperlink>
      <w:r w:rsidR="00B85165" w:rsidRPr="00BC2200">
        <w:rPr>
          <w:b/>
          <w:i/>
          <w:noProof/>
          <w:sz w:val="28"/>
          <w:szCs w:val="28"/>
        </w:rPr>
        <w:tab/>
      </w:r>
      <w:r w:rsidR="00B85165" w:rsidRPr="00BC2200">
        <w:rPr>
          <w:b/>
          <w:i/>
          <w:noProof/>
          <w:sz w:val="28"/>
          <w:szCs w:val="28"/>
        </w:rPr>
        <w:fldChar w:fldCharType="begin"/>
      </w:r>
      <w:r w:rsidR="00B85165" w:rsidRPr="00BC2200">
        <w:rPr>
          <w:b/>
          <w:i/>
          <w:noProof/>
          <w:sz w:val="28"/>
          <w:szCs w:val="28"/>
        </w:rPr>
        <w:instrText xml:space="preserve"> PAGEREF _Toc380999525 \h </w:instrText>
      </w:r>
      <w:r w:rsidR="00B85165" w:rsidRPr="00BC2200">
        <w:rPr>
          <w:b/>
          <w:i/>
          <w:noProof/>
          <w:sz w:val="28"/>
          <w:szCs w:val="28"/>
        </w:rPr>
      </w:r>
      <w:r w:rsidR="00B85165" w:rsidRPr="00BC2200">
        <w:rPr>
          <w:b/>
          <w:i/>
          <w:noProof/>
          <w:sz w:val="28"/>
          <w:szCs w:val="28"/>
        </w:rPr>
        <w:fldChar w:fldCharType="separate"/>
      </w:r>
      <w:r w:rsidR="00B85165" w:rsidRPr="00BC2200">
        <w:rPr>
          <w:b/>
          <w:i/>
          <w:noProof/>
          <w:sz w:val="28"/>
          <w:szCs w:val="28"/>
        </w:rPr>
        <w:t>24</w:t>
      </w:r>
      <w:r w:rsidR="00B85165" w:rsidRPr="00BC2200">
        <w:rPr>
          <w:b/>
          <w:i/>
          <w:noProof/>
          <w:sz w:val="28"/>
          <w:szCs w:val="28"/>
        </w:rPr>
        <w:fldChar w:fldCharType="end"/>
      </w:r>
    </w:p>
    <w:p w:rsidR="00C6376E" w:rsidRDefault="00C6376E" w:rsidP="00B85165">
      <w:pPr>
        <w:pStyle w:val="TDC1"/>
        <w:rPr>
          <w:b w:val="0"/>
          <w:i w:val="0"/>
          <w:sz w:val="20"/>
          <w:szCs w:val="20"/>
        </w:rPr>
      </w:pPr>
    </w:p>
    <w:p w:rsidR="00B85165" w:rsidRPr="00BC2200" w:rsidRDefault="00B21BED" w:rsidP="00B85165">
      <w:pPr>
        <w:pStyle w:val="TDC1"/>
        <w:rPr>
          <w:noProof/>
        </w:rPr>
      </w:pPr>
      <w:hyperlink w:anchor="tabla6" w:history="1">
        <w:r w:rsidR="00B85165" w:rsidRPr="00C6376E">
          <w:rPr>
            <w:rStyle w:val="Hipervnculo"/>
            <w:noProof/>
          </w:rPr>
          <w:t>Tabla</w:t>
        </w:r>
        <w:r w:rsidR="00B85165" w:rsidRPr="00C6376E">
          <w:rPr>
            <w:rStyle w:val="Hipervnculo"/>
            <w:noProof/>
          </w:rPr>
          <w:t xml:space="preserve"> </w:t>
        </w:r>
        <w:r w:rsidR="00B85165" w:rsidRPr="00C6376E">
          <w:rPr>
            <w:rStyle w:val="Hipervnculo"/>
            <w:noProof/>
          </w:rPr>
          <w:t>6. Prevalencia (%) de población que está o ha estado expuesta con mucha frecuencia a riesgos ergonómicos por sexo, edad y clase social</w:t>
        </w:r>
      </w:hyperlink>
      <w:r w:rsidR="00B85165" w:rsidRPr="00BC2200">
        <w:rPr>
          <w:noProof/>
        </w:rPr>
        <w:tab/>
      </w:r>
      <w:r w:rsidR="00B85165" w:rsidRPr="00BC2200">
        <w:rPr>
          <w:noProof/>
        </w:rPr>
        <w:fldChar w:fldCharType="begin"/>
      </w:r>
      <w:r w:rsidR="00B85165" w:rsidRPr="00BC2200">
        <w:rPr>
          <w:noProof/>
        </w:rPr>
        <w:instrText xml:space="preserve"> PAGEREF _Toc380999526 \h </w:instrText>
      </w:r>
      <w:r w:rsidR="00B85165" w:rsidRPr="00BC2200">
        <w:rPr>
          <w:noProof/>
        </w:rPr>
      </w:r>
      <w:r w:rsidR="00B85165" w:rsidRPr="00BC2200">
        <w:rPr>
          <w:noProof/>
        </w:rPr>
        <w:fldChar w:fldCharType="separate"/>
      </w:r>
      <w:r w:rsidR="00B85165" w:rsidRPr="00BC2200">
        <w:rPr>
          <w:noProof/>
        </w:rPr>
        <w:t>25</w:t>
      </w:r>
      <w:r w:rsidR="00B85165" w:rsidRPr="00BC2200">
        <w:rPr>
          <w:noProof/>
        </w:rPr>
        <w:fldChar w:fldCharType="end"/>
      </w:r>
    </w:p>
    <w:p w:rsidR="00B85165" w:rsidRPr="00BC2200" w:rsidRDefault="00B21BED" w:rsidP="00B85165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6" w:history="1">
        <w:r w:rsidR="00B85165" w:rsidRPr="00C6376E">
          <w:rPr>
            <w:rStyle w:val="Hipervnculo"/>
            <w:b/>
            <w:i/>
            <w:noProof/>
            <w:sz w:val="28"/>
            <w:szCs w:val="28"/>
          </w:rPr>
          <w:t>Ho</w:t>
        </w:r>
        <w:r w:rsidR="00B85165" w:rsidRPr="00C6376E">
          <w:rPr>
            <w:rStyle w:val="Hipervnculo"/>
            <w:b/>
            <w:i/>
            <w:noProof/>
            <w:sz w:val="28"/>
            <w:szCs w:val="28"/>
          </w:rPr>
          <w:t>m</w:t>
        </w:r>
        <w:r w:rsidR="00B85165" w:rsidRPr="00C6376E">
          <w:rPr>
            <w:rStyle w:val="Hipervnculo"/>
            <w:b/>
            <w:i/>
            <w:noProof/>
            <w:sz w:val="28"/>
            <w:szCs w:val="28"/>
          </w:rPr>
          <w:t>bres</w:t>
        </w:r>
      </w:hyperlink>
      <w:r w:rsidR="00B85165" w:rsidRPr="00BC2200">
        <w:rPr>
          <w:b/>
          <w:i/>
          <w:noProof/>
          <w:sz w:val="28"/>
          <w:szCs w:val="28"/>
        </w:rPr>
        <w:tab/>
      </w:r>
      <w:r w:rsidR="00B85165" w:rsidRPr="00BC2200">
        <w:rPr>
          <w:b/>
          <w:i/>
          <w:noProof/>
          <w:sz w:val="28"/>
          <w:szCs w:val="28"/>
        </w:rPr>
        <w:fldChar w:fldCharType="begin"/>
      </w:r>
      <w:r w:rsidR="00B85165" w:rsidRPr="00BC2200">
        <w:rPr>
          <w:b/>
          <w:i/>
          <w:noProof/>
          <w:sz w:val="28"/>
          <w:szCs w:val="28"/>
        </w:rPr>
        <w:instrText xml:space="preserve"> PAGEREF _Toc380999527 \h </w:instrText>
      </w:r>
      <w:r w:rsidR="00B85165" w:rsidRPr="00BC2200">
        <w:rPr>
          <w:b/>
          <w:i/>
          <w:noProof/>
          <w:sz w:val="28"/>
          <w:szCs w:val="28"/>
        </w:rPr>
      </w:r>
      <w:r w:rsidR="00B85165" w:rsidRPr="00BC2200">
        <w:rPr>
          <w:b/>
          <w:i/>
          <w:noProof/>
          <w:sz w:val="28"/>
          <w:szCs w:val="28"/>
        </w:rPr>
        <w:fldChar w:fldCharType="separate"/>
      </w:r>
      <w:r w:rsidR="00B85165" w:rsidRPr="00BC2200">
        <w:rPr>
          <w:b/>
          <w:i/>
          <w:noProof/>
          <w:sz w:val="28"/>
          <w:szCs w:val="28"/>
        </w:rPr>
        <w:t>25</w:t>
      </w:r>
      <w:r w:rsidR="00B85165" w:rsidRPr="00BC2200">
        <w:rPr>
          <w:b/>
          <w:i/>
          <w:noProof/>
          <w:sz w:val="28"/>
          <w:szCs w:val="28"/>
        </w:rPr>
        <w:fldChar w:fldCharType="end"/>
      </w:r>
    </w:p>
    <w:p w:rsidR="00B85165" w:rsidRDefault="00B21BED" w:rsidP="00B85165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6_mujeres" w:history="1">
        <w:r w:rsidR="00B85165" w:rsidRPr="00C6376E">
          <w:rPr>
            <w:rStyle w:val="Hipervnculo"/>
            <w:b/>
            <w:i/>
            <w:noProof/>
            <w:sz w:val="28"/>
            <w:szCs w:val="28"/>
          </w:rPr>
          <w:t>Mujer</w:t>
        </w:r>
        <w:r w:rsidR="00B85165" w:rsidRPr="00C6376E">
          <w:rPr>
            <w:rStyle w:val="Hipervnculo"/>
            <w:b/>
            <w:i/>
            <w:noProof/>
            <w:sz w:val="28"/>
            <w:szCs w:val="28"/>
          </w:rPr>
          <w:t>e</w:t>
        </w:r>
        <w:r w:rsidR="00B85165" w:rsidRPr="00C6376E">
          <w:rPr>
            <w:rStyle w:val="Hipervnculo"/>
            <w:b/>
            <w:i/>
            <w:noProof/>
            <w:sz w:val="28"/>
            <w:szCs w:val="28"/>
          </w:rPr>
          <w:t>s</w:t>
        </w:r>
      </w:hyperlink>
      <w:r w:rsidR="00B85165" w:rsidRPr="00BC2200">
        <w:rPr>
          <w:b/>
          <w:i/>
          <w:noProof/>
          <w:sz w:val="28"/>
          <w:szCs w:val="28"/>
        </w:rPr>
        <w:tab/>
      </w:r>
      <w:r w:rsidR="00B85165" w:rsidRPr="00BC2200">
        <w:rPr>
          <w:b/>
          <w:i/>
          <w:noProof/>
          <w:sz w:val="28"/>
          <w:szCs w:val="28"/>
        </w:rPr>
        <w:fldChar w:fldCharType="begin"/>
      </w:r>
      <w:r w:rsidR="00B85165" w:rsidRPr="00BC2200">
        <w:rPr>
          <w:b/>
          <w:i/>
          <w:noProof/>
          <w:sz w:val="28"/>
          <w:szCs w:val="28"/>
        </w:rPr>
        <w:instrText xml:space="preserve"> PAGEREF _Toc380999528 \h </w:instrText>
      </w:r>
      <w:r w:rsidR="00B85165" w:rsidRPr="00BC2200">
        <w:rPr>
          <w:b/>
          <w:i/>
          <w:noProof/>
          <w:sz w:val="28"/>
          <w:szCs w:val="28"/>
        </w:rPr>
      </w:r>
      <w:r w:rsidR="00B85165" w:rsidRPr="00BC2200">
        <w:rPr>
          <w:b/>
          <w:i/>
          <w:noProof/>
          <w:sz w:val="28"/>
          <w:szCs w:val="28"/>
        </w:rPr>
        <w:fldChar w:fldCharType="separate"/>
      </w:r>
      <w:r w:rsidR="00B85165" w:rsidRPr="00BC2200">
        <w:rPr>
          <w:b/>
          <w:i/>
          <w:noProof/>
          <w:sz w:val="28"/>
          <w:szCs w:val="28"/>
        </w:rPr>
        <w:t>26</w:t>
      </w:r>
      <w:r w:rsidR="00B85165" w:rsidRPr="00BC2200">
        <w:rPr>
          <w:b/>
          <w:i/>
          <w:noProof/>
          <w:sz w:val="28"/>
          <w:szCs w:val="28"/>
        </w:rPr>
        <w:fldChar w:fldCharType="end"/>
      </w:r>
    </w:p>
    <w:p w:rsidR="00B85165" w:rsidRPr="00925DEF" w:rsidRDefault="00B85165" w:rsidP="00B85165"/>
    <w:p w:rsidR="00B85165" w:rsidRPr="00BC2200" w:rsidRDefault="00B21BED" w:rsidP="00B85165">
      <w:pPr>
        <w:pStyle w:val="TDC1"/>
        <w:rPr>
          <w:noProof/>
        </w:rPr>
      </w:pPr>
      <w:hyperlink w:anchor="tabla7" w:history="1">
        <w:r w:rsidR="00B85165" w:rsidRPr="00ED0AF7">
          <w:rPr>
            <w:rStyle w:val="Hipervnculo"/>
            <w:noProof/>
          </w:rPr>
          <w:t>Tabla 7. Prevale</w:t>
        </w:r>
        <w:r w:rsidR="00B85165" w:rsidRPr="00ED0AF7">
          <w:rPr>
            <w:rStyle w:val="Hipervnculo"/>
            <w:noProof/>
          </w:rPr>
          <w:t>n</w:t>
        </w:r>
        <w:r w:rsidR="00B85165" w:rsidRPr="00ED0AF7">
          <w:rPr>
            <w:rStyle w:val="Hipervnculo"/>
            <w:noProof/>
          </w:rPr>
          <w:t>cia (%) de población que está o ha estado expuesta con mucha frecuencia a riesgos ergonómicos por sexo, edad y nivel de estudios</w:t>
        </w:r>
      </w:hyperlink>
      <w:r w:rsidR="00B85165" w:rsidRPr="00BC2200">
        <w:rPr>
          <w:noProof/>
        </w:rPr>
        <w:tab/>
      </w:r>
      <w:r w:rsidR="00B85165" w:rsidRPr="00BC2200">
        <w:rPr>
          <w:noProof/>
        </w:rPr>
        <w:fldChar w:fldCharType="begin"/>
      </w:r>
      <w:r w:rsidR="00B85165" w:rsidRPr="00BC2200">
        <w:rPr>
          <w:noProof/>
        </w:rPr>
        <w:instrText xml:space="preserve"> PAGEREF _Toc380999529 \h </w:instrText>
      </w:r>
      <w:r w:rsidR="00B85165" w:rsidRPr="00BC2200">
        <w:rPr>
          <w:noProof/>
        </w:rPr>
      </w:r>
      <w:r w:rsidR="00B85165" w:rsidRPr="00BC2200">
        <w:rPr>
          <w:noProof/>
        </w:rPr>
        <w:fldChar w:fldCharType="separate"/>
      </w:r>
      <w:r w:rsidR="00B85165" w:rsidRPr="00BC2200">
        <w:rPr>
          <w:noProof/>
        </w:rPr>
        <w:t>27</w:t>
      </w:r>
      <w:r w:rsidR="00B85165" w:rsidRPr="00BC2200">
        <w:rPr>
          <w:noProof/>
        </w:rPr>
        <w:fldChar w:fldCharType="end"/>
      </w:r>
    </w:p>
    <w:p w:rsidR="00B85165" w:rsidRPr="00BC2200" w:rsidRDefault="00B21BED" w:rsidP="00B85165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7" w:history="1">
        <w:r w:rsidR="00B85165" w:rsidRPr="00ED0AF7">
          <w:rPr>
            <w:rStyle w:val="Hipervnculo"/>
            <w:b/>
            <w:i/>
            <w:noProof/>
            <w:sz w:val="28"/>
            <w:szCs w:val="28"/>
          </w:rPr>
          <w:t>Hombres</w:t>
        </w:r>
      </w:hyperlink>
      <w:r w:rsidR="00B85165" w:rsidRPr="00BC2200">
        <w:rPr>
          <w:b/>
          <w:i/>
          <w:noProof/>
          <w:sz w:val="28"/>
          <w:szCs w:val="28"/>
        </w:rPr>
        <w:tab/>
      </w:r>
      <w:r w:rsidR="00B85165" w:rsidRPr="00BC2200">
        <w:rPr>
          <w:b/>
          <w:i/>
          <w:noProof/>
          <w:sz w:val="28"/>
          <w:szCs w:val="28"/>
        </w:rPr>
        <w:fldChar w:fldCharType="begin"/>
      </w:r>
      <w:r w:rsidR="00B85165" w:rsidRPr="00BC2200">
        <w:rPr>
          <w:b/>
          <w:i/>
          <w:noProof/>
          <w:sz w:val="28"/>
          <w:szCs w:val="28"/>
        </w:rPr>
        <w:instrText xml:space="preserve"> PAGEREF _Toc380999530 \h </w:instrText>
      </w:r>
      <w:r w:rsidR="00B85165" w:rsidRPr="00BC2200">
        <w:rPr>
          <w:b/>
          <w:i/>
          <w:noProof/>
          <w:sz w:val="28"/>
          <w:szCs w:val="28"/>
        </w:rPr>
      </w:r>
      <w:r w:rsidR="00B85165" w:rsidRPr="00BC2200">
        <w:rPr>
          <w:b/>
          <w:i/>
          <w:noProof/>
          <w:sz w:val="28"/>
          <w:szCs w:val="28"/>
        </w:rPr>
        <w:fldChar w:fldCharType="separate"/>
      </w:r>
      <w:r w:rsidR="00B85165" w:rsidRPr="00BC2200">
        <w:rPr>
          <w:b/>
          <w:i/>
          <w:noProof/>
          <w:sz w:val="28"/>
          <w:szCs w:val="28"/>
        </w:rPr>
        <w:t>27</w:t>
      </w:r>
      <w:r w:rsidR="00B85165" w:rsidRPr="00BC2200">
        <w:rPr>
          <w:b/>
          <w:i/>
          <w:noProof/>
          <w:sz w:val="28"/>
          <w:szCs w:val="28"/>
        </w:rPr>
        <w:fldChar w:fldCharType="end"/>
      </w:r>
    </w:p>
    <w:p w:rsidR="00B85165" w:rsidRDefault="00B21BED" w:rsidP="00B85165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7_mujeres" w:history="1">
        <w:r w:rsidR="00B85165" w:rsidRPr="00ED0AF7">
          <w:rPr>
            <w:rStyle w:val="Hipervnculo"/>
            <w:b/>
            <w:i/>
            <w:noProof/>
            <w:sz w:val="28"/>
            <w:szCs w:val="28"/>
          </w:rPr>
          <w:t>Muje</w:t>
        </w:r>
        <w:r w:rsidR="00B85165" w:rsidRPr="00ED0AF7">
          <w:rPr>
            <w:rStyle w:val="Hipervnculo"/>
            <w:b/>
            <w:i/>
            <w:noProof/>
            <w:sz w:val="28"/>
            <w:szCs w:val="28"/>
          </w:rPr>
          <w:t>r</w:t>
        </w:r>
        <w:r w:rsidR="00B85165" w:rsidRPr="00ED0AF7">
          <w:rPr>
            <w:rStyle w:val="Hipervnculo"/>
            <w:b/>
            <w:i/>
            <w:noProof/>
            <w:sz w:val="28"/>
            <w:szCs w:val="28"/>
          </w:rPr>
          <w:t>es</w:t>
        </w:r>
      </w:hyperlink>
      <w:r w:rsidR="00B85165" w:rsidRPr="00BC2200">
        <w:rPr>
          <w:b/>
          <w:i/>
          <w:noProof/>
          <w:sz w:val="28"/>
          <w:szCs w:val="28"/>
        </w:rPr>
        <w:tab/>
      </w:r>
      <w:r w:rsidR="00ED0AF7">
        <w:rPr>
          <w:b/>
          <w:i/>
          <w:noProof/>
          <w:sz w:val="28"/>
          <w:szCs w:val="28"/>
        </w:rPr>
        <w:t>2</w:t>
      </w:r>
      <w:r w:rsidR="00A4000E">
        <w:rPr>
          <w:b/>
          <w:i/>
          <w:noProof/>
          <w:sz w:val="28"/>
          <w:szCs w:val="28"/>
        </w:rPr>
        <w:t>8</w:t>
      </w:r>
    </w:p>
    <w:p w:rsidR="00B85165" w:rsidRPr="00925DEF" w:rsidRDefault="00B85165" w:rsidP="00B85165"/>
    <w:p w:rsidR="00B85165" w:rsidRDefault="00B21BED" w:rsidP="00B85165">
      <w:pPr>
        <w:pStyle w:val="TDC1"/>
        <w:rPr>
          <w:noProof/>
        </w:rPr>
      </w:pPr>
      <w:hyperlink w:anchor="tabla8" w:history="1">
        <w:r w:rsidR="00B85165" w:rsidRPr="00ED0AF7">
          <w:rPr>
            <w:rStyle w:val="Hipervnculo"/>
            <w:noProof/>
          </w:rPr>
          <w:t xml:space="preserve">Tabla 8. </w:t>
        </w:r>
        <w:r w:rsidR="00B85165" w:rsidRPr="00ED0AF7">
          <w:rPr>
            <w:rStyle w:val="Hipervnculo"/>
            <w:noProof/>
          </w:rPr>
          <w:t>P</w:t>
        </w:r>
        <w:r w:rsidR="00B85165" w:rsidRPr="00ED0AF7">
          <w:rPr>
            <w:rStyle w:val="Hipervnculo"/>
            <w:noProof/>
          </w:rPr>
          <w:t>revalencia (%) de población que está o ha estado expuesta con mucha frecuencia a riesgos físicos por sexo y edad</w:t>
        </w:r>
      </w:hyperlink>
      <w:r w:rsidR="00B85165" w:rsidRPr="00BC2200">
        <w:rPr>
          <w:noProof/>
        </w:rPr>
        <w:tab/>
      </w:r>
      <w:r w:rsidR="00B85165" w:rsidRPr="00BC2200">
        <w:rPr>
          <w:noProof/>
        </w:rPr>
        <w:fldChar w:fldCharType="begin"/>
      </w:r>
      <w:r w:rsidR="00B85165" w:rsidRPr="00BC2200">
        <w:rPr>
          <w:noProof/>
        </w:rPr>
        <w:instrText xml:space="preserve"> PAGEREF _Toc380999532 \h </w:instrText>
      </w:r>
      <w:r w:rsidR="00B85165" w:rsidRPr="00BC2200">
        <w:rPr>
          <w:noProof/>
        </w:rPr>
      </w:r>
      <w:r w:rsidR="00B85165" w:rsidRPr="00BC2200">
        <w:rPr>
          <w:noProof/>
        </w:rPr>
        <w:fldChar w:fldCharType="separate"/>
      </w:r>
      <w:r w:rsidR="00B85165" w:rsidRPr="00BC2200">
        <w:rPr>
          <w:noProof/>
        </w:rPr>
        <w:t>3</w:t>
      </w:r>
      <w:r w:rsidR="00B85165" w:rsidRPr="00BC2200">
        <w:rPr>
          <w:noProof/>
        </w:rPr>
        <w:fldChar w:fldCharType="end"/>
      </w:r>
      <w:r w:rsidR="00A4000E">
        <w:rPr>
          <w:noProof/>
        </w:rPr>
        <w:t>0</w:t>
      </w:r>
    </w:p>
    <w:p w:rsidR="00B85165" w:rsidRPr="00925DEF" w:rsidRDefault="00B85165" w:rsidP="00B85165"/>
    <w:p w:rsidR="00B85165" w:rsidRPr="00BC2200" w:rsidRDefault="00B21BED" w:rsidP="00B85165">
      <w:pPr>
        <w:pStyle w:val="TDC1"/>
        <w:rPr>
          <w:noProof/>
        </w:rPr>
      </w:pPr>
      <w:hyperlink w:anchor="tabla_9" w:history="1">
        <w:r w:rsidR="00B85165" w:rsidRPr="00CB61F4">
          <w:rPr>
            <w:rStyle w:val="Hipervnculo"/>
            <w:noProof/>
          </w:rPr>
          <w:t>Tabla 9. Preva</w:t>
        </w:r>
        <w:r w:rsidR="00B85165" w:rsidRPr="00CB61F4">
          <w:rPr>
            <w:rStyle w:val="Hipervnculo"/>
            <w:noProof/>
          </w:rPr>
          <w:t>l</w:t>
        </w:r>
        <w:r w:rsidR="00B85165" w:rsidRPr="00CB61F4">
          <w:rPr>
            <w:rStyle w:val="Hipervnculo"/>
            <w:noProof/>
          </w:rPr>
          <w:t>encia (%) de población que está o ha estado expuesta con mucha frecuencia a riesgos físicos por sexo, edad y territorio histórico</w:t>
        </w:r>
      </w:hyperlink>
      <w:r w:rsidR="00B85165" w:rsidRPr="00BC2200">
        <w:rPr>
          <w:noProof/>
        </w:rPr>
        <w:tab/>
      </w:r>
      <w:r w:rsidR="00ED0AF7">
        <w:rPr>
          <w:noProof/>
        </w:rPr>
        <w:t>3</w:t>
      </w:r>
      <w:r w:rsidR="00FF0314">
        <w:rPr>
          <w:noProof/>
        </w:rPr>
        <w:t>1</w:t>
      </w:r>
    </w:p>
    <w:p w:rsidR="00B85165" w:rsidRPr="00BC2200" w:rsidRDefault="00B21BED" w:rsidP="00B85165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_9" w:history="1">
        <w:r w:rsidR="00B85165" w:rsidRPr="00CB61F4">
          <w:rPr>
            <w:rStyle w:val="Hipervnculo"/>
            <w:b/>
            <w:i/>
            <w:noProof/>
            <w:sz w:val="28"/>
            <w:szCs w:val="28"/>
          </w:rPr>
          <w:t>H</w:t>
        </w:r>
        <w:r w:rsidR="00B85165" w:rsidRPr="00CB61F4">
          <w:rPr>
            <w:rStyle w:val="Hipervnculo"/>
            <w:b/>
            <w:i/>
            <w:noProof/>
            <w:sz w:val="28"/>
            <w:szCs w:val="28"/>
          </w:rPr>
          <w:t>o</w:t>
        </w:r>
        <w:r w:rsidR="00B85165" w:rsidRPr="00CB61F4">
          <w:rPr>
            <w:rStyle w:val="Hipervnculo"/>
            <w:b/>
            <w:i/>
            <w:noProof/>
            <w:sz w:val="28"/>
            <w:szCs w:val="28"/>
          </w:rPr>
          <w:t>mbres</w:t>
        </w:r>
      </w:hyperlink>
      <w:r w:rsidR="00B85165" w:rsidRPr="00BC2200">
        <w:rPr>
          <w:b/>
          <w:i/>
          <w:noProof/>
          <w:sz w:val="28"/>
          <w:szCs w:val="28"/>
        </w:rPr>
        <w:tab/>
      </w:r>
      <w:r w:rsidR="00ED0AF7">
        <w:rPr>
          <w:b/>
          <w:i/>
          <w:noProof/>
          <w:sz w:val="28"/>
          <w:szCs w:val="28"/>
        </w:rPr>
        <w:t>3</w:t>
      </w:r>
      <w:r w:rsidR="00FF0314">
        <w:rPr>
          <w:b/>
          <w:i/>
          <w:noProof/>
          <w:sz w:val="28"/>
          <w:szCs w:val="28"/>
        </w:rPr>
        <w:t>1</w:t>
      </w:r>
      <w:r w:rsidR="00B85165" w:rsidRPr="00BC2200">
        <w:rPr>
          <w:b/>
          <w:i/>
          <w:noProof/>
          <w:sz w:val="28"/>
          <w:szCs w:val="28"/>
        </w:rPr>
        <w:fldChar w:fldCharType="begin"/>
      </w:r>
      <w:r w:rsidR="00B85165" w:rsidRPr="00BC2200">
        <w:rPr>
          <w:b/>
          <w:i/>
          <w:noProof/>
          <w:sz w:val="28"/>
          <w:szCs w:val="28"/>
        </w:rPr>
        <w:instrText xml:space="preserve"> PAGEREF _Toc380999534 \h </w:instrText>
      </w:r>
      <w:r w:rsidR="00B85165" w:rsidRPr="00BC2200">
        <w:rPr>
          <w:b/>
          <w:i/>
          <w:noProof/>
          <w:sz w:val="28"/>
          <w:szCs w:val="28"/>
        </w:rPr>
      </w:r>
      <w:r w:rsidR="00B85165" w:rsidRPr="00BC2200">
        <w:rPr>
          <w:b/>
          <w:i/>
          <w:noProof/>
          <w:sz w:val="28"/>
          <w:szCs w:val="28"/>
        </w:rPr>
        <w:fldChar w:fldCharType="end"/>
      </w:r>
    </w:p>
    <w:p w:rsidR="00B85165" w:rsidRDefault="00B21BED" w:rsidP="00B85165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_9_mujeres" w:history="1">
        <w:r w:rsidR="00B85165" w:rsidRPr="00CB61F4">
          <w:rPr>
            <w:rStyle w:val="Hipervnculo"/>
            <w:b/>
            <w:i/>
            <w:noProof/>
            <w:sz w:val="28"/>
            <w:szCs w:val="28"/>
          </w:rPr>
          <w:t>Mu</w:t>
        </w:r>
        <w:r w:rsidR="00B85165" w:rsidRPr="00CB61F4">
          <w:rPr>
            <w:rStyle w:val="Hipervnculo"/>
            <w:b/>
            <w:i/>
            <w:noProof/>
            <w:sz w:val="28"/>
            <w:szCs w:val="28"/>
          </w:rPr>
          <w:t>j</w:t>
        </w:r>
        <w:r w:rsidR="00B85165" w:rsidRPr="00CB61F4">
          <w:rPr>
            <w:rStyle w:val="Hipervnculo"/>
            <w:b/>
            <w:i/>
            <w:noProof/>
            <w:sz w:val="28"/>
            <w:szCs w:val="28"/>
          </w:rPr>
          <w:t>eres</w:t>
        </w:r>
      </w:hyperlink>
      <w:r w:rsidR="00B85165" w:rsidRPr="00BC2200">
        <w:rPr>
          <w:b/>
          <w:i/>
          <w:noProof/>
          <w:sz w:val="28"/>
          <w:szCs w:val="28"/>
        </w:rPr>
        <w:tab/>
      </w:r>
      <w:r w:rsidR="00ED0AF7">
        <w:rPr>
          <w:b/>
          <w:i/>
          <w:noProof/>
          <w:sz w:val="28"/>
          <w:szCs w:val="28"/>
        </w:rPr>
        <w:t>3</w:t>
      </w:r>
      <w:r w:rsidR="00FF0314">
        <w:rPr>
          <w:b/>
          <w:i/>
          <w:noProof/>
          <w:sz w:val="28"/>
          <w:szCs w:val="28"/>
        </w:rPr>
        <w:t>2</w:t>
      </w:r>
    </w:p>
    <w:p w:rsidR="00B85165" w:rsidRPr="00925DEF" w:rsidRDefault="00B85165" w:rsidP="00B85165"/>
    <w:p w:rsidR="00B85165" w:rsidRPr="00BC2200" w:rsidRDefault="00B21BED" w:rsidP="00B85165">
      <w:pPr>
        <w:pStyle w:val="TDC1"/>
        <w:rPr>
          <w:noProof/>
        </w:rPr>
      </w:pPr>
      <w:hyperlink w:anchor="tabla10_hombres" w:history="1">
        <w:r w:rsidR="00B85165" w:rsidRPr="00CB61F4">
          <w:rPr>
            <w:rStyle w:val="Hipervnculo"/>
            <w:noProof/>
          </w:rPr>
          <w:t>Tabla 10. Pre</w:t>
        </w:r>
        <w:r w:rsidR="00B85165" w:rsidRPr="00CB61F4">
          <w:rPr>
            <w:rStyle w:val="Hipervnculo"/>
            <w:noProof/>
          </w:rPr>
          <w:t>v</w:t>
        </w:r>
        <w:r w:rsidR="00B85165" w:rsidRPr="00CB61F4">
          <w:rPr>
            <w:rStyle w:val="Hipervnculo"/>
            <w:noProof/>
          </w:rPr>
          <w:t>alencia (%) de población que está o ha estado expuesta con mucha frecuencia a riesgos físicos por sexo, edad y clase social</w:t>
        </w:r>
      </w:hyperlink>
      <w:r w:rsidR="00B85165" w:rsidRPr="00BC2200">
        <w:rPr>
          <w:noProof/>
        </w:rPr>
        <w:tab/>
      </w:r>
      <w:r w:rsidR="00B85165" w:rsidRPr="00BC2200">
        <w:rPr>
          <w:noProof/>
        </w:rPr>
        <w:fldChar w:fldCharType="begin"/>
      </w:r>
      <w:r w:rsidR="00B85165" w:rsidRPr="00BC2200">
        <w:rPr>
          <w:noProof/>
        </w:rPr>
        <w:instrText xml:space="preserve"> PAGEREF _Toc380999536 \h </w:instrText>
      </w:r>
      <w:r w:rsidR="00B85165" w:rsidRPr="00BC2200">
        <w:rPr>
          <w:noProof/>
        </w:rPr>
      </w:r>
      <w:r w:rsidR="00B85165" w:rsidRPr="00BC2200">
        <w:rPr>
          <w:noProof/>
        </w:rPr>
        <w:fldChar w:fldCharType="separate"/>
      </w:r>
      <w:r w:rsidR="00B85165" w:rsidRPr="00BC2200">
        <w:rPr>
          <w:noProof/>
        </w:rPr>
        <w:t>3</w:t>
      </w:r>
      <w:r w:rsidR="00B85165" w:rsidRPr="00BC2200">
        <w:rPr>
          <w:noProof/>
        </w:rPr>
        <w:fldChar w:fldCharType="end"/>
      </w:r>
      <w:r w:rsidR="00747069">
        <w:rPr>
          <w:noProof/>
        </w:rPr>
        <w:t>3</w:t>
      </w:r>
    </w:p>
    <w:p w:rsidR="00B85165" w:rsidRPr="00BC2200" w:rsidRDefault="00B21BED" w:rsidP="00B85165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0_hombres" w:history="1">
        <w:r w:rsidR="00B85165" w:rsidRPr="00CB61F4">
          <w:rPr>
            <w:rStyle w:val="Hipervnculo"/>
            <w:b/>
            <w:i/>
            <w:noProof/>
            <w:sz w:val="28"/>
            <w:szCs w:val="28"/>
          </w:rPr>
          <w:t>Hombr</w:t>
        </w:r>
        <w:r w:rsidR="00B85165" w:rsidRPr="00CB61F4">
          <w:rPr>
            <w:rStyle w:val="Hipervnculo"/>
            <w:b/>
            <w:i/>
            <w:noProof/>
            <w:sz w:val="28"/>
            <w:szCs w:val="28"/>
          </w:rPr>
          <w:t>e</w:t>
        </w:r>
        <w:r w:rsidR="00B85165" w:rsidRPr="00CB61F4">
          <w:rPr>
            <w:rStyle w:val="Hipervnculo"/>
            <w:b/>
            <w:i/>
            <w:noProof/>
            <w:sz w:val="28"/>
            <w:szCs w:val="28"/>
          </w:rPr>
          <w:t>s</w:t>
        </w:r>
      </w:hyperlink>
      <w:r w:rsidR="00B85165" w:rsidRPr="00BC2200">
        <w:rPr>
          <w:b/>
          <w:i/>
          <w:noProof/>
          <w:sz w:val="28"/>
          <w:szCs w:val="28"/>
        </w:rPr>
        <w:tab/>
      </w:r>
      <w:r w:rsidR="00ED0AF7">
        <w:rPr>
          <w:b/>
          <w:i/>
          <w:noProof/>
          <w:sz w:val="28"/>
          <w:szCs w:val="28"/>
        </w:rPr>
        <w:t>3</w:t>
      </w:r>
      <w:r w:rsidR="00747069">
        <w:rPr>
          <w:b/>
          <w:i/>
          <w:noProof/>
          <w:sz w:val="28"/>
          <w:szCs w:val="28"/>
        </w:rPr>
        <w:t>3</w:t>
      </w:r>
    </w:p>
    <w:p w:rsidR="00B85165" w:rsidRDefault="00B21BED" w:rsidP="00B85165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0_mujeres" w:history="1">
        <w:r w:rsidR="00B85165" w:rsidRPr="00CB61F4">
          <w:rPr>
            <w:rStyle w:val="Hipervnculo"/>
            <w:b/>
            <w:i/>
            <w:noProof/>
            <w:sz w:val="28"/>
            <w:szCs w:val="28"/>
          </w:rPr>
          <w:t>Muj</w:t>
        </w:r>
        <w:r w:rsidR="00B85165" w:rsidRPr="00CB61F4">
          <w:rPr>
            <w:rStyle w:val="Hipervnculo"/>
            <w:b/>
            <w:i/>
            <w:noProof/>
            <w:sz w:val="28"/>
            <w:szCs w:val="28"/>
          </w:rPr>
          <w:t>e</w:t>
        </w:r>
        <w:r w:rsidR="00B85165" w:rsidRPr="00CB61F4">
          <w:rPr>
            <w:rStyle w:val="Hipervnculo"/>
            <w:b/>
            <w:i/>
            <w:noProof/>
            <w:sz w:val="28"/>
            <w:szCs w:val="28"/>
          </w:rPr>
          <w:t>res</w:t>
        </w:r>
      </w:hyperlink>
      <w:r w:rsidR="00B85165" w:rsidRPr="00BC2200">
        <w:rPr>
          <w:b/>
          <w:i/>
          <w:noProof/>
          <w:sz w:val="28"/>
          <w:szCs w:val="28"/>
        </w:rPr>
        <w:tab/>
      </w:r>
      <w:r w:rsidR="00ED0AF7">
        <w:rPr>
          <w:b/>
          <w:i/>
          <w:noProof/>
          <w:sz w:val="28"/>
          <w:szCs w:val="28"/>
        </w:rPr>
        <w:t>3</w:t>
      </w:r>
      <w:r w:rsidR="00747069">
        <w:rPr>
          <w:b/>
          <w:i/>
          <w:noProof/>
          <w:sz w:val="28"/>
          <w:szCs w:val="28"/>
        </w:rPr>
        <w:t>4</w:t>
      </w:r>
    </w:p>
    <w:p w:rsidR="00B85165" w:rsidRPr="00925DEF" w:rsidRDefault="00B85165" w:rsidP="00B85165"/>
    <w:p w:rsidR="00B85165" w:rsidRPr="00BC2200" w:rsidRDefault="00B21BED" w:rsidP="00B85165">
      <w:pPr>
        <w:pStyle w:val="TDC1"/>
        <w:rPr>
          <w:noProof/>
        </w:rPr>
      </w:pPr>
      <w:hyperlink w:anchor="tabla11" w:history="1">
        <w:r w:rsidR="00B85165" w:rsidRPr="00CB61F4">
          <w:rPr>
            <w:rStyle w:val="Hipervnculo"/>
            <w:noProof/>
          </w:rPr>
          <w:t>Tabla 11. Prevalencia (%) de población que está o ha estado expuesta con mucha frecuencia a riesgos físic</w:t>
        </w:r>
        <w:r w:rsidR="00B85165" w:rsidRPr="00CB61F4">
          <w:rPr>
            <w:rStyle w:val="Hipervnculo"/>
            <w:noProof/>
          </w:rPr>
          <w:t>o</w:t>
        </w:r>
        <w:r w:rsidR="00B85165" w:rsidRPr="00CB61F4">
          <w:rPr>
            <w:rStyle w:val="Hipervnculo"/>
            <w:noProof/>
          </w:rPr>
          <w:t>s por sex</w:t>
        </w:r>
        <w:r w:rsidR="00B85165" w:rsidRPr="00CB61F4">
          <w:rPr>
            <w:rStyle w:val="Hipervnculo"/>
            <w:noProof/>
          </w:rPr>
          <w:t>o</w:t>
        </w:r>
        <w:r w:rsidR="00B85165" w:rsidRPr="00CB61F4">
          <w:rPr>
            <w:rStyle w:val="Hipervnculo"/>
            <w:noProof/>
          </w:rPr>
          <w:t>, edad y nivel de estudios</w:t>
        </w:r>
      </w:hyperlink>
      <w:r w:rsidR="00CB61F4">
        <w:rPr>
          <w:noProof/>
        </w:rPr>
        <w:tab/>
        <w:t>3</w:t>
      </w:r>
      <w:r w:rsidR="00747069">
        <w:rPr>
          <w:noProof/>
        </w:rPr>
        <w:t>5</w:t>
      </w:r>
    </w:p>
    <w:p w:rsidR="00B85165" w:rsidRDefault="00B85165" w:rsidP="00B85165">
      <w:pPr>
        <w:pStyle w:val="TDC1"/>
        <w:rPr>
          <w:noProof/>
        </w:rPr>
      </w:pPr>
    </w:p>
    <w:p w:rsidR="00BC2200" w:rsidRDefault="00BC2200" w:rsidP="00BC2200">
      <w:pPr>
        <w:pStyle w:val="TDC1"/>
      </w:pPr>
    </w:p>
    <w:p w:rsidR="00BC2200" w:rsidRDefault="00BC2200" w:rsidP="00BC2200">
      <w:pPr>
        <w:adjustRightInd w:val="0"/>
        <w:rPr>
          <w:sz w:val="24"/>
          <w:szCs w:val="24"/>
        </w:rPr>
        <w:sectPr w:rsidR="00BC2200">
          <w:footerReference w:type="default" r:id="rId10"/>
          <w:pgSz w:w="12240" w:h="15840"/>
          <w:pgMar w:top="360" w:right="360" w:bottom="360" w:left="360" w:header="720" w:footer="720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408"/>
        <w:gridCol w:w="1429"/>
        <w:gridCol w:w="1638"/>
        <w:gridCol w:w="1601"/>
        <w:gridCol w:w="1063"/>
      </w:tblGrid>
      <w:tr w:rsidR="00BC2200" w:rsidTr="00BB064D">
        <w:trPr>
          <w:cantSplit/>
          <w:tblHeader/>
          <w:jc w:val="center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bla1"/>
            <w:bookmarkEnd w:id="0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Muy satisfecho/a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Satisfecho/a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Insatisfecho/a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Muy insatisfecho/a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173.543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557.492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77.262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821.861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82.743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116.895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61.219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178.387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24.368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268.278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90.047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296.361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41.965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436.688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25.659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6.981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11.423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9.400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11.982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59.109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218.100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37.316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322.066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7.294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35.069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5.491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48.279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68.626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10.596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104.132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29.275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114.405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21.230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169.656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56.072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208.944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27.693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298.220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7.656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30.828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42.640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17.926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67.325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8.952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95.875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30.490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110.790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15.031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159.706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26.260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93.077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3.103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12.943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9.764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18.702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31.197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13.393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32.305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48.937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27.339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52.358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82.839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10.779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7.946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16.755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25.652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15.314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29.460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46.408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153.334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462.373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55.442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677.820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21.213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71.803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103.228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53.661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153.711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17.295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226.987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78.460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236.858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28.514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347.605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16.598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22.414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7.496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7.481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10.947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66.260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191.297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25.682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286.512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8.745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30.199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43.967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23.062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58.400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8.097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90.902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34.454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102.698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12.982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151.644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49.206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176.980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22.395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250.282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25.772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36.159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16.140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57.594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82.099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26.244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93.614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11.460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132.025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14.603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38.970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58.188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2.868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7.370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10.782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14.426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21.050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6.211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17.173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26.356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18.976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38.528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60.424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8.349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16.898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25.440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8.779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26.635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326.877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1.019.865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132.704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1.499.681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43.490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154.547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20.561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220.123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114.880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332.099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41.664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495.265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168.507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533.219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70.479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784.293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33.948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48.072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13.373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18.919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16.881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22.928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125.369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409.397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62.998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608.579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16.039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65.268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92.246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45.601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127.026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18.693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195.034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63.729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217.103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34.212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321.299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105.278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385.923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50.088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548.502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14.477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56.600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7.116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78.798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34.066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124.919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16.481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177.974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56.734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204.404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26.491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291.730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40.862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99.710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151.265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5.971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17.103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23.726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15.287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33.128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52.247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19.604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49.479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5.438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75.292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46.315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90.886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143.263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6.154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11.881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19.128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16.068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33.653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51.092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24.093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45.352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73.043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C2200" w:rsidRDefault="00BC2200" w:rsidP="00BC220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2200">
          <w:headerReference w:type="default" r:id="rId11"/>
          <w:footerReference w:type="default" r:id="rId12"/>
          <w:pgSz w:w="12240" w:h="15840"/>
          <w:pgMar w:top="360" w:right="360" w:bottom="360" w:left="36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408"/>
        <w:gridCol w:w="1429"/>
        <w:gridCol w:w="1638"/>
        <w:gridCol w:w="1601"/>
        <w:gridCol w:w="1063"/>
      </w:tblGrid>
      <w:tr w:rsidR="00BC2200" w:rsidTr="00BB064D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bla2"/>
            <w:bookmarkEnd w:id="1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Muy satisfecho/a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Satisfecho/a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Insatisfecho/a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Muy insatisfecho/a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173.543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557.393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77.073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821.574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31.577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61.094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98.708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19.837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43.887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67.146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39.647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114.617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13.587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168.826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73.536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283.521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43.142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410.277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8.945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54.273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11.824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76.616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25.659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9.269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13.540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59.109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218.100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37.316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322.066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27.644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42.292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18.955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30.128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12.386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40.401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6.546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59.332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22.020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107.381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20.305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155.765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23.720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6.437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34.549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56.072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208.845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27.504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297.932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11.741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23.936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17.150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23.170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11.959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46.143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65.078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25.096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104.278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14.698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147.671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17.338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26.260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93.077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6.882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13.380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6.640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14.448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21.173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10.735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32.037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3.357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46.295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4.398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27.339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52.358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82.839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7.943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12.668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20.611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14.053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30.557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47.005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7.298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153.334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462.104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55.442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677.551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27.322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45.118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78.358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29.535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36.152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69.690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39.457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124.030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14.804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179.994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39.991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162.137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18.892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223.127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17.029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94.666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13.127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126.382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16.598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22.414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7.279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10.171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3.823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66.260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191.028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25.682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286.243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15.658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23.064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42.126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17.971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14.339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34.438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10.990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54.241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73.978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14.552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71.748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9.217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96.877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7.089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3.738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38.823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49.206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176.980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22.395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250.282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17.136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28.325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15.527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24.003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18.220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49.017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5.982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74.113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10.115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55.024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6.584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72.082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40.275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6.113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51.760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14.603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38.970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58.188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3.675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9.223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14.523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5.690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14.156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21.596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11.512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18.976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38.528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60.424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5.618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13.504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7.574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13.929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22.400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12.465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16.759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326.877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1.019.496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132.515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1.499.124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58.899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106.213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10.670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177.066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49.373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80.039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6.469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136.836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79.104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238.647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28.392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348.820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113.527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445.658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62.034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633.403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25.974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148.939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24.951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202.998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33.948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48.072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3.676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6.507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16.548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23.712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125.369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409.128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62.998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608.309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27.529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50.708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5.752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84.418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27.606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33.294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64.566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23.376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94.642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14.485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133.311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36.573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179.129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29.523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252.642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10.286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51.356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10.175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73.372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105.278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385.824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49.900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548.215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20.415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41.072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66.232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32.677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47.172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30.179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95.160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11.983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139.191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35.211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159.302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21.281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219.753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8.114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57.613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9.685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75.866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40.862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99.710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151.265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8.905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16.556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23.671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35.696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16.425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46.192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67.892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2.157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15.910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20.806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46.315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90.886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143.263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9.881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13.223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20.892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34.115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21.626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44.486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69.405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17.362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24.057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C2200" w:rsidRDefault="00BC2200" w:rsidP="00BC220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2200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186"/>
        <w:gridCol w:w="116"/>
        <w:gridCol w:w="340"/>
        <w:gridCol w:w="1408"/>
        <w:gridCol w:w="1429"/>
        <w:gridCol w:w="1638"/>
        <w:gridCol w:w="1601"/>
        <w:gridCol w:w="1063"/>
      </w:tblGrid>
      <w:tr w:rsidR="00BC2200" w:rsidTr="00BB064D">
        <w:trPr>
          <w:cantSplit/>
          <w:tblHeader/>
          <w:jc w:val="center"/>
        </w:trPr>
        <w:tc>
          <w:tcPr>
            <w:tcW w:w="43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IDX2"/>
            <w:bookmarkStart w:id="3" w:name="tabla3"/>
            <w:bookmarkEnd w:id="2"/>
            <w:bookmarkEnd w:id="3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Muy satisfecho/a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Satisfecho/a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Insatisfecho/a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Muy insatisfecho/a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173.543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557.492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77.262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821.861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38.858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140.171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13.418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194.936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24.700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95.433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15.778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137.663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65.207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215.129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36.495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325.012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44.778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106.759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164.250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25.659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10.804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14.930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59.109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218.100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37.316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322.066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26.630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4.724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34.603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36.547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50.798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31.420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102.606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21.093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159.519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18.322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52.318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77.146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56.072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208.944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27.693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298.220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11.477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51.531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5.127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69.309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9.743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36.223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52.204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19.072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80.892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11.792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115.536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15.780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61.170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26.260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93.077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8.130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26.044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36.659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10.998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8.995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15.196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25.012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8.502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15.115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27.339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52.358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82.839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16.408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34.863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52.773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8.522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13.031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3.643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5.631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10.016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3.342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153.334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462.373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55.442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677.820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29.572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100.949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11.950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144.557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82.011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106.667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47.499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163.179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20.643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233.079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60.191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116.235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15.245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193.517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16.598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22.414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6.815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9.455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66.260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191.297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25.682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286.512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13.646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20.260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4.015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25.598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33.097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22.297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84.036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11.091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118.247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37.147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68.017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114.908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49.206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176.980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22.395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250.282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7.414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39.343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4.721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51.564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34.132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44.526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18.262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66.180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8.691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93.964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16.519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37.325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60.228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14.603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38.970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58.188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21.975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32.419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13.333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5.614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18.976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38.528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60.424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11.995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24.274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38.440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9.540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12.774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326.877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1.019.865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132.704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1.499.681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68.431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241.120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25.368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339.493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40.771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177.443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23.382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244.330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112.707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378.308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57.138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558.092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104.969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222.994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26.815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357.767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33.948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48.072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3.466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8.275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17.619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24.384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7.598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11.947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125.369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409.397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62.998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608.579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40.276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7.450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54.863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11.027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62.145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83.895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53.717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186.641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32.183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277.767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55.469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120.335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14.301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192.054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105.278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385.923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50.088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548.502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18.891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90.874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9.848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120.873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16.753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70.355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9.320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96.730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37.334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147.073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20.483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209.500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32.299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77.622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10.437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121.399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40.862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99.710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9.661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151.265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15.329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48.019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69.078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5.520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20.965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2.863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29.624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11.627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19.077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31.833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11.649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20.729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46.315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90.886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143.263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28.403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59.137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2.992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91.213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6.609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18.062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25.805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7.898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14.608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5.428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5.790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11.638</w:t>
            </w:r>
          </w:p>
        </w:tc>
      </w:tr>
      <w:tr w:rsidR="00BC2200" w:rsidTr="00BB064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63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6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C2200" w:rsidRDefault="00BC2200" w:rsidP="00BC220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2200" w:rsidSect="00703583">
          <w:headerReference w:type="default" r:id="rId15"/>
          <w:footerReference w:type="default" r:id="rId16"/>
          <w:pgSz w:w="12240" w:h="15840"/>
          <w:pgMar w:top="1854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627"/>
        <w:gridCol w:w="716"/>
        <w:gridCol w:w="716"/>
        <w:gridCol w:w="716"/>
        <w:gridCol w:w="716"/>
        <w:gridCol w:w="685"/>
        <w:gridCol w:w="627"/>
        <w:gridCol w:w="716"/>
        <w:gridCol w:w="716"/>
        <w:gridCol w:w="716"/>
        <w:gridCol w:w="716"/>
        <w:gridCol w:w="695"/>
      </w:tblGrid>
      <w:tr w:rsidR="00BC2200" w:rsidTr="00C6376E">
        <w:trPr>
          <w:cantSplit/>
          <w:tblHeader/>
          <w:jc w:val="center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IDX3"/>
            <w:bookmarkStart w:id="5" w:name="tabla4"/>
            <w:bookmarkEnd w:id="4"/>
            <w:bookmarkEnd w:id="5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BC2200" w:rsidTr="00C6376E">
        <w:trPr>
          <w:cantSplit/>
          <w:tblHeader/>
          <w:jc w:val="center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C2200" w:rsidTr="00C6376E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</w:tr>
      <w:tr w:rsidR="00BC2200" w:rsidTr="00C6376E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</w:tr>
      <w:tr w:rsidR="00BC2200" w:rsidTr="00C6376E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</w:tr>
      <w:tr w:rsidR="00BC2200" w:rsidTr="00C6376E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</w:tr>
      <w:tr w:rsidR="00BC2200" w:rsidTr="00C6376E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BC2200" w:rsidTr="00C6376E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BC2200" w:rsidTr="00C6376E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</w:tr>
      <w:tr w:rsidR="00BC2200" w:rsidTr="00C6376E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</w:tr>
    </w:tbl>
    <w:p w:rsidR="00BC2200" w:rsidRDefault="00BC2200" w:rsidP="00BC220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2200" w:rsidSect="005A2F18">
          <w:headerReference w:type="default" r:id="rId17"/>
          <w:footerReference w:type="default" r:id="rId18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</w:tblGrid>
      <w:tr w:rsidR="00BC2200" w:rsidTr="00A2223C">
        <w:trPr>
          <w:cantSplit/>
          <w:tblHeader/>
          <w:jc w:val="center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703583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bla5"/>
            <w:bookmarkEnd w:id="6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BC2200" w:rsidTr="00BB064D">
        <w:trPr>
          <w:cantSplit/>
          <w:tblHeader/>
          <w:jc w:val="center"/>
        </w:trPr>
        <w:tc>
          <w:tcPr>
            <w:tcW w:w="362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79,3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</w:tr>
      <w:tr w:rsidR="00BC2200" w:rsidTr="00BB064D">
        <w:trPr>
          <w:cantSplit/>
          <w:tblHeader/>
          <w:jc w:val="center"/>
        </w:trPr>
        <w:tc>
          <w:tcPr>
            <w:tcW w:w="362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C2200" w:rsidTr="00BB064D">
        <w:trPr>
          <w:cantSplit/>
          <w:tblHeader/>
          <w:jc w:val="center"/>
        </w:trPr>
        <w:tc>
          <w:tcPr>
            <w:tcW w:w="362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</w:tr>
      <w:tr w:rsidR="00BC2200" w:rsidTr="00A2223C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</w:tr>
      <w:tr w:rsidR="00BC2200" w:rsidTr="00A2223C">
        <w:trPr>
          <w:cantSplit/>
          <w:tblHeader/>
          <w:jc w:val="center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703583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IDX5"/>
            <w:bookmarkStart w:id="8" w:name="tabla5_mujeres"/>
            <w:bookmarkEnd w:id="7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BC2200" w:rsidTr="00BB064D">
        <w:trPr>
          <w:cantSplit/>
          <w:tblHeader/>
          <w:jc w:val="center"/>
        </w:trPr>
        <w:tc>
          <w:tcPr>
            <w:tcW w:w="362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</w:tr>
      <w:tr w:rsidR="00BC2200" w:rsidTr="00BB064D">
        <w:trPr>
          <w:cantSplit/>
          <w:tblHeader/>
          <w:jc w:val="center"/>
        </w:trPr>
        <w:tc>
          <w:tcPr>
            <w:tcW w:w="362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C2200" w:rsidTr="00BB064D">
        <w:trPr>
          <w:cantSplit/>
          <w:tblHeader/>
          <w:jc w:val="center"/>
        </w:trPr>
        <w:tc>
          <w:tcPr>
            <w:tcW w:w="362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</w:tr>
      <w:tr w:rsidR="00BC2200" w:rsidTr="00BB064D">
        <w:trPr>
          <w:cantSplit/>
          <w:jc w:val="center"/>
        </w:trPr>
        <w:tc>
          <w:tcPr>
            <w:tcW w:w="36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</w:tr>
      <w:bookmarkEnd w:id="8"/>
    </w:tbl>
    <w:p w:rsidR="00BC2200" w:rsidRDefault="00BC2200" w:rsidP="00BC220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2200" w:rsidSect="00A2223C">
          <w:headerReference w:type="default" r:id="rId19"/>
          <w:footerReference w:type="default" r:id="rId20"/>
          <w:pgSz w:w="15840" w:h="12240" w:orient="landscape"/>
          <w:pgMar w:top="360" w:right="795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107"/>
        <w:gridCol w:w="414"/>
        <w:gridCol w:w="107"/>
        <w:gridCol w:w="414"/>
        <w:gridCol w:w="107"/>
        <w:gridCol w:w="414"/>
        <w:gridCol w:w="107"/>
        <w:gridCol w:w="414"/>
        <w:gridCol w:w="107"/>
        <w:gridCol w:w="414"/>
        <w:gridCol w:w="107"/>
        <w:gridCol w:w="414"/>
        <w:gridCol w:w="107"/>
        <w:gridCol w:w="9"/>
        <w:gridCol w:w="405"/>
        <w:gridCol w:w="107"/>
        <w:gridCol w:w="9"/>
        <w:gridCol w:w="405"/>
        <w:gridCol w:w="107"/>
        <w:gridCol w:w="9"/>
        <w:gridCol w:w="405"/>
        <w:gridCol w:w="107"/>
        <w:gridCol w:w="9"/>
        <w:gridCol w:w="405"/>
        <w:gridCol w:w="107"/>
        <w:gridCol w:w="9"/>
        <w:gridCol w:w="405"/>
        <w:gridCol w:w="107"/>
        <w:gridCol w:w="9"/>
        <w:gridCol w:w="405"/>
        <w:gridCol w:w="107"/>
        <w:gridCol w:w="9"/>
        <w:gridCol w:w="405"/>
        <w:gridCol w:w="107"/>
        <w:gridCol w:w="9"/>
        <w:gridCol w:w="405"/>
        <w:gridCol w:w="107"/>
        <w:gridCol w:w="9"/>
        <w:gridCol w:w="415"/>
        <w:gridCol w:w="107"/>
        <w:gridCol w:w="9"/>
      </w:tblGrid>
      <w:tr w:rsidR="00BC2200" w:rsidTr="00A2223C">
        <w:trPr>
          <w:cantSplit/>
          <w:tblHeader/>
          <w:jc w:val="center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A2223C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IDX6"/>
            <w:bookmarkStart w:id="10" w:name="tabla6"/>
            <w:bookmarkEnd w:id="9"/>
            <w:bookmarkEnd w:id="10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721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BC2200" w:rsidTr="00BB064D">
        <w:trPr>
          <w:cantSplit/>
          <w:tblHeader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C2200" w:rsidTr="00BB064D">
        <w:trPr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</w:tr>
      <w:tr w:rsidR="00BC2200" w:rsidTr="00BB064D">
        <w:trPr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</w:tr>
      <w:tr w:rsidR="00BC2200" w:rsidTr="00BB064D">
        <w:trPr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</w:tr>
      <w:tr w:rsidR="00BC2200" w:rsidTr="00BB064D">
        <w:trPr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</w:tr>
      <w:tr w:rsidR="00BC2200" w:rsidTr="00BB064D">
        <w:trPr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BC2200" w:rsidTr="00BB064D">
        <w:trPr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</w:tr>
      <w:tr w:rsidR="00BC2200" w:rsidTr="00BB064D">
        <w:trPr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</w:tr>
      <w:tr w:rsidR="00BC2200" w:rsidTr="00BB064D">
        <w:trPr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78,7</w:t>
            </w:r>
          </w:p>
        </w:tc>
      </w:tr>
      <w:tr w:rsidR="00BC2200" w:rsidTr="00BB064D">
        <w:trPr>
          <w:gridAfter w:val="2"/>
          <w:wAfter w:w="116" w:type="dxa"/>
          <w:cantSplit/>
          <w:tblHeader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10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1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1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C2200" w:rsidTr="00BB064D">
        <w:trPr>
          <w:gridAfter w:val="2"/>
          <w:wAfter w:w="116" w:type="dxa"/>
          <w:cantSplit/>
          <w:tblHeader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C2200" w:rsidTr="00BB064D">
        <w:trPr>
          <w:gridAfter w:val="2"/>
          <w:wAfter w:w="116" w:type="dxa"/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</w:tr>
      <w:tr w:rsidR="00BC2200" w:rsidTr="00BB064D">
        <w:trPr>
          <w:gridAfter w:val="2"/>
          <w:wAfter w:w="116" w:type="dxa"/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</w:tr>
      <w:tr w:rsidR="00BC2200" w:rsidTr="00BB064D">
        <w:trPr>
          <w:gridAfter w:val="2"/>
          <w:wAfter w:w="116" w:type="dxa"/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</w:tr>
      <w:tr w:rsidR="00BC2200" w:rsidTr="00BB064D">
        <w:trPr>
          <w:gridAfter w:val="2"/>
          <w:wAfter w:w="116" w:type="dxa"/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</w:tr>
      <w:tr w:rsidR="00BC2200" w:rsidTr="00BB064D">
        <w:trPr>
          <w:gridAfter w:val="2"/>
          <w:wAfter w:w="116" w:type="dxa"/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BC2200" w:rsidTr="00BB064D">
        <w:trPr>
          <w:gridAfter w:val="2"/>
          <w:wAfter w:w="116" w:type="dxa"/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C2200" w:rsidTr="00BB064D">
        <w:trPr>
          <w:gridAfter w:val="2"/>
          <w:wAfter w:w="116" w:type="dxa"/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</w:tr>
      <w:tr w:rsidR="00BC2200" w:rsidTr="00BB064D">
        <w:trPr>
          <w:gridAfter w:val="2"/>
          <w:wAfter w:w="116" w:type="dxa"/>
          <w:cantSplit/>
          <w:jc w:val="center"/>
        </w:trPr>
        <w:tc>
          <w:tcPr>
            <w:tcW w:w="35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</w:tr>
      <w:tr w:rsidR="00BC2200" w:rsidTr="00A2223C">
        <w:trPr>
          <w:gridAfter w:val="1"/>
          <w:wAfter w:w="9" w:type="dxa"/>
          <w:cantSplit/>
          <w:tblHeader/>
          <w:jc w:val="center"/>
        </w:trPr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A2223C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IDX7"/>
            <w:bookmarkStart w:id="12" w:name="tabla6_mujeres"/>
            <w:bookmarkEnd w:id="11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05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BC2200" w:rsidTr="00BB064D">
        <w:trPr>
          <w:gridAfter w:val="1"/>
          <w:wAfter w:w="9" w:type="dxa"/>
          <w:cantSplit/>
          <w:tblHeader/>
          <w:jc w:val="center"/>
        </w:trPr>
        <w:tc>
          <w:tcPr>
            <w:tcW w:w="3677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</w:tr>
      <w:tr w:rsidR="00BC2200" w:rsidTr="00BB064D">
        <w:trPr>
          <w:gridAfter w:val="1"/>
          <w:wAfter w:w="9" w:type="dxa"/>
          <w:cantSplit/>
          <w:tblHeader/>
          <w:jc w:val="center"/>
        </w:trPr>
        <w:tc>
          <w:tcPr>
            <w:tcW w:w="3677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10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1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1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C2200" w:rsidTr="00BB064D">
        <w:trPr>
          <w:gridAfter w:val="1"/>
          <w:wAfter w:w="9" w:type="dxa"/>
          <w:cantSplit/>
          <w:tblHeader/>
          <w:jc w:val="center"/>
        </w:trPr>
        <w:tc>
          <w:tcPr>
            <w:tcW w:w="3677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</w:tr>
      <w:tr w:rsidR="00BC2200" w:rsidTr="00BB064D">
        <w:trPr>
          <w:gridAfter w:val="1"/>
          <w:wAfter w:w="9" w:type="dxa"/>
          <w:cantSplit/>
          <w:jc w:val="center"/>
        </w:trPr>
        <w:tc>
          <w:tcPr>
            <w:tcW w:w="3677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</w:tr>
      <w:bookmarkEnd w:id="12"/>
    </w:tbl>
    <w:p w:rsidR="00BC2200" w:rsidRDefault="00BC2200" w:rsidP="00BC220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2200" w:rsidSect="00A2223C">
          <w:headerReference w:type="default" r:id="rId21"/>
          <w:footerReference w:type="default" r:id="rId22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E56D1B" w:rsidRDefault="00E56D1B">
      <w:bookmarkStart w:id="13" w:name="IDX8"/>
      <w:bookmarkEnd w:id="1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6"/>
        <w:gridCol w:w="1045"/>
        <w:gridCol w:w="1322"/>
        <w:gridCol w:w="1322"/>
        <w:gridCol w:w="1025"/>
        <w:gridCol w:w="1179"/>
        <w:gridCol w:w="1179"/>
        <w:gridCol w:w="1179"/>
        <w:gridCol w:w="1179"/>
      </w:tblGrid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4000E" w:rsidRDefault="00A4000E" w:rsidP="00E56D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tabla7"/>
            <w:bookmarkEnd w:id="14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56D1B" w:rsidRDefault="00E56D1B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</w:tr>
      <w:tr w:rsidR="00A4000E" w:rsidTr="003E4B20">
        <w:trPr>
          <w:cantSplit/>
          <w:tblHeader/>
          <w:jc w:val="center"/>
        </w:trPr>
        <w:tc>
          <w:tcPr>
            <w:tcW w:w="544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4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E56D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4716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</w:tr>
      <w:tr w:rsidR="00E56D1B" w:rsidTr="003E4B20">
        <w:trPr>
          <w:cantSplit/>
          <w:tblHeader/>
          <w:jc w:val="center"/>
        </w:trPr>
        <w:tc>
          <w:tcPr>
            <w:tcW w:w="544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56D1B" w:rsidRDefault="00E56D1B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</w:tr>
      <w:tr w:rsidR="00E56D1B" w:rsidTr="00E56D1B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</w:tr>
      <w:tr w:rsidR="00A4000E" w:rsidTr="003E4B20">
        <w:trPr>
          <w:cantSplit/>
          <w:tblHeader/>
          <w:jc w:val="center"/>
        </w:trPr>
        <w:tc>
          <w:tcPr>
            <w:tcW w:w="544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E56D1B" w:rsidTr="003E4B20">
        <w:trPr>
          <w:cantSplit/>
          <w:tblHeader/>
          <w:jc w:val="center"/>
        </w:trPr>
        <w:tc>
          <w:tcPr>
            <w:tcW w:w="544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56D1B" w:rsidRDefault="00E56D1B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</w:tr>
      <w:tr w:rsidR="00E56D1B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56D1B" w:rsidRDefault="00E56D1B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6D1B" w:rsidRDefault="00E56D1B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</w:tr>
      <w:tr w:rsidR="00A4000E" w:rsidTr="003E4B20">
        <w:trPr>
          <w:cantSplit/>
          <w:tblHeader/>
          <w:jc w:val="center"/>
        </w:trPr>
        <w:tc>
          <w:tcPr>
            <w:tcW w:w="544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4000E" w:rsidRDefault="00A4000E" w:rsidP="00A400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5" w:name="tabla7_mujeres"/>
            <w:bookmarkEnd w:id="15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4714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716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</w:tr>
      <w:tr w:rsidR="00A4000E" w:rsidTr="003E4B20">
        <w:trPr>
          <w:cantSplit/>
          <w:tblHeader/>
          <w:jc w:val="center"/>
        </w:trPr>
        <w:tc>
          <w:tcPr>
            <w:tcW w:w="544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4000E" w:rsidRDefault="00A4000E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</w:tr>
      <w:tr w:rsidR="00A4000E" w:rsidTr="003E4B20">
        <w:trPr>
          <w:cantSplit/>
          <w:tblHeader/>
          <w:jc w:val="center"/>
        </w:trPr>
        <w:tc>
          <w:tcPr>
            <w:tcW w:w="544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A400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</w:tr>
      <w:tr w:rsidR="00A4000E" w:rsidTr="003E4B20">
        <w:trPr>
          <w:cantSplit/>
          <w:tblHeader/>
          <w:jc w:val="center"/>
        </w:trPr>
        <w:tc>
          <w:tcPr>
            <w:tcW w:w="544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4000E" w:rsidRDefault="00A4000E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</w:tr>
      <w:tr w:rsidR="00A4000E" w:rsidTr="003E4B20">
        <w:trPr>
          <w:cantSplit/>
          <w:tblHeader/>
          <w:jc w:val="center"/>
        </w:trPr>
        <w:tc>
          <w:tcPr>
            <w:tcW w:w="544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4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4716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A4000E" w:rsidTr="003E4B20">
        <w:trPr>
          <w:cantSplit/>
          <w:tblHeader/>
          <w:jc w:val="center"/>
        </w:trPr>
        <w:tc>
          <w:tcPr>
            <w:tcW w:w="544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4000E" w:rsidRDefault="00A4000E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permanecer mucho tiempo de pie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postura difícil, incómoda o cansada largo tiempo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desplazamientos a pie largos y frecuentes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llevar o desplazar cargas pesadas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vibraciones o sacudidas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trabajar mirando pantalla de ordenador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prestar concentración/atención continua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</w:tr>
      <w:tr w:rsidR="00A4000E" w:rsidTr="003E4B20">
        <w:trPr>
          <w:cantSplit/>
          <w:jc w:val="center"/>
        </w:trPr>
        <w:tc>
          <w:tcPr>
            <w:tcW w:w="544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4000E" w:rsidRDefault="00A4000E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movimientos repetitivos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000E" w:rsidRDefault="00A4000E" w:rsidP="003E4B2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</w:tr>
    </w:tbl>
    <w:p w:rsidR="00BC2200" w:rsidRDefault="00BC2200" w:rsidP="00BC220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2200" w:rsidSect="003E4B20">
          <w:headerReference w:type="default" r:id="rId23"/>
          <w:footerReference w:type="default" r:id="rId24"/>
          <w:pgSz w:w="15840" w:h="12240" w:orient="landscape"/>
          <w:pgMar w:top="360" w:right="360" w:bottom="360" w:left="360" w:header="680" w:footer="567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627"/>
        <w:gridCol w:w="716"/>
        <w:gridCol w:w="716"/>
        <w:gridCol w:w="716"/>
        <w:gridCol w:w="716"/>
        <w:gridCol w:w="685"/>
        <w:gridCol w:w="627"/>
        <w:gridCol w:w="716"/>
        <w:gridCol w:w="716"/>
        <w:gridCol w:w="716"/>
        <w:gridCol w:w="716"/>
        <w:gridCol w:w="695"/>
      </w:tblGrid>
      <w:tr w:rsidR="00BC2200" w:rsidTr="004E5547">
        <w:trPr>
          <w:cantSplit/>
          <w:tblHeader/>
          <w:jc w:val="center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6" w:name="IDX9"/>
            <w:bookmarkStart w:id="17" w:name="tabla8"/>
            <w:bookmarkEnd w:id="16"/>
            <w:bookmarkEnd w:id="17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BC2200" w:rsidTr="004E5547">
        <w:trPr>
          <w:cantSplit/>
          <w:tblHeader/>
          <w:jc w:val="center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C2200" w:rsidTr="004E5547">
        <w:trPr>
          <w:cantSplit/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respirar humo, polvo o productos tóxicos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BC2200" w:rsidTr="004E5547">
        <w:trPr>
          <w:cantSplit/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manipular/contacto con productos tóxicos y nocivos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BC2200" w:rsidTr="004E5547">
        <w:trPr>
          <w:cantSplit/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contagio por agentes biológicos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BC2200" w:rsidTr="004E5547">
        <w:trPr>
          <w:cantSplit/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ruido elevado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BC2200" w:rsidTr="004E5547">
        <w:trPr>
          <w:cantSplit/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lesiones por lanzamiento/caída de objetos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BC2200" w:rsidTr="004E5547">
        <w:trPr>
          <w:cantSplit/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caída de altura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BC2200" w:rsidTr="004E5547">
        <w:trPr>
          <w:cantSplit/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descarga eléctrica, quemaduras o heridas por las máquinas o materiales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BC2200" w:rsidTr="004E5547">
        <w:trPr>
          <w:cantSplit/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accidente de circulación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BC2200" w:rsidTr="004E5547">
        <w:trPr>
          <w:cantSplit/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radiaciones ionizantes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BC2200" w:rsidRDefault="00BC2200" w:rsidP="00BC220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2200" w:rsidSect="004E5547">
          <w:headerReference w:type="default" r:id="rId25"/>
          <w:footerReference w:type="default" r:id="rId26"/>
          <w:pgSz w:w="15840" w:h="12240" w:orient="landscape"/>
          <w:pgMar w:top="357" w:right="357" w:bottom="357" w:left="357" w:header="720" w:footer="35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</w:tblGrid>
      <w:tr w:rsidR="00BC2200" w:rsidTr="00FF0314">
        <w:trPr>
          <w:cantSplit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FF0314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8" w:name="tabla_9"/>
            <w:bookmarkEnd w:id="18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BC2200" w:rsidTr="00FF0314">
        <w:trPr>
          <w:cantSplit/>
          <w:tblHeader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respirar humo, polvo o productos tóxicos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FF0314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manipular/contacto con productos tóxicos y nocivos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contagio por agentes biológicos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ruido elevado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lesiones por lanzamiento/caída de objetos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caída de altura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FF0314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descarga eléctrica, quemaduras o heridas por las máquinas o materiales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accidente de circulación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radiaciones ionizantes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BC2200" w:rsidTr="00FF0314">
        <w:trPr>
          <w:cantSplit/>
          <w:tblHeader/>
          <w:jc w:val="center"/>
        </w:trPr>
        <w:tc>
          <w:tcPr>
            <w:tcW w:w="510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C2200" w:rsidTr="00FF0314">
        <w:trPr>
          <w:cantSplit/>
          <w:tblHeader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respirar humo, polvo o productos tóxicos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FF0314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manipular/contacto con productos tóxicos y nocivos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contagio por agentes biológicos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ruido elevado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lesiones por lanzamiento/caída de objetos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caída de altura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FF0314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descarga eléctrica, quemaduras o heridas por las máquinas o materiales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accidente de circulación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radiaciones ionizantes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C2200" w:rsidTr="00FF0314">
        <w:trPr>
          <w:cantSplit/>
          <w:tblHeader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FF0314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9" w:name="tabla_9_mujeres"/>
            <w:bookmarkEnd w:id="19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BC2200" w:rsidTr="00FF0314">
        <w:trPr>
          <w:cantSplit/>
          <w:tblHeader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respirar humo, polvo o productos tóxicos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FF0314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manipular/contacto con productos tóxicos y nocivos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contagio por agentes biológicos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ruido elevado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lesiones por lanzamiento/caída de objetos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caída de altura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FF0314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descarga eléctrica, quemaduras o heridas por las máquinas o materiales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accidente de circulación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radiaciones ionizantes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BC2200" w:rsidTr="00FF0314">
        <w:trPr>
          <w:cantSplit/>
          <w:tblHeader/>
          <w:jc w:val="center"/>
        </w:trPr>
        <w:tc>
          <w:tcPr>
            <w:tcW w:w="510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C2200" w:rsidTr="00FF0314">
        <w:trPr>
          <w:cantSplit/>
          <w:tblHeader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respirar humo, polvo o productos tóxicos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FF0314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manipular/contacto con productos tóxicos y nocivos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contagio por agentes biológicos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ruido elevado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lesiones por lanzamiento/caída de objetos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caída de altura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FF0314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descarga eléctrica, quemaduras o heridas por las máquinas o materiales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FF0314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accidente de circulación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BC2200" w:rsidTr="00FF0314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radiaciones ionizantes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BC2200" w:rsidRDefault="00BC2200" w:rsidP="00BC220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2200" w:rsidSect="00A4000E">
          <w:headerReference w:type="default" r:id="rId27"/>
          <w:footerReference w:type="default" r:id="rId28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21"/>
        <w:gridCol w:w="521"/>
        <w:gridCol w:w="406"/>
        <w:gridCol w:w="115"/>
        <w:gridCol w:w="406"/>
        <w:gridCol w:w="115"/>
        <w:gridCol w:w="406"/>
        <w:gridCol w:w="115"/>
        <w:gridCol w:w="406"/>
        <w:gridCol w:w="115"/>
        <w:gridCol w:w="290"/>
        <w:gridCol w:w="116"/>
        <w:gridCol w:w="115"/>
        <w:gridCol w:w="291"/>
        <w:gridCol w:w="115"/>
        <w:gridCol w:w="115"/>
        <w:gridCol w:w="291"/>
        <w:gridCol w:w="115"/>
        <w:gridCol w:w="115"/>
        <w:gridCol w:w="175"/>
        <w:gridCol w:w="116"/>
        <w:gridCol w:w="115"/>
        <w:gridCol w:w="115"/>
        <w:gridCol w:w="175"/>
        <w:gridCol w:w="116"/>
        <w:gridCol w:w="115"/>
        <w:gridCol w:w="115"/>
        <w:gridCol w:w="175"/>
        <w:gridCol w:w="231"/>
        <w:gridCol w:w="115"/>
        <w:gridCol w:w="60"/>
        <w:gridCol w:w="346"/>
        <w:gridCol w:w="115"/>
        <w:gridCol w:w="60"/>
        <w:gridCol w:w="346"/>
        <w:gridCol w:w="69"/>
        <w:gridCol w:w="46"/>
        <w:gridCol w:w="71"/>
        <w:gridCol w:w="345"/>
        <w:gridCol w:w="116"/>
      </w:tblGrid>
      <w:tr w:rsidR="00BC2200" w:rsidTr="003E4B20">
        <w:trPr>
          <w:gridAfter w:val="1"/>
          <w:wAfter w:w="116" w:type="dxa"/>
          <w:cantSplit/>
          <w:tblHeader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47456F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0" w:name="tabla10_hombres"/>
            <w:bookmarkEnd w:id="20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2605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89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BC2200" w:rsidTr="003E4B20">
        <w:trPr>
          <w:gridAfter w:val="1"/>
          <w:wAfter w:w="116" w:type="dxa"/>
          <w:cantSplit/>
          <w:tblHeader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C2200" w:rsidTr="003E4B20">
        <w:trPr>
          <w:gridAfter w:val="1"/>
          <w:wAfter w:w="116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respirar humo, polvo o productos tóxicos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</w:tr>
      <w:tr w:rsidR="00BC2200" w:rsidTr="003E4B20">
        <w:trPr>
          <w:gridAfter w:val="1"/>
          <w:wAfter w:w="116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manipular/contacto con productos tóxicos y nocivos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</w:tr>
      <w:tr w:rsidR="00BC2200" w:rsidTr="003E4B20">
        <w:trPr>
          <w:gridAfter w:val="1"/>
          <w:wAfter w:w="116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contagio por agentes biológicos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</w:tr>
      <w:tr w:rsidR="00BC2200" w:rsidTr="003E4B20">
        <w:trPr>
          <w:gridAfter w:val="1"/>
          <w:wAfter w:w="116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ruido elevado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BC2200" w:rsidTr="003E4B20">
        <w:trPr>
          <w:gridAfter w:val="1"/>
          <w:wAfter w:w="116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lesiones por lanzamiento/caída de objetos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</w:tr>
      <w:tr w:rsidR="00BC2200" w:rsidTr="003E4B20">
        <w:trPr>
          <w:gridAfter w:val="1"/>
          <w:wAfter w:w="116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caída de altura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</w:tr>
      <w:tr w:rsidR="00BC2200" w:rsidTr="003E4B20">
        <w:trPr>
          <w:gridAfter w:val="1"/>
          <w:wAfter w:w="116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descarga eléctrica, quemaduras o heridas por las máquinas o materiales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</w:tr>
      <w:tr w:rsidR="00BC2200" w:rsidTr="003E4B20">
        <w:trPr>
          <w:gridAfter w:val="1"/>
          <w:wAfter w:w="116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accidente de circulación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</w:tr>
      <w:tr w:rsidR="00BC2200" w:rsidTr="003E4B20">
        <w:trPr>
          <w:gridAfter w:val="1"/>
          <w:wAfter w:w="116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radiaciones ionizantes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BC2200" w:rsidTr="003E4B20">
        <w:trPr>
          <w:cantSplit/>
          <w:tblHeader/>
          <w:jc w:val="center"/>
        </w:trPr>
        <w:tc>
          <w:tcPr>
            <w:tcW w:w="510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1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1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C2200" w:rsidTr="003E4B20">
        <w:trPr>
          <w:cantSplit/>
          <w:tblHeader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C2200" w:rsidTr="003E4B20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respirar humo, polvo o productos tóxicos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</w:tr>
      <w:tr w:rsidR="00BC2200" w:rsidTr="003E4B20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manipular/contacto con productos tóxicos y nocivos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BC2200" w:rsidTr="003E4B20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contagio por agentes biológicos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BC2200" w:rsidTr="003E4B20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ruido elevado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BC2200" w:rsidTr="003E4B20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lesiones por lanzamiento/caída de objetos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BC2200" w:rsidTr="003E4B20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caída de altura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BC2200" w:rsidTr="003E4B20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descarga eléctrica, quemaduras o heridas por las máquinas o materiales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BC2200" w:rsidTr="003E4B20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accidente de circulación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BC2200" w:rsidTr="003E4B20">
        <w:trPr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radiaciones ionizantes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C2200" w:rsidTr="00004839">
        <w:trPr>
          <w:gridAfter w:val="2"/>
          <w:wAfter w:w="460" w:type="dxa"/>
          <w:cantSplit/>
          <w:tblHeader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004839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1" w:name="tabla10_mujeres"/>
            <w:bookmarkEnd w:id="21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4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501" w:type="dxa"/>
            <w:gridSpan w:val="1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BC2200" w:rsidTr="00004839">
        <w:trPr>
          <w:gridAfter w:val="2"/>
          <w:wAfter w:w="460" w:type="dxa"/>
          <w:cantSplit/>
          <w:tblHeader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C2200" w:rsidTr="00004839">
        <w:trPr>
          <w:gridAfter w:val="2"/>
          <w:wAfter w:w="460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respirar humo, polvo o productos tóxicos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</w:tr>
      <w:tr w:rsidR="00BC2200" w:rsidTr="00004839">
        <w:trPr>
          <w:gridAfter w:val="2"/>
          <w:wAfter w:w="460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manipular/contacto con productos tóxicos y nocivos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</w:tr>
      <w:tr w:rsidR="00BC2200" w:rsidTr="00004839">
        <w:trPr>
          <w:gridAfter w:val="2"/>
          <w:wAfter w:w="460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contagio por agentes biológicos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BC2200" w:rsidTr="00004839">
        <w:trPr>
          <w:gridAfter w:val="2"/>
          <w:wAfter w:w="460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ruido elevado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BC2200" w:rsidTr="00004839">
        <w:trPr>
          <w:gridAfter w:val="2"/>
          <w:wAfter w:w="460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lesiones por lanzamiento/caída de objetos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BC2200" w:rsidTr="00004839">
        <w:trPr>
          <w:gridAfter w:val="2"/>
          <w:wAfter w:w="460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caída de altura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BC2200" w:rsidTr="00004839">
        <w:trPr>
          <w:gridAfter w:val="2"/>
          <w:wAfter w:w="460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descarga eléctrica, quemaduras o heridas por las máquinas o materiales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</w:tr>
      <w:tr w:rsidR="00BC2200" w:rsidTr="00004839">
        <w:trPr>
          <w:gridAfter w:val="2"/>
          <w:wAfter w:w="460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accidente de circulación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BC2200" w:rsidTr="00004839">
        <w:trPr>
          <w:gridAfter w:val="2"/>
          <w:wAfter w:w="460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radiaciones ionizantes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BC2200" w:rsidTr="00004839">
        <w:trPr>
          <w:gridAfter w:val="4"/>
          <w:wAfter w:w="577" w:type="dxa"/>
          <w:cantSplit/>
          <w:tblHeader/>
          <w:jc w:val="center"/>
        </w:trPr>
        <w:tc>
          <w:tcPr>
            <w:tcW w:w="510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490" w:type="dxa"/>
            <w:gridSpan w:val="1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268" w:type="dxa"/>
            <w:gridSpan w:val="1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C2200" w:rsidTr="00004839">
        <w:trPr>
          <w:gridAfter w:val="4"/>
          <w:wAfter w:w="577" w:type="dxa"/>
          <w:cantSplit/>
          <w:tblHeader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C2200" w:rsidRDefault="00BC2200" w:rsidP="00BB064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C2200" w:rsidTr="00004839">
        <w:trPr>
          <w:gridAfter w:val="4"/>
          <w:wAfter w:w="577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respirar humo, polvo o productos tóxicos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41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BC2200" w:rsidTr="00004839">
        <w:trPr>
          <w:gridAfter w:val="4"/>
          <w:wAfter w:w="577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manipular/contacto con productos tóxicos y nocivos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1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BC2200" w:rsidTr="00004839">
        <w:trPr>
          <w:gridAfter w:val="4"/>
          <w:wAfter w:w="577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contagio por agentes biológicos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BC2200" w:rsidTr="00004839">
        <w:trPr>
          <w:gridAfter w:val="4"/>
          <w:wAfter w:w="577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ruido elevado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41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BC2200" w:rsidTr="00004839">
        <w:trPr>
          <w:gridAfter w:val="4"/>
          <w:wAfter w:w="577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lesiones por lanzamiento/caída de objetos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1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BC2200" w:rsidTr="00004839">
        <w:trPr>
          <w:gridAfter w:val="4"/>
          <w:wAfter w:w="577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caída de altura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1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BC2200" w:rsidTr="00004839">
        <w:trPr>
          <w:gridAfter w:val="4"/>
          <w:wAfter w:w="577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descarga eléctrica, quemaduras o heridas por las máquinas o materiales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1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BC2200" w:rsidTr="00004839">
        <w:trPr>
          <w:gridAfter w:val="4"/>
          <w:wAfter w:w="577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sufrir accidente de circulación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1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C2200" w:rsidTr="00004839">
        <w:trPr>
          <w:gridAfter w:val="4"/>
          <w:wAfter w:w="577" w:type="dxa"/>
          <w:cantSplit/>
          <w:jc w:val="center"/>
        </w:trPr>
        <w:tc>
          <w:tcPr>
            <w:tcW w:w="51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C2200" w:rsidRDefault="00BC2200" w:rsidP="00BB064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radiaciones ionizantes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C2200" w:rsidRDefault="00BC2200" w:rsidP="00BB064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BC2200" w:rsidRDefault="00BC2200" w:rsidP="00BC220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C2200" w:rsidSect="003E4B20">
          <w:headerReference w:type="default" r:id="rId29"/>
          <w:footerReference w:type="default" r:id="rId30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BB064D" w:rsidRDefault="00BB064D" w:rsidP="00FA1BC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47"/>
        <w:gridCol w:w="1247"/>
        <w:gridCol w:w="1322"/>
        <w:gridCol w:w="1025"/>
        <w:gridCol w:w="1247"/>
        <w:gridCol w:w="1191"/>
        <w:gridCol w:w="1191"/>
        <w:gridCol w:w="1025"/>
      </w:tblGrid>
      <w:tr w:rsidR="00C0292C" w:rsidTr="00525F9F">
        <w:trPr>
          <w:cantSplit/>
          <w:trHeight w:val="397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0292C" w:rsidRPr="008D6E20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2" w:name="tabla11"/>
            <w:bookmarkStart w:id="23" w:name="_GoBack"/>
            <w:bookmarkEnd w:id="22"/>
            <w:bookmarkEnd w:id="23"/>
            <w:r w:rsidRPr="008D6E2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C0292C" w:rsidRDefault="00C0292C" w:rsidP="00C0292C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292C" w:rsidRPr="00243FFB" w:rsidRDefault="00C0292C" w:rsidP="00C0292C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43FF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</w:tr>
      <w:tr w:rsidR="00243FFB" w:rsidRPr="00C75EAD" w:rsidTr="00004839">
        <w:trPr>
          <w:cantSplit/>
          <w:trHeight w:val="397"/>
          <w:jc w:val="center"/>
        </w:trPr>
        <w:tc>
          <w:tcPr>
            <w:tcW w:w="4253" w:type="dxa"/>
            <w:vMerge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243FFB" w:rsidRPr="00C75EAD" w:rsidRDefault="00243FFB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525F9F" w:rsidRPr="00B24BE7" w:rsidTr="00004839">
        <w:trPr>
          <w:cantSplit/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5F9F" w:rsidRPr="00C75EAD" w:rsidRDefault="00525F9F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respirar humo, polvo o productos tóxicos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  <w:tr w:rsidR="00525F9F" w:rsidRPr="00B24BE7" w:rsidTr="00C0292C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5F9F" w:rsidRPr="00C75EAD" w:rsidRDefault="00525F9F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manipular/contacto con productos tóxicos y nocivos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25F9F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5F9F" w:rsidRPr="00C75EAD" w:rsidRDefault="00525F9F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contagio por agentes biológicos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25F9F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5F9F" w:rsidRPr="00C75EAD" w:rsidRDefault="00525F9F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ruido elevado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25F9F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5F9F" w:rsidRPr="00C75EAD" w:rsidRDefault="00525F9F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lesiones por lanzamiento/caída de objetos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25F9F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5F9F" w:rsidRPr="00C75EAD" w:rsidRDefault="00525F9F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sufrir caída de altura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25F9F" w:rsidRPr="00B24BE7" w:rsidTr="00C0292C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5F9F" w:rsidRPr="00C75EAD" w:rsidRDefault="00525F9F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descarga eléctrica, quemaduras o heridas por las máquinas o materiales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25F9F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5F9F" w:rsidRPr="00C75EAD" w:rsidRDefault="00525F9F" w:rsidP="00C0292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sufrir accidente de circulación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5F9F" w:rsidRDefault="00525F9F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25F9F" w:rsidRPr="00B24BE7" w:rsidTr="00004839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525F9F" w:rsidRPr="00C75EAD" w:rsidRDefault="00525F9F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radiaciones ionizantes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25F9F" w:rsidRDefault="00525F9F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DD789F" w:rsidRPr="00B24BE7" w:rsidTr="00004839">
        <w:trPr>
          <w:cantSplit/>
          <w:trHeight w:val="3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D789F" w:rsidRPr="00243FFB" w:rsidRDefault="00DD789F" w:rsidP="00243FFB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D789F" w:rsidRPr="00243FFB" w:rsidRDefault="00243FFB" w:rsidP="00243FFB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43FF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789F" w:rsidRPr="00243FFB" w:rsidRDefault="00243FFB" w:rsidP="00243FFB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</w:tr>
      <w:tr w:rsidR="00C75EAD" w:rsidRPr="00C75EAD" w:rsidTr="00004839">
        <w:trPr>
          <w:cantSplit/>
          <w:trHeight w:val="397"/>
          <w:jc w:val="center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75EAD" w:rsidRPr="00C75EAD" w:rsidRDefault="00C75EAD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75EAD" w:rsidRPr="00C75EAD" w:rsidRDefault="00C75EAD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5EAD" w:rsidRPr="00C75EAD" w:rsidRDefault="00C75EAD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75EAD" w:rsidRPr="00C75EAD" w:rsidRDefault="00C75EAD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75EAD" w:rsidRPr="00C75EAD" w:rsidRDefault="00C75EAD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75EAD" w:rsidRPr="00C75EAD" w:rsidRDefault="00C75EAD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75EAD" w:rsidRPr="00C75EAD" w:rsidRDefault="00C75EAD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75EAD" w:rsidRPr="00C75EAD" w:rsidRDefault="00C75EAD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75EAD" w:rsidRPr="00C75EAD" w:rsidRDefault="00C75EAD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C0292C" w:rsidRPr="00B24BE7" w:rsidTr="00004839">
        <w:trPr>
          <w:cantSplit/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respirar humo, polvo o productos tóxicos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C0292C" w:rsidRPr="00B24BE7" w:rsidTr="00C0292C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manipular/contacto con productos tóxicos y nocivos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contagio por agentes biológicos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ruido elevado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lesiones por lanzamiento/caída de objetos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sufrir caída de altura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C0292C" w:rsidRPr="00B24BE7" w:rsidTr="00C0292C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descarga eléctrica, quemaduras o heridas por las máquinas o materiales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sufrir accidente de circulación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</w:tr>
      <w:tr w:rsidR="00C0292C" w:rsidRPr="00B24BE7" w:rsidTr="00004839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radiaciones ionizantes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243FFB" w:rsidTr="00C0292C">
        <w:trPr>
          <w:cantSplit/>
          <w:trHeight w:val="397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243FFB" w:rsidRPr="00C75EAD" w:rsidRDefault="00243FFB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243FFB" w:rsidRDefault="00525F9F" w:rsidP="00C0292C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3FFB" w:rsidRPr="00243FFB" w:rsidRDefault="00525F9F" w:rsidP="00C0292C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243FFB" w:rsidRPr="00C75EAD" w:rsidTr="00004839">
        <w:trPr>
          <w:cantSplit/>
          <w:trHeight w:val="397"/>
          <w:jc w:val="center"/>
        </w:trPr>
        <w:tc>
          <w:tcPr>
            <w:tcW w:w="4253" w:type="dxa"/>
            <w:vMerge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243FFB" w:rsidRPr="00C75EAD" w:rsidRDefault="00243FFB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243FFB" w:rsidRPr="00C75EAD" w:rsidRDefault="00243FFB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C0292C" w:rsidRPr="00B24BE7" w:rsidTr="00004839">
        <w:trPr>
          <w:cantSplit/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respirar humo, polvo o productos tóxicos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12,8</w:t>
            </w:r>
          </w:p>
        </w:tc>
      </w:tr>
      <w:tr w:rsidR="00C0292C" w:rsidRPr="00B24BE7" w:rsidTr="00C0292C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manipular/contacto con productos tóxicos y nocivos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2,1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contagio por agentes biológicos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ruido elevado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9,8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lesiones por lanzamiento/caída de objetos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5,1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sufrir caída de altura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5,1</w:t>
            </w:r>
          </w:p>
        </w:tc>
      </w:tr>
      <w:tr w:rsidR="00C0292C" w:rsidRPr="00B24BE7" w:rsidTr="00C0292C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descarga eléctrica, quemaduras o heridas por las máquinas o materiales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2,1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sufrir accidente de circulación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2,6</w:t>
            </w:r>
          </w:p>
        </w:tc>
      </w:tr>
      <w:tr w:rsidR="00C0292C" w:rsidRPr="00B24BE7" w:rsidTr="00004839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radiaciones ionizantes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8D6E20" w:rsidRPr="00B24BE7" w:rsidTr="008D6E20">
        <w:trPr>
          <w:cantSplit/>
          <w:trHeight w:val="397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D6E20" w:rsidRPr="008D6E20" w:rsidRDefault="008D6E20" w:rsidP="008D6E2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4" w:name="tabla11_mujeres"/>
            <w:bookmarkEnd w:id="24"/>
            <w:r w:rsidRPr="008D6E2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8D6E20" w:rsidRDefault="008D6E20" w:rsidP="00C0292C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8D6E20" w:rsidRPr="00243FFB" w:rsidRDefault="008D6E20" w:rsidP="00C0292C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43FF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</w:tr>
      <w:tr w:rsidR="008D6E20" w:rsidRPr="00C75EAD" w:rsidTr="00004839">
        <w:trPr>
          <w:cantSplit/>
          <w:trHeight w:val="397"/>
          <w:jc w:val="center"/>
        </w:trPr>
        <w:tc>
          <w:tcPr>
            <w:tcW w:w="4253" w:type="dxa"/>
            <w:vMerge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D6E20" w:rsidRPr="00C75EAD" w:rsidRDefault="008D6E20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D6E20" w:rsidRPr="00C75EAD" w:rsidRDefault="008D6E20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6E20" w:rsidRPr="00C75EAD" w:rsidRDefault="008D6E20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6E20" w:rsidRPr="00C75EAD" w:rsidRDefault="008D6E20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6E20" w:rsidRPr="00C75EAD" w:rsidRDefault="008D6E20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D6E20" w:rsidRPr="00C75EAD" w:rsidRDefault="008D6E20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D6E20" w:rsidRPr="00C75EAD" w:rsidRDefault="008D6E20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D6E20" w:rsidRPr="00C75EAD" w:rsidRDefault="008D6E20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D6E20" w:rsidRPr="00C75EAD" w:rsidRDefault="008D6E20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C0292C" w:rsidRPr="00B24BE7" w:rsidTr="00004839">
        <w:trPr>
          <w:cantSplit/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respirar humo, polvo o productos tóxicos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5,4</w:t>
            </w:r>
          </w:p>
        </w:tc>
      </w:tr>
      <w:tr w:rsidR="00C0292C" w:rsidRPr="00B24BE7" w:rsidTr="00C0292C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manipular/contacto con productos tóxicos y nocivos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3,4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contagio por agentes biológicos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16,1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ruido elevado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lesiones por lanzamiento/caída de objetos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4,7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sufrir caída de altura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0292C" w:rsidRPr="00B24BE7" w:rsidTr="00C0292C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descarga eléctrica, quemaduras o heridas por las máquinas o materiales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0292C" w:rsidRPr="00B24BE7" w:rsidTr="008D6E20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sufrir accidente de circulación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0292C" w:rsidRPr="00B24BE7" w:rsidTr="00747069">
        <w:trPr>
          <w:cantSplit/>
          <w:trHeight w:val="284"/>
          <w:jc w:val="center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radiaciones ionizantes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</w:tr>
      <w:tr w:rsidR="00C0292C" w:rsidRPr="00B24BE7" w:rsidTr="008D6E20">
        <w:trPr>
          <w:cantSplit/>
          <w:trHeight w:val="3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0292C" w:rsidRPr="00243FFB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C0292C" w:rsidRDefault="00C0292C" w:rsidP="00C0292C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C0292C" w:rsidRPr="00243FFB" w:rsidRDefault="00C0292C" w:rsidP="00C0292C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</w:tr>
      <w:tr w:rsidR="00C0292C" w:rsidRPr="00C75EAD" w:rsidTr="00747069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C0292C" w:rsidRPr="00B24BE7" w:rsidTr="00747069">
        <w:trPr>
          <w:cantSplit/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respirar humo, polvo o productos tóxicos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</w:tr>
      <w:tr w:rsidR="00C0292C" w:rsidRPr="00B24BE7" w:rsidTr="00C0292C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manipular/contacto con productos tóxicos y nocivos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contagio por agentes biológicos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19,2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ruido elevado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9,2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lesiones por lanzamiento/caída de objetos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0,4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sufrir caída de altura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0,5</w:t>
            </w:r>
          </w:p>
        </w:tc>
      </w:tr>
      <w:tr w:rsidR="00C0292C" w:rsidRPr="00B24BE7" w:rsidTr="00C0292C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descarga eléctrica, quemaduras o heridas por las máquinas o materiales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0,3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sufrir accidente de circulación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9,5</w:t>
            </w:r>
          </w:p>
        </w:tc>
      </w:tr>
      <w:tr w:rsidR="00C0292C" w:rsidRPr="00B24BE7" w:rsidTr="00747069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radiaciones ionizantes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4,3</w:t>
            </w:r>
          </w:p>
        </w:tc>
      </w:tr>
      <w:tr w:rsidR="00C0292C" w:rsidRPr="00B24BE7" w:rsidTr="00C0292C">
        <w:trPr>
          <w:cantSplit/>
          <w:trHeight w:val="3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0292C" w:rsidRPr="00243FFB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C0292C" w:rsidRDefault="00C0292C" w:rsidP="00C0292C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C0292C" w:rsidRPr="00243FFB" w:rsidRDefault="00C0292C" w:rsidP="00C0292C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C0292C" w:rsidRPr="00C75EAD" w:rsidTr="00747069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C0292C" w:rsidRPr="00B24BE7" w:rsidTr="00747069">
        <w:trPr>
          <w:cantSplit/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respirar humo, polvo o productos tóxicos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6,2</w:t>
            </w:r>
          </w:p>
        </w:tc>
      </w:tr>
      <w:tr w:rsidR="00C0292C" w:rsidRPr="00B24BE7" w:rsidTr="00C0292C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manipular/contacto con productos tóxicos y nocivos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2,6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contagio por agentes biológicos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ruido elevado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lesiones por lanzamiento/caída de objetos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0292C" w:rsidRPr="00B24BE7" w:rsidTr="00C0292C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sufrir caída de altura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0292C" w:rsidRPr="00B24BE7" w:rsidTr="00C0292C">
        <w:trPr>
          <w:cantSplit/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descarga eléctrica, quemaduras o heridas por las máquinas o materiales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0292C" w:rsidRPr="00B24BE7" w:rsidTr="008D6E20">
        <w:trPr>
          <w:cantSplit/>
          <w:trHeight w:val="284"/>
          <w:jc w:val="center"/>
        </w:trPr>
        <w:tc>
          <w:tcPr>
            <w:tcW w:w="42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sufrir accidente de circulación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0292C" w:rsidRPr="00B24BE7" w:rsidTr="008D6E20">
        <w:trPr>
          <w:cantSplit/>
          <w:trHeight w:val="284"/>
          <w:jc w:val="center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0292C" w:rsidRPr="00C75EAD" w:rsidRDefault="00C0292C" w:rsidP="00C0292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75EA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radiaciones ionizantes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0292C" w:rsidRDefault="00C0292C" w:rsidP="00C0292C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</w:tbl>
    <w:p w:rsidR="006721AD" w:rsidRPr="00B24BE7" w:rsidRDefault="006721AD" w:rsidP="00FA1BC7">
      <w:pPr>
        <w:rPr>
          <w:sz w:val="17"/>
          <w:szCs w:val="17"/>
        </w:rPr>
      </w:pPr>
    </w:p>
    <w:sectPr w:rsidR="006721AD" w:rsidRPr="00B24BE7" w:rsidSect="00525F9F">
      <w:headerReference w:type="default" r:id="rId31"/>
      <w:footerReference w:type="default" r:id="rId32"/>
      <w:pgSz w:w="16838" w:h="11906" w:orient="landscape" w:code="9"/>
      <w:pgMar w:top="558" w:right="1418" w:bottom="28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20" w:rsidRDefault="003E4B20" w:rsidP="00FA1BC7">
      <w:r>
        <w:separator/>
      </w:r>
    </w:p>
  </w:endnote>
  <w:endnote w:type="continuationSeparator" w:id="0">
    <w:p w:rsidR="003E4B20" w:rsidRDefault="003E4B20" w:rsidP="00FA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 w:rsidP="00FA1BC7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8.25pt" o:ole="">
          <v:imagedata r:id="rId1" o:title=""/>
        </v:shape>
        <o:OLEObject Type="Embed" ProgID="MSPhotoEd.3" ShapeID="_x0000_i1025" DrawAspect="Content" ObjectID="_1487661589" r:id="rId2"/>
      </w:obje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8.25pt" o:ole="">
          <v:imagedata r:id="rId1" o:title=""/>
        </v:shape>
        <o:OLEObject Type="Embed" ProgID="MSPhotoEd.3" ShapeID="_x0000_i1034" DrawAspect="Content" ObjectID="_148766159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8.25pt" o:ole="">
          <v:imagedata r:id="rId1" o:title=""/>
        </v:shape>
        <o:OLEObject Type="Embed" ProgID="MSPhotoEd.3" ShapeID="_x0000_i1036" DrawAspect="Content" ObjectID="_148766159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8.25pt" o:ole="">
          <v:imagedata r:id="rId1" o:title=""/>
        </v:shape>
        <o:OLEObject Type="Embed" ProgID="MSPhotoEd.3" ShapeID="_x0000_i1037" DrawAspect="Content" ObjectID="_148766160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8.5pt;height:8.25pt" o:ole="">
                <v:imagedata r:id="rId1" o:title=""/>
              </v:shape>
              <o:OLEObject Type="Embed" ProgID="MSPhotoEd.3" ShapeID="_x0000_i1026" DrawAspect="Content" ObjectID="_1487661590" r:id="rId2"/>
            </w:objec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8.25pt" o:ole="">
          <v:imagedata r:id="rId1" o:title=""/>
        </v:shape>
        <o:OLEObject Type="Embed" ProgID="MSPhotoEd.3" ShapeID="_x0000_i1027" DrawAspect="Content" ObjectID="_148766159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8.25pt" o:ole="">
          <v:imagedata r:id="rId1" o:title=""/>
        </v:shape>
        <o:OLEObject Type="Embed" ProgID="MSPhotoEd.3" ShapeID="_x0000_i1028" DrawAspect="Content" ObjectID="_148766159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8.25pt" o:ole="">
          <v:imagedata r:id="rId1" o:title=""/>
        </v:shape>
        <o:OLEObject Type="Embed" ProgID="MSPhotoEd.3" ShapeID="_x0000_i1029" DrawAspect="Content" ObjectID="_148766159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8.25pt" o:ole="">
          <v:imagedata r:id="rId1" o:title=""/>
        </v:shape>
        <o:OLEObject Type="Embed" ProgID="MSPhotoEd.3" ShapeID="_x0000_i1030" DrawAspect="Content" ObjectID="_148766159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8.25pt" o:ole="">
          <v:imagedata r:id="rId1" o:title=""/>
        </v:shape>
        <o:OLEObject Type="Embed" ProgID="MSPhotoEd.3" ShapeID="_x0000_i1031" DrawAspect="Content" ObjectID="_148766159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0" type="#_x0000_t75" style="width:418.5pt;height:8.25pt" o:ole="">
          <v:imagedata r:id="rId1" o:title=""/>
        </v:shape>
        <o:OLEObject Type="Embed" ProgID="MSPhotoEd.3" ShapeID="_x0000_i1060" DrawAspect="Content" ObjectID="_148766159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8.25pt" o:ole="">
          <v:imagedata r:id="rId1" o:title=""/>
        </v:shape>
        <o:OLEObject Type="Embed" ProgID="MSPhotoEd.3" ShapeID="_x0000_i1033" DrawAspect="Content" ObjectID="_148766159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20" w:rsidRDefault="003E4B20" w:rsidP="00FA1BC7">
      <w:r>
        <w:separator/>
      </w:r>
    </w:p>
  </w:footnote>
  <w:footnote w:type="continuationSeparator" w:id="0">
    <w:p w:rsidR="003E4B20" w:rsidRDefault="003E4B20" w:rsidP="00FA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4706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Condiciones de empleo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1. Distribución de la población según su satisfacción con el trabajo por sexo, edad y territorio histórico</w:t>
          </w:r>
        </w:p>
      </w:tc>
    </w:tr>
  </w:tbl>
  <w:p w:rsidR="003E4B20" w:rsidRDefault="003E4B2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4706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Condiciones de empleo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10. Prevalencia (%) de población que está o ha estado expuesta con mucha frecuencia a riesgos físico-químicos por sexo, edad y clase social</w:t>
          </w:r>
        </w:p>
      </w:tc>
    </w:tr>
  </w:tbl>
  <w:p w:rsidR="003E4B20" w:rsidRDefault="003E4B2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4706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Condiciones de empleo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11. Prevalencia (%) de población que está o ha estado expuesta con mucha frecuencia a riesgos físico-químicos por sexo, edad y nivel de estudios*</w:t>
          </w:r>
        </w:p>
      </w:tc>
    </w:tr>
  </w:tbl>
  <w:p w:rsidR="003E4B20" w:rsidRPr="00DD789F" w:rsidRDefault="003E4B20">
    <w:pPr>
      <w:adjustRightInd w:val="0"/>
      <w:rPr>
        <w:rFonts w:ascii="Verdana" w:hAnsi="Verdana" w:cs="Verdana"/>
        <w:b/>
        <w:bCs/>
        <w:color w:val="000000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4706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Condiciones de empleo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2. Distribución de la población según su satisfacción con el trabajo por sexo, edad y clase social</w:t>
          </w:r>
        </w:p>
      </w:tc>
    </w:tr>
  </w:tbl>
  <w:p w:rsidR="003E4B20" w:rsidRDefault="003E4B2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4706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Condiciones de empleo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3. Distribución de la población según su satisfacción con el trabajo por sexo, edad y nivel de estudios*</w:t>
          </w:r>
        </w:p>
      </w:tc>
    </w:tr>
  </w:tbl>
  <w:p w:rsidR="003E4B20" w:rsidRDefault="003E4B2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4706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Condiciones de empleo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4. Prevalencia (%) de población que está o ha estado expuesta con mucha frecuencia a riesgos ergonómicos por sexo y edad</w:t>
          </w:r>
        </w:p>
      </w:tc>
    </w:tr>
  </w:tbl>
  <w:p w:rsidR="003E4B20" w:rsidRDefault="003E4B2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4706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Condiciones de empleo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5. Prevalencia (%) de población que está o ha estado expuesta con mucha frecuencia a riesgos ergonómicos por sexo, edad y territorio histórico</w:t>
          </w:r>
        </w:p>
      </w:tc>
    </w:tr>
  </w:tbl>
  <w:p w:rsidR="003E4B20" w:rsidRDefault="003E4B2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4706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Condiciones de empleo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6. Prevalencia (%) de población que está o ha estado expuesta con mucha frecuencia a riesgos ergonómicos por sexo, edad y clase social</w:t>
          </w:r>
        </w:p>
      </w:tc>
    </w:tr>
  </w:tbl>
  <w:p w:rsidR="003E4B20" w:rsidRDefault="003E4B2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4706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Condiciones de empleo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7. Prevalencia (%) de población que está o ha estado expuesta con mucha frecuencia a riesgos ergonómicos por sexo, edad y nivel de estudios*</w:t>
          </w:r>
        </w:p>
      </w:tc>
    </w:tr>
  </w:tbl>
  <w:p w:rsidR="003E4B20" w:rsidRDefault="003E4B2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4706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Condiciones de empleo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8. Prevalencia (%) de población que está o ha estado expuesta con mucha frecuencia a riesgos físico-químicos por sexo y edad</w:t>
          </w:r>
        </w:p>
      </w:tc>
    </w:tr>
  </w:tbl>
  <w:p w:rsidR="003E4B20" w:rsidRDefault="003E4B2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0" w:rsidRDefault="003E4B2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4706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Condiciones de empleo y de trabajo</w:t>
          </w:r>
        </w:p>
      </w:tc>
    </w:tr>
    <w:tr w:rsidR="003E4B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B20" w:rsidRDefault="003E4B2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9. Prevalencia (%) de población que está o ha estado expuesta con mucha frecuencia a riesgos físico-químicos por sexo, edad y territorio histórico</w:t>
          </w:r>
        </w:p>
      </w:tc>
    </w:tr>
  </w:tbl>
  <w:p w:rsidR="003E4B20" w:rsidRDefault="003E4B20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00"/>
    <w:rsid w:val="00004839"/>
    <w:rsid w:val="00062C01"/>
    <w:rsid w:val="001115B6"/>
    <w:rsid w:val="001449F4"/>
    <w:rsid w:val="00154B48"/>
    <w:rsid w:val="00243FFB"/>
    <w:rsid w:val="003C1D40"/>
    <w:rsid w:val="003E4B20"/>
    <w:rsid w:val="003F3649"/>
    <w:rsid w:val="0047456F"/>
    <w:rsid w:val="004E5547"/>
    <w:rsid w:val="00525F9F"/>
    <w:rsid w:val="005A2F18"/>
    <w:rsid w:val="006721AD"/>
    <w:rsid w:val="006736AB"/>
    <w:rsid w:val="006B1530"/>
    <w:rsid w:val="00703583"/>
    <w:rsid w:val="00747069"/>
    <w:rsid w:val="007B4256"/>
    <w:rsid w:val="008018D7"/>
    <w:rsid w:val="008502BC"/>
    <w:rsid w:val="008D6E20"/>
    <w:rsid w:val="00925DEF"/>
    <w:rsid w:val="00947F9C"/>
    <w:rsid w:val="00A2223C"/>
    <w:rsid w:val="00A4000E"/>
    <w:rsid w:val="00B21BED"/>
    <w:rsid w:val="00B24BE7"/>
    <w:rsid w:val="00B80D04"/>
    <w:rsid w:val="00B85165"/>
    <w:rsid w:val="00BB064D"/>
    <w:rsid w:val="00BC2200"/>
    <w:rsid w:val="00BC7ED0"/>
    <w:rsid w:val="00BD0A2E"/>
    <w:rsid w:val="00C0292C"/>
    <w:rsid w:val="00C24822"/>
    <w:rsid w:val="00C6376E"/>
    <w:rsid w:val="00C75EAD"/>
    <w:rsid w:val="00CB61F4"/>
    <w:rsid w:val="00CE5D8F"/>
    <w:rsid w:val="00DD789F"/>
    <w:rsid w:val="00E56D1B"/>
    <w:rsid w:val="00ED0AF7"/>
    <w:rsid w:val="00EE4585"/>
    <w:rsid w:val="00F07682"/>
    <w:rsid w:val="00F752EA"/>
    <w:rsid w:val="00FA1BC7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1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C2200"/>
    <w:pPr>
      <w:tabs>
        <w:tab w:val="right" w:leader="dot" w:pos="11510"/>
      </w:tabs>
      <w:jc w:val="center"/>
    </w:pPr>
    <w:rPr>
      <w:b/>
      <w:i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BC2200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BC220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200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A1B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BC7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A1B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BC7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1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C2200"/>
    <w:pPr>
      <w:tabs>
        <w:tab w:val="right" w:leader="dot" w:pos="11510"/>
      </w:tabs>
      <w:jc w:val="center"/>
    </w:pPr>
    <w:rPr>
      <w:b/>
      <w:i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BC2200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C2200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BC220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200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A1B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BC7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A1B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BC7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81A6-CEC7-4E9A-8F3E-1252B6D6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7507</Words>
  <Characters>41290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2015-03-12T09:33:00Z</dcterms:created>
  <dcterms:modified xsi:type="dcterms:W3CDTF">2015-03-12T09:33:00Z</dcterms:modified>
</cp:coreProperties>
</file>