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bookmarkStart w:id="0" w:name="_Hlk144117697"/>
      <w:bookmarkEnd w:id="0"/>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lang w:val="es-ES" w:eastAsia="es-ES"/>
        </w:rPr>
        <mc:AlternateContent>
          <mc:Choice Requires="wps">
            <w:drawing>
              <wp:anchor distT="0" distB="0" distL="114300" distR="114300" simplePos="0" relativeHeight="251658240" behindDoc="0" locked="0" layoutInCell="1" allowOverlap="1" wp14:anchorId="72BB7493" wp14:editId="7A07573B">
                <wp:simplePos x="0" y="0"/>
                <wp:positionH relativeFrom="column">
                  <wp:posOffset>92710</wp:posOffset>
                </wp:positionH>
                <wp:positionV relativeFrom="paragraph">
                  <wp:posOffset>83820</wp:posOffset>
                </wp:positionV>
                <wp:extent cx="6372225" cy="5600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60070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37F1CC61" w14:textId="6F9D878D" w:rsidR="005D054B" w:rsidRPr="001859C8" w:rsidRDefault="005D054B" w:rsidP="005D054B">
                            <w:pPr>
                              <w:jc w:val="center"/>
                              <w:rPr>
                                <w:rFonts w:ascii="Arial Narrow" w:hAnsi="Arial Narrow"/>
                                <w:b/>
                                <w:sz w:val="48"/>
                                <w:szCs w:val="48"/>
                              </w:rPr>
                            </w:pPr>
                            <w:r>
                              <w:rPr>
                                <w:rFonts w:ascii="Arial Narrow" w:hAnsi="Arial Narrow"/>
                                <w:b/>
                                <w:sz w:val="48"/>
                                <w:szCs w:val="48"/>
                              </w:rPr>
                              <w:t>GOI-MAILA</w:t>
                            </w:r>
                            <w:r w:rsidR="00F2706F">
                              <w:rPr>
                                <w:rFonts w:ascii="Arial Narrow" w:hAnsi="Arial Narrow"/>
                                <w:b/>
                                <w:sz w:val="48"/>
                                <w:szCs w:val="48"/>
                              </w:rPr>
                              <w:t>KO</w:t>
                            </w:r>
                            <w:r>
                              <w:rPr>
                                <w:rFonts w:ascii="Arial Narrow" w:hAnsi="Arial Narrow"/>
                                <w:b/>
                                <w:sz w:val="48"/>
                                <w:szCs w:val="48"/>
                              </w:rPr>
                              <w:t xml:space="preserve"> ZIURTAGIRIA BERRITZEKO ERAKUNDEAREN AURKEZPEN DOKUMENTUA </w:t>
                            </w:r>
                          </w:p>
                          <w:p w14:paraId="1B05F675" w14:textId="5BD32850" w:rsidR="00C216D1" w:rsidRPr="00E13739" w:rsidRDefault="00C216D1" w:rsidP="00C216D1">
                            <w:pPr>
                              <w:jc w:val="center"/>
                              <w:rPr>
                                <w:rFonts w:ascii="Arial Narrow" w:hAnsi="Arial Narrow"/>
                                <w:b/>
                                <w:color w:val="FBBF29"/>
                                <w:sz w:val="48"/>
                                <w:szCs w:val="48"/>
                              </w:rPr>
                            </w:pPr>
                            <w:r w:rsidRPr="00E13739">
                              <w:rPr>
                                <w:rFonts w:ascii="Arial Narrow" w:hAnsi="Arial Narrow"/>
                                <w:b/>
                                <w:color w:val="FBBF29"/>
                                <w:sz w:val="48"/>
                                <w:szCs w:val="48"/>
                              </w:rPr>
                              <w:t>202</w:t>
                            </w:r>
                            <w:r w:rsidR="004A7C4A">
                              <w:rPr>
                                <w:rFonts w:ascii="Arial Narrow" w:hAnsi="Arial Narrow"/>
                                <w:b/>
                                <w:color w:val="FBBF29"/>
                                <w:sz w:val="48"/>
                                <w:szCs w:val="48"/>
                              </w:rPr>
                              <w:t>6</w:t>
                            </w:r>
                          </w:p>
                          <w:p w14:paraId="3135DA05" w14:textId="77777777" w:rsidR="00ED7E0E" w:rsidRPr="004550F8" w:rsidRDefault="00ED7E0E" w:rsidP="000A04B7">
                            <w:pPr>
                              <w:jc w:val="center"/>
                              <w:rPr>
                                <w:rFonts w:ascii="Arial Narrow" w:hAnsi="Arial Narrow"/>
                                <w:b/>
                                <w:sz w:val="48"/>
                                <w:szCs w:val="48"/>
                              </w:rPr>
                            </w:pPr>
                          </w:p>
                          <w:p w14:paraId="3BF3D880" w14:textId="77777777" w:rsidR="00675F93" w:rsidRPr="004550F8" w:rsidRDefault="00675F93" w:rsidP="006E08A1">
                            <w:pPr>
                              <w:jc w:val="center"/>
                              <w:rPr>
                                <w:rFonts w:ascii="Calibri" w:hAnsi="Calibri"/>
                                <w:sz w:val="32"/>
                                <w:szCs w:val="44"/>
                              </w:rPr>
                            </w:pPr>
                          </w:p>
                          <w:p w14:paraId="57AA5985" w14:textId="77777777" w:rsidR="00C216D1" w:rsidRPr="004550F8" w:rsidRDefault="00C216D1" w:rsidP="006E08A1">
                            <w:pPr>
                              <w:jc w:val="center"/>
                              <w:rPr>
                                <w:rFonts w:ascii="Calibri" w:hAnsi="Calibri"/>
                                <w:sz w:val="32"/>
                                <w:szCs w:val="44"/>
                              </w:rPr>
                            </w:pPr>
                          </w:p>
                          <w:p w14:paraId="717BFDB6" w14:textId="77777777" w:rsidR="007A75DD" w:rsidRPr="004550F8" w:rsidRDefault="007A75DD" w:rsidP="007A75DD">
                            <w:pPr>
                              <w:jc w:val="center"/>
                              <w:rPr>
                                <w:rFonts w:ascii="Calibri" w:hAnsi="Calibri"/>
                                <w:sz w:val="32"/>
                                <w:szCs w:val="44"/>
                              </w:rPr>
                            </w:pPr>
                            <w:r w:rsidRPr="004550F8">
                              <w:rPr>
                                <w:rFonts w:ascii="Calibri" w:hAnsi="Calibri"/>
                                <w:sz w:val="32"/>
                                <w:szCs w:val="44"/>
                              </w:rPr>
                              <w:t xml:space="preserve">Ebaluatuko den erakundearen izena: </w:t>
                            </w:r>
                          </w:p>
                          <w:p w14:paraId="0470648C" w14:textId="77777777" w:rsidR="00D22ACD" w:rsidRPr="004550F8" w:rsidRDefault="00D22ACD" w:rsidP="006E08A1">
                            <w:pPr>
                              <w:jc w:val="center"/>
                              <w:rPr>
                                <w:rFonts w:ascii="Calibri" w:hAnsi="Calibri"/>
                                <w:sz w:val="32"/>
                                <w:szCs w:val="44"/>
                              </w:rPr>
                            </w:pPr>
                          </w:p>
                          <w:p w14:paraId="3D47FE26" w14:textId="77777777" w:rsidR="001859C8" w:rsidRPr="004550F8" w:rsidRDefault="001859C8" w:rsidP="006E08A1">
                            <w:pPr>
                              <w:jc w:val="center"/>
                              <w:rPr>
                                <w:rFonts w:ascii="Calibri" w:hAnsi="Calibri"/>
                                <w:sz w:val="32"/>
                                <w:szCs w:val="44"/>
                              </w:rPr>
                            </w:pPr>
                          </w:p>
                          <w:p w14:paraId="7538B989" w14:textId="77777777" w:rsidR="00675F93" w:rsidRPr="004550F8" w:rsidRDefault="00675F93" w:rsidP="006E08A1">
                            <w:pPr>
                              <w:jc w:val="center"/>
                              <w:rPr>
                                <w:rFonts w:ascii="Calibri" w:hAnsi="Calibri"/>
                                <w:sz w:val="32"/>
                                <w:szCs w:val="32"/>
                              </w:rPr>
                            </w:pPr>
                          </w:p>
                          <w:p w14:paraId="75EF87CF" w14:textId="77777777" w:rsidR="0068391C" w:rsidRPr="004550F8" w:rsidRDefault="0068391C" w:rsidP="006E08A1">
                            <w:pPr>
                              <w:jc w:val="center"/>
                              <w:rPr>
                                <w:rFonts w:ascii="Calibri" w:hAnsi="Calibri"/>
                                <w:sz w:val="32"/>
                                <w:szCs w:val="32"/>
                              </w:rPr>
                            </w:pPr>
                          </w:p>
                          <w:p w14:paraId="2CAAE48C" w14:textId="77777777" w:rsidR="0068391C" w:rsidRPr="004550F8" w:rsidRDefault="0068391C" w:rsidP="006E08A1">
                            <w:pPr>
                              <w:jc w:val="center"/>
                              <w:rPr>
                                <w:rFonts w:ascii="Calibri" w:hAnsi="Calibri"/>
                                <w:sz w:val="32"/>
                                <w:szCs w:val="32"/>
                              </w:rPr>
                            </w:pPr>
                          </w:p>
                          <w:p w14:paraId="4481C2AB" w14:textId="77777777" w:rsidR="0068391C" w:rsidRPr="004550F8"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3pt;margin-top:6.6pt;width:501.75pt;height:4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8FAIAAAIEAAAOAAAAZHJzL2Uyb0RvYy54bWysU9tu2zAMfR+wfxD0vtjxcmmNOEWXrsOA&#10;7gJ0+wBZlm1hkqhJSuzs60vJaRp0b8P8IJAmdUgeHm1uRq3IQTgvwVR0PsspEYZDI01X0Z8/7t9d&#10;UeIDMw1TYERFj8LTm+3bN5vBlqKAHlQjHEEQ48vBVrQPwZZZ5nkvNPMzsMJgsAWnWUDXdVnj2IDo&#10;WmVFnq+yAVxjHXDhPf69m4J0m/DbVvDwrW29CERVFHsL6XTprOOZbTes7ByzveSnNtg/dKGZNFj0&#10;DHXHAiN7J/+C0pI78NCGGQedQdtKLtIMOM08fzXNY8+sSLMgOd6eafL/D5Z/PTza746E8QOMuMA0&#10;hLcPwH95YmDXM9OJW+dg6AVrsPA8UpYN1penq5FqX/oIUg9foMEls32ABDS2TkdWcE6C6LiA45l0&#10;MQbC8efq/booiiUlHGPLVZ6v87SWjJXP163z4ZMATaJRUYdbTfDs8OBDbIeVzymxmoF7qVTarDJk&#10;qOj1EvFjxIOSTQwmJ2pM7JQjB4bqqLtptFdZWgYUqJK6old5/CbJRDY+miYVCUyqycZGlDnRExmZ&#10;uAljPWJipKmG5ohEOZiEiA8HjR7cH0oGFGFF/e89c4IS9dkg2dfzxSKqNjmL5bpAx11G6ssIMxyh&#10;KhoomcxdmJS+t052PVaa1mvgFhfUykTdS1envlFoidHTo4hKvvRT1svT3T4BAAD//wMAUEsDBBQA&#10;BgAIAAAAIQCPc3d64QAAAAoBAAAPAAAAZHJzL2Rvd25yZXYueG1sTI/NTsMwEITvSLyDtUjcqJP0&#10;L4Q4FaDChQPQVoKjmyxJhL0Osdukb8/2BKfVaEaz3+Sr0RpxxN63jhTEkwgEUumqlmoFu+3TTQrC&#10;B02VNo5QwQk9rIrLi1xnlRvoHY+bUAsuIZ9pBU0IXSalLxu02k9ch8Tel+utDiz7Wla9HrjcGplE&#10;0UJa3RJ/aHSHjw2W35uDVTC8PTx/xKf57Me+puvPl3pnltO1UtdX4/0diIBj+AvDGZ/RoWCmvTtQ&#10;5YVhPVtwku80AXH2oziNQewVpLfzBGSRy/8Til8AAAD//wMAUEsBAi0AFAAGAAgAAAAhALaDOJL+&#10;AAAA4QEAABMAAAAAAAAAAAAAAAAAAAAAAFtDb250ZW50X1R5cGVzXS54bWxQSwECLQAUAAYACAAA&#10;ACEAOP0h/9YAAACUAQAACwAAAAAAAAAAAAAAAAAvAQAAX3JlbHMvLnJlbHNQSwECLQAUAAYACAAA&#10;ACEAYM6WPBQCAAACBAAADgAAAAAAAAAAAAAAAAAuAgAAZHJzL2Uyb0RvYy54bWxQSwECLQAUAAYA&#10;CAAAACEAj3N3euEAAAAKAQAADwAAAAAAAAAAAAAAAABuBAAAZHJzL2Rvd25yZXYueG1sUEsFBgAA&#10;AAAEAAQA8wAAAHwFAAAAAA==&#10;" filled="f" strokecolor="white [3212]">
                <v:textbo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37F1CC61" w14:textId="6F9D878D" w:rsidR="005D054B" w:rsidRPr="001859C8" w:rsidRDefault="005D054B" w:rsidP="005D054B">
                      <w:pPr>
                        <w:jc w:val="center"/>
                        <w:rPr>
                          <w:rFonts w:ascii="Arial Narrow" w:hAnsi="Arial Narrow"/>
                          <w:b/>
                          <w:sz w:val="48"/>
                          <w:szCs w:val="48"/>
                        </w:rPr>
                      </w:pPr>
                      <w:r>
                        <w:rPr>
                          <w:rFonts w:ascii="Arial Narrow" w:hAnsi="Arial Narrow"/>
                          <w:b/>
                          <w:sz w:val="48"/>
                          <w:szCs w:val="48"/>
                        </w:rPr>
                        <w:t>GOI-MAILA</w:t>
                      </w:r>
                      <w:r w:rsidR="00F2706F">
                        <w:rPr>
                          <w:rFonts w:ascii="Arial Narrow" w:hAnsi="Arial Narrow"/>
                          <w:b/>
                          <w:sz w:val="48"/>
                          <w:szCs w:val="48"/>
                        </w:rPr>
                        <w:t>KO</w:t>
                      </w:r>
                      <w:r>
                        <w:rPr>
                          <w:rFonts w:ascii="Arial Narrow" w:hAnsi="Arial Narrow"/>
                          <w:b/>
                          <w:sz w:val="48"/>
                          <w:szCs w:val="48"/>
                        </w:rPr>
                        <w:t xml:space="preserve"> ZIURTAGIRIA BERRITZEKO ERAKUNDEAREN AURKEZPEN DOKUMENTUA </w:t>
                      </w:r>
                    </w:p>
                    <w:p w14:paraId="1B05F675" w14:textId="5BD32850" w:rsidR="00C216D1" w:rsidRPr="00E13739" w:rsidRDefault="00C216D1" w:rsidP="00C216D1">
                      <w:pPr>
                        <w:jc w:val="center"/>
                        <w:rPr>
                          <w:rFonts w:ascii="Arial Narrow" w:hAnsi="Arial Narrow"/>
                          <w:b/>
                          <w:color w:val="FBBF29"/>
                          <w:sz w:val="48"/>
                          <w:szCs w:val="48"/>
                        </w:rPr>
                      </w:pPr>
                      <w:r w:rsidRPr="00E13739">
                        <w:rPr>
                          <w:rFonts w:ascii="Arial Narrow" w:hAnsi="Arial Narrow"/>
                          <w:b/>
                          <w:color w:val="FBBF29"/>
                          <w:sz w:val="48"/>
                          <w:szCs w:val="48"/>
                        </w:rPr>
                        <w:t>202</w:t>
                      </w:r>
                      <w:r w:rsidR="004A7C4A">
                        <w:rPr>
                          <w:rFonts w:ascii="Arial Narrow" w:hAnsi="Arial Narrow"/>
                          <w:b/>
                          <w:color w:val="FBBF29"/>
                          <w:sz w:val="48"/>
                          <w:szCs w:val="48"/>
                        </w:rPr>
                        <w:t>6</w:t>
                      </w:r>
                    </w:p>
                    <w:p w14:paraId="3135DA05" w14:textId="77777777" w:rsidR="00ED7E0E" w:rsidRPr="004550F8" w:rsidRDefault="00ED7E0E" w:rsidP="000A04B7">
                      <w:pPr>
                        <w:jc w:val="center"/>
                        <w:rPr>
                          <w:rFonts w:ascii="Arial Narrow" w:hAnsi="Arial Narrow"/>
                          <w:b/>
                          <w:sz w:val="48"/>
                          <w:szCs w:val="48"/>
                        </w:rPr>
                      </w:pPr>
                    </w:p>
                    <w:p w14:paraId="3BF3D880" w14:textId="77777777" w:rsidR="00675F93" w:rsidRPr="004550F8" w:rsidRDefault="00675F93" w:rsidP="006E08A1">
                      <w:pPr>
                        <w:jc w:val="center"/>
                        <w:rPr>
                          <w:rFonts w:ascii="Calibri" w:hAnsi="Calibri"/>
                          <w:sz w:val="32"/>
                          <w:szCs w:val="44"/>
                        </w:rPr>
                      </w:pPr>
                    </w:p>
                    <w:p w14:paraId="57AA5985" w14:textId="77777777" w:rsidR="00C216D1" w:rsidRPr="004550F8" w:rsidRDefault="00C216D1" w:rsidP="006E08A1">
                      <w:pPr>
                        <w:jc w:val="center"/>
                        <w:rPr>
                          <w:rFonts w:ascii="Calibri" w:hAnsi="Calibri"/>
                          <w:sz w:val="32"/>
                          <w:szCs w:val="44"/>
                        </w:rPr>
                      </w:pPr>
                    </w:p>
                    <w:p w14:paraId="717BFDB6" w14:textId="77777777" w:rsidR="007A75DD" w:rsidRPr="004550F8" w:rsidRDefault="007A75DD" w:rsidP="007A75DD">
                      <w:pPr>
                        <w:jc w:val="center"/>
                        <w:rPr>
                          <w:rFonts w:ascii="Calibri" w:hAnsi="Calibri"/>
                          <w:sz w:val="32"/>
                          <w:szCs w:val="44"/>
                        </w:rPr>
                      </w:pPr>
                      <w:r w:rsidRPr="004550F8">
                        <w:rPr>
                          <w:rFonts w:ascii="Calibri" w:hAnsi="Calibri"/>
                          <w:sz w:val="32"/>
                          <w:szCs w:val="44"/>
                        </w:rPr>
                        <w:t xml:space="preserve">Ebaluatuko den erakundearen izena: </w:t>
                      </w:r>
                    </w:p>
                    <w:p w14:paraId="0470648C" w14:textId="77777777" w:rsidR="00D22ACD" w:rsidRPr="004550F8" w:rsidRDefault="00D22ACD" w:rsidP="006E08A1">
                      <w:pPr>
                        <w:jc w:val="center"/>
                        <w:rPr>
                          <w:rFonts w:ascii="Calibri" w:hAnsi="Calibri"/>
                          <w:sz w:val="32"/>
                          <w:szCs w:val="44"/>
                        </w:rPr>
                      </w:pPr>
                    </w:p>
                    <w:p w14:paraId="3D47FE26" w14:textId="77777777" w:rsidR="001859C8" w:rsidRPr="004550F8" w:rsidRDefault="001859C8" w:rsidP="006E08A1">
                      <w:pPr>
                        <w:jc w:val="center"/>
                        <w:rPr>
                          <w:rFonts w:ascii="Calibri" w:hAnsi="Calibri"/>
                          <w:sz w:val="32"/>
                          <w:szCs w:val="44"/>
                        </w:rPr>
                      </w:pPr>
                    </w:p>
                    <w:p w14:paraId="7538B989" w14:textId="77777777" w:rsidR="00675F93" w:rsidRPr="004550F8" w:rsidRDefault="00675F93" w:rsidP="006E08A1">
                      <w:pPr>
                        <w:jc w:val="center"/>
                        <w:rPr>
                          <w:rFonts w:ascii="Calibri" w:hAnsi="Calibri"/>
                          <w:sz w:val="32"/>
                          <w:szCs w:val="32"/>
                        </w:rPr>
                      </w:pPr>
                    </w:p>
                    <w:p w14:paraId="75EF87CF" w14:textId="77777777" w:rsidR="0068391C" w:rsidRPr="004550F8" w:rsidRDefault="0068391C" w:rsidP="006E08A1">
                      <w:pPr>
                        <w:jc w:val="center"/>
                        <w:rPr>
                          <w:rFonts w:ascii="Calibri" w:hAnsi="Calibri"/>
                          <w:sz w:val="32"/>
                          <w:szCs w:val="32"/>
                        </w:rPr>
                      </w:pPr>
                    </w:p>
                    <w:p w14:paraId="2CAAE48C" w14:textId="77777777" w:rsidR="0068391C" w:rsidRPr="004550F8" w:rsidRDefault="0068391C" w:rsidP="006E08A1">
                      <w:pPr>
                        <w:jc w:val="center"/>
                        <w:rPr>
                          <w:rFonts w:ascii="Calibri" w:hAnsi="Calibri"/>
                          <w:sz w:val="32"/>
                          <w:szCs w:val="32"/>
                        </w:rPr>
                      </w:pPr>
                    </w:p>
                    <w:p w14:paraId="4481C2AB" w14:textId="77777777" w:rsidR="0068391C" w:rsidRPr="004550F8"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lang w:val="es-ES" w:eastAsia="es-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1"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11770FA0" w:rsidR="00D32510" w:rsidRPr="00F74C5B" w:rsidRDefault="00D32510" w:rsidP="00CB36C1">
      <w:pPr>
        <w:ind w:left="7080" w:firstLine="708"/>
        <w:jc w:val="center"/>
        <w:rPr>
          <w:rFonts w:ascii="Calibri" w:hAnsi="Calibri" w:cs="Arial"/>
          <w:sz w:val="20"/>
          <w:szCs w:val="20"/>
        </w:rPr>
      </w:pPr>
    </w:p>
    <w:p w14:paraId="7FD4D2F2" w14:textId="77777777" w:rsidR="001935BB" w:rsidRPr="00A366BE" w:rsidRDefault="001935BB" w:rsidP="001935BB">
      <w:pPr>
        <w:rPr>
          <w:rFonts w:ascii="Calibri" w:hAnsi="Calibri" w:cs="Arial"/>
          <w:b/>
          <w:sz w:val="36"/>
          <w:szCs w:val="36"/>
        </w:rPr>
      </w:pPr>
      <w:r w:rsidRPr="00A366BE">
        <w:rPr>
          <w:rFonts w:ascii="Calibri" w:hAnsi="Calibri" w:cs="Arial"/>
          <w:b/>
          <w:sz w:val="36"/>
          <w:szCs w:val="36"/>
        </w:rPr>
        <w:lastRenderedPageBreak/>
        <w:t>1. ERAKUNDEAREN DATUAK</w:t>
      </w:r>
    </w:p>
    <w:p w14:paraId="22AD7FF5" w14:textId="77777777" w:rsidR="001935BB" w:rsidRDefault="001935BB" w:rsidP="001935BB">
      <w:pPr>
        <w:ind w:hanging="426"/>
        <w:rPr>
          <w:rFonts w:ascii="Calibri" w:hAnsi="Calibri"/>
          <w:sz w:val="20"/>
          <w:szCs w:val="20"/>
        </w:rPr>
      </w:pPr>
    </w:p>
    <w:p w14:paraId="75129F29" w14:textId="77777777" w:rsidR="001935BB" w:rsidRDefault="001935BB" w:rsidP="001935BB">
      <w:pPr>
        <w:ind w:hanging="426"/>
        <w:rPr>
          <w:rFonts w:ascii="Calibri" w:hAnsi="Calibri"/>
          <w:sz w:val="20"/>
          <w:szCs w:val="20"/>
        </w:rPr>
      </w:pPr>
    </w:p>
    <w:tbl>
      <w:tblPr>
        <w:tblW w:w="10326" w:type="dxa"/>
        <w:tblInd w:w="-12" w:type="dxa"/>
        <w:tblLayout w:type="fixed"/>
        <w:tblLook w:val="04A0" w:firstRow="1" w:lastRow="0" w:firstColumn="1" w:lastColumn="0" w:noHBand="0" w:noVBand="1"/>
      </w:tblPr>
      <w:tblGrid>
        <w:gridCol w:w="3698"/>
        <w:gridCol w:w="6628"/>
      </w:tblGrid>
      <w:tr w:rsidR="001935BB" w:rsidRPr="00F74C5B" w14:paraId="08D2C69A" w14:textId="77777777" w:rsidTr="007177E8">
        <w:trPr>
          <w:trHeight w:val="496"/>
        </w:trPr>
        <w:tc>
          <w:tcPr>
            <w:tcW w:w="3698" w:type="dxa"/>
            <w:tcBorders>
              <w:top w:val="single" w:sz="4" w:space="0" w:color="C0C0C0"/>
              <w:bottom w:val="single" w:sz="4" w:space="0" w:color="C0C0C0"/>
              <w:right w:val="single" w:sz="4" w:space="0" w:color="C0C0C0"/>
            </w:tcBorders>
          </w:tcPr>
          <w:p w14:paraId="6670DAD5" w14:textId="77777777" w:rsidR="001935BB" w:rsidRPr="00AD163F" w:rsidRDefault="001935BB" w:rsidP="007177E8">
            <w:pPr>
              <w:rPr>
                <w:rFonts w:ascii="Calibri" w:hAnsi="Calibri" w:cs="Arial"/>
                <w:b/>
                <w:sz w:val="22"/>
                <w:szCs w:val="22"/>
              </w:rPr>
            </w:pPr>
            <w:r>
              <w:rPr>
                <w:rFonts w:ascii="Calibri" w:hAnsi="Calibri" w:cs="Arial"/>
                <w:b/>
                <w:sz w:val="22"/>
                <w:szCs w:val="22"/>
              </w:rPr>
              <w:t>Erakundearen izena:</w:t>
            </w:r>
          </w:p>
        </w:tc>
        <w:tc>
          <w:tcPr>
            <w:tcW w:w="6628" w:type="dxa"/>
            <w:tcBorders>
              <w:top w:val="single" w:sz="4" w:space="0" w:color="C0C0C0"/>
              <w:left w:val="single" w:sz="4" w:space="0" w:color="C0C0C0"/>
              <w:bottom w:val="single" w:sz="4" w:space="0" w:color="C0C0C0"/>
            </w:tcBorders>
          </w:tcPr>
          <w:p w14:paraId="12880FCC" w14:textId="77777777" w:rsidR="001935BB" w:rsidRPr="00CB36C1" w:rsidRDefault="001935BB" w:rsidP="007177E8">
            <w:pPr>
              <w:rPr>
                <w:rFonts w:ascii="Calibri" w:hAnsi="Calibri"/>
                <w:color w:val="0000FF"/>
                <w:sz w:val="20"/>
                <w:szCs w:val="20"/>
              </w:rPr>
            </w:pPr>
          </w:p>
        </w:tc>
      </w:tr>
      <w:tr w:rsidR="001935BB" w:rsidRPr="00F74C5B" w14:paraId="36E09C73" w14:textId="77777777" w:rsidTr="007177E8">
        <w:trPr>
          <w:trHeight w:val="496"/>
        </w:trPr>
        <w:tc>
          <w:tcPr>
            <w:tcW w:w="3698" w:type="dxa"/>
            <w:tcBorders>
              <w:top w:val="single" w:sz="4" w:space="0" w:color="C0C0C0"/>
              <w:bottom w:val="single" w:sz="4" w:space="0" w:color="C0C0C0"/>
              <w:right w:val="single" w:sz="4" w:space="0" w:color="C0C0C0"/>
            </w:tcBorders>
          </w:tcPr>
          <w:p w14:paraId="1919ABFC"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izaera juridikoa:</w:t>
            </w:r>
          </w:p>
        </w:tc>
        <w:tc>
          <w:tcPr>
            <w:tcW w:w="6628" w:type="dxa"/>
            <w:tcBorders>
              <w:top w:val="single" w:sz="4" w:space="0" w:color="C0C0C0"/>
              <w:left w:val="single" w:sz="4" w:space="0" w:color="C0C0C0"/>
              <w:bottom w:val="single" w:sz="4" w:space="0" w:color="C0C0C0"/>
            </w:tcBorders>
          </w:tcPr>
          <w:p w14:paraId="08E79234" w14:textId="77777777" w:rsidR="001935BB" w:rsidRPr="00CB36C1" w:rsidRDefault="001935BB" w:rsidP="007177E8">
            <w:pPr>
              <w:rPr>
                <w:rFonts w:ascii="Calibri" w:hAnsi="Calibri"/>
                <w:color w:val="0000FF"/>
                <w:sz w:val="20"/>
                <w:szCs w:val="20"/>
              </w:rPr>
            </w:pPr>
          </w:p>
        </w:tc>
      </w:tr>
      <w:tr w:rsidR="001935BB" w:rsidRPr="00F74C5B" w14:paraId="14774BC8" w14:textId="77777777" w:rsidTr="007177E8">
        <w:trPr>
          <w:trHeight w:val="614"/>
        </w:trPr>
        <w:tc>
          <w:tcPr>
            <w:tcW w:w="3698" w:type="dxa"/>
            <w:tcBorders>
              <w:top w:val="single" w:sz="4" w:space="0" w:color="C0C0C0"/>
              <w:bottom w:val="single" w:sz="4" w:space="0" w:color="C0C0C0"/>
              <w:right w:val="single" w:sz="4" w:space="0" w:color="C0C0C0"/>
            </w:tcBorders>
          </w:tcPr>
          <w:p w14:paraId="61DEAD29"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 xml:space="preserve">Langile-kopurua </w:t>
            </w:r>
            <w:r>
              <w:rPr>
                <w:rFonts w:ascii="Calibri" w:hAnsi="Calibri" w:cs="Arial"/>
                <w:b/>
                <w:sz w:val="22"/>
                <w:szCs w:val="22"/>
              </w:rPr>
              <w:t xml:space="preserve">eta </w:t>
            </w:r>
            <w:r w:rsidRPr="00AD163F">
              <w:rPr>
                <w:rFonts w:ascii="Calibri" w:hAnsi="Calibri" w:cs="Arial"/>
                <w:b/>
                <w:sz w:val="22"/>
                <w:szCs w:val="22"/>
              </w:rPr>
              <w:t>sexuaren arabera bereizita:</w:t>
            </w:r>
          </w:p>
        </w:tc>
        <w:tc>
          <w:tcPr>
            <w:tcW w:w="6628" w:type="dxa"/>
            <w:tcBorders>
              <w:top w:val="single" w:sz="4" w:space="0" w:color="C0C0C0"/>
              <w:left w:val="single" w:sz="4" w:space="0" w:color="C0C0C0"/>
              <w:bottom w:val="single" w:sz="4" w:space="0" w:color="C0C0C0"/>
            </w:tcBorders>
          </w:tcPr>
          <w:p w14:paraId="36A5DF61" w14:textId="77777777" w:rsidR="001935BB" w:rsidRPr="00CB36C1" w:rsidRDefault="001935BB" w:rsidP="007177E8">
            <w:pPr>
              <w:rPr>
                <w:rFonts w:ascii="Calibri" w:hAnsi="Calibri"/>
                <w:color w:val="0000FF"/>
                <w:sz w:val="20"/>
                <w:szCs w:val="20"/>
              </w:rPr>
            </w:pPr>
          </w:p>
        </w:tc>
      </w:tr>
      <w:tr w:rsidR="001935BB" w:rsidRPr="00F74C5B" w14:paraId="111BE2D3" w14:textId="77777777" w:rsidTr="007177E8">
        <w:trPr>
          <w:trHeight w:val="708"/>
        </w:trPr>
        <w:tc>
          <w:tcPr>
            <w:tcW w:w="3698" w:type="dxa"/>
            <w:tcBorders>
              <w:top w:val="single" w:sz="4" w:space="0" w:color="C0C0C0"/>
              <w:right w:val="single" w:sz="4" w:space="0" w:color="C0C0C0"/>
            </w:tcBorders>
          </w:tcPr>
          <w:p w14:paraId="3FA2EC55" w14:textId="77777777" w:rsidR="001935BB" w:rsidRPr="00AD163F" w:rsidRDefault="001935BB" w:rsidP="007177E8">
            <w:pPr>
              <w:rPr>
                <w:rFonts w:ascii="Calibri" w:hAnsi="Calibri" w:cs="Arial"/>
                <w:b/>
                <w:color w:val="FF0000"/>
                <w:sz w:val="22"/>
                <w:szCs w:val="22"/>
              </w:rPr>
            </w:pPr>
            <w:r w:rsidRPr="00AD163F">
              <w:rPr>
                <w:rFonts w:ascii="Calibri" w:hAnsi="Calibri" w:cs="Arial"/>
                <w:b/>
                <w:sz w:val="22"/>
                <w:szCs w:val="22"/>
              </w:rPr>
              <w:t>Ingurune digitala: Webgunea(k), sare sozialak…:</w:t>
            </w:r>
          </w:p>
        </w:tc>
        <w:tc>
          <w:tcPr>
            <w:tcW w:w="6628" w:type="dxa"/>
            <w:tcBorders>
              <w:top w:val="single" w:sz="4" w:space="0" w:color="C0C0C0"/>
              <w:left w:val="single" w:sz="4" w:space="0" w:color="C0C0C0"/>
              <w:bottom w:val="single" w:sz="4" w:space="0" w:color="D9D9D9"/>
            </w:tcBorders>
          </w:tcPr>
          <w:p w14:paraId="685146F4" w14:textId="77777777" w:rsidR="001935BB" w:rsidRPr="00CB36C1" w:rsidRDefault="001935BB" w:rsidP="007177E8">
            <w:pPr>
              <w:rPr>
                <w:rFonts w:ascii="Calibri" w:hAnsi="Calibri"/>
                <w:color w:val="0000FF"/>
                <w:sz w:val="20"/>
                <w:szCs w:val="20"/>
              </w:rPr>
            </w:pPr>
          </w:p>
        </w:tc>
      </w:tr>
      <w:tr w:rsidR="001935BB" w:rsidRPr="00F74C5B" w14:paraId="655CCA0F" w14:textId="77777777" w:rsidTr="007177E8">
        <w:trPr>
          <w:trHeight w:val="1075"/>
        </w:trPr>
        <w:tc>
          <w:tcPr>
            <w:tcW w:w="3698" w:type="dxa"/>
            <w:tcBorders>
              <w:top w:val="single" w:sz="4" w:space="0" w:color="C0C0C0"/>
              <w:bottom w:val="single" w:sz="4" w:space="0" w:color="C0C0C0"/>
              <w:right w:val="single" w:sz="4" w:space="0" w:color="C0C0C0"/>
            </w:tcBorders>
          </w:tcPr>
          <w:p w14:paraId="75D96681"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jarduera, produktu eta zerbitzuak azaldu:</w:t>
            </w:r>
          </w:p>
        </w:tc>
        <w:tc>
          <w:tcPr>
            <w:tcW w:w="6628" w:type="dxa"/>
            <w:tcBorders>
              <w:top w:val="single" w:sz="4" w:space="0" w:color="C0C0C0"/>
              <w:left w:val="single" w:sz="4" w:space="0" w:color="C0C0C0"/>
              <w:bottom w:val="single" w:sz="4" w:space="0" w:color="D9D9D9"/>
              <w:right w:val="single" w:sz="4" w:space="0" w:color="FFFFFF"/>
            </w:tcBorders>
          </w:tcPr>
          <w:p w14:paraId="303E695C" w14:textId="77777777" w:rsidR="001935BB" w:rsidRPr="00CB36C1" w:rsidRDefault="001935BB" w:rsidP="007177E8">
            <w:pPr>
              <w:rPr>
                <w:rFonts w:ascii="Calibri" w:hAnsi="Calibri"/>
                <w:color w:val="0000FF"/>
                <w:sz w:val="20"/>
                <w:szCs w:val="20"/>
              </w:rPr>
            </w:pPr>
          </w:p>
        </w:tc>
      </w:tr>
      <w:tr w:rsidR="001935BB" w:rsidRPr="00F74C5B" w14:paraId="4FD201C6" w14:textId="77777777" w:rsidTr="007177E8">
        <w:trPr>
          <w:trHeight w:val="1125"/>
        </w:trPr>
        <w:tc>
          <w:tcPr>
            <w:tcW w:w="3698" w:type="dxa"/>
            <w:tcBorders>
              <w:top w:val="single" w:sz="4" w:space="0" w:color="C0C0C0"/>
              <w:bottom w:val="single" w:sz="4" w:space="0" w:color="C0C0C0"/>
              <w:right w:val="single" w:sz="4" w:space="0" w:color="C0C0C0"/>
            </w:tcBorders>
          </w:tcPr>
          <w:p w14:paraId="33C080E9" w14:textId="77777777" w:rsidR="001935BB" w:rsidRPr="00AD163F" w:rsidRDefault="001935BB" w:rsidP="007177E8">
            <w:pPr>
              <w:rPr>
                <w:rFonts w:ascii="Calibri" w:hAnsi="Calibri" w:cs="Arial"/>
                <w:b/>
                <w:sz w:val="22"/>
                <w:szCs w:val="22"/>
              </w:rPr>
            </w:pPr>
            <w:r>
              <w:rPr>
                <w:rFonts w:ascii="Calibri" w:hAnsi="Calibri" w:cs="Arial"/>
                <w:b/>
                <w:sz w:val="22"/>
                <w:szCs w:val="22"/>
              </w:rPr>
              <w:t>Erakundearen antolamendu eredua (egitura, atal-sailak, ardurak…)</w:t>
            </w:r>
          </w:p>
        </w:tc>
        <w:tc>
          <w:tcPr>
            <w:tcW w:w="6628" w:type="dxa"/>
            <w:tcBorders>
              <w:top w:val="single" w:sz="4" w:space="0" w:color="C0C0C0"/>
              <w:left w:val="single" w:sz="4" w:space="0" w:color="C0C0C0"/>
              <w:bottom w:val="single" w:sz="4" w:space="0" w:color="D9D9D9"/>
              <w:right w:val="single" w:sz="4" w:space="0" w:color="FFFFFF"/>
            </w:tcBorders>
          </w:tcPr>
          <w:p w14:paraId="7B1E2DDA" w14:textId="77777777" w:rsidR="001935BB" w:rsidRPr="00CB36C1" w:rsidRDefault="001935BB" w:rsidP="007177E8">
            <w:pPr>
              <w:rPr>
                <w:rFonts w:ascii="Calibri" w:hAnsi="Calibri"/>
                <w:color w:val="0000FF"/>
                <w:sz w:val="20"/>
                <w:szCs w:val="20"/>
              </w:rPr>
            </w:pPr>
            <w:r w:rsidRPr="000E3F31">
              <w:rPr>
                <w:rFonts w:ascii="Calibri" w:hAnsi="Calibri"/>
                <w:sz w:val="20"/>
                <w:szCs w:val="20"/>
              </w:rPr>
              <w:t>Erakundeak organigrama edo antzeko irudiren bat badauka, Dokumentu honekin batera bidal dezake</w:t>
            </w:r>
            <w:r>
              <w:rPr>
                <w:rFonts w:ascii="Calibri" w:hAnsi="Calibri"/>
                <w:sz w:val="20"/>
                <w:szCs w:val="20"/>
              </w:rPr>
              <w:t xml:space="preserve"> (izen-abizenekin, karguekin eta ahal dela, euskara- gaitasun mailarekin)</w:t>
            </w:r>
          </w:p>
        </w:tc>
      </w:tr>
      <w:tr w:rsidR="001935BB" w:rsidRPr="00F74C5B" w14:paraId="1DE4BCF8" w14:textId="77777777" w:rsidTr="007177E8">
        <w:trPr>
          <w:trHeight w:val="3334"/>
        </w:trPr>
        <w:tc>
          <w:tcPr>
            <w:tcW w:w="10326" w:type="dxa"/>
            <w:gridSpan w:val="2"/>
            <w:tcBorders>
              <w:top w:val="single" w:sz="4" w:space="0" w:color="C0C0C0"/>
              <w:bottom w:val="single" w:sz="4" w:space="0" w:color="C0C0C0"/>
              <w:right w:val="single" w:sz="4" w:space="0" w:color="FFFFFF"/>
            </w:tcBorders>
          </w:tcPr>
          <w:p w14:paraId="469AF341" w14:textId="77777777" w:rsidR="001935BB" w:rsidRDefault="001935BB" w:rsidP="007177E8">
            <w:pPr>
              <w:rPr>
                <w:rFonts w:ascii="Calibri" w:hAnsi="Calibri" w:cs="Arial"/>
                <w:b/>
                <w:sz w:val="22"/>
                <w:szCs w:val="22"/>
              </w:rPr>
            </w:pPr>
            <w:r w:rsidRPr="00AD163F">
              <w:rPr>
                <w:rFonts w:ascii="Calibri" w:hAnsi="Calibri" w:cs="Arial"/>
                <w:b/>
                <w:sz w:val="22"/>
                <w:szCs w:val="22"/>
              </w:rPr>
              <w:t>Erakundeak d(it)uen egoitz(ar)</w:t>
            </w:r>
            <w:proofErr w:type="spellStart"/>
            <w:r w:rsidRPr="00AD163F">
              <w:rPr>
                <w:rFonts w:ascii="Calibri" w:hAnsi="Calibri" w:cs="Arial"/>
                <w:b/>
                <w:sz w:val="22"/>
                <w:szCs w:val="22"/>
              </w:rPr>
              <w:t>en</w:t>
            </w:r>
            <w:proofErr w:type="spellEnd"/>
            <w:r w:rsidRPr="00AD163F">
              <w:rPr>
                <w:rFonts w:ascii="Calibri" w:hAnsi="Calibri" w:cs="Arial"/>
                <w:b/>
                <w:sz w:val="22"/>
                <w:szCs w:val="22"/>
              </w:rPr>
              <w:t xml:space="preserve"> zerrenda</w:t>
            </w:r>
            <w:r>
              <w:rPr>
                <w:rFonts w:ascii="Calibri" w:hAnsi="Calibri" w:cs="Arial"/>
                <w:b/>
                <w:sz w:val="22"/>
                <w:szCs w:val="22"/>
              </w:rPr>
              <w:t xml:space="preserve"> eta helbidea/lotura-mapa</w:t>
            </w:r>
            <w:r w:rsidRPr="00AD163F">
              <w:rPr>
                <w:rFonts w:ascii="Calibri" w:hAnsi="Calibri" w:cs="Arial"/>
                <w:b/>
                <w:sz w:val="22"/>
                <w:szCs w:val="22"/>
              </w:rPr>
              <w:t>. Azaldu egoitza bakoitzean egiten den jarduera eta hauetan lan egiten duten langile kopurua:</w:t>
            </w:r>
            <w:r w:rsidRPr="00AD163F">
              <w:rPr>
                <w:rFonts w:ascii="Calibri" w:hAnsi="Calibri" w:cs="Arial"/>
                <w:b/>
                <w:sz w:val="22"/>
                <w:szCs w:val="22"/>
              </w:rPr>
              <w:tab/>
            </w:r>
            <w:r w:rsidRPr="00AD163F">
              <w:rPr>
                <w:rFonts w:ascii="Calibri" w:hAnsi="Calibri" w:cs="Arial"/>
                <w:b/>
                <w:sz w:val="22"/>
                <w:szCs w:val="22"/>
              </w:rPr>
              <w:tab/>
            </w:r>
          </w:p>
          <w:p w14:paraId="4172D4C9" w14:textId="77777777" w:rsidR="001935BB" w:rsidRPr="00AD163F" w:rsidRDefault="001935BB" w:rsidP="007177E8">
            <w:pPr>
              <w:rPr>
                <w:rFonts w:ascii="Calibri" w:hAnsi="Calibri" w:cs="Arial"/>
                <w:b/>
                <w:sz w:val="22"/>
                <w:szCs w:val="22"/>
              </w:rPr>
            </w:pPr>
          </w:p>
          <w:tbl>
            <w:tblPr>
              <w:tblStyle w:val="Saretaduntaula"/>
              <w:tblW w:w="9959" w:type="dxa"/>
              <w:tblLayout w:type="fixed"/>
              <w:tblLook w:val="04A0" w:firstRow="1" w:lastRow="0" w:firstColumn="1" w:lastColumn="0" w:noHBand="0" w:noVBand="1"/>
            </w:tblPr>
            <w:tblGrid>
              <w:gridCol w:w="1386"/>
              <w:gridCol w:w="3186"/>
              <w:gridCol w:w="4253"/>
              <w:gridCol w:w="1134"/>
            </w:tblGrid>
            <w:tr w:rsidR="001935BB" w:rsidRPr="009B2216" w14:paraId="7B615F9C" w14:textId="77777777" w:rsidTr="007177E8">
              <w:trPr>
                <w:trHeight w:val="277"/>
              </w:trPr>
              <w:tc>
                <w:tcPr>
                  <w:tcW w:w="1386" w:type="dxa"/>
                </w:tcPr>
                <w:p w14:paraId="6D5A0A7E" w14:textId="77777777" w:rsidR="001935BB" w:rsidRPr="009B2216" w:rsidRDefault="001935BB" w:rsidP="007177E8">
                  <w:pPr>
                    <w:rPr>
                      <w:rFonts w:ascii="Calibri" w:hAnsi="Calibri" w:cs="Arial"/>
                      <w:bCs/>
                      <w:sz w:val="20"/>
                      <w:szCs w:val="20"/>
                    </w:rPr>
                  </w:pPr>
                </w:p>
              </w:tc>
              <w:tc>
                <w:tcPr>
                  <w:tcW w:w="3186" w:type="dxa"/>
                </w:tcPr>
                <w:p w14:paraId="32517E0F" w14:textId="77777777" w:rsidR="001935BB" w:rsidRPr="009B2216" w:rsidRDefault="001935BB" w:rsidP="007177E8">
                  <w:pPr>
                    <w:jc w:val="center"/>
                    <w:rPr>
                      <w:rFonts w:ascii="Calibri" w:hAnsi="Calibri" w:cs="Arial"/>
                      <w:bCs/>
                      <w:sz w:val="20"/>
                      <w:szCs w:val="20"/>
                    </w:rPr>
                  </w:pPr>
                  <w:r>
                    <w:rPr>
                      <w:rFonts w:ascii="Calibri" w:hAnsi="Calibri" w:cs="Arial"/>
                      <w:bCs/>
                      <w:sz w:val="20"/>
                      <w:szCs w:val="20"/>
                    </w:rPr>
                    <w:t xml:space="preserve">Helbidea </w:t>
                  </w:r>
                </w:p>
              </w:tc>
              <w:tc>
                <w:tcPr>
                  <w:tcW w:w="4253" w:type="dxa"/>
                </w:tcPr>
                <w:p w14:paraId="7B5DC9B5" w14:textId="77777777" w:rsidR="001935BB" w:rsidRPr="009B2216" w:rsidRDefault="001935BB" w:rsidP="007177E8">
                  <w:pPr>
                    <w:jc w:val="center"/>
                    <w:rPr>
                      <w:rFonts w:ascii="Calibri" w:hAnsi="Calibri" w:cs="Arial"/>
                      <w:bCs/>
                      <w:sz w:val="20"/>
                      <w:szCs w:val="20"/>
                    </w:rPr>
                  </w:pPr>
                  <w:r w:rsidRPr="009B2216">
                    <w:rPr>
                      <w:rFonts w:ascii="Calibri" w:hAnsi="Calibri" w:cs="Arial"/>
                      <w:bCs/>
                      <w:sz w:val="20"/>
                      <w:szCs w:val="20"/>
                    </w:rPr>
                    <w:t>Jarduera(k)</w:t>
                  </w:r>
                </w:p>
              </w:tc>
              <w:tc>
                <w:tcPr>
                  <w:tcW w:w="1134" w:type="dxa"/>
                </w:tcPr>
                <w:p w14:paraId="581010CD" w14:textId="77777777" w:rsidR="001935BB" w:rsidRPr="009B2216" w:rsidRDefault="001935BB" w:rsidP="007177E8">
                  <w:pPr>
                    <w:jc w:val="center"/>
                    <w:rPr>
                      <w:rFonts w:ascii="Calibri" w:hAnsi="Calibri" w:cs="Arial"/>
                      <w:bCs/>
                      <w:sz w:val="20"/>
                      <w:szCs w:val="20"/>
                    </w:rPr>
                  </w:pPr>
                  <w:r w:rsidRPr="009B2216">
                    <w:rPr>
                      <w:rFonts w:ascii="Calibri" w:hAnsi="Calibri" w:cs="Arial"/>
                      <w:bCs/>
                      <w:sz w:val="20"/>
                      <w:szCs w:val="20"/>
                    </w:rPr>
                    <w:t>Langile kopurua</w:t>
                  </w:r>
                </w:p>
              </w:tc>
            </w:tr>
            <w:tr w:rsidR="001935BB" w:rsidRPr="009B2216" w14:paraId="154E07D9" w14:textId="77777777" w:rsidTr="007177E8">
              <w:trPr>
                <w:trHeight w:val="496"/>
              </w:trPr>
              <w:tc>
                <w:tcPr>
                  <w:tcW w:w="1386" w:type="dxa"/>
                </w:tcPr>
                <w:p w14:paraId="619DED63" w14:textId="77777777" w:rsidR="001935BB" w:rsidRPr="009B2216" w:rsidRDefault="001935BB" w:rsidP="007177E8">
                  <w:pPr>
                    <w:rPr>
                      <w:rFonts w:ascii="Calibri" w:hAnsi="Calibri" w:cs="Arial"/>
                      <w:bCs/>
                      <w:sz w:val="20"/>
                      <w:szCs w:val="20"/>
                    </w:rPr>
                  </w:pPr>
                  <w:r w:rsidRPr="009B2216">
                    <w:rPr>
                      <w:rFonts w:ascii="Calibri" w:hAnsi="Calibri" w:cs="Arial"/>
                      <w:sz w:val="20"/>
                      <w:szCs w:val="20"/>
                    </w:rPr>
                    <w:t>Egoitza nagusia</w:t>
                  </w:r>
                </w:p>
              </w:tc>
              <w:tc>
                <w:tcPr>
                  <w:tcW w:w="3186" w:type="dxa"/>
                </w:tcPr>
                <w:p w14:paraId="02A8E9C7" w14:textId="77777777" w:rsidR="001935BB" w:rsidRPr="009B2216" w:rsidRDefault="001935BB" w:rsidP="007177E8">
                  <w:pPr>
                    <w:rPr>
                      <w:rFonts w:ascii="Calibri" w:hAnsi="Calibri" w:cs="Arial"/>
                      <w:bCs/>
                      <w:sz w:val="20"/>
                      <w:szCs w:val="20"/>
                    </w:rPr>
                  </w:pPr>
                </w:p>
              </w:tc>
              <w:tc>
                <w:tcPr>
                  <w:tcW w:w="4253" w:type="dxa"/>
                </w:tcPr>
                <w:p w14:paraId="251D1F9B" w14:textId="77777777" w:rsidR="001935BB" w:rsidRPr="009B2216" w:rsidRDefault="001935BB" w:rsidP="007177E8">
                  <w:pPr>
                    <w:rPr>
                      <w:rFonts w:ascii="Calibri" w:hAnsi="Calibri" w:cs="Arial"/>
                      <w:bCs/>
                      <w:sz w:val="20"/>
                      <w:szCs w:val="20"/>
                    </w:rPr>
                  </w:pPr>
                </w:p>
              </w:tc>
              <w:tc>
                <w:tcPr>
                  <w:tcW w:w="1134" w:type="dxa"/>
                </w:tcPr>
                <w:p w14:paraId="69524C82" w14:textId="77777777" w:rsidR="001935BB" w:rsidRPr="009B2216" w:rsidRDefault="001935BB" w:rsidP="007177E8">
                  <w:pPr>
                    <w:rPr>
                      <w:rFonts w:ascii="Calibri" w:hAnsi="Calibri" w:cs="Arial"/>
                      <w:bCs/>
                      <w:sz w:val="20"/>
                      <w:szCs w:val="20"/>
                    </w:rPr>
                  </w:pPr>
                </w:p>
              </w:tc>
            </w:tr>
            <w:tr w:rsidR="001935BB" w:rsidRPr="009B2216" w14:paraId="65D07B31" w14:textId="77777777" w:rsidTr="007177E8">
              <w:trPr>
                <w:trHeight w:val="415"/>
              </w:trPr>
              <w:tc>
                <w:tcPr>
                  <w:tcW w:w="1386" w:type="dxa"/>
                </w:tcPr>
                <w:p w14:paraId="6D8FC388"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3F4D1EFC" w14:textId="77777777" w:rsidR="001935BB" w:rsidRPr="009B2216" w:rsidRDefault="001935BB" w:rsidP="007177E8">
                  <w:pPr>
                    <w:rPr>
                      <w:rFonts w:ascii="Calibri" w:hAnsi="Calibri" w:cs="Arial"/>
                      <w:bCs/>
                      <w:sz w:val="20"/>
                      <w:szCs w:val="20"/>
                    </w:rPr>
                  </w:pPr>
                </w:p>
              </w:tc>
              <w:tc>
                <w:tcPr>
                  <w:tcW w:w="4253" w:type="dxa"/>
                </w:tcPr>
                <w:p w14:paraId="0CAA76A7" w14:textId="77777777" w:rsidR="001935BB" w:rsidRPr="009B2216" w:rsidRDefault="001935BB" w:rsidP="007177E8">
                  <w:pPr>
                    <w:rPr>
                      <w:rFonts w:ascii="Calibri" w:hAnsi="Calibri" w:cs="Arial"/>
                      <w:bCs/>
                      <w:sz w:val="20"/>
                      <w:szCs w:val="20"/>
                    </w:rPr>
                  </w:pPr>
                </w:p>
              </w:tc>
              <w:tc>
                <w:tcPr>
                  <w:tcW w:w="1134" w:type="dxa"/>
                </w:tcPr>
                <w:p w14:paraId="029694A0" w14:textId="77777777" w:rsidR="001935BB" w:rsidRPr="009B2216" w:rsidRDefault="001935BB" w:rsidP="007177E8">
                  <w:pPr>
                    <w:rPr>
                      <w:rFonts w:ascii="Calibri" w:hAnsi="Calibri" w:cs="Arial"/>
                      <w:bCs/>
                      <w:sz w:val="20"/>
                      <w:szCs w:val="20"/>
                    </w:rPr>
                  </w:pPr>
                </w:p>
              </w:tc>
            </w:tr>
            <w:tr w:rsidR="001935BB" w:rsidRPr="009B2216" w14:paraId="2B13DADA" w14:textId="77777777" w:rsidTr="007177E8">
              <w:trPr>
                <w:trHeight w:val="367"/>
              </w:trPr>
              <w:tc>
                <w:tcPr>
                  <w:tcW w:w="1386" w:type="dxa"/>
                </w:tcPr>
                <w:p w14:paraId="0A12E212"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117779CD" w14:textId="77777777" w:rsidR="001935BB" w:rsidRPr="009B2216" w:rsidRDefault="001935BB" w:rsidP="007177E8">
                  <w:pPr>
                    <w:rPr>
                      <w:rFonts w:ascii="Calibri" w:hAnsi="Calibri" w:cs="Arial"/>
                      <w:bCs/>
                      <w:sz w:val="20"/>
                      <w:szCs w:val="20"/>
                    </w:rPr>
                  </w:pPr>
                </w:p>
              </w:tc>
              <w:tc>
                <w:tcPr>
                  <w:tcW w:w="4253" w:type="dxa"/>
                </w:tcPr>
                <w:p w14:paraId="2F8855DC" w14:textId="77777777" w:rsidR="001935BB" w:rsidRPr="009B2216" w:rsidRDefault="001935BB" w:rsidP="007177E8">
                  <w:pPr>
                    <w:rPr>
                      <w:rFonts w:ascii="Calibri" w:hAnsi="Calibri" w:cs="Arial"/>
                      <w:bCs/>
                      <w:sz w:val="20"/>
                      <w:szCs w:val="20"/>
                    </w:rPr>
                  </w:pPr>
                </w:p>
              </w:tc>
              <w:tc>
                <w:tcPr>
                  <w:tcW w:w="1134" w:type="dxa"/>
                </w:tcPr>
                <w:p w14:paraId="1C52AF18" w14:textId="77777777" w:rsidR="001935BB" w:rsidRPr="009B2216" w:rsidRDefault="001935BB" w:rsidP="007177E8">
                  <w:pPr>
                    <w:rPr>
                      <w:rFonts w:ascii="Calibri" w:hAnsi="Calibri" w:cs="Arial"/>
                      <w:bCs/>
                      <w:sz w:val="20"/>
                      <w:szCs w:val="20"/>
                    </w:rPr>
                  </w:pPr>
                </w:p>
              </w:tc>
            </w:tr>
            <w:tr w:rsidR="001935BB" w:rsidRPr="009B2216" w14:paraId="557B25B8" w14:textId="77777777" w:rsidTr="007177E8">
              <w:trPr>
                <w:trHeight w:val="314"/>
              </w:trPr>
              <w:tc>
                <w:tcPr>
                  <w:tcW w:w="1386" w:type="dxa"/>
                </w:tcPr>
                <w:p w14:paraId="33BF9A56" w14:textId="77777777" w:rsidR="001935BB" w:rsidRPr="009B2216" w:rsidRDefault="001935BB" w:rsidP="007177E8">
                  <w:pPr>
                    <w:rPr>
                      <w:rFonts w:ascii="Calibri" w:hAnsi="Calibri" w:cs="Arial"/>
                      <w:bCs/>
                      <w:sz w:val="20"/>
                      <w:szCs w:val="20"/>
                    </w:rPr>
                  </w:pPr>
                  <w:r w:rsidRPr="009B2216">
                    <w:rPr>
                      <w:rFonts w:ascii="Calibri" w:hAnsi="Calibri" w:cs="Arial"/>
                      <w:bCs/>
                      <w:sz w:val="20"/>
                      <w:szCs w:val="20"/>
                    </w:rPr>
                    <w:t>-</w:t>
                  </w:r>
                </w:p>
              </w:tc>
              <w:tc>
                <w:tcPr>
                  <w:tcW w:w="3186" w:type="dxa"/>
                </w:tcPr>
                <w:p w14:paraId="5890B779" w14:textId="77777777" w:rsidR="001935BB" w:rsidRPr="009B2216" w:rsidRDefault="001935BB" w:rsidP="007177E8">
                  <w:pPr>
                    <w:rPr>
                      <w:rFonts w:ascii="Calibri" w:hAnsi="Calibri" w:cs="Arial"/>
                      <w:bCs/>
                      <w:sz w:val="20"/>
                      <w:szCs w:val="20"/>
                    </w:rPr>
                  </w:pPr>
                </w:p>
              </w:tc>
              <w:tc>
                <w:tcPr>
                  <w:tcW w:w="4253" w:type="dxa"/>
                </w:tcPr>
                <w:p w14:paraId="42DB7BD1" w14:textId="77777777" w:rsidR="001935BB" w:rsidRPr="009B2216" w:rsidRDefault="001935BB" w:rsidP="007177E8">
                  <w:pPr>
                    <w:rPr>
                      <w:rFonts w:ascii="Calibri" w:hAnsi="Calibri" w:cs="Arial"/>
                      <w:bCs/>
                      <w:sz w:val="20"/>
                      <w:szCs w:val="20"/>
                    </w:rPr>
                  </w:pPr>
                </w:p>
              </w:tc>
              <w:tc>
                <w:tcPr>
                  <w:tcW w:w="1134" w:type="dxa"/>
                </w:tcPr>
                <w:p w14:paraId="7929D91D" w14:textId="77777777" w:rsidR="001935BB" w:rsidRPr="009B2216" w:rsidRDefault="001935BB" w:rsidP="007177E8">
                  <w:pPr>
                    <w:rPr>
                      <w:rFonts w:ascii="Calibri" w:hAnsi="Calibri" w:cs="Arial"/>
                      <w:bCs/>
                      <w:sz w:val="20"/>
                      <w:szCs w:val="20"/>
                    </w:rPr>
                  </w:pPr>
                </w:p>
              </w:tc>
            </w:tr>
          </w:tbl>
          <w:p w14:paraId="7062EB2B" w14:textId="77777777" w:rsidR="001935BB" w:rsidRPr="000E3F31" w:rsidRDefault="001935BB" w:rsidP="007177E8">
            <w:pPr>
              <w:rPr>
                <w:rFonts w:ascii="Calibri" w:hAnsi="Calibri"/>
                <w:sz w:val="20"/>
                <w:szCs w:val="20"/>
              </w:rPr>
            </w:pPr>
          </w:p>
        </w:tc>
      </w:tr>
      <w:tr w:rsidR="001935BB" w:rsidRPr="00F74C5B" w14:paraId="54D2926F" w14:textId="77777777" w:rsidTr="007177E8">
        <w:trPr>
          <w:trHeight w:val="1675"/>
        </w:trPr>
        <w:tc>
          <w:tcPr>
            <w:tcW w:w="3698" w:type="dxa"/>
            <w:tcBorders>
              <w:top w:val="single" w:sz="4" w:space="0" w:color="C0C0C0"/>
              <w:bottom w:val="single" w:sz="4" w:space="0" w:color="C0C0C0"/>
              <w:right w:val="single" w:sz="4" w:space="0" w:color="C0C0C0"/>
            </w:tcBorders>
          </w:tcPr>
          <w:p w14:paraId="6B3242BE"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 xml:space="preserve">Erakundearen bezero-mota. </w:t>
            </w:r>
            <w:r w:rsidRPr="00AD163F">
              <w:rPr>
                <w:rFonts w:ascii="Calibri" w:hAnsi="Calibri" w:cs="Calibri"/>
                <w:b/>
                <w:sz w:val="22"/>
                <w:szCs w:val="22"/>
              </w:rPr>
              <w:t>Zein da erakundeak eskaintzen dituen zerbitzuen bezero-mota, herritarrak/bezero fisikoak,  enpresa pribatu edo erakunde publikoak?</w:t>
            </w:r>
          </w:p>
        </w:tc>
        <w:tc>
          <w:tcPr>
            <w:tcW w:w="6628" w:type="dxa"/>
            <w:tcBorders>
              <w:top w:val="single" w:sz="4" w:space="0" w:color="C0C0C0"/>
              <w:left w:val="single" w:sz="4" w:space="0" w:color="C0C0C0"/>
              <w:bottom w:val="single" w:sz="4" w:space="0" w:color="D9D9D9"/>
              <w:right w:val="single" w:sz="4" w:space="0" w:color="FFFFFF"/>
            </w:tcBorders>
          </w:tcPr>
          <w:p w14:paraId="02376C43"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2340F5EC"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0E271F54"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0DE993AA" w14:textId="77777777" w:rsidR="001935BB" w:rsidRDefault="001935BB" w:rsidP="007177E8">
            <w:pPr>
              <w:rPr>
                <w:rFonts w:ascii="Calibri" w:hAnsi="Calibri"/>
                <w:color w:val="0000FF"/>
                <w:sz w:val="20"/>
                <w:szCs w:val="20"/>
              </w:rPr>
            </w:pPr>
            <w:r>
              <w:rPr>
                <w:rFonts w:ascii="Calibri" w:hAnsi="Calibri"/>
                <w:color w:val="0000FF"/>
                <w:sz w:val="20"/>
                <w:szCs w:val="20"/>
              </w:rPr>
              <w:t>-</w:t>
            </w:r>
          </w:p>
        </w:tc>
      </w:tr>
      <w:tr w:rsidR="001935BB" w:rsidRPr="00F74C5B" w14:paraId="560E3E66" w14:textId="77777777" w:rsidTr="007177E8">
        <w:trPr>
          <w:trHeight w:val="1093"/>
        </w:trPr>
        <w:tc>
          <w:tcPr>
            <w:tcW w:w="3698" w:type="dxa"/>
            <w:tcBorders>
              <w:top w:val="single" w:sz="4" w:space="0" w:color="C0C0C0"/>
              <w:bottom w:val="single" w:sz="4" w:space="0" w:color="C0C0C0"/>
              <w:right w:val="single" w:sz="4" w:space="0" w:color="C0C0C0"/>
            </w:tcBorders>
          </w:tcPr>
          <w:p w14:paraId="2D489693" w14:textId="77777777" w:rsidR="001935BB" w:rsidRPr="00AD163F" w:rsidRDefault="001935BB" w:rsidP="007177E8">
            <w:pPr>
              <w:rPr>
                <w:rFonts w:ascii="Calibri" w:hAnsi="Calibri" w:cs="Arial"/>
                <w:b/>
                <w:sz w:val="22"/>
                <w:szCs w:val="22"/>
              </w:rPr>
            </w:pPr>
            <w:r w:rsidRPr="00AD163F">
              <w:rPr>
                <w:rFonts w:ascii="Calibri" w:hAnsi="Calibri" w:cs="Arial"/>
                <w:b/>
                <w:sz w:val="22"/>
                <w:szCs w:val="22"/>
              </w:rPr>
              <w:t>Erakundearen hornitzaile nagusiak zerrendatu</w:t>
            </w:r>
            <w:r>
              <w:rPr>
                <w:rFonts w:ascii="Calibri" w:hAnsi="Calibri" w:cs="Arial"/>
                <w:b/>
                <w:sz w:val="22"/>
                <w:szCs w:val="22"/>
              </w:rPr>
              <w:t>, hauek ematen duten zerbitzu edo produktua zehaztuz</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54C54E9B"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30657BE8"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404F46D4" w14:textId="77777777" w:rsidR="001935BB" w:rsidRDefault="001935BB" w:rsidP="007177E8">
            <w:pPr>
              <w:rPr>
                <w:rFonts w:ascii="Calibri" w:hAnsi="Calibri"/>
                <w:color w:val="0000FF"/>
                <w:sz w:val="20"/>
                <w:szCs w:val="20"/>
              </w:rPr>
            </w:pPr>
            <w:r>
              <w:rPr>
                <w:rFonts w:ascii="Calibri" w:hAnsi="Calibri"/>
                <w:color w:val="0000FF"/>
                <w:sz w:val="20"/>
                <w:szCs w:val="20"/>
              </w:rPr>
              <w:t>-</w:t>
            </w:r>
          </w:p>
          <w:p w14:paraId="3C5CFACC" w14:textId="77777777" w:rsidR="001935BB" w:rsidRPr="00CB36C1" w:rsidRDefault="001935BB" w:rsidP="007177E8">
            <w:pPr>
              <w:rPr>
                <w:rFonts w:ascii="Calibri" w:hAnsi="Calibri"/>
                <w:color w:val="0000FF"/>
                <w:sz w:val="20"/>
                <w:szCs w:val="20"/>
              </w:rPr>
            </w:pPr>
            <w:r>
              <w:rPr>
                <w:rFonts w:ascii="Calibri" w:hAnsi="Calibri"/>
                <w:color w:val="0000FF"/>
                <w:sz w:val="20"/>
                <w:szCs w:val="20"/>
              </w:rPr>
              <w:t>-</w:t>
            </w:r>
          </w:p>
        </w:tc>
      </w:tr>
      <w:tr w:rsidR="001935BB" w:rsidRPr="00F74C5B" w14:paraId="4747B52F" w14:textId="77777777" w:rsidTr="007177E8">
        <w:trPr>
          <w:trHeight w:val="2510"/>
        </w:trPr>
        <w:tc>
          <w:tcPr>
            <w:tcW w:w="3698" w:type="dxa"/>
            <w:tcBorders>
              <w:top w:val="single" w:sz="4" w:space="0" w:color="C0C0C0"/>
              <w:bottom w:val="single" w:sz="4" w:space="0" w:color="C0C0C0"/>
              <w:right w:val="single" w:sz="4" w:space="0" w:color="C0C0C0"/>
            </w:tcBorders>
          </w:tcPr>
          <w:p w14:paraId="7B7CA42C" w14:textId="77777777" w:rsidR="001935BB" w:rsidRPr="000E7EFB" w:rsidRDefault="001935BB" w:rsidP="007177E8">
            <w:pPr>
              <w:rPr>
                <w:rFonts w:ascii="Calibri" w:hAnsi="Calibri" w:cs="Arial"/>
                <w:b/>
                <w:sz w:val="22"/>
                <w:szCs w:val="22"/>
              </w:rPr>
            </w:pPr>
            <w:r w:rsidRPr="000E7EFB">
              <w:rPr>
                <w:rFonts w:ascii="Calibri" w:hAnsi="Calibri" w:cs="Arial"/>
                <w:b/>
                <w:sz w:val="22"/>
                <w:szCs w:val="22"/>
              </w:rPr>
              <w:t>Langilee</w:t>
            </w:r>
            <w:r>
              <w:rPr>
                <w:rFonts w:ascii="Calibri" w:hAnsi="Calibri" w:cs="Arial"/>
                <w:b/>
                <w:sz w:val="22"/>
                <w:szCs w:val="22"/>
              </w:rPr>
              <w:t>k</w:t>
            </w:r>
            <w:r w:rsidRPr="000E7EFB">
              <w:rPr>
                <w:rFonts w:ascii="Calibri" w:hAnsi="Calibri" w:cs="Arial"/>
                <w:b/>
                <w:sz w:val="22"/>
                <w:szCs w:val="22"/>
              </w:rPr>
              <w:t xml:space="preserve"> Euskaraz idazteko eta hitz egiteko gaitasuna (kopuru absolutuetan):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412"/>
              <w:gridCol w:w="1944"/>
            </w:tblGrid>
            <w:tr w:rsidR="001935BB" w14:paraId="6CE29E2B" w14:textId="77777777" w:rsidTr="007177E8">
              <w:trPr>
                <w:trHeight w:val="281"/>
              </w:trPr>
              <w:tc>
                <w:tcPr>
                  <w:tcW w:w="2995" w:type="dxa"/>
                </w:tcPr>
                <w:p w14:paraId="77B31302" w14:textId="77777777" w:rsidR="001935BB" w:rsidRDefault="001935BB" w:rsidP="007177E8">
                  <w:pPr>
                    <w:rPr>
                      <w:rFonts w:ascii="Calibri" w:hAnsi="Calibri" w:cs="Arial"/>
                      <w:bCs/>
                      <w:sz w:val="22"/>
                      <w:szCs w:val="22"/>
                    </w:rPr>
                  </w:pPr>
                </w:p>
              </w:tc>
              <w:tc>
                <w:tcPr>
                  <w:tcW w:w="1412" w:type="dxa"/>
                </w:tcPr>
                <w:p w14:paraId="2BED2AA4" w14:textId="77777777" w:rsidR="001935BB" w:rsidRDefault="001935BB" w:rsidP="007177E8">
                  <w:pPr>
                    <w:rPr>
                      <w:rFonts w:ascii="Calibri" w:hAnsi="Calibri" w:cs="Arial"/>
                      <w:bCs/>
                      <w:sz w:val="22"/>
                      <w:szCs w:val="22"/>
                    </w:rPr>
                  </w:pPr>
                  <w:r>
                    <w:rPr>
                      <w:rFonts w:ascii="Calibri" w:hAnsi="Calibri" w:cs="Arial"/>
                      <w:bCs/>
                      <w:sz w:val="22"/>
                      <w:szCs w:val="22"/>
                    </w:rPr>
                    <w:t>Euskaldunak</w:t>
                  </w:r>
                </w:p>
              </w:tc>
              <w:tc>
                <w:tcPr>
                  <w:tcW w:w="1944" w:type="dxa"/>
                </w:tcPr>
                <w:p w14:paraId="4489933F" w14:textId="77777777" w:rsidR="001935BB" w:rsidRDefault="001935BB" w:rsidP="007177E8">
                  <w:pPr>
                    <w:rPr>
                      <w:rFonts w:ascii="Calibri" w:hAnsi="Calibri" w:cs="Arial"/>
                      <w:bCs/>
                      <w:sz w:val="22"/>
                      <w:szCs w:val="22"/>
                    </w:rPr>
                  </w:pPr>
                  <w:r>
                    <w:rPr>
                      <w:rFonts w:ascii="Calibri" w:hAnsi="Calibri" w:cs="Arial"/>
                      <w:bCs/>
                      <w:sz w:val="22"/>
                      <w:szCs w:val="22"/>
                    </w:rPr>
                    <w:t>Langileak guztira</w:t>
                  </w:r>
                </w:p>
              </w:tc>
            </w:tr>
            <w:tr w:rsidR="001935BB" w14:paraId="6B741421" w14:textId="77777777" w:rsidTr="007177E8">
              <w:trPr>
                <w:trHeight w:val="502"/>
              </w:trPr>
              <w:tc>
                <w:tcPr>
                  <w:tcW w:w="2995" w:type="dxa"/>
                </w:tcPr>
                <w:p w14:paraId="4CDABFFF" w14:textId="77777777" w:rsidR="001935BB" w:rsidRDefault="001935BB" w:rsidP="007177E8">
                  <w:pPr>
                    <w:rPr>
                      <w:rFonts w:ascii="Calibri" w:hAnsi="Calibri" w:cs="Arial"/>
                      <w:bCs/>
                      <w:sz w:val="22"/>
                      <w:szCs w:val="22"/>
                    </w:rPr>
                  </w:pPr>
                  <w:r w:rsidRPr="000213BA">
                    <w:rPr>
                      <w:rFonts w:ascii="Calibri" w:hAnsi="Calibri" w:cs="Arial"/>
                      <w:bCs/>
                      <w:sz w:val="22"/>
                      <w:szCs w:val="22"/>
                    </w:rPr>
                    <w:t>Zuzendaritza taldea:</w:t>
                  </w:r>
                </w:p>
              </w:tc>
              <w:tc>
                <w:tcPr>
                  <w:tcW w:w="1412" w:type="dxa"/>
                </w:tcPr>
                <w:p w14:paraId="7F047485" w14:textId="77777777" w:rsidR="001935BB" w:rsidRDefault="001935BB" w:rsidP="007177E8">
                  <w:pPr>
                    <w:rPr>
                      <w:rFonts w:ascii="Calibri" w:hAnsi="Calibri" w:cs="Arial"/>
                      <w:bCs/>
                      <w:sz w:val="22"/>
                      <w:szCs w:val="22"/>
                    </w:rPr>
                  </w:pPr>
                </w:p>
              </w:tc>
              <w:tc>
                <w:tcPr>
                  <w:tcW w:w="1944" w:type="dxa"/>
                </w:tcPr>
                <w:p w14:paraId="68F71F2E" w14:textId="77777777" w:rsidR="001935BB" w:rsidRDefault="001935BB" w:rsidP="007177E8">
                  <w:pPr>
                    <w:rPr>
                      <w:rFonts w:ascii="Calibri" w:hAnsi="Calibri" w:cs="Arial"/>
                      <w:bCs/>
                      <w:sz w:val="22"/>
                      <w:szCs w:val="22"/>
                    </w:rPr>
                  </w:pPr>
                </w:p>
              </w:tc>
            </w:tr>
            <w:tr w:rsidR="001935BB" w14:paraId="7F26C51A" w14:textId="77777777" w:rsidTr="007177E8">
              <w:trPr>
                <w:trHeight w:val="647"/>
              </w:trPr>
              <w:tc>
                <w:tcPr>
                  <w:tcW w:w="2995" w:type="dxa"/>
                </w:tcPr>
                <w:p w14:paraId="5F352FD2" w14:textId="77777777" w:rsidR="001935BB" w:rsidRDefault="001935BB" w:rsidP="007177E8">
                  <w:pPr>
                    <w:rPr>
                      <w:rFonts w:ascii="Calibri" w:hAnsi="Calibri" w:cs="Arial"/>
                      <w:bCs/>
                      <w:sz w:val="22"/>
                      <w:szCs w:val="22"/>
                    </w:rPr>
                  </w:pPr>
                  <w:r w:rsidRPr="000213BA">
                    <w:rPr>
                      <w:rFonts w:ascii="Calibri" w:hAnsi="Calibri" w:cs="Arial"/>
                      <w:bCs/>
                      <w:sz w:val="22"/>
                      <w:szCs w:val="22"/>
                    </w:rPr>
                    <w:t>Bezero-herritarrekin harremana duten pertsonak:</w:t>
                  </w:r>
                </w:p>
              </w:tc>
              <w:tc>
                <w:tcPr>
                  <w:tcW w:w="1412" w:type="dxa"/>
                </w:tcPr>
                <w:p w14:paraId="1678729E" w14:textId="77777777" w:rsidR="001935BB" w:rsidRDefault="001935BB" w:rsidP="007177E8">
                  <w:pPr>
                    <w:rPr>
                      <w:rFonts w:ascii="Calibri" w:hAnsi="Calibri" w:cs="Arial"/>
                      <w:bCs/>
                      <w:sz w:val="22"/>
                      <w:szCs w:val="22"/>
                    </w:rPr>
                  </w:pPr>
                </w:p>
              </w:tc>
              <w:tc>
                <w:tcPr>
                  <w:tcW w:w="1944" w:type="dxa"/>
                </w:tcPr>
                <w:p w14:paraId="25D1DD62" w14:textId="77777777" w:rsidR="001935BB" w:rsidRDefault="001935BB" w:rsidP="007177E8">
                  <w:pPr>
                    <w:rPr>
                      <w:rFonts w:ascii="Calibri" w:hAnsi="Calibri" w:cs="Arial"/>
                      <w:bCs/>
                      <w:sz w:val="22"/>
                      <w:szCs w:val="22"/>
                    </w:rPr>
                  </w:pPr>
                </w:p>
              </w:tc>
            </w:tr>
            <w:tr w:rsidR="001935BB" w14:paraId="107BD446" w14:textId="77777777" w:rsidTr="007177E8">
              <w:trPr>
                <w:trHeight w:val="372"/>
              </w:trPr>
              <w:tc>
                <w:tcPr>
                  <w:tcW w:w="2995" w:type="dxa"/>
                </w:tcPr>
                <w:p w14:paraId="0D6461BF" w14:textId="77777777" w:rsidR="001935BB" w:rsidRDefault="001935BB" w:rsidP="007177E8">
                  <w:pPr>
                    <w:rPr>
                      <w:rFonts w:ascii="Calibri" w:hAnsi="Calibri" w:cs="Arial"/>
                      <w:bCs/>
                      <w:sz w:val="22"/>
                      <w:szCs w:val="22"/>
                    </w:rPr>
                  </w:pPr>
                  <w:r w:rsidRPr="000213BA">
                    <w:rPr>
                      <w:rFonts w:ascii="Calibri" w:hAnsi="Calibri" w:cs="Arial"/>
                      <w:bCs/>
                      <w:sz w:val="22"/>
                      <w:szCs w:val="22"/>
                    </w:rPr>
                    <w:t>Gainontzekoak:</w:t>
                  </w:r>
                </w:p>
              </w:tc>
              <w:tc>
                <w:tcPr>
                  <w:tcW w:w="1412" w:type="dxa"/>
                </w:tcPr>
                <w:p w14:paraId="5F06940F" w14:textId="77777777" w:rsidR="001935BB" w:rsidRDefault="001935BB" w:rsidP="007177E8">
                  <w:pPr>
                    <w:rPr>
                      <w:rFonts w:ascii="Calibri" w:hAnsi="Calibri" w:cs="Arial"/>
                      <w:bCs/>
                      <w:sz w:val="22"/>
                      <w:szCs w:val="22"/>
                    </w:rPr>
                  </w:pPr>
                </w:p>
              </w:tc>
              <w:tc>
                <w:tcPr>
                  <w:tcW w:w="1944" w:type="dxa"/>
                </w:tcPr>
                <w:p w14:paraId="1A6ADBB8" w14:textId="77777777" w:rsidR="001935BB" w:rsidRDefault="001935BB" w:rsidP="007177E8">
                  <w:pPr>
                    <w:rPr>
                      <w:rFonts w:ascii="Calibri" w:hAnsi="Calibri" w:cs="Arial"/>
                      <w:bCs/>
                      <w:sz w:val="22"/>
                      <w:szCs w:val="22"/>
                    </w:rPr>
                  </w:pPr>
                </w:p>
              </w:tc>
            </w:tr>
            <w:tr w:rsidR="001935BB" w14:paraId="0EB88D6D" w14:textId="77777777" w:rsidTr="007177E8">
              <w:trPr>
                <w:trHeight w:val="548"/>
              </w:trPr>
              <w:tc>
                <w:tcPr>
                  <w:tcW w:w="2995" w:type="dxa"/>
                </w:tcPr>
                <w:p w14:paraId="798B3E45" w14:textId="77777777" w:rsidR="001935BB" w:rsidRDefault="001935BB" w:rsidP="007177E8">
                  <w:pPr>
                    <w:rPr>
                      <w:rFonts w:ascii="Calibri" w:hAnsi="Calibri" w:cs="Arial"/>
                      <w:bCs/>
                      <w:sz w:val="22"/>
                      <w:szCs w:val="22"/>
                    </w:rPr>
                  </w:pPr>
                  <w:r w:rsidRPr="000213BA">
                    <w:rPr>
                      <w:rFonts w:ascii="Calibri" w:hAnsi="Calibri" w:cs="Arial"/>
                      <w:bCs/>
                      <w:sz w:val="22"/>
                      <w:szCs w:val="22"/>
                    </w:rPr>
                    <w:t>Guztira sexuaren arabera bereizita (%).</w:t>
                  </w:r>
                </w:p>
              </w:tc>
              <w:tc>
                <w:tcPr>
                  <w:tcW w:w="1412" w:type="dxa"/>
                </w:tcPr>
                <w:p w14:paraId="6DE0C9C9" w14:textId="77777777" w:rsidR="001935BB" w:rsidRDefault="001935BB" w:rsidP="007177E8">
                  <w:pPr>
                    <w:rPr>
                      <w:rFonts w:ascii="Calibri" w:hAnsi="Calibri" w:cs="Arial"/>
                      <w:bCs/>
                      <w:sz w:val="22"/>
                      <w:szCs w:val="22"/>
                    </w:rPr>
                  </w:pPr>
                </w:p>
              </w:tc>
              <w:tc>
                <w:tcPr>
                  <w:tcW w:w="1944" w:type="dxa"/>
                </w:tcPr>
                <w:p w14:paraId="63AA1370" w14:textId="77777777" w:rsidR="001935BB" w:rsidRDefault="001935BB" w:rsidP="007177E8">
                  <w:pPr>
                    <w:rPr>
                      <w:rFonts w:ascii="Calibri" w:hAnsi="Calibri" w:cs="Arial"/>
                      <w:bCs/>
                      <w:sz w:val="22"/>
                      <w:szCs w:val="22"/>
                    </w:rPr>
                  </w:pPr>
                </w:p>
              </w:tc>
            </w:tr>
          </w:tbl>
          <w:p w14:paraId="59164AFD" w14:textId="77777777" w:rsidR="001935BB" w:rsidRPr="000E7EFB" w:rsidRDefault="001935BB" w:rsidP="007177E8">
            <w:pPr>
              <w:rPr>
                <w:rFonts w:ascii="Calibri" w:hAnsi="Calibri" w:cs="Arial"/>
                <w:sz w:val="22"/>
                <w:szCs w:val="22"/>
              </w:rPr>
            </w:pPr>
          </w:p>
        </w:tc>
      </w:tr>
    </w:tbl>
    <w:p w14:paraId="24FEADC8" w14:textId="77777777" w:rsidR="001935BB" w:rsidRDefault="001935BB" w:rsidP="001935BB">
      <w:pPr>
        <w:rPr>
          <w:rFonts w:ascii="Calibri" w:hAnsi="Calibri"/>
          <w:b/>
          <w:sz w:val="20"/>
          <w:szCs w:val="20"/>
        </w:rPr>
      </w:pPr>
    </w:p>
    <w:p w14:paraId="66322C24" w14:textId="77777777" w:rsidR="000A6FD4" w:rsidRDefault="000A6FD4" w:rsidP="00256296">
      <w:pPr>
        <w:shd w:val="clear" w:color="auto" w:fill="0D0D0D"/>
        <w:rPr>
          <w:rFonts w:ascii="Calibri" w:hAnsi="Calibri" w:cs="Arial"/>
          <w:b/>
          <w:color w:val="FFFFFF"/>
          <w:sz w:val="22"/>
          <w:szCs w:val="20"/>
        </w:rPr>
        <w:sectPr w:rsidR="000A6FD4" w:rsidSect="003760F2">
          <w:footerReference w:type="even" r:id="rId12"/>
          <w:footerReference w:type="default" r:id="rId13"/>
          <w:footerReference w:type="first" r:id="rId14"/>
          <w:pgSz w:w="11906" w:h="16838"/>
          <w:pgMar w:top="678" w:right="851" w:bottom="993" w:left="567" w:header="709" w:footer="709" w:gutter="0"/>
          <w:cols w:space="708"/>
          <w:docGrid w:linePitch="360"/>
        </w:sectPr>
      </w:pPr>
    </w:p>
    <w:p w14:paraId="67B7B10B" w14:textId="636D06E1" w:rsidR="00655E82" w:rsidRPr="00395B9A" w:rsidRDefault="00655E82" w:rsidP="00655E82">
      <w:pPr>
        <w:shd w:val="clear" w:color="auto" w:fill="0D0D0D"/>
        <w:rPr>
          <w:rFonts w:ascii="Calibri" w:hAnsi="Calibri" w:cs="Arial"/>
          <w:b/>
          <w:color w:val="F2F2F2"/>
        </w:rPr>
      </w:pPr>
      <w:r w:rsidRPr="00395B9A">
        <w:rPr>
          <w:rFonts w:ascii="Calibri" w:hAnsi="Calibri" w:cs="Arial"/>
          <w:b/>
          <w:color w:val="F2F2F2"/>
        </w:rPr>
        <w:lastRenderedPageBreak/>
        <w:t>ERAKUNDEAK ESKAINTZEN DITUEN ZERBITZU</w:t>
      </w:r>
      <w:r w:rsidR="005D054B">
        <w:rPr>
          <w:rFonts w:ascii="Calibri" w:hAnsi="Calibri" w:cs="Arial"/>
          <w:b/>
          <w:color w:val="F2F2F2"/>
        </w:rPr>
        <w:t xml:space="preserve"> ETA PRODUKTUEN</w:t>
      </w:r>
      <w:r>
        <w:rPr>
          <w:rFonts w:ascii="Calibri" w:hAnsi="Calibri" w:cs="Arial"/>
          <w:b/>
          <w:color w:val="F2F2F2"/>
        </w:rPr>
        <w:t xml:space="preserve"> AZALPENA</w:t>
      </w:r>
    </w:p>
    <w:p w14:paraId="0D0FD9F3" w14:textId="5538A9FF" w:rsidR="00655E82" w:rsidRPr="00667F00" w:rsidRDefault="00655E82" w:rsidP="00655E82">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sidR="005D054B">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sidR="005D054B">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sidR="005D054B">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 xml:space="preserve">Zerbitzu </w:t>
      </w:r>
      <w:r w:rsidR="005D054B">
        <w:rPr>
          <w:rFonts w:asciiTheme="minorHAnsi" w:hAnsiTheme="minorHAnsi" w:cstheme="minorHAnsi"/>
          <w:sz w:val="22"/>
          <w:szCs w:val="22"/>
        </w:rPr>
        <w:t xml:space="preserve">edo produktu </w:t>
      </w:r>
      <w:r>
        <w:rPr>
          <w:rFonts w:asciiTheme="minorHAnsi" w:hAnsiTheme="minorHAnsi" w:cstheme="minorHAnsi"/>
          <w:sz w:val="22"/>
          <w:szCs w:val="22"/>
        </w:rPr>
        <w:t>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342908C8" w14:textId="77777777" w:rsidR="00655E82" w:rsidRDefault="00655E82" w:rsidP="00655E82">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957466" w14:paraId="6BF487EB" w14:textId="77777777" w:rsidTr="005D054B">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1F497D" w:themeFill="text2"/>
            <w:noWrap/>
            <w:vAlign w:val="center"/>
            <w:hideMark/>
          </w:tcPr>
          <w:p w14:paraId="0D103F44" w14:textId="5D2E522C"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 xml:space="preserve">Erakundeak ematen dituen zerbitzuak </w:t>
            </w:r>
            <w:r w:rsidR="005D054B">
              <w:rPr>
                <w:rFonts w:ascii="Arial" w:hAnsi="Arial" w:cs="Arial"/>
                <w:color w:val="FFFFFF"/>
                <w:sz w:val="22"/>
                <w:szCs w:val="22"/>
              </w:rPr>
              <w:t xml:space="preserve">eta produktuak </w:t>
            </w:r>
            <w:r w:rsidRPr="00655E82">
              <w:rPr>
                <w:rFonts w:ascii="Arial" w:hAnsi="Arial" w:cs="Arial"/>
                <w:color w:val="FFFFFF"/>
                <w:sz w:val="22"/>
                <w:szCs w:val="22"/>
              </w:rPr>
              <w:t>zerrendatu</w:t>
            </w:r>
          </w:p>
        </w:tc>
        <w:tc>
          <w:tcPr>
            <w:tcW w:w="20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357DCFC" w14:textId="6378561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Zertan datza zerbitzu</w:t>
            </w:r>
            <w:r w:rsidR="005D054B">
              <w:rPr>
                <w:rFonts w:ascii="Arial" w:hAnsi="Arial" w:cs="Arial"/>
                <w:color w:val="FFFFFF"/>
                <w:sz w:val="22"/>
                <w:szCs w:val="22"/>
              </w:rPr>
              <w:t>/produktu</w:t>
            </w:r>
            <w:r w:rsidRPr="00655E82">
              <w:rPr>
                <w:rFonts w:ascii="Arial" w:hAnsi="Arial" w:cs="Arial"/>
                <w:color w:val="FFFFFF"/>
                <w:sz w:val="22"/>
                <w:szCs w:val="22"/>
              </w:rPr>
              <w:t>a?</w:t>
            </w:r>
          </w:p>
          <w:p w14:paraId="1CC57BC0" w14:textId="77777777" w:rsidR="00655E82" w:rsidRPr="00655E82" w:rsidRDefault="00655E82" w:rsidP="00655E82">
            <w:pPr>
              <w:jc w:val="center"/>
              <w:rPr>
                <w:rFonts w:ascii="Arial" w:hAnsi="Arial" w:cs="Arial"/>
                <w:color w:val="FFFFFF"/>
                <w:sz w:val="22"/>
                <w:szCs w:val="22"/>
              </w:rPr>
            </w:pPr>
          </w:p>
          <w:p w14:paraId="5F29442C" w14:textId="77777777" w:rsidR="00655E82" w:rsidRPr="00655E82" w:rsidRDefault="00655E82" w:rsidP="00655E82">
            <w:pPr>
              <w:jc w:val="center"/>
              <w:rPr>
                <w:rFonts w:ascii="Arial" w:hAnsi="Arial" w:cs="Arial"/>
                <w:color w:val="FFFFFF"/>
                <w:sz w:val="22"/>
                <w:szCs w:val="22"/>
              </w:rPr>
            </w:pPr>
          </w:p>
        </w:tc>
        <w:tc>
          <w:tcPr>
            <w:tcW w:w="1911" w:type="dxa"/>
            <w:tcBorders>
              <w:top w:val="single" w:sz="4" w:space="0" w:color="auto"/>
              <w:left w:val="single" w:sz="4" w:space="0" w:color="auto"/>
              <w:bottom w:val="single" w:sz="4" w:space="0" w:color="auto"/>
              <w:right w:val="single" w:sz="4" w:space="0" w:color="auto"/>
            </w:tcBorders>
            <w:shd w:val="clear" w:color="auto" w:fill="1F497D" w:themeFill="text2"/>
          </w:tcPr>
          <w:p w14:paraId="4D293A81" w14:textId="558CB86E"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Erakundeak ematen dituen zerbitzu</w:t>
            </w:r>
            <w:r w:rsidR="005D054B">
              <w:rPr>
                <w:rFonts w:ascii="Arial" w:hAnsi="Arial" w:cs="Arial"/>
                <w:color w:val="FFFFFF"/>
                <w:sz w:val="22"/>
                <w:szCs w:val="22"/>
              </w:rPr>
              <w:t>/produktu</w:t>
            </w:r>
            <w:r w:rsidRPr="00655E82">
              <w:rPr>
                <w:rFonts w:ascii="Arial" w:hAnsi="Arial" w:cs="Arial"/>
                <w:color w:val="FFFFFF"/>
                <w:sz w:val="22"/>
                <w:szCs w:val="22"/>
              </w:rPr>
              <w:t xml:space="preserve"> guztiak kontuan hartuta, honen pisua (%)</w:t>
            </w:r>
            <w:r w:rsidR="005D054B">
              <w:rPr>
                <w:rFonts w:ascii="Arial" w:hAnsi="Arial" w:cs="Arial"/>
                <w:color w:val="FFFFFF"/>
                <w:sz w:val="22"/>
                <w:szCs w:val="22"/>
              </w:rPr>
              <w:t xml:space="preserve"> adierazi, b</w:t>
            </w:r>
            <w:r w:rsidRPr="00655E82">
              <w:rPr>
                <w:rFonts w:ascii="Arial" w:hAnsi="Arial" w:cs="Arial"/>
                <w:color w:val="FFFFFF"/>
                <w:sz w:val="22"/>
                <w:szCs w:val="22"/>
              </w:rPr>
              <w:t>ezero edo ordu kopuruagatik, fakturazioagatik</w:t>
            </w:r>
            <w:r w:rsidR="00957466">
              <w:rPr>
                <w:rFonts w:ascii="Arial" w:hAnsi="Arial" w:cs="Arial"/>
                <w:color w:val="FFFFFF"/>
                <w:sz w:val="22"/>
                <w:szCs w:val="22"/>
              </w:rPr>
              <w:t>…</w:t>
            </w:r>
            <w:r w:rsidRPr="00655E82">
              <w:rPr>
                <w:rFonts w:ascii="Arial" w:hAnsi="Arial" w:cs="Arial"/>
                <w:color w:val="FFFFFF"/>
                <w:sz w:val="22"/>
                <w:szCs w:val="22"/>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1B63DA1" w14:textId="13BE3529"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Zein da zerbitzu</w:t>
            </w:r>
            <w:r w:rsidR="005D054B">
              <w:rPr>
                <w:rFonts w:ascii="Arial" w:hAnsi="Arial" w:cs="Arial"/>
                <w:color w:val="FFFFFF"/>
                <w:sz w:val="22"/>
                <w:szCs w:val="22"/>
              </w:rPr>
              <w:t>/produktu</w:t>
            </w:r>
            <w:r w:rsidRPr="00655E82">
              <w:rPr>
                <w:rFonts w:ascii="Arial" w:hAnsi="Arial" w:cs="Arial"/>
                <w:color w:val="FFFFFF"/>
                <w:sz w:val="22"/>
                <w:szCs w:val="22"/>
              </w:rPr>
              <w:t xml:space="preserve"> horren bezero-mota, herritarrak/bezero fisikoak, enpresa pribatu edo erakunde publikoak? zehaztu bezero mota bakoitzaren ehunekoa (%)</w:t>
            </w:r>
          </w:p>
          <w:p w14:paraId="0767305E" w14:textId="77777777" w:rsidR="00655E82" w:rsidRPr="00655E82" w:rsidRDefault="00655E82" w:rsidP="00655E82">
            <w:pPr>
              <w:rPr>
                <w:rFonts w:ascii="Arial" w:hAnsi="Arial" w:cs="Arial"/>
                <w:color w:val="FFFFFF"/>
                <w:sz w:val="22"/>
                <w:szCs w:val="22"/>
              </w:rPr>
            </w:pPr>
          </w:p>
        </w:tc>
        <w:tc>
          <w:tcPr>
            <w:tcW w:w="156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CB748B0"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Zerbitzua zein hizkuntzatan eskaintzen da?</w:t>
            </w:r>
            <w:r w:rsidRPr="00655E82">
              <w:rPr>
                <w:rFonts w:ascii="Arial" w:hAnsi="Arial" w:cs="Arial"/>
                <w:color w:val="FFFFFF"/>
                <w:sz w:val="22"/>
                <w:szCs w:val="22"/>
              </w:rPr>
              <w:br/>
              <w:t>E: euskaraz</w:t>
            </w:r>
          </w:p>
          <w:p w14:paraId="3E6C46CE"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 xml:space="preserve">ELB: ele bietan </w:t>
            </w:r>
          </w:p>
          <w:p w14:paraId="5AE50F85"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091547C" w14:textId="1F5C965F"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Zerbitzu</w:t>
            </w:r>
            <w:r w:rsidR="005D054B">
              <w:rPr>
                <w:rFonts w:ascii="Arial" w:hAnsi="Arial" w:cs="Arial"/>
                <w:color w:val="FFFFFF"/>
                <w:sz w:val="22"/>
                <w:szCs w:val="22"/>
              </w:rPr>
              <w:t>/produktu</w:t>
            </w:r>
            <w:r w:rsidRPr="00655E82">
              <w:rPr>
                <w:rFonts w:ascii="Arial" w:hAnsi="Arial" w:cs="Arial"/>
                <w:color w:val="FFFFFF"/>
                <w:sz w:val="22"/>
                <w:szCs w:val="22"/>
              </w:rPr>
              <w:t xml:space="preserve"> honetan bezeroak hartzen duen idatzizko materialetik zenbat dago euskara hutsez edo </w:t>
            </w:r>
            <w:proofErr w:type="spellStart"/>
            <w:r w:rsidRPr="00655E82">
              <w:rPr>
                <w:rFonts w:ascii="Arial" w:hAnsi="Arial" w:cs="Arial"/>
                <w:color w:val="FFFFFF"/>
                <w:sz w:val="22"/>
                <w:szCs w:val="22"/>
              </w:rPr>
              <w:t>elebietan</w:t>
            </w:r>
            <w:proofErr w:type="spellEnd"/>
            <w:r w:rsidRPr="00655E82">
              <w:rPr>
                <w:rFonts w:ascii="Arial" w:hAnsi="Arial" w:cs="Arial"/>
                <w:color w:val="FFFFFF"/>
                <w:sz w:val="22"/>
                <w:szCs w:val="22"/>
              </w:rPr>
              <w:t>? (% eman)</w:t>
            </w:r>
          </w:p>
        </w:tc>
        <w:tc>
          <w:tcPr>
            <w:tcW w:w="212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262D37F" w14:textId="485551BF" w:rsidR="00655E82" w:rsidRPr="00655E82" w:rsidRDefault="005D054B" w:rsidP="00655E82">
            <w:pPr>
              <w:jc w:val="center"/>
              <w:rPr>
                <w:rFonts w:ascii="Arial" w:hAnsi="Arial" w:cs="Arial"/>
                <w:color w:val="FFFFFF"/>
                <w:sz w:val="22"/>
                <w:szCs w:val="22"/>
              </w:rPr>
            </w:pPr>
            <w:r>
              <w:rPr>
                <w:rFonts w:ascii="Arial" w:hAnsi="Arial" w:cs="Arial"/>
                <w:color w:val="FFFFFF"/>
                <w:sz w:val="22"/>
                <w:szCs w:val="22"/>
              </w:rPr>
              <w:t>B</w:t>
            </w:r>
            <w:r w:rsidR="00655E82" w:rsidRPr="00655E82">
              <w:rPr>
                <w:rFonts w:ascii="Arial" w:hAnsi="Arial" w:cs="Arial"/>
                <w:color w:val="FFFFFF"/>
                <w:sz w:val="22"/>
                <w:szCs w:val="22"/>
              </w:rPr>
              <w:t>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24585654" w14:textId="77777777" w:rsidR="00655E82" w:rsidRPr="00655E82" w:rsidRDefault="00655E82" w:rsidP="00655E82">
            <w:pPr>
              <w:jc w:val="center"/>
              <w:rPr>
                <w:rFonts w:ascii="Arial" w:hAnsi="Arial" w:cs="Arial"/>
                <w:color w:val="FFFFFF"/>
                <w:sz w:val="22"/>
                <w:szCs w:val="22"/>
              </w:rPr>
            </w:pPr>
            <w:r w:rsidRPr="00655E82">
              <w:rPr>
                <w:rFonts w:ascii="Arial" w:hAnsi="Arial" w:cs="Arial"/>
                <w:color w:val="FFFFFF"/>
                <w:sz w:val="22"/>
                <w:szCs w:val="22"/>
              </w:rPr>
              <w:t>Zein da zerbitzua eskaintzen dutenen euskara-gaitasuna? (% eman)</w:t>
            </w:r>
          </w:p>
        </w:tc>
      </w:tr>
      <w:tr w:rsidR="00655E82" w14:paraId="7B7FBD0B"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F0F2414" w14:textId="1DFA07F8" w:rsidR="00655E82" w:rsidRPr="009C61DF" w:rsidRDefault="00655E82" w:rsidP="005D70B0">
            <w:pPr>
              <w:jc w:val="center"/>
              <w:rPr>
                <w:rFonts w:ascii="Calibri" w:hAnsi="Calibri"/>
                <w:sz w:val="22"/>
                <w:szCs w:val="22"/>
              </w:rPr>
            </w:pPr>
            <w:r w:rsidRPr="009C61DF">
              <w:rPr>
                <w:rFonts w:ascii="Calibri" w:hAnsi="Calibri"/>
                <w:sz w:val="22"/>
                <w:szCs w:val="22"/>
              </w:rPr>
              <w:t>A ZERBITZU</w:t>
            </w:r>
            <w:r w:rsidR="005D054B">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22E7E7B6" w14:textId="77777777" w:rsidR="00655E82" w:rsidRDefault="00655E82" w:rsidP="005D70B0">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35B0FFCB" w14:textId="77777777" w:rsidR="00655E82" w:rsidRDefault="00655E82" w:rsidP="005D70B0">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6251DDF2" w14:textId="77777777" w:rsidR="00655E82" w:rsidRDefault="00655E82" w:rsidP="005D70B0">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79BC6686"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4BB62C2C"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26C979D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A52F4A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6B26BEC3"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E845929" w14:textId="710E3288" w:rsidR="00655E82" w:rsidRDefault="00655E82" w:rsidP="005D70B0">
            <w:pPr>
              <w:jc w:val="center"/>
              <w:rPr>
                <w:rFonts w:ascii="Calibri" w:hAnsi="Calibri"/>
                <w:color w:val="000000"/>
                <w:sz w:val="22"/>
                <w:szCs w:val="22"/>
              </w:rPr>
            </w:pPr>
            <w:r>
              <w:rPr>
                <w:rFonts w:ascii="Calibri" w:hAnsi="Calibri"/>
                <w:color w:val="000000"/>
                <w:sz w:val="22"/>
                <w:szCs w:val="22"/>
              </w:rPr>
              <w:t>B ZERBITZU</w:t>
            </w:r>
            <w:r w:rsidR="005D054B">
              <w:rPr>
                <w:rFonts w:ascii="Calibri" w:hAnsi="Calibri"/>
                <w:color w:val="000000"/>
                <w:sz w:val="22"/>
                <w:szCs w:val="22"/>
              </w:rPr>
              <w:t>/PRODUKTUA</w:t>
            </w:r>
          </w:p>
        </w:tc>
        <w:tc>
          <w:tcPr>
            <w:tcW w:w="2068" w:type="dxa"/>
            <w:tcBorders>
              <w:top w:val="nil"/>
              <w:left w:val="nil"/>
              <w:bottom w:val="single" w:sz="8" w:space="0" w:color="auto"/>
              <w:right w:val="nil"/>
            </w:tcBorders>
            <w:shd w:val="clear" w:color="auto" w:fill="auto"/>
            <w:noWrap/>
            <w:vAlign w:val="bottom"/>
            <w:hideMark/>
          </w:tcPr>
          <w:p w14:paraId="665D77F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AD16674"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E542A6F"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DECCA4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019CDFB"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38FFE02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B46834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1CF83F09"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87130BB" w14:textId="4F06D4A7" w:rsidR="00655E82" w:rsidRDefault="00655E82" w:rsidP="005D70B0">
            <w:pPr>
              <w:jc w:val="center"/>
              <w:rPr>
                <w:rFonts w:ascii="Calibri" w:hAnsi="Calibri"/>
                <w:color w:val="000000"/>
                <w:sz w:val="22"/>
                <w:szCs w:val="22"/>
              </w:rPr>
            </w:pPr>
            <w:r>
              <w:rPr>
                <w:rFonts w:ascii="Calibri" w:hAnsi="Calibri"/>
                <w:color w:val="000000"/>
                <w:sz w:val="22"/>
                <w:szCs w:val="22"/>
              </w:rPr>
              <w:t>D ZERBITZU</w:t>
            </w:r>
            <w:r w:rsidR="005D054B">
              <w:rPr>
                <w:rFonts w:ascii="Calibri" w:hAnsi="Calibri"/>
                <w:color w:val="000000"/>
                <w:sz w:val="22"/>
                <w:szCs w:val="22"/>
              </w:rPr>
              <w:t>/PRODUKTUA</w:t>
            </w:r>
          </w:p>
        </w:tc>
        <w:tc>
          <w:tcPr>
            <w:tcW w:w="2068" w:type="dxa"/>
            <w:tcBorders>
              <w:top w:val="nil"/>
              <w:left w:val="nil"/>
              <w:bottom w:val="single" w:sz="8" w:space="0" w:color="auto"/>
              <w:right w:val="nil"/>
            </w:tcBorders>
            <w:shd w:val="clear" w:color="auto" w:fill="auto"/>
            <w:noWrap/>
            <w:vAlign w:val="bottom"/>
            <w:hideMark/>
          </w:tcPr>
          <w:p w14:paraId="3967535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BF62A65"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DC53816"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5205843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38AD7B0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256C2D1" w14:textId="77777777" w:rsidR="00655E82" w:rsidRDefault="00655E82" w:rsidP="005D70B0">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057CBA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6D94C0AA"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96F61C" w14:textId="77777777" w:rsidR="00655E82" w:rsidRDefault="00655E82" w:rsidP="005D70B0">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0C6C991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3D38F59F"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D33A370"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5111CEE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333AB41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E1B466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768767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4E28EF6A"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B01E0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457C346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8F4239F"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5907656C"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BCAD83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7FD4C89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11FF4D7"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200A78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7770EE35"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0FEC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70DD6EE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79F36E06"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AD0D6B1"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8C8F72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0BF6000"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8D2B3FE"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65008DD"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239A8F38"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26F650F"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4684C964"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F2ECC1B"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71590C49"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0393CB1"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EDA02A2"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CA3BA65"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032B019"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r w:rsidR="00655E82" w14:paraId="0CC3FBC9" w14:textId="77777777" w:rsidTr="005D054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750C8A"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546F08FC"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2B89951" w14:textId="77777777" w:rsidR="00655E82" w:rsidRDefault="00655E82" w:rsidP="005D70B0">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EDE963D" w14:textId="77777777" w:rsidR="00655E82" w:rsidRDefault="00655E82" w:rsidP="005D70B0">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C366584"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DE18478"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FA3D1D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AB56A83" w14:textId="77777777" w:rsidR="00655E82" w:rsidRDefault="00655E82" w:rsidP="005D70B0">
            <w:pPr>
              <w:jc w:val="center"/>
              <w:rPr>
                <w:rFonts w:ascii="Calibri" w:hAnsi="Calibri"/>
                <w:color w:val="000000"/>
                <w:sz w:val="22"/>
                <w:szCs w:val="22"/>
              </w:rPr>
            </w:pPr>
            <w:r>
              <w:rPr>
                <w:rFonts w:ascii="Calibri" w:hAnsi="Calibri"/>
                <w:color w:val="000000"/>
                <w:sz w:val="22"/>
                <w:szCs w:val="22"/>
              </w:rPr>
              <w:t> </w:t>
            </w:r>
          </w:p>
        </w:tc>
      </w:tr>
    </w:tbl>
    <w:p w14:paraId="2E4D016D" w14:textId="77777777" w:rsidR="00655E82" w:rsidRPr="009C152E" w:rsidRDefault="00655E82" w:rsidP="00655E82">
      <w:pPr>
        <w:rPr>
          <w:i/>
          <w:iCs/>
          <w:sz w:val="18"/>
          <w:szCs w:val="18"/>
        </w:rPr>
      </w:pPr>
      <w:r w:rsidRPr="009C152E">
        <w:rPr>
          <w:rFonts w:ascii="Calibri" w:hAnsi="Calibri"/>
          <w:sz w:val="18"/>
          <w:szCs w:val="18"/>
        </w:rPr>
        <w:t xml:space="preserve">Bezeroa edo zerbitzu hartzailea herritarra edo bezero fisikoa bada, </w:t>
      </w:r>
      <w:proofErr w:type="spellStart"/>
      <w:r w:rsidRPr="009C152E">
        <w:rPr>
          <w:i/>
          <w:iCs/>
          <w:sz w:val="18"/>
          <w:szCs w:val="18"/>
        </w:rPr>
        <w:t>EMEren</w:t>
      </w:r>
      <w:proofErr w:type="spellEnd"/>
      <w:r w:rsidRPr="009C152E">
        <w:rPr>
          <w:i/>
          <w:iCs/>
          <w:sz w:val="18"/>
          <w:szCs w:val="18"/>
        </w:rPr>
        <w:t xml:space="preserve"> 2. elementuan ebaluatuko da (Zerbitzu-hizkuntza)</w:t>
      </w:r>
    </w:p>
    <w:p w14:paraId="5B3C77AE" w14:textId="5A444049" w:rsidR="00655E82" w:rsidRPr="009C152E" w:rsidRDefault="00655E82" w:rsidP="00655E82">
      <w:pPr>
        <w:rPr>
          <w:i/>
          <w:iCs/>
          <w:sz w:val="18"/>
          <w:szCs w:val="18"/>
        </w:rPr>
      </w:pPr>
      <w:r w:rsidRPr="009C152E">
        <w:rPr>
          <w:rFonts w:ascii="Calibri" w:hAnsi="Calibri"/>
          <w:sz w:val="18"/>
          <w:szCs w:val="18"/>
        </w:rPr>
        <w:t xml:space="preserve">Bezeroa edo zerbitzu hartzailea entitate publikoak badira, </w:t>
      </w:r>
      <w:proofErr w:type="spellStart"/>
      <w:r w:rsidRPr="009C152E">
        <w:rPr>
          <w:i/>
          <w:iCs/>
          <w:sz w:val="18"/>
          <w:szCs w:val="18"/>
        </w:rPr>
        <w:t>EMEren</w:t>
      </w:r>
      <w:proofErr w:type="spellEnd"/>
      <w:r w:rsidRPr="009C152E">
        <w:rPr>
          <w:i/>
          <w:iCs/>
          <w:sz w:val="18"/>
          <w:szCs w:val="18"/>
        </w:rPr>
        <w:t xml:space="preserve"> 5.1. azpi-elementuan ebaluatuko da (Kanpo harremanak- erakunde publikoak)</w:t>
      </w:r>
    </w:p>
    <w:p w14:paraId="39C83A2F" w14:textId="77777777" w:rsidR="00655E82" w:rsidRPr="009C152E" w:rsidRDefault="00655E82" w:rsidP="00655E82">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proofErr w:type="spellStart"/>
      <w:r w:rsidRPr="009C152E">
        <w:rPr>
          <w:i/>
          <w:iCs/>
          <w:sz w:val="18"/>
          <w:szCs w:val="18"/>
        </w:rPr>
        <w:t>EMEren</w:t>
      </w:r>
      <w:proofErr w:type="spellEnd"/>
      <w:r w:rsidRPr="009C152E">
        <w:rPr>
          <w:i/>
          <w:iCs/>
          <w:sz w:val="18"/>
          <w:szCs w:val="18"/>
        </w:rPr>
        <w:t xml:space="preserve"> 5.2. azpi-elementuan ebaluatuko da (Kanpo harremanak- erakunde pribatuak)</w:t>
      </w:r>
    </w:p>
    <w:p w14:paraId="371A4B33" w14:textId="77777777" w:rsidR="00D50A62" w:rsidRDefault="00D50A62" w:rsidP="00277512">
      <w:pPr>
        <w:rPr>
          <w:rFonts w:ascii="Calibri" w:hAnsi="Calibri" w:cs="Arial"/>
          <w:b/>
          <w:sz w:val="32"/>
          <w:szCs w:val="32"/>
        </w:rPr>
        <w:sectPr w:rsidR="00D50A62" w:rsidSect="003760F2">
          <w:pgSz w:w="16838" w:h="11906" w:orient="landscape"/>
          <w:pgMar w:top="1440" w:right="1080" w:bottom="1440" w:left="1080" w:header="709" w:footer="709" w:gutter="0"/>
          <w:cols w:space="708"/>
          <w:docGrid w:linePitch="360"/>
        </w:sectPr>
      </w:pPr>
    </w:p>
    <w:p w14:paraId="389D9CE8" w14:textId="535E230B" w:rsidR="00CB36C1" w:rsidRDefault="001958FA" w:rsidP="00277512">
      <w:pPr>
        <w:rPr>
          <w:rFonts w:ascii="Calibri" w:hAnsi="Calibri" w:cs="Arial"/>
          <w:b/>
          <w:color w:val="FFFFFF"/>
          <w:sz w:val="22"/>
          <w:szCs w:val="20"/>
        </w:rPr>
      </w:pPr>
      <w:r>
        <w:rPr>
          <w:noProof/>
        </w:rPr>
        <w:lastRenderedPageBreak/>
        <w:drawing>
          <wp:anchor distT="0" distB="0" distL="114300" distR="114300" simplePos="0" relativeHeight="251658242" behindDoc="1" locked="0" layoutInCell="1" allowOverlap="1" wp14:anchorId="76732DA2" wp14:editId="7D55234A">
            <wp:simplePos x="0" y="0"/>
            <wp:positionH relativeFrom="column">
              <wp:posOffset>3648075</wp:posOffset>
            </wp:positionH>
            <wp:positionV relativeFrom="paragraph">
              <wp:posOffset>0</wp:posOffset>
            </wp:positionV>
            <wp:extent cx="542925" cy="506730"/>
            <wp:effectExtent l="0" t="0" r="9525" b="7620"/>
            <wp:wrapSquare wrapText="bothSides"/>
            <wp:docPr id="4" name="Irudia 4" descr="Autodiagnóstico - Centro De Comercio Nav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diagnóstico - Centro De Comercio Navarr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102">
        <w:rPr>
          <w:rFonts w:ascii="Calibri" w:hAnsi="Calibri" w:cs="Arial"/>
          <w:b/>
          <w:sz w:val="32"/>
          <w:szCs w:val="32"/>
        </w:rPr>
        <w:t>2</w:t>
      </w:r>
      <w:r w:rsidR="009A0190">
        <w:rPr>
          <w:rFonts w:ascii="Calibri" w:hAnsi="Calibri" w:cs="Arial"/>
          <w:b/>
          <w:sz w:val="32"/>
          <w:szCs w:val="32"/>
        </w:rPr>
        <w:t xml:space="preserve">. </w:t>
      </w:r>
      <w:r w:rsidR="00277512" w:rsidRPr="00756CA8">
        <w:rPr>
          <w:rFonts w:ascii="Calibri" w:hAnsi="Calibri" w:cs="Arial"/>
          <w:b/>
          <w:sz w:val="32"/>
          <w:szCs w:val="32"/>
        </w:rPr>
        <w:t>ERAKUNDEA</w:t>
      </w:r>
      <w:r w:rsidR="00277512">
        <w:rPr>
          <w:rFonts w:ascii="Calibri" w:hAnsi="Calibri" w:cs="Arial"/>
          <w:b/>
          <w:sz w:val="32"/>
          <w:szCs w:val="32"/>
        </w:rPr>
        <w:t>REN AUTODIAGNOSTIKOA</w:t>
      </w:r>
      <w:r w:rsidRPr="001958FA">
        <w:t xml:space="preserve"> </w:t>
      </w:r>
    </w:p>
    <w:p w14:paraId="0476182C" w14:textId="77777777" w:rsidR="00B0665E" w:rsidRDefault="00B0665E" w:rsidP="00B0665E">
      <w:pPr>
        <w:jc w:val="both"/>
        <w:rPr>
          <w:rFonts w:ascii="Calibri" w:hAnsi="Calibri" w:cs="Arial"/>
          <w:sz w:val="22"/>
          <w:szCs w:val="22"/>
        </w:rPr>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37B46583"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1333724B" w14:textId="77777777"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1. Erakundearen irudia</w:t>
            </w:r>
          </w:p>
        </w:tc>
      </w:tr>
      <w:tr w:rsidR="009A4EE6" w14:paraId="3E3770CD" w14:textId="77777777" w:rsidTr="00731926">
        <w:trPr>
          <w:trHeight w:val="810"/>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1EA72A42"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0E0CED63" w14:textId="1FDF328A" w:rsidR="009A4EE6" w:rsidRDefault="009A4EE6"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w:t>
            </w:r>
            <w:r w:rsidR="00A32589">
              <w:rPr>
                <w:rFonts w:ascii="Arial" w:hAnsi="Arial" w:cs="Arial"/>
                <w:color w:val="FFFFFF" w:themeColor="background1"/>
                <w:sz w:val="22"/>
                <w:szCs w:val="22"/>
              </w:rPr>
              <w:t>ar</w:t>
            </w:r>
            <w:r>
              <w:rPr>
                <w:rFonts w:ascii="Arial" w:hAnsi="Arial" w:cs="Arial"/>
                <w:color w:val="FFFFFF" w:themeColor="background1"/>
                <w:sz w:val="22"/>
                <w:szCs w:val="22"/>
              </w:rPr>
              <w:t xml:space="preserve">en erabileraren hedadura </w:t>
            </w:r>
          </w:p>
          <w:p w14:paraId="20FBA66A"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712BF3DE" w14:textId="7DE22173" w:rsidR="00E456F3" w:rsidRDefault="009A4EE6" w:rsidP="00007AB3">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110A04D5" w14:textId="77777777" w:rsidTr="00731926">
        <w:trPr>
          <w:trHeight w:val="691"/>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844FEFE"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 xml:space="preserve">Errotulazioa eta ikus-entzunezkoak </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3DAF7B2B" w14:textId="53D0802B"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10150268" w14:textId="77777777" w:rsidR="009A4EE6" w:rsidRPr="009A4EE6" w:rsidRDefault="009A4EE6" w:rsidP="0068266B">
            <w:pPr>
              <w:jc w:val="center"/>
              <w:rPr>
                <w:rFonts w:ascii="Arial" w:hAnsi="Arial" w:cs="Arial"/>
                <w:sz w:val="22"/>
                <w:szCs w:val="22"/>
              </w:rPr>
            </w:pPr>
          </w:p>
        </w:tc>
      </w:tr>
      <w:tr w:rsidR="009A4EE6" w14:paraId="6744EE24" w14:textId="77777777" w:rsidTr="00731926">
        <w:trPr>
          <w:trHeight w:val="64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86829EF"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Argitalpenak, iragarkiak, publizitate-kanpainak, prentsa-oharrak eta paper-gauzak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937027" w14:textId="6144839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55423054" w14:textId="77777777" w:rsidR="009A4EE6" w:rsidRPr="009A4EE6" w:rsidRDefault="009A4EE6" w:rsidP="0068266B">
            <w:pPr>
              <w:jc w:val="center"/>
              <w:rPr>
                <w:rFonts w:ascii="Arial" w:hAnsi="Arial" w:cs="Arial"/>
                <w:sz w:val="22"/>
                <w:szCs w:val="22"/>
              </w:rPr>
            </w:pPr>
          </w:p>
        </w:tc>
      </w:tr>
      <w:tr w:rsidR="009A4EE6" w14:paraId="2F3C940A" w14:textId="77777777" w:rsidTr="00381305">
        <w:trPr>
          <w:trHeight w:val="687"/>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5A70BCEF"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Jendaurreko ekitaldiak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7A75AB0" w14:textId="7777777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2A4EE1E3" w14:textId="77777777" w:rsidR="009A4EE6" w:rsidRPr="009A4EE6" w:rsidRDefault="009A4EE6" w:rsidP="0068266B">
            <w:pPr>
              <w:jc w:val="center"/>
              <w:rPr>
                <w:rFonts w:ascii="Arial" w:hAnsi="Arial" w:cs="Arial"/>
                <w:sz w:val="22"/>
                <w:szCs w:val="22"/>
              </w:rPr>
            </w:pPr>
          </w:p>
        </w:tc>
      </w:tr>
      <w:tr w:rsidR="009A4EE6" w14:paraId="08C9AA4B" w14:textId="77777777" w:rsidTr="008E0A0D">
        <w:trPr>
          <w:trHeight w:val="646"/>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207FD8D"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Ingurune digitala: Webgune eta sare sozialen edukia</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10D076" w14:textId="77777777" w:rsidR="009A4EE6" w:rsidRPr="009A4EE6" w:rsidRDefault="009A4EE6" w:rsidP="0068266B">
            <w:pPr>
              <w:jc w:val="center"/>
              <w:rPr>
                <w:rFonts w:ascii="Arial" w:hAnsi="Arial" w:cs="Arial"/>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7119E095" w14:textId="77777777" w:rsidR="009A4EE6" w:rsidRPr="009A4EE6" w:rsidRDefault="009A4EE6" w:rsidP="0068266B">
            <w:pPr>
              <w:jc w:val="center"/>
              <w:rPr>
                <w:rFonts w:ascii="Arial" w:hAnsi="Arial" w:cs="Arial"/>
                <w:sz w:val="22"/>
                <w:szCs w:val="22"/>
              </w:rPr>
            </w:pPr>
          </w:p>
        </w:tc>
      </w:tr>
    </w:tbl>
    <w:p w14:paraId="3B51C01A" w14:textId="77777777" w:rsidR="0084024C" w:rsidRDefault="0084024C" w:rsidP="00B0665E"/>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381305" w14:paraId="7B760A4A" w14:textId="77777777" w:rsidTr="00731926">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4401285B" w14:textId="17F9B55A" w:rsidR="00381305" w:rsidRPr="00D2602C" w:rsidRDefault="00731926"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w:t>
            </w:r>
            <w:r w:rsidR="00381305">
              <w:rPr>
                <w:rFonts w:ascii="Arial" w:hAnsi="Arial" w:cs="Arial"/>
                <w:b/>
                <w:bCs/>
                <w:color w:val="FFFFFF" w:themeColor="background1"/>
                <w:sz w:val="22"/>
                <w:szCs w:val="22"/>
              </w:rPr>
              <w:t>rreko ebaluazio-txostene</w:t>
            </w:r>
            <w:r>
              <w:rPr>
                <w:rFonts w:ascii="Arial" w:hAnsi="Arial" w:cs="Arial"/>
                <w:b/>
                <w:bCs/>
                <w:color w:val="FFFFFF" w:themeColor="background1"/>
                <w:sz w:val="22"/>
                <w:szCs w:val="22"/>
              </w:rPr>
              <w:t xml:space="preserve">ko elementu honetako </w:t>
            </w:r>
            <w:r w:rsidR="00381305">
              <w:rPr>
                <w:rFonts w:ascii="Arial" w:hAnsi="Arial" w:cs="Arial"/>
                <w:b/>
                <w:bCs/>
                <w:color w:val="FFFFFF" w:themeColor="background1"/>
                <w:sz w:val="22"/>
                <w:szCs w:val="22"/>
              </w:rPr>
              <w:t xml:space="preserve">indarguneetan </w:t>
            </w:r>
            <w:r>
              <w:rPr>
                <w:rFonts w:ascii="Arial" w:hAnsi="Arial" w:cs="Arial"/>
                <w:b/>
                <w:bCs/>
                <w:color w:val="FFFFFF" w:themeColor="background1"/>
                <w:sz w:val="22"/>
                <w:szCs w:val="22"/>
              </w:rPr>
              <w:t>egoera aldatu bada</w:t>
            </w:r>
            <w:r w:rsidR="00381305">
              <w:rPr>
                <w:rFonts w:ascii="Arial" w:hAnsi="Arial" w:cs="Arial"/>
                <w:b/>
                <w:bCs/>
                <w:color w:val="FFFFFF" w:themeColor="background1"/>
                <w:sz w:val="22"/>
                <w:szCs w:val="22"/>
              </w:rPr>
              <w:t>, hemen azaldu</w:t>
            </w:r>
            <w:r>
              <w:rPr>
                <w:rFonts w:ascii="Arial" w:hAnsi="Arial" w:cs="Arial"/>
                <w:b/>
                <w:bCs/>
                <w:color w:val="FFFFFF" w:themeColor="background1"/>
                <w:sz w:val="22"/>
                <w:szCs w:val="22"/>
              </w:rPr>
              <w:t>:</w:t>
            </w:r>
          </w:p>
        </w:tc>
      </w:tr>
      <w:tr w:rsidR="00731926" w14:paraId="73903F6B" w14:textId="77777777" w:rsidTr="00731926">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1ACEC8A5" w14:textId="25D80F6B" w:rsidR="00731926" w:rsidRPr="00627E10" w:rsidRDefault="00731926" w:rsidP="00731926">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09F4132C" w14:textId="7E92E441" w:rsidR="00731926" w:rsidRPr="00731926" w:rsidRDefault="00731926" w:rsidP="00731926">
            <w:pPr>
              <w:jc w:val="center"/>
              <w:rPr>
                <w:rFonts w:ascii="Arial" w:hAnsi="Arial" w:cs="Arial"/>
                <w:b/>
                <w:bCs/>
                <w:sz w:val="22"/>
                <w:szCs w:val="22"/>
              </w:rPr>
            </w:pPr>
            <w:r w:rsidRPr="00731926">
              <w:rPr>
                <w:rFonts w:ascii="Arial" w:hAnsi="Arial" w:cs="Arial"/>
                <w:b/>
                <w:bCs/>
                <w:sz w:val="22"/>
                <w:szCs w:val="22"/>
              </w:rPr>
              <w:t>Egoera berria azaldu</w:t>
            </w:r>
          </w:p>
        </w:tc>
      </w:tr>
      <w:tr w:rsidR="00381305" w14:paraId="325D5282" w14:textId="77777777" w:rsidTr="00731926">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A75B3E9" w14:textId="77777777" w:rsidR="00381305" w:rsidRPr="00627E10" w:rsidRDefault="00381305"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1083FBBE" w14:textId="77777777" w:rsidR="00381305" w:rsidRPr="009A4EE6" w:rsidRDefault="00381305" w:rsidP="00B429B4">
            <w:pPr>
              <w:jc w:val="center"/>
              <w:rPr>
                <w:rFonts w:ascii="Arial" w:hAnsi="Arial" w:cs="Arial"/>
                <w:sz w:val="22"/>
                <w:szCs w:val="22"/>
              </w:rPr>
            </w:pPr>
          </w:p>
        </w:tc>
      </w:tr>
    </w:tbl>
    <w:p w14:paraId="4B5BDB13" w14:textId="77777777" w:rsidR="00381305" w:rsidRDefault="00381305" w:rsidP="00B0665E"/>
    <w:p w14:paraId="24B80BF7" w14:textId="77777777" w:rsidR="00381305" w:rsidRDefault="00381305" w:rsidP="00B0665E"/>
    <w:p w14:paraId="6885001E" w14:textId="77777777" w:rsidR="004550F8" w:rsidRDefault="004550F8" w:rsidP="00B0665E"/>
    <w:p w14:paraId="39EB0E92" w14:textId="77777777" w:rsidR="0084024C" w:rsidRDefault="0084024C" w:rsidP="00B0665E"/>
    <w:p w14:paraId="12074807" w14:textId="77777777" w:rsidR="0084024C" w:rsidRDefault="0084024C" w:rsidP="00B0665E"/>
    <w:p w14:paraId="3A26B115" w14:textId="77777777" w:rsidR="0084024C" w:rsidRDefault="0084024C" w:rsidP="00B0665E"/>
    <w:p w14:paraId="17DF08E1" w14:textId="77777777" w:rsidR="0084024C" w:rsidRDefault="0084024C" w:rsidP="00B0665E"/>
    <w:p w14:paraId="41B04A6C" w14:textId="77777777" w:rsidR="0084024C" w:rsidRDefault="0084024C" w:rsidP="00B0665E"/>
    <w:p w14:paraId="72A08400" w14:textId="77777777" w:rsidR="00731926" w:rsidRDefault="00731926" w:rsidP="00B0665E"/>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731926" w14:paraId="2BD53940"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89619CC" w14:textId="77777777" w:rsidR="00731926" w:rsidRPr="00731926" w:rsidRDefault="00731926"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51685D6F" w14:textId="644A7865" w:rsidR="00731926" w:rsidRPr="00731926" w:rsidRDefault="00731926"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731926" w14:paraId="3C98952E" w14:textId="77777777" w:rsidTr="00731926">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2E02227E" w14:textId="77777777" w:rsidR="00731926" w:rsidRPr="00627E10" w:rsidRDefault="00731926"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2F2183D" w14:textId="77777777" w:rsidR="00731926" w:rsidRPr="009A4EE6" w:rsidRDefault="00731926" w:rsidP="00B429B4">
            <w:pPr>
              <w:jc w:val="center"/>
              <w:rPr>
                <w:rFonts w:ascii="Arial" w:hAnsi="Arial" w:cs="Arial"/>
                <w:sz w:val="22"/>
                <w:szCs w:val="22"/>
              </w:rPr>
            </w:pPr>
          </w:p>
        </w:tc>
      </w:tr>
    </w:tbl>
    <w:p w14:paraId="0C8936FA" w14:textId="77777777" w:rsidR="00731926" w:rsidRDefault="00731926" w:rsidP="00B0665E"/>
    <w:p w14:paraId="56F946B6" w14:textId="77777777" w:rsidR="00731926" w:rsidRDefault="00731926" w:rsidP="00B0665E"/>
    <w:p w14:paraId="7DAA34CC" w14:textId="77777777" w:rsidR="00731926" w:rsidRDefault="00731926" w:rsidP="00B0665E"/>
    <w:p w14:paraId="0EF91FC0" w14:textId="77777777" w:rsidR="00731926" w:rsidRDefault="00731926" w:rsidP="00B0665E"/>
    <w:p w14:paraId="6E53FD5A" w14:textId="77777777" w:rsidR="00731926" w:rsidRDefault="00731926" w:rsidP="00B0665E"/>
    <w:p w14:paraId="61B21899" w14:textId="77777777" w:rsidR="0084024C" w:rsidRDefault="0084024C" w:rsidP="00B0665E"/>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47F0A9A6"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732AB1B7" w14:textId="77777777"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lastRenderedPageBreak/>
              <w:t xml:space="preserve">2. </w:t>
            </w:r>
            <w:r>
              <w:rPr>
                <w:rFonts w:ascii="Arial" w:hAnsi="Arial" w:cs="Arial"/>
                <w:color w:val="FFFFFF"/>
                <w:sz w:val="32"/>
                <w:szCs w:val="32"/>
              </w:rPr>
              <w:t>H</w:t>
            </w:r>
            <w:r w:rsidRPr="00A2145A">
              <w:rPr>
                <w:rFonts w:ascii="Arial" w:hAnsi="Arial" w:cs="Arial"/>
                <w:color w:val="FFFFFF"/>
                <w:sz w:val="32"/>
                <w:szCs w:val="32"/>
              </w:rPr>
              <w:t>erritarrekiko harremanak</w:t>
            </w:r>
          </w:p>
        </w:tc>
      </w:tr>
      <w:tr w:rsidR="009A4EE6" w14:paraId="64AB4968" w14:textId="77777777" w:rsidTr="00092D3D">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76A91BFE"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50A3E58B" w14:textId="586F97D1"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3AA9F284"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24C996CF"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5E061D4F" w14:textId="77777777" w:rsidTr="00746614">
        <w:trPr>
          <w:trHeight w:val="592"/>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131F75A1" w14:textId="77777777" w:rsidR="009A4EE6" w:rsidRPr="00627E10" w:rsidRDefault="009A4EE6" w:rsidP="0068266B">
            <w:pPr>
              <w:pStyle w:val="Normalaweba"/>
              <w:rPr>
                <w:rFonts w:ascii="Arial" w:hAnsi="Arial" w:cs="Arial"/>
                <w:b/>
                <w:bCs/>
                <w:sz w:val="22"/>
                <w:szCs w:val="22"/>
              </w:rPr>
            </w:pPr>
            <w:r w:rsidRPr="00627E10">
              <w:rPr>
                <w:rFonts w:ascii="Arial" w:hAnsi="Arial" w:cs="Arial"/>
                <w:b/>
                <w:bCs/>
                <w:sz w:val="22"/>
                <w:szCs w:val="22"/>
              </w:rPr>
              <w:t>Harrera (fisikoa, telefonikoa…)</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7703D8E2" w14:textId="36B6D356" w:rsidR="009A4EE6" w:rsidRPr="00BB063B" w:rsidRDefault="009A4EE6" w:rsidP="0068266B">
            <w:pPr>
              <w:jc w:val="center"/>
              <w:rPr>
                <w:rFonts w:ascii="Arial" w:hAnsi="Arial" w:cs="Arial"/>
                <w:color w:val="FFFFFF" w:themeColor="background1"/>
                <w:sz w:val="22"/>
                <w:szCs w:val="22"/>
              </w:rPr>
            </w:pPr>
            <w:r>
              <w:rPr>
                <w:rFonts w:ascii="Arial" w:hAnsi="Arial" w:cs="Arial"/>
                <w:color w:val="FFFFFF" w:themeColor="background1"/>
                <w:sz w:val="22"/>
                <w:szCs w:val="22"/>
              </w:rPr>
              <w:t>7</w:t>
            </w: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69A4455E" w14:textId="77777777" w:rsidR="009A4EE6" w:rsidRPr="00BB063B" w:rsidRDefault="009A4EE6" w:rsidP="0068266B">
            <w:pPr>
              <w:jc w:val="center"/>
              <w:rPr>
                <w:rFonts w:ascii="Arial" w:hAnsi="Arial" w:cs="Arial"/>
                <w:color w:val="FFFFFF" w:themeColor="background1"/>
                <w:sz w:val="22"/>
                <w:szCs w:val="22"/>
              </w:rPr>
            </w:pPr>
          </w:p>
        </w:tc>
      </w:tr>
      <w:tr w:rsidR="009A4EE6" w14:paraId="219975DD" w14:textId="77777777" w:rsidTr="007A3F40">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B9F4AB3" w14:textId="77777777" w:rsidR="009A4EE6" w:rsidRPr="00627E10" w:rsidRDefault="009A4EE6" w:rsidP="0068266B">
            <w:pPr>
              <w:pStyle w:val="Normalaweba"/>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idatzizko harremanak zerbitzua eman edota produktua eskaintzeko orduan</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846552F" w14:textId="77777777" w:rsidR="009A4EE6" w:rsidRPr="00BB063B" w:rsidRDefault="009A4EE6" w:rsidP="0068266B">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6D3EE9BA" w14:textId="77777777" w:rsidR="009A4EE6" w:rsidRPr="00BB063B" w:rsidRDefault="009A4EE6" w:rsidP="0068266B">
            <w:pPr>
              <w:jc w:val="center"/>
              <w:rPr>
                <w:rFonts w:ascii="Arial" w:hAnsi="Arial" w:cs="Arial"/>
                <w:color w:val="FFFFFF" w:themeColor="background1"/>
                <w:sz w:val="22"/>
                <w:szCs w:val="22"/>
              </w:rPr>
            </w:pPr>
          </w:p>
        </w:tc>
      </w:tr>
      <w:tr w:rsidR="009A4EE6" w14:paraId="731345ED" w14:textId="77777777" w:rsidTr="00AC38A1">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174B6B57" w14:textId="77777777" w:rsidR="009A4EE6" w:rsidRPr="00627E10" w:rsidRDefault="009A4EE6" w:rsidP="0068266B">
            <w:pPr>
              <w:pStyle w:val="Normalaweba"/>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ahozko harremanak zerbitzua eman edota produktua eskaintzeko orduan</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4C72B1F" w14:textId="77777777" w:rsidR="009A4EE6" w:rsidRPr="00BB063B" w:rsidRDefault="009A4EE6" w:rsidP="0068266B">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7CDF3EB" w14:textId="77777777" w:rsidR="009A4EE6" w:rsidRPr="00BB063B" w:rsidRDefault="009A4EE6" w:rsidP="0068266B">
            <w:pPr>
              <w:jc w:val="center"/>
              <w:rPr>
                <w:rFonts w:ascii="Arial" w:hAnsi="Arial" w:cs="Arial"/>
                <w:color w:val="FFFFFF" w:themeColor="background1"/>
                <w:sz w:val="22"/>
                <w:szCs w:val="22"/>
              </w:rPr>
            </w:pPr>
          </w:p>
        </w:tc>
      </w:tr>
    </w:tbl>
    <w:p w14:paraId="09365977" w14:textId="77777777" w:rsidR="00B0665E" w:rsidRDefault="00B0665E" w:rsidP="00B0665E">
      <w:pPr>
        <w:spacing w:after="240"/>
      </w:pPr>
    </w:p>
    <w:p w14:paraId="0E69E927"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0B941166"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10223691"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7892DE8D"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4A6C3CC9"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3564D6D8"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231A52BD"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570CF5E"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43D024A3" w14:textId="77777777" w:rsidR="00E13739" w:rsidRPr="009A4EE6" w:rsidRDefault="00E13739" w:rsidP="00B429B4">
            <w:pPr>
              <w:jc w:val="center"/>
              <w:rPr>
                <w:rFonts w:ascii="Arial" w:hAnsi="Arial" w:cs="Arial"/>
                <w:sz w:val="22"/>
                <w:szCs w:val="22"/>
              </w:rPr>
            </w:pPr>
          </w:p>
        </w:tc>
      </w:tr>
    </w:tbl>
    <w:p w14:paraId="43E4E81D" w14:textId="77777777" w:rsidR="00E13739" w:rsidRDefault="00E13739" w:rsidP="00E13739"/>
    <w:p w14:paraId="3FA97701" w14:textId="77777777" w:rsidR="00E13739" w:rsidRDefault="00E13739" w:rsidP="00E13739"/>
    <w:p w14:paraId="63472C5D" w14:textId="77777777" w:rsidR="00E13739" w:rsidRDefault="00E13739" w:rsidP="00E13739"/>
    <w:p w14:paraId="3C7DE52B" w14:textId="77777777" w:rsidR="00E13739" w:rsidRDefault="00E13739" w:rsidP="00E13739"/>
    <w:p w14:paraId="44CD865A" w14:textId="77777777" w:rsidR="00E13739" w:rsidRDefault="00E13739" w:rsidP="00E13739"/>
    <w:p w14:paraId="1BA7FB78" w14:textId="77777777" w:rsidR="00E13739" w:rsidRDefault="00E13739" w:rsidP="00E13739"/>
    <w:p w14:paraId="1666FD18" w14:textId="77777777" w:rsidR="00E13739" w:rsidRDefault="00E13739" w:rsidP="00E13739"/>
    <w:p w14:paraId="080834AC" w14:textId="77777777" w:rsidR="00E13739" w:rsidRDefault="00E13739" w:rsidP="00E13739"/>
    <w:p w14:paraId="3DD971BE"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3D48F6F0"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9ED55E5"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01052429"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1A510A43"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33617F3"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3D41A483" w14:textId="77777777" w:rsidR="00E13739" w:rsidRPr="009A4EE6" w:rsidRDefault="00E13739" w:rsidP="00B429B4">
            <w:pPr>
              <w:jc w:val="center"/>
              <w:rPr>
                <w:rFonts w:ascii="Arial" w:hAnsi="Arial" w:cs="Arial"/>
                <w:sz w:val="22"/>
                <w:szCs w:val="22"/>
              </w:rPr>
            </w:pPr>
          </w:p>
        </w:tc>
      </w:tr>
    </w:tbl>
    <w:p w14:paraId="3203698F" w14:textId="77777777" w:rsidR="00E13739" w:rsidRDefault="00E13739" w:rsidP="00E13739"/>
    <w:p w14:paraId="47F555C9" w14:textId="77777777" w:rsidR="00E13739" w:rsidRDefault="00E13739" w:rsidP="00E13739"/>
    <w:p w14:paraId="29E8DAC2" w14:textId="77777777" w:rsidR="00E13739" w:rsidRDefault="00E13739" w:rsidP="00E13739"/>
    <w:p w14:paraId="651D1D0A" w14:textId="77777777" w:rsidR="00E13739" w:rsidRDefault="00E13739" w:rsidP="00E13739"/>
    <w:p w14:paraId="28EFFD4C" w14:textId="77777777" w:rsidR="00E13739" w:rsidRDefault="00E13739" w:rsidP="00E13739"/>
    <w:p w14:paraId="19D51F55" w14:textId="77777777" w:rsidR="00E13739" w:rsidRDefault="00E13739" w:rsidP="00E13739"/>
    <w:p w14:paraId="387164FC" w14:textId="77777777" w:rsidR="00731926" w:rsidRDefault="00731926" w:rsidP="00B0665E">
      <w:pPr>
        <w:spacing w:after="240"/>
      </w:pPr>
    </w:p>
    <w:p w14:paraId="20BCD643" w14:textId="77777777" w:rsidR="00731926" w:rsidRDefault="00731926" w:rsidP="00B0665E">
      <w:pPr>
        <w:spacing w:after="240"/>
      </w:pPr>
    </w:p>
    <w:p w14:paraId="48D7219E" w14:textId="77777777" w:rsidR="00731926" w:rsidRDefault="00731926"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544"/>
        <w:gridCol w:w="4536"/>
      </w:tblGrid>
      <w:tr w:rsidR="0084024C" w14:paraId="70E5489A"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A163467" w14:textId="1B05AF2B"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3. Barne-Komunikazioa eta lan-tresnak</w:t>
            </w:r>
          </w:p>
        </w:tc>
      </w:tr>
      <w:tr w:rsidR="009A4EE6" w14:paraId="70BEC7E6" w14:textId="77777777" w:rsidTr="009A4EE6">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271F3F72" w14:textId="77777777" w:rsidR="009A4EE6" w:rsidRPr="00BB063B" w:rsidRDefault="009A4EE6" w:rsidP="0068266B">
            <w:pPr>
              <w:pStyle w:val="Normalaweba"/>
              <w:rPr>
                <w:rFonts w:ascii="Arial" w:hAnsi="Arial" w:cs="Arial"/>
                <w:b/>
                <w:bCs/>
                <w:color w:val="FFFFFF" w:themeColor="background1"/>
                <w:sz w:val="22"/>
                <w:szCs w:val="22"/>
              </w:rPr>
            </w:pPr>
          </w:p>
        </w:tc>
        <w:tc>
          <w:tcPr>
            <w:tcW w:w="3544" w:type="dxa"/>
            <w:tcBorders>
              <w:top w:val="outset" w:sz="6" w:space="0" w:color="auto"/>
              <w:left w:val="outset" w:sz="6" w:space="0" w:color="auto"/>
              <w:right w:val="outset" w:sz="6" w:space="0" w:color="A0A0A0"/>
            </w:tcBorders>
            <w:shd w:val="clear" w:color="auto" w:fill="365F91" w:themeFill="accent1" w:themeFillShade="BF"/>
            <w:vAlign w:val="center"/>
          </w:tcPr>
          <w:p w14:paraId="74D1C9DC" w14:textId="0431B90F"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2F39E7C5"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536" w:type="dxa"/>
            <w:tcBorders>
              <w:top w:val="outset" w:sz="6" w:space="0" w:color="auto"/>
              <w:left w:val="outset" w:sz="6" w:space="0" w:color="auto"/>
              <w:right w:val="outset" w:sz="6" w:space="0" w:color="A0A0A0"/>
            </w:tcBorders>
            <w:shd w:val="clear" w:color="auto" w:fill="365F91" w:themeFill="accent1" w:themeFillShade="BF"/>
            <w:vAlign w:val="center"/>
          </w:tcPr>
          <w:p w14:paraId="5B7D4B4E"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4F8581FD" w14:textId="77777777" w:rsidTr="002F1B0D">
        <w:trPr>
          <w:trHeight w:val="592"/>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6C8A5262" w14:textId="5DBAFE87"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Lanari lotutako hizkuntza-paisaia</w:t>
            </w:r>
          </w:p>
        </w:tc>
        <w:tc>
          <w:tcPr>
            <w:tcW w:w="3544"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1053BF52" w14:textId="07441A41"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single" w:sz="4" w:space="0" w:color="auto"/>
            </w:tcBorders>
            <w:shd w:val="clear" w:color="auto" w:fill="FFFFFF" w:themeFill="background1"/>
          </w:tcPr>
          <w:p w14:paraId="77DF607D" w14:textId="77777777" w:rsidR="009A4EE6" w:rsidRPr="009A4EE6" w:rsidRDefault="009A4EE6" w:rsidP="0084024C">
            <w:pPr>
              <w:jc w:val="center"/>
              <w:rPr>
                <w:rFonts w:ascii="Arial" w:hAnsi="Arial" w:cs="Arial"/>
                <w:sz w:val="22"/>
                <w:szCs w:val="22"/>
              </w:rPr>
            </w:pPr>
          </w:p>
        </w:tc>
      </w:tr>
      <w:tr w:rsidR="009A4EE6" w14:paraId="0A0DC6B9" w14:textId="77777777" w:rsidTr="002F1B0D">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FD89403" w14:textId="09B87CCA"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Erakundearen barruko idatzizko komunikazioa:  informaziorako eta komunikaziorako lan tresnak, lan-bileretako idatziak, erakundearen barne harremanetarako idatziak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163235" w14:textId="5AAFE7BC"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70911CE1" w14:textId="77777777" w:rsidR="009A4EE6" w:rsidRPr="009A4EE6" w:rsidRDefault="009A4EE6" w:rsidP="0084024C">
            <w:pPr>
              <w:jc w:val="center"/>
              <w:rPr>
                <w:rFonts w:ascii="Arial" w:hAnsi="Arial" w:cs="Arial"/>
                <w:sz w:val="22"/>
                <w:szCs w:val="22"/>
              </w:rPr>
            </w:pPr>
          </w:p>
        </w:tc>
      </w:tr>
      <w:tr w:rsidR="009A4EE6" w14:paraId="3941E120" w14:textId="77777777" w:rsidTr="002F1B0D">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D8D58BC" w14:textId="35862C02"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Erakundearen barruko lan-bileretako ahozkoak, telefonozko harremanak eta aurrez aurreko harremanak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2E321E" w14:textId="2959F303"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654593BF" w14:textId="77777777" w:rsidR="009A4EE6" w:rsidRPr="009A4EE6" w:rsidRDefault="009A4EE6" w:rsidP="0084024C">
            <w:pPr>
              <w:jc w:val="center"/>
              <w:rPr>
                <w:rFonts w:ascii="Arial" w:hAnsi="Arial" w:cs="Arial"/>
                <w:sz w:val="22"/>
                <w:szCs w:val="22"/>
              </w:rPr>
            </w:pPr>
          </w:p>
        </w:tc>
      </w:tr>
      <w:tr w:rsidR="009A4EE6" w14:paraId="4275CD28" w14:textId="77777777" w:rsidTr="002F1B0D">
        <w:trPr>
          <w:trHeight w:val="49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42E7E7A" w14:textId="77530ABC" w:rsidR="009A4EE6" w:rsidRDefault="009A4EE6" w:rsidP="0084024C">
            <w:pPr>
              <w:pStyle w:val="Normalaweba"/>
              <w:rPr>
                <w:rFonts w:ascii="Arial" w:hAnsi="Arial" w:cs="Arial"/>
                <w:b/>
                <w:bCs/>
                <w:sz w:val="22"/>
                <w:szCs w:val="22"/>
              </w:rPr>
            </w:pPr>
            <w:r w:rsidRPr="00627E10">
              <w:rPr>
                <w:rFonts w:ascii="Arial" w:hAnsi="Arial" w:cs="Arial"/>
                <w:b/>
                <w:bCs/>
                <w:sz w:val="22"/>
                <w:szCs w:val="22"/>
              </w:rPr>
              <w:t>Baliabide informatikoak</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577CB3" w14:textId="7ACC7A26" w:rsidR="009A4EE6" w:rsidRPr="009A4EE6" w:rsidRDefault="009A4EE6" w:rsidP="0084024C">
            <w:pPr>
              <w:jc w:val="center"/>
              <w:rPr>
                <w:rFonts w:ascii="Arial" w:hAnsi="Arial" w:cs="Arial"/>
                <w:sz w:val="22"/>
                <w:szCs w:val="22"/>
              </w:rPr>
            </w:pPr>
          </w:p>
        </w:tc>
        <w:tc>
          <w:tcPr>
            <w:tcW w:w="4536" w:type="dxa"/>
            <w:tcBorders>
              <w:top w:val="outset" w:sz="6" w:space="0" w:color="auto"/>
              <w:left w:val="outset" w:sz="6" w:space="0" w:color="auto"/>
              <w:bottom w:val="outset" w:sz="6" w:space="0" w:color="auto"/>
              <w:right w:val="outset" w:sz="6" w:space="0" w:color="auto"/>
            </w:tcBorders>
            <w:shd w:val="clear" w:color="auto" w:fill="FFFFFF" w:themeFill="background1"/>
          </w:tcPr>
          <w:p w14:paraId="6A57B98A" w14:textId="77777777" w:rsidR="009A4EE6" w:rsidRPr="009A4EE6" w:rsidRDefault="009A4EE6" w:rsidP="0084024C">
            <w:pPr>
              <w:jc w:val="center"/>
              <w:rPr>
                <w:rFonts w:ascii="Arial" w:hAnsi="Arial" w:cs="Arial"/>
                <w:sz w:val="22"/>
                <w:szCs w:val="22"/>
              </w:rPr>
            </w:pPr>
          </w:p>
        </w:tc>
      </w:tr>
    </w:tbl>
    <w:p w14:paraId="201FC7BD"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38D81096"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7E3E588D"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403354B2"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54010B9B"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47270D3A"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6C0CC491"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0C44F65A"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4CAB8B53" w14:textId="77777777" w:rsidR="00E13739" w:rsidRPr="009A4EE6" w:rsidRDefault="00E13739" w:rsidP="00B429B4">
            <w:pPr>
              <w:jc w:val="center"/>
              <w:rPr>
                <w:rFonts w:ascii="Arial" w:hAnsi="Arial" w:cs="Arial"/>
                <w:sz w:val="22"/>
                <w:szCs w:val="22"/>
              </w:rPr>
            </w:pPr>
          </w:p>
        </w:tc>
      </w:tr>
    </w:tbl>
    <w:p w14:paraId="40DDF193" w14:textId="77777777" w:rsidR="00E13739" w:rsidRDefault="00E13739" w:rsidP="00E13739"/>
    <w:p w14:paraId="1D897AD5" w14:textId="77777777" w:rsidR="00E13739" w:rsidRDefault="00E13739" w:rsidP="00E13739"/>
    <w:p w14:paraId="3E39FC78" w14:textId="77777777" w:rsidR="00E13739" w:rsidRDefault="00E13739" w:rsidP="00E13739"/>
    <w:p w14:paraId="51975F2F" w14:textId="77777777" w:rsidR="00E13739" w:rsidRDefault="00E13739" w:rsidP="00E13739"/>
    <w:p w14:paraId="372B74E0" w14:textId="77777777" w:rsidR="00E13739" w:rsidRDefault="00E13739" w:rsidP="00E13739"/>
    <w:p w14:paraId="192F974F" w14:textId="77777777" w:rsidR="00E13739" w:rsidRDefault="00E13739" w:rsidP="00E13739"/>
    <w:p w14:paraId="51CC74AF" w14:textId="77777777" w:rsidR="00E13739" w:rsidRDefault="00E13739" w:rsidP="00E13739"/>
    <w:p w14:paraId="2BA54640" w14:textId="77777777" w:rsidR="00E13739" w:rsidRDefault="00E13739" w:rsidP="00E13739"/>
    <w:p w14:paraId="7E84D592"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6E2BA52B"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9023774"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751628E4"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0AE7B8E6"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B6C43A8"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36C4033" w14:textId="77777777" w:rsidR="00E13739" w:rsidRPr="009A4EE6" w:rsidRDefault="00E13739" w:rsidP="00B429B4">
            <w:pPr>
              <w:jc w:val="center"/>
              <w:rPr>
                <w:rFonts w:ascii="Arial" w:hAnsi="Arial" w:cs="Arial"/>
                <w:sz w:val="22"/>
                <w:szCs w:val="22"/>
              </w:rPr>
            </w:pPr>
          </w:p>
        </w:tc>
      </w:tr>
    </w:tbl>
    <w:p w14:paraId="76AD1742" w14:textId="77777777" w:rsidR="00E13739" w:rsidRDefault="00E13739" w:rsidP="00E13739"/>
    <w:p w14:paraId="696238A8" w14:textId="77777777" w:rsidR="00E13739" w:rsidRDefault="00E13739" w:rsidP="00E13739"/>
    <w:p w14:paraId="782484A2" w14:textId="77777777" w:rsidR="00E13739" w:rsidRDefault="00E13739" w:rsidP="00E13739"/>
    <w:p w14:paraId="2C012181" w14:textId="77777777" w:rsidR="00E13739" w:rsidRDefault="00E13739" w:rsidP="00E13739"/>
    <w:p w14:paraId="426F2602" w14:textId="77777777" w:rsidR="00E13739" w:rsidRDefault="00E13739" w:rsidP="00E13739"/>
    <w:p w14:paraId="3D11F3E4" w14:textId="77777777" w:rsidR="00E13739" w:rsidRDefault="00E13739" w:rsidP="00E13739"/>
    <w:p w14:paraId="686EAA53" w14:textId="77777777" w:rsidR="00731926" w:rsidRDefault="00731926"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77277211"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CE06249" w14:textId="6D1EF581" w:rsidR="0084024C" w:rsidRPr="00A2145A" w:rsidRDefault="0084024C" w:rsidP="0068266B">
            <w:pPr>
              <w:jc w:val="center"/>
              <w:rPr>
                <w:rFonts w:ascii="Arial" w:hAnsi="Arial" w:cs="Arial"/>
                <w:color w:val="FFFFFF"/>
                <w:sz w:val="32"/>
                <w:szCs w:val="32"/>
              </w:rPr>
            </w:pPr>
            <w:r w:rsidRPr="00A2145A">
              <w:rPr>
                <w:rFonts w:ascii="Arial" w:hAnsi="Arial" w:cs="Arial"/>
                <w:color w:val="FFFFFF"/>
                <w:sz w:val="32"/>
                <w:szCs w:val="32"/>
              </w:rPr>
              <w:t>4. Pertsonen kudeaketa</w:t>
            </w:r>
          </w:p>
        </w:tc>
      </w:tr>
      <w:tr w:rsidR="0084024C" w14:paraId="7EBD00BC" w14:textId="77777777" w:rsidTr="009A4EE6">
        <w:trPr>
          <w:tblCellSpacing w:w="0" w:type="dxa"/>
        </w:trPr>
        <w:tc>
          <w:tcPr>
            <w:tcW w:w="5662" w:type="dxa"/>
            <w:vMerge w:val="restart"/>
            <w:tcBorders>
              <w:left w:val="outset" w:sz="6" w:space="0" w:color="auto"/>
              <w:right w:val="outset" w:sz="6" w:space="0" w:color="auto"/>
            </w:tcBorders>
            <w:shd w:val="clear" w:color="auto" w:fill="365F91" w:themeFill="accent1" w:themeFillShade="BF"/>
            <w:vAlign w:val="center"/>
          </w:tcPr>
          <w:p w14:paraId="3F4FF794" w14:textId="77777777" w:rsidR="0084024C" w:rsidRPr="00BB063B" w:rsidRDefault="0084024C"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bottom w:val="nil"/>
              <w:right w:val="outset" w:sz="6" w:space="0" w:color="A0A0A0"/>
            </w:tcBorders>
            <w:shd w:val="clear" w:color="auto" w:fill="365F91" w:themeFill="accent1" w:themeFillShade="BF"/>
            <w:vAlign w:val="center"/>
          </w:tcPr>
          <w:p w14:paraId="79D9B6EA" w14:textId="300C968E" w:rsidR="0084024C"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84024C">
              <w:rPr>
                <w:rFonts w:ascii="Arial" w:hAnsi="Arial" w:cs="Arial"/>
                <w:color w:val="FFFFFF" w:themeColor="background1"/>
                <w:sz w:val="22"/>
                <w:szCs w:val="22"/>
              </w:rPr>
              <w:t xml:space="preserve"> erabileraren hedadura </w:t>
            </w:r>
          </w:p>
          <w:p w14:paraId="304B1A28" w14:textId="77777777" w:rsidR="0084024C" w:rsidRPr="00D2602C" w:rsidRDefault="0084024C"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vMerge w:val="restart"/>
            <w:tcBorders>
              <w:top w:val="outset" w:sz="6" w:space="0" w:color="auto"/>
              <w:left w:val="outset" w:sz="6" w:space="0" w:color="auto"/>
              <w:right w:val="outset" w:sz="6" w:space="0" w:color="A0A0A0"/>
            </w:tcBorders>
            <w:shd w:val="clear" w:color="auto" w:fill="365F91" w:themeFill="accent1" w:themeFillShade="BF"/>
            <w:vAlign w:val="center"/>
          </w:tcPr>
          <w:p w14:paraId="4C3740C7" w14:textId="77777777" w:rsidR="0084024C" w:rsidRDefault="0084024C"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59EDB7F4" w14:textId="77777777" w:rsidTr="005D3A26">
        <w:trPr>
          <w:tblCellSpacing w:w="0" w:type="dxa"/>
        </w:trPr>
        <w:tc>
          <w:tcPr>
            <w:tcW w:w="5662" w:type="dxa"/>
            <w:vMerge/>
            <w:tcBorders>
              <w:left w:val="outset" w:sz="6" w:space="0" w:color="auto"/>
              <w:bottom w:val="outset" w:sz="6" w:space="0" w:color="auto"/>
              <w:right w:val="outset" w:sz="6" w:space="0" w:color="auto"/>
            </w:tcBorders>
            <w:shd w:val="clear" w:color="auto" w:fill="365F91" w:themeFill="accent1" w:themeFillShade="BF"/>
            <w:vAlign w:val="center"/>
          </w:tcPr>
          <w:p w14:paraId="33D22276"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nil"/>
              <w:left w:val="outset" w:sz="6" w:space="0" w:color="auto"/>
              <w:bottom w:val="outset" w:sz="6" w:space="0" w:color="auto"/>
              <w:right w:val="outset" w:sz="6" w:space="0" w:color="auto"/>
            </w:tcBorders>
            <w:shd w:val="clear" w:color="auto" w:fill="365F91" w:themeFill="accent1" w:themeFillShade="BF"/>
            <w:vAlign w:val="center"/>
          </w:tcPr>
          <w:p w14:paraId="2B5B6FE6" w14:textId="22EAA27F" w:rsidR="009A4EE6" w:rsidRPr="00D2602C" w:rsidRDefault="009A4EE6" w:rsidP="0068266B">
            <w:pPr>
              <w:jc w:val="center"/>
              <w:rPr>
                <w:rFonts w:ascii="Arial" w:hAnsi="Arial" w:cs="Arial"/>
                <w:bCs/>
                <w:color w:val="FFFFFF" w:themeColor="background1"/>
                <w:sz w:val="20"/>
                <w:szCs w:val="20"/>
              </w:rPr>
            </w:pPr>
          </w:p>
        </w:tc>
        <w:tc>
          <w:tcPr>
            <w:tcW w:w="4111" w:type="dxa"/>
            <w:vMerge/>
            <w:tcBorders>
              <w:left w:val="outset" w:sz="6" w:space="0" w:color="auto"/>
              <w:bottom w:val="outset" w:sz="6" w:space="0" w:color="auto"/>
              <w:right w:val="outset" w:sz="6" w:space="0" w:color="A0A0A0"/>
            </w:tcBorders>
            <w:shd w:val="clear" w:color="auto" w:fill="365F91" w:themeFill="accent1" w:themeFillShade="BF"/>
          </w:tcPr>
          <w:p w14:paraId="6DE088D1" w14:textId="77777777" w:rsidR="009A4EE6" w:rsidRDefault="009A4EE6" w:rsidP="0068266B">
            <w:pPr>
              <w:jc w:val="center"/>
              <w:rPr>
                <w:rFonts w:ascii="Arial" w:hAnsi="Arial" w:cs="Arial"/>
                <w:bCs/>
                <w:color w:val="FFFFFF" w:themeColor="background1"/>
                <w:sz w:val="20"/>
                <w:szCs w:val="20"/>
              </w:rPr>
            </w:pPr>
          </w:p>
        </w:tc>
      </w:tr>
      <w:tr w:rsidR="009A4EE6" w14:paraId="703E7BE0" w14:textId="77777777" w:rsidTr="00DB0388">
        <w:trPr>
          <w:trHeight w:val="885"/>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0FB6F990" w14:textId="0BF502B6"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Pertsonen kudeaketa</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43566425"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644CC56B" w14:textId="77777777" w:rsidR="009A4EE6" w:rsidRPr="00BB063B" w:rsidRDefault="009A4EE6" w:rsidP="0084024C">
            <w:pPr>
              <w:jc w:val="center"/>
              <w:rPr>
                <w:rFonts w:ascii="Arial" w:hAnsi="Arial" w:cs="Arial"/>
                <w:color w:val="FFFFFF" w:themeColor="background1"/>
                <w:sz w:val="22"/>
                <w:szCs w:val="22"/>
              </w:rPr>
            </w:pPr>
          </w:p>
        </w:tc>
      </w:tr>
      <w:tr w:rsidR="009A4EE6" w14:paraId="56B18980" w14:textId="77777777" w:rsidTr="000E028B">
        <w:trPr>
          <w:trHeight w:val="884"/>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82330B2" w14:textId="2DDBE458" w:rsidR="009A4EE6" w:rsidRPr="00627E10" w:rsidRDefault="009A4EE6" w:rsidP="0084024C">
            <w:pPr>
              <w:pStyle w:val="Normalaweba"/>
              <w:rPr>
                <w:rFonts w:ascii="Arial" w:hAnsi="Arial" w:cs="Arial"/>
                <w:b/>
                <w:bCs/>
                <w:sz w:val="22"/>
                <w:szCs w:val="22"/>
              </w:rPr>
            </w:pPr>
            <w:r w:rsidRPr="00627E10">
              <w:rPr>
                <w:rFonts w:ascii="Arial" w:hAnsi="Arial" w:cs="Arial"/>
                <w:b/>
                <w:bCs/>
                <w:sz w:val="22"/>
                <w:szCs w:val="22"/>
              </w:rPr>
              <w:t>Laneko prestakuntza</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04EB421"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06611D66" w14:textId="77777777" w:rsidR="009A4EE6" w:rsidRPr="00BB063B" w:rsidRDefault="009A4EE6" w:rsidP="0084024C">
            <w:pPr>
              <w:jc w:val="center"/>
              <w:rPr>
                <w:rFonts w:ascii="Arial" w:hAnsi="Arial" w:cs="Arial"/>
                <w:color w:val="FFFFFF" w:themeColor="background1"/>
                <w:sz w:val="22"/>
                <w:szCs w:val="22"/>
              </w:rPr>
            </w:pPr>
          </w:p>
        </w:tc>
      </w:tr>
    </w:tbl>
    <w:p w14:paraId="05E8D5A1" w14:textId="4C6F70BD" w:rsidR="00B0665E" w:rsidRDefault="00B0665E" w:rsidP="00B0665E">
      <w:pPr>
        <w:spacing w:after="240"/>
      </w:pPr>
    </w:p>
    <w:p w14:paraId="74C65182"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506C789B"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7731E6B4"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6F2A630E"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6C5BBDD4"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168E60F5"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6D5E4A40"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4826F7F0"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1A0282BD" w14:textId="77777777" w:rsidR="00E13739" w:rsidRPr="009A4EE6" w:rsidRDefault="00E13739" w:rsidP="00B429B4">
            <w:pPr>
              <w:jc w:val="center"/>
              <w:rPr>
                <w:rFonts w:ascii="Arial" w:hAnsi="Arial" w:cs="Arial"/>
                <w:sz w:val="22"/>
                <w:szCs w:val="22"/>
              </w:rPr>
            </w:pPr>
          </w:p>
        </w:tc>
      </w:tr>
    </w:tbl>
    <w:p w14:paraId="55535EED" w14:textId="77777777" w:rsidR="00E13739" w:rsidRDefault="00E13739" w:rsidP="00E13739"/>
    <w:p w14:paraId="7A6D96AA" w14:textId="77777777" w:rsidR="00E13739" w:rsidRDefault="00E13739" w:rsidP="00E13739"/>
    <w:p w14:paraId="5939FF87" w14:textId="77777777" w:rsidR="00E13739" w:rsidRDefault="00E13739" w:rsidP="00E13739"/>
    <w:p w14:paraId="210CBCFB" w14:textId="77777777" w:rsidR="00E13739" w:rsidRDefault="00E13739" w:rsidP="00E13739"/>
    <w:p w14:paraId="00BAA1FC" w14:textId="77777777" w:rsidR="00E13739" w:rsidRDefault="00E13739" w:rsidP="00E13739"/>
    <w:p w14:paraId="12E4E7E3" w14:textId="77777777" w:rsidR="00E13739" w:rsidRDefault="00E13739" w:rsidP="00E13739"/>
    <w:p w14:paraId="72A0B0CD" w14:textId="77777777" w:rsidR="00E13739" w:rsidRDefault="00E13739" w:rsidP="00E13739"/>
    <w:p w14:paraId="19AB9CCD" w14:textId="77777777" w:rsidR="00E13739" w:rsidRDefault="00E13739" w:rsidP="00E13739"/>
    <w:p w14:paraId="67AB2B21"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74D3BF40"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CA275D8"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6F8FA5AD"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78FFD676"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A5CFF8B"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5CC47D18" w14:textId="77777777" w:rsidR="00E13739" w:rsidRPr="009A4EE6" w:rsidRDefault="00E13739" w:rsidP="00B429B4">
            <w:pPr>
              <w:jc w:val="center"/>
              <w:rPr>
                <w:rFonts w:ascii="Arial" w:hAnsi="Arial" w:cs="Arial"/>
                <w:sz w:val="22"/>
                <w:szCs w:val="22"/>
              </w:rPr>
            </w:pPr>
          </w:p>
        </w:tc>
      </w:tr>
    </w:tbl>
    <w:p w14:paraId="09D3576B" w14:textId="77777777" w:rsidR="00E13739" w:rsidRDefault="00E13739" w:rsidP="00E13739"/>
    <w:p w14:paraId="0BCD62BD" w14:textId="77777777" w:rsidR="00E13739" w:rsidRDefault="00E13739" w:rsidP="00E13739"/>
    <w:p w14:paraId="6151AF58" w14:textId="77777777" w:rsidR="00E13739" w:rsidRDefault="00E13739" w:rsidP="00E13739"/>
    <w:p w14:paraId="15C0B623" w14:textId="77777777" w:rsidR="00E13739" w:rsidRDefault="00E13739" w:rsidP="00E13739"/>
    <w:p w14:paraId="1D181729" w14:textId="77777777" w:rsidR="00E13739" w:rsidRDefault="00E13739" w:rsidP="00E13739"/>
    <w:p w14:paraId="403D4D72" w14:textId="77777777" w:rsidR="00E13739" w:rsidRDefault="00E13739" w:rsidP="00E13739"/>
    <w:p w14:paraId="41A2C723" w14:textId="77777777" w:rsidR="00731926" w:rsidRDefault="00731926" w:rsidP="00B0665E">
      <w:pPr>
        <w:spacing w:after="240"/>
      </w:pPr>
    </w:p>
    <w:p w14:paraId="05FFBB31" w14:textId="77777777" w:rsidR="00731926" w:rsidRDefault="00731926" w:rsidP="00B0665E">
      <w:pPr>
        <w:spacing w:after="240"/>
      </w:pPr>
    </w:p>
    <w:tbl>
      <w:tblPr>
        <w:tblpPr w:leftFromText="180" w:rightFromText="180" w:vertAnchor="text" w:tblpXSpec="center" w:tblpY="1"/>
        <w:tblOverlap w:val="never"/>
        <w:tblW w:w="13742"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62"/>
        <w:gridCol w:w="3969"/>
        <w:gridCol w:w="4111"/>
      </w:tblGrid>
      <w:tr w:rsidR="0084024C" w14:paraId="4597E7F8" w14:textId="77777777" w:rsidTr="0068266B">
        <w:trPr>
          <w:tblCellSpacing w:w="0" w:type="dxa"/>
        </w:trPr>
        <w:tc>
          <w:tcPr>
            <w:tcW w:w="13742" w:type="dxa"/>
            <w:gridSpan w:val="3"/>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E336ADF" w14:textId="1B24F57F" w:rsidR="0084024C" w:rsidRPr="00A2145A" w:rsidRDefault="0084024C" w:rsidP="0068266B">
            <w:pPr>
              <w:jc w:val="center"/>
              <w:rPr>
                <w:rFonts w:ascii="Arial" w:hAnsi="Arial" w:cs="Arial"/>
                <w:color w:val="FFFFFF"/>
                <w:sz w:val="32"/>
                <w:szCs w:val="32"/>
              </w:rPr>
            </w:pPr>
            <w:r w:rsidRPr="003D25B8">
              <w:rPr>
                <w:rFonts w:ascii="Arial" w:hAnsi="Arial" w:cs="Arial"/>
                <w:color w:val="FFFFFF"/>
                <w:sz w:val="32"/>
                <w:szCs w:val="32"/>
                <w:shd w:val="clear" w:color="auto" w:fill="244061" w:themeFill="accent1" w:themeFillShade="80"/>
              </w:rPr>
              <w:t>5. Ka</w:t>
            </w:r>
            <w:r w:rsidRPr="00A2145A">
              <w:rPr>
                <w:rFonts w:ascii="Arial" w:hAnsi="Arial" w:cs="Arial"/>
                <w:color w:val="FFFFFF"/>
                <w:sz w:val="32"/>
                <w:szCs w:val="32"/>
              </w:rPr>
              <w:t>npo-harremanak</w:t>
            </w:r>
          </w:p>
        </w:tc>
      </w:tr>
      <w:tr w:rsidR="009A4EE6" w14:paraId="4A4380D8" w14:textId="77777777" w:rsidTr="00BB5815">
        <w:trPr>
          <w:trHeight w:val="1064"/>
          <w:tblCellSpacing w:w="0" w:type="dxa"/>
        </w:trPr>
        <w:tc>
          <w:tcPr>
            <w:tcW w:w="5662" w:type="dxa"/>
            <w:tcBorders>
              <w:left w:val="outset" w:sz="6" w:space="0" w:color="auto"/>
              <w:right w:val="outset" w:sz="6" w:space="0" w:color="auto"/>
            </w:tcBorders>
            <w:shd w:val="clear" w:color="auto" w:fill="365F91" w:themeFill="accent1" w:themeFillShade="BF"/>
            <w:vAlign w:val="center"/>
          </w:tcPr>
          <w:p w14:paraId="6FAAF1C7" w14:textId="77777777" w:rsidR="009A4EE6" w:rsidRPr="00BB063B" w:rsidRDefault="009A4EE6" w:rsidP="0068266B">
            <w:pPr>
              <w:pStyle w:val="Normalaweba"/>
              <w:rPr>
                <w:rFonts w:ascii="Arial" w:hAnsi="Arial" w:cs="Arial"/>
                <w:b/>
                <w:bCs/>
                <w:color w:val="FFFFFF" w:themeColor="background1"/>
                <w:sz w:val="22"/>
                <w:szCs w:val="22"/>
              </w:rPr>
            </w:pPr>
          </w:p>
        </w:tc>
        <w:tc>
          <w:tcPr>
            <w:tcW w:w="3969" w:type="dxa"/>
            <w:tcBorders>
              <w:top w:val="outset" w:sz="6" w:space="0" w:color="auto"/>
              <w:left w:val="outset" w:sz="6" w:space="0" w:color="auto"/>
              <w:right w:val="outset" w:sz="6" w:space="0" w:color="A0A0A0"/>
            </w:tcBorders>
            <w:shd w:val="clear" w:color="auto" w:fill="365F91" w:themeFill="accent1" w:themeFillShade="BF"/>
            <w:vAlign w:val="center"/>
          </w:tcPr>
          <w:p w14:paraId="0C0A5396" w14:textId="732C023F" w:rsidR="009A4EE6" w:rsidRDefault="00A32589" w:rsidP="0068266B">
            <w:pPr>
              <w:jc w:val="center"/>
              <w:rPr>
                <w:rFonts w:ascii="Arial" w:hAnsi="Arial" w:cs="Arial"/>
                <w:color w:val="FFFFFF" w:themeColor="background1"/>
                <w:sz w:val="22"/>
                <w:szCs w:val="22"/>
              </w:rPr>
            </w:pPr>
            <w:r>
              <w:rPr>
                <w:rFonts w:ascii="Arial" w:hAnsi="Arial" w:cs="Arial"/>
                <w:color w:val="FFFFFF" w:themeColor="background1"/>
                <w:sz w:val="22"/>
                <w:szCs w:val="22"/>
              </w:rPr>
              <w:t>Euskararen</w:t>
            </w:r>
            <w:r w:rsidR="009A4EE6">
              <w:rPr>
                <w:rFonts w:ascii="Arial" w:hAnsi="Arial" w:cs="Arial"/>
                <w:color w:val="FFFFFF" w:themeColor="background1"/>
                <w:sz w:val="22"/>
                <w:szCs w:val="22"/>
              </w:rPr>
              <w:t xml:space="preserve"> erabileraren hedadura </w:t>
            </w:r>
          </w:p>
          <w:p w14:paraId="03355160" w14:textId="77777777" w:rsidR="009A4EE6" w:rsidRPr="00D2602C" w:rsidRDefault="009A4EE6" w:rsidP="0068266B">
            <w:pPr>
              <w:jc w:val="center"/>
              <w:rPr>
                <w:rFonts w:ascii="Arial" w:hAnsi="Arial" w:cs="Arial"/>
                <w:bCs/>
                <w:color w:val="FFFFFF" w:themeColor="background1"/>
                <w:sz w:val="20"/>
                <w:szCs w:val="20"/>
              </w:rPr>
            </w:pPr>
            <w:r>
              <w:rPr>
                <w:rFonts w:ascii="Arial" w:hAnsi="Arial" w:cs="Arial"/>
                <w:color w:val="FFFFFF" w:themeColor="background1"/>
                <w:sz w:val="22"/>
                <w:szCs w:val="22"/>
              </w:rPr>
              <w:t xml:space="preserve">(0 ez da erabiltzen, %100 dena euskaraz edo </w:t>
            </w:r>
            <w:proofErr w:type="spellStart"/>
            <w:r>
              <w:rPr>
                <w:rFonts w:ascii="Arial" w:hAnsi="Arial" w:cs="Arial"/>
                <w:color w:val="FFFFFF" w:themeColor="background1"/>
                <w:sz w:val="22"/>
                <w:szCs w:val="22"/>
              </w:rPr>
              <w:t>elebietan</w:t>
            </w:r>
            <w:proofErr w:type="spellEnd"/>
            <w:r>
              <w:rPr>
                <w:rFonts w:ascii="Arial" w:hAnsi="Arial" w:cs="Arial"/>
                <w:color w:val="FFFFFF" w:themeColor="background1"/>
                <w:sz w:val="22"/>
                <w:szCs w:val="22"/>
              </w:rPr>
              <w:t>)</w:t>
            </w:r>
          </w:p>
        </w:tc>
        <w:tc>
          <w:tcPr>
            <w:tcW w:w="4111" w:type="dxa"/>
            <w:tcBorders>
              <w:top w:val="outset" w:sz="6" w:space="0" w:color="auto"/>
              <w:left w:val="outset" w:sz="6" w:space="0" w:color="auto"/>
              <w:right w:val="outset" w:sz="6" w:space="0" w:color="A0A0A0"/>
            </w:tcBorders>
            <w:shd w:val="clear" w:color="auto" w:fill="365F91" w:themeFill="accent1" w:themeFillShade="BF"/>
            <w:vAlign w:val="center"/>
          </w:tcPr>
          <w:p w14:paraId="2F7F85F9" w14:textId="77777777" w:rsidR="009A4EE6" w:rsidRDefault="009A4EE6" w:rsidP="0068266B">
            <w:pPr>
              <w:jc w:val="center"/>
              <w:rPr>
                <w:rFonts w:ascii="Arial" w:hAnsi="Arial" w:cs="Arial"/>
                <w:color w:val="FFFFFF" w:themeColor="background1"/>
                <w:sz w:val="22"/>
                <w:szCs w:val="22"/>
              </w:rPr>
            </w:pPr>
            <w:r w:rsidRPr="00B0665E">
              <w:rPr>
                <w:rFonts w:ascii="Arial" w:hAnsi="Arial" w:cs="Arial"/>
                <w:color w:val="FFFFFF" w:themeColor="background1"/>
                <w:sz w:val="22"/>
                <w:szCs w:val="22"/>
              </w:rPr>
              <w:t>Oharrak:  azalpenak, zehaztapenak, kontuan hartu beharrekoak…</w:t>
            </w:r>
          </w:p>
        </w:tc>
      </w:tr>
      <w:tr w:rsidR="009A4EE6" w14:paraId="4588C8C8" w14:textId="77777777" w:rsidTr="002A5A43">
        <w:trPr>
          <w:trHeight w:val="600"/>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5B59A73" w14:textId="28B9C533"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Administrazioekiko idatzizko harremanak</w:t>
            </w:r>
          </w:p>
        </w:tc>
        <w:tc>
          <w:tcPr>
            <w:tcW w:w="3969" w:type="dxa"/>
            <w:tcBorders>
              <w:top w:val="outset" w:sz="6" w:space="0" w:color="auto"/>
              <w:left w:val="outset" w:sz="6" w:space="0" w:color="auto"/>
              <w:bottom w:val="outset" w:sz="6" w:space="0" w:color="auto"/>
              <w:right w:val="single" w:sz="4" w:space="0" w:color="auto"/>
            </w:tcBorders>
            <w:shd w:val="clear" w:color="auto" w:fill="FFFFFF" w:themeFill="background1"/>
            <w:vAlign w:val="center"/>
          </w:tcPr>
          <w:p w14:paraId="20DCA58C"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single" w:sz="4" w:space="0" w:color="auto"/>
            </w:tcBorders>
            <w:shd w:val="clear" w:color="auto" w:fill="FFFFFF" w:themeFill="background1"/>
          </w:tcPr>
          <w:p w14:paraId="4BC7A81A" w14:textId="77777777" w:rsidR="009A4EE6" w:rsidRPr="00BB063B" w:rsidRDefault="009A4EE6" w:rsidP="0084024C">
            <w:pPr>
              <w:jc w:val="center"/>
              <w:rPr>
                <w:rFonts w:ascii="Arial" w:hAnsi="Arial" w:cs="Arial"/>
                <w:color w:val="FFFFFF" w:themeColor="background1"/>
                <w:sz w:val="22"/>
                <w:szCs w:val="22"/>
              </w:rPr>
            </w:pPr>
          </w:p>
        </w:tc>
      </w:tr>
      <w:tr w:rsidR="009A4EE6" w14:paraId="53F149CA" w14:textId="77777777" w:rsidTr="008E7DAF">
        <w:trPr>
          <w:trHeight w:val="51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2B8B8A9B" w14:textId="14967CF7"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Administrazioekiko ahozko harremanak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CAB6C14"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575E33AD" w14:textId="77777777" w:rsidR="009A4EE6" w:rsidRPr="00BB063B" w:rsidRDefault="009A4EE6" w:rsidP="0084024C">
            <w:pPr>
              <w:jc w:val="center"/>
              <w:rPr>
                <w:rFonts w:ascii="Arial" w:hAnsi="Arial" w:cs="Arial"/>
                <w:color w:val="FFFFFF" w:themeColor="background1"/>
                <w:sz w:val="22"/>
                <w:szCs w:val="22"/>
              </w:rPr>
            </w:pPr>
          </w:p>
        </w:tc>
      </w:tr>
      <w:tr w:rsidR="009A4EE6" w14:paraId="3E55619F" w14:textId="77777777" w:rsidTr="00FF0825">
        <w:trPr>
          <w:trHeight w:val="649"/>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0E374669" w14:textId="6C44D0B1"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Erakunde pribatuekiko idatzizko harremanak</w:t>
            </w:r>
            <w:r>
              <w:rPr>
                <w:rFonts w:ascii="Arial" w:hAnsi="Arial" w:cs="Arial"/>
                <w:b/>
                <w:bCs/>
                <w:sz w:val="22"/>
                <w:szCs w:val="22"/>
              </w:rPr>
              <w:t xml:space="preserve"> (bezeroak, hornitzaileak…)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EB0B250"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BB588FF" w14:textId="77777777" w:rsidR="009A4EE6" w:rsidRPr="00BB063B" w:rsidRDefault="009A4EE6" w:rsidP="0084024C">
            <w:pPr>
              <w:jc w:val="center"/>
              <w:rPr>
                <w:rFonts w:ascii="Arial" w:hAnsi="Arial" w:cs="Arial"/>
                <w:color w:val="FFFFFF" w:themeColor="background1"/>
                <w:sz w:val="22"/>
                <w:szCs w:val="22"/>
              </w:rPr>
            </w:pPr>
          </w:p>
        </w:tc>
      </w:tr>
      <w:tr w:rsidR="009A4EE6" w14:paraId="720C5F7C" w14:textId="77777777" w:rsidTr="001639D4">
        <w:trPr>
          <w:trHeight w:val="393"/>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6C8EF96F" w14:textId="270702A6" w:rsidR="009A4EE6" w:rsidRPr="00627E10" w:rsidRDefault="009A4EE6" w:rsidP="0084024C">
            <w:pPr>
              <w:pStyle w:val="Normalaweba"/>
              <w:rPr>
                <w:rFonts w:ascii="Arial" w:hAnsi="Arial" w:cs="Arial"/>
                <w:b/>
                <w:bCs/>
                <w:sz w:val="22"/>
                <w:szCs w:val="22"/>
              </w:rPr>
            </w:pPr>
            <w:r w:rsidRPr="003D25B8">
              <w:rPr>
                <w:rFonts w:ascii="Arial" w:hAnsi="Arial" w:cs="Arial"/>
                <w:b/>
                <w:bCs/>
                <w:sz w:val="22"/>
                <w:szCs w:val="22"/>
              </w:rPr>
              <w:t>Erakunde pribatuekiko ahozko harremanak</w:t>
            </w:r>
            <w:r>
              <w:rPr>
                <w:rFonts w:ascii="Arial" w:hAnsi="Arial" w:cs="Arial"/>
                <w:b/>
                <w:bCs/>
                <w:sz w:val="22"/>
                <w:szCs w:val="22"/>
              </w:rPr>
              <w:t xml:space="preserve"> (bezeroak, hornitzaileak…)</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9A5823" w14:textId="77777777" w:rsidR="009A4EE6" w:rsidRPr="00BB063B" w:rsidRDefault="009A4EE6" w:rsidP="0084024C">
            <w:pPr>
              <w:jc w:val="center"/>
              <w:rPr>
                <w:rFonts w:ascii="Arial" w:hAnsi="Arial" w:cs="Arial"/>
                <w:color w:val="FFFFFF" w:themeColor="background1"/>
                <w:sz w:val="22"/>
                <w:szCs w:val="22"/>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14:paraId="3E3428C2" w14:textId="77777777" w:rsidR="009A4EE6" w:rsidRPr="00BB063B" w:rsidRDefault="009A4EE6" w:rsidP="0084024C">
            <w:pPr>
              <w:jc w:val="center"/>
              <w:rPr>
                <w:rFonts w:ascii="Arial" w:hAnsi="Arial" w:cs="Arial"/>
                <w:color w:val="FFFFFF" w:themeColor="background1"/>
                <w:sz w:val="22"/>
                <w:szCs w:val="22"/>
              </w:rPr>
            </w:pPr>
          </w:p>
        </w:tc>
      </w:tr>
    </w:tbl>
    <w:p w14:paraId="50583590" w14:textId="77777777" w:rsidR="00B0665E" w:rsidRDefault="00B0665E" w:rsidP="00B0665E">
      <w:pPr>
        <w:spacing w:after="240"/>
      </w:pPr>
    </w:p>
    <w:p w14:paraId="0AD0E82F"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2E8B7B05"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0B67F76B"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601A7246"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37FB3CAB"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3C533B65"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049FC796"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19EC670"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732F9CD0" w14:textId="77777777" w:rsidR="00E13739" w:rsidRPr="009A4EE6" w:rsidRDefault="00E13739" w:rsidP="00B429B4">
            <w:pPr>
              <w:jc w:val="center"/>
              <w:rPr>
                <w:rFonts w:ascii="Arial" w:hAnsi="Arial" w:cs="Arial"/>
                <w:sz w:val="22"/>
                <w:szCs w:val="22"/>
              </w:rPr>
            </w:pPr>
          </w:p>
        </w:tc>
      </w:tr>
    </w:tbl>
    <w:p w14:paraId="00B867E3" w14:textId="77777777" w:rsidR="00E13739" w:rsidRDefault="00E13739" w:rsidP="00E13739"/>
    <w:p w14:paraId="3D763141" w14:textId="77777777" w:rsidR="00E13739" w:rsidRDefault="00E13739" w:rsidP="00E13739"/>
    <w:p w14:paraId="7A4C5085" w14:textId="77777777" w:rsidR="00E13739" w:rsidRDefault="00E13739" w:rsidP="00E13739"/>
    <w:p w14:paraId="5CB9F5AD" w14:textId="77777777" w:rsidR="00E13739" w:rsidRDefault="00E13739" w:rsidP="00E13739"/>
    <w:p w14:paraId="6512D552" w14:textId="77777777" w:rsidR="00E13739" w:rsidRDefault="00E13739" w:rsidP="00E13739"/>
    <w:p w14:paraId="1E8EA513" w14:textId="77777777" w:rsidR="00E13739" w:rsidRDefault="00E13739" w:rsidP="00E13739"/>
    <w:p w14:paraId="615F8E29" w14:textId="77777777" w:rsidR="00E13739" w:rsidRDefault="00E13739" w:rsidP="00E13739"/>
    <w:p w14:paraId="29DDA6F1" w14:textId="77777777" w:rsidR="00E13739" w:rsidRDefault="00E13739" w:rsidP="00E13739"/>
    <w:p w14:paraId="375A428B"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553ECED9"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CB7A3EB"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4C18248B"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63E48924"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65923951"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35ADB424" w14:textId="77777777" w:rsidR="00E13739" w:rsidRPr="009A4EE6" w:rsidRDefault="00E13739" w:rsidP="00B429B4">
            <w:pPr>
              <w:jc w:val="center"/>
              <w:rPr>
                <w:rFonts w:ascii="Arial" w:hAnsi="Arial" w:cs="Arial"/>
                <w:sz w:val="22"/>
                <w:szCs w:val="22"/>
              </w:rPr>
            </w:pPr>
          </w:p>
        </w:tc>
      </w:tr>
    </w:tbl>
    <w:p w14:paraId="516E0F88" w14:textId="77777777" w:rsidR="00E13739" w:rsidRDefault="00E13739" w:rsidP="00E13739"/>
    <w:p w14:paraId="0656AC00" w14:textId="77777777" w:rsidR="00E13739" w:rsidRDefault="00E13739" w:rsidP="00E13739"/>
    <w:p w14:paraId="46113C70" w14:textId="77777777" w:rsidR="00E13739" w:rsidRDefault="00E13739" w:rsidP="00E13739"/>
    <w:p w14:paraId="1E48769F" w14:textId="77777777" w:rsidR="00E13739" w:rsidRDefault="00E13739" w:rsidP="00E13739"/>
    <w:p w14:paraId="5CFB74BF" w14:textId="77777777" w:rsidR="00E13739" w:rsidRDefault="00E13739" w:rsidP="00E13739"/>
    <w:p w14:paraId="35BAAC10" w14:textId="77777777" w:rsidR="00E13739" w:rsidRDefault="00E13739" w:rsidP="00E13739"/>
    <w:tbl>
      <w:tblPr>
        <w:tblW w:w="1402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663"/>
        <w:gridCol w:w="7363"/>
      </w:tblGrid>
      <w:tr w:rsidR="00B0665E" w14:paraId="222BB768" w14:textId="77777777" w:rsidTr="0084024C">
        <w:trPr>
          <w:tblCellSpacing w:w="0" w:type="dxa"/>
          <w:jc w:val="center"/>
        </w:trPr>
        <w:tc>
          <w:tcPr>
            <w:tcW w:w="14026" w:type="dxa"/>
            <w:gridSpan w:val="2"/>
            <w:tcBorders>
              <w:top w:val="outset" w:sz="6" w:space="0" w:color="auto"/>
              <w:left w:val="outset" w:sz="6" w:space="0" w:color="auto"/>
              <w:bottom w:val="outset" w:sz="6" w:space="0" w:color="auto"/>
              <w:right w:val="outset" w:sz="6" w:space="0" w:color="auto"/>
            </w:tcBorders>
            <w:shd w:val="clear" w:color="auto" w:fill="244061" w:themeFill="accent1" w:themeFillShade="80"/>
            <w:vAlign w:val="center"/>
            <w:hideMark/>
          </w:tcPr>
          <w:p w14:paraId="17B1FC60" w14:textId="77777777" w:rsidR="00B0665E" w:rsidRPr="00A2145A" w:rsidRDefault="00B0665E" w:rsidP="0068266B">
            <w:pPr>
              <w:jc w:val="center"/>
              <w:rPr>
                <w:sz w:val="32"/>
                <w:szCs w:val="32"/>
              </w:rPr>
            </w:pPr>
            <w:r>
              <w:lastRenderedPageBreak/>
              <w:br w:type="page"/>
            </w:r>
            <w:r w:rsidRPr="00A2145A">
              <w:rPr>
                <w:sz w:val="32"/>
                <w:szCs w:val="32"/>
              </w:rPr>
              <w:br w:type="page"/>
            </w:r>
            <w:r w:rsidRPr="00A2145A">
              <w:rPr>
                <w:rFonts w:ascii="Arial" w:hAnsi="Arial" w:cs="Arial"/>
                <w:color w:val="FFFFFF"/>
                <w:sz w:val="32"/>
                <w:szCs w:val="32"/>
              </w:rPr>
              <w:t xml:space="preserve">6. Kudeaketa-sistema </w:t>
            </w:r>
          </w:p>
        </w:tc>
      </w:tr>
      <w:tr w:rsidR="00B0665E" w14:paraId="3ECFC057" w14:textId="77777777" w:rsidTr="0084024C">
        <w:trPr>
          <w:trHeight w:val="27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0227E408" w14:textId="77777777" w:rsidR="00B0665E" w:rsidRPr="00E12FA2" w:rsidRDefault="00B0665E" w:rsidP="0068266B">
            <w:pPr>
              <w:pStyle w:val="Normalaweba"/>
              <w:spacing w:before="0" w:beforeAutospacing="0" w:after="0" w:afterAutospacing="0"/>
              <w:rPr>
                <w:rFonts w:ascii="Arial" w:hAnsi="Arial" w:cs="Arial"/>
                <w:sz w:val="18"/>
                <w:szCs w:val="18"/>
              </w:rPr>
            </w:pPr>
          </w:p>
        </w:tc>
        <w:tc>
          <w:tcPr>
            <w:tcW w:w="7363" w:type="dxa"/>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4F63B2D0" w14:textId="77777777" w:rsidR="00B0665E" w:rsidRPr="00AB1BD1" w:rsidRDefault="00B0665E" w:rsidP="0068266B">
            <w:pPr>
              <w:pStyle w:val="Normalaweba"/>
              <w:jc w:val="center"/>
              <w:rPr>
                <w:rFonts w:ascii="Arial" w:hAnsi="Arial" w:cs="Arial"/>
                <w:b/>
                <w:bCs/>
                <w:color w:val="FFFFFF" w:themeColor="background1"/>
                <w:sz w:val="22"/>
                <w:szCs w:val="22"/>
              </w:rPr>
            </w:pPr>
            <w:r w:rsidRPr="00AB1BD1">
              <w:rPr>
                <w:rFonts w:ascii="Arial" w:hAnsi="Arial" w:cs="Arial"/>
                <w:b/>
                <w:bCs/>
                <w:color w:val="FFFFFF" w:themeColor="background1"/>
                <w:sz w:val="22"/>
                <w:szCs w:val="22"/>
              </w:rPr>
              <w:t>Azaldu mesedez</w:t>
            </w:r>
            <w:r>
              <w:rPr>
                <w:rFonts w:ascii="Arial" w:hAnsi="Arial" w:cs="Arial"/>
                <w:b/>
                <w:bCs/>
                <w:color w:val="FFFFFF" w:themeColor="background1"/>
                <w:sz w:val="22"/>
                <w:szCs w:val="22"/>
              </w:rPr>
              <w:t xml:space="preserve"> erakundeak egindako hausnarketak, hartutako erabakiak, erabiltzen dituen dokumentuak, martxan jarritako tresnak, zein prozesu edo jardueretan dauden jasota hizkuntzen alderdiak, nola egiten den hizkuntza politika betearazteko…</w:t>
            </w:r>
          </w:p>
        </w:tc>
      </w:tr>
      <w:tr w:rsidR="00B0665E" w14:paraId="0E57426F" w14:textId="77777777" w:rsidTr="0084024C">
        <w:trPr>
          <w:trHeight w:val="114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3128DDE"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 xml:space="preserve">Euskara zergatik erabili behar den hausnartu da, erakundeak hizkuntzen inguruan epe luzean lortu nahi duen ikuspegia definitu da, goi-helburuak zehaztu dira, erabakiak hartu, adostu eta komunikatu egin dira, </w:t>
            </w:r>
          </w:p>
          <w:p w14:paraId="39D94355" w14:textId="77777777" w:rsidR="00B0665E" w:rsidRPr="003D25B8" w:rsidRDefault="00B0665E" w:rsidP="0068266B">
            <w:pPr>
              <w:pStyle w:val="Normalaweba"/>
              <w:rPr>
                <w:rFonts w:ascii="Arial" w:hAnsi="Arial" w:cs="Arial"/>
                <w:b/>
                <w:bCs/>
                <w:sz w:val="22"/>
                <w:szCs w:val="22"/>
              </w:rPr>
            </w:pP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5EF8EADE" w14:textId="77777777" w:rsidR="00B0665E" w:rsidRPr="00E12FA2" w:rsidRDefault="00B0665E" w:rsidP="0068266B">
            <w:pPr>
              <w:pStyle w:val="Normalaweba"/>
              <w:spacing w:before="0" w:beforeAutospacing="0" w:after="0" w:afterAutospacing="0"/>
              <w:rPr>
                <w:rFonts w:ascii="Arial" w:hAnsi="Arial" w:cs="Arial"/>
                <w:sz w:val="18"/>
                <w:szCs w:val="18"/>
              </w:rPr>
            </w:pPr>
          </w:p>
        </w:tc>
      </w:tr>
      <w:tr w:rsidR="00B0665E" w14:paraId="285371E6" w14:textId="77777777" w:rsidTr="0084024C">
        <w:trPr>
          <w:trHeight w:val="1996"/>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449C527F"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Euskararen erabilera eta kudeaketaren egoera neurtzeko eta jarraipena egiteko mekanismoak daude. Hau egiteko ardurak banatuta daude, adierazleak zehaztu dira eta erabakiak hartzeko erabiltzen dira, barne edota kanpo neurketak egiten dira, modu sistematikoan, hartutako erabakien betetze mailaren eta lortutako emaitzen berri izateko.</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3C15B87D" w14:textId="77777777" w:rsidR="00B0665E" w:rsidRPr="00E12FA2" w:rsidRDefault="00B0665E" w:rsidP="0068266B">
            <w:pPr>
              <w:pStyle w:val="Normalaweba"/>
              <w:spacing w:before="0" w:beforeAutospacing="0" w:after="0" w:afterAutospacing="0"/>
              <w:rPr>
                <w:rFonts w:ascii="Arial" w:hAnsi="Arial" w:cs="Arial"/>
                <w:sz w:val="18"/>
                <w:szCs w:val="18"/>
              </w:rPr>
            </w:pPr>
          </w:p>
        </w:tc>
      </w:tr>
      <w:tr w:rsidR="00B0665E" w14:paraId="005968D4" w14:textId="77777777" w:rsidTr="0084024C">
        <w:trPr>
          <w:trHeight w:val="1039"/>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244539E8"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Euskara</w:t>
            </w:r>
            <w:r w:rsidRPr="003D25B8">
              <w:rPr>
                <w:rFonts w:ascii="Arial" w:hAnsi="Arial" w:cs="Arial"/>
                <w:b/>
                <w:bCs/>
                <w:sz w:val="22"/>
                <w:szCs w:val="22"/>
              </w:rPr>
              <w:t xml:space="preserve"> kudea</w:t>
            </w:r>
            <w:r>
              <w:rPr>
                <w:rFonts w:ascii="Arial" w:hAnsi="Arial" w:cs="Arial"/>
                <w:b/>
                <w:bCs/>
                <w:sz w:val="22"/>
                <w:szCs w:val="22"/>
              </w:rPr>
              <w:t xml:space="preserve">tzeko </w:t>
            </w:r>
            <w:r w:rsidRPr="003D25B8">
              <w:rPr>
                <w:rFonts w:ascii="Arial" w:hAnsi="Arial" w:cs="Arial"/>
                <w:b/>
                <w:bCs/>
                <w:sz w:val="22"/>
                <w:szCs w:val="22"/>
              </w:rPr>
              <w:t>baliabideak</w:t>
            </w:r>
            <w:r>
              <w:rPr>
                <w:rFonts w:ascii="Arial" w:hAnsi="Arial" w:cs="Arial"/>
                <w:b/>
                <w:bCs/>
                <w:sz w:val="22"/>
                <w:szCs w:val="22"/>
              </w:rPr>
              <w:t xml:space="preserve"> ezarri dira:</w:t>
            </w:r>
            <w:r w:rsidRPr="003D25B8">
              <w:rPr>
                <w:rFonts w:ascii="Arial" w:hAnsi="Arial" w:cs="Arial"/>
                <w:b/>
                <w:bCs/>
                <w:sz w:val="22"/>
                <w:szCs w:val="22"/>
              </w:rPr>
              <w:t xml:space="preserve">  aurrekontua, denborak, talde bat osatuta, ardurak banatuta… </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0ECB3959" w14:textId="77777777" w:rsidR="00B0665E" w:rsidRPr="00E12FA2" w:rsidRDefault="00B0665E" w:rsidP="0068266B">
            <w:pPr>
              <w:pStyle w:val="Normalaweba"/>
              <w:spacing w:before="0" w:beforeAutospacing="0" w:after="0" w:afterAutospacing="0"/>
              <w:ind w:left="3"/>
              <w:rPr>
                <w:rFonts w:ascii="Arial" w:hAnsi="Arial" w:cs="Arial"/>
                <w:b/>
                <w:bCs/>
                <w:sz w:val="18"/>
                <w:szCs w:val="18"/>
              </w:rPr>
            </w:pPr>
          </w:p>
          <w:p w14:paraId="2563CA6C" w14:textId="77777777" w:rsidR="00B0665E" w:rsidRPr="00E12FA2" w:rsidRDefault="00B0665E" w:rsidP="0068266B">
            <w:pPr>
              <w:pStyle w:val="Normalaweba"/>
              <w:spacing w:before="0" w:beforeAutospacing="0" w:after="0" w:afterAutospacing="0"/>
              <w:rPr>
                <w:rFonts w:ascii="Arial" w:hAnsi="Arial" w:cs="Arial"/>
                <w:b/>
                <w:bCs/>
                <w:sz w:val="18"/>
                <w:szCs w:val="18"/>
              </w:rPr>
            </w:pPr>
          </w:p>
        </w:tc>
      </w:tr>
      <w:tr w:rsidR="00B0665E" w14:paraId="754AD342" w14:textId="77777777" w:rsidTr="0084024C">
        <w:trPr>
          <w:trHeight w:val="1039"/>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01174D75" w14:textId="77777777" w:rsidR="00B0665E" w:rsidRDefault="00B0665E" w:rsidP="0068266B">
            <w:pPr>
              <w:pStyle w:val="Normalaweba"/>
              <w:rPr>
                <w:rFonts w:ascii="Arial" w:hAnsi="Arial" w:cs="Arial"/>
                <w:b/>
                <w:bCs/>
                <w:sz w:val="22"/>
                <w:szCs w:val="22"/>
              </w:rPr>
            </w:pPr>
            <w:r>
              <w:rPr>
                <w:rFonts w:ascii="Arial" w:hAnsi="Arial" w:cs="Arial"/>
                <w:b/>
                <w:bCs/>
                <w:sz w:val="22"/>
                <w:szCs w:val="22"/>
              </w:rPr>
              <w:t>Erosketak eta azpi-kontratazioak egiteko hizkuntza-irizpideak zehaztu dira eta hauen betetze-maila neurtzen da: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6033D12" w14:textId="77777777" w:rsidR="00B0665E" w:rsidRPr="00E12FA2" w:rsidRDefault="00B0665E" w:rsidP="0068266B">
            <w:pPr>
              <w:pStyle w:val="Normalaweba"/>
              <w:spacing w:before="0" w:beforeAutospacing="0" w:after="0" w:afterAutospacing="0"/>
              <w:ind w:left="3"/>
              <w:rPr>
                <w:rFonts w:ascii="Arial" w:hAnsi="Arial" w:cs="Arial"/>
                <w:b/>
                <w:bCs/>
                <w:sz w:val="18"/>
                <w:szCs w:val="18"/>
              </w:rPr>
            </w:pPr>
          </w:p>
        </w:tc>
      </w:tr>
      <w:tr w:rsidR="00B0665E" w14:paraId="6D0B4B8D" w14:textId="77777777" w:rsidTr="0084024C">
        <w:trPr>
          <w:trHeight w:val="1200"/>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29789FB" w14:textId="77777777" w:rsidR="00B0665E" w:rsidRPr="003D25B8" w:rsidRDefault="00B0665E" w:rsidP="0068266B">
            <w:pPr>
              <w:pStyle w:val="Normalaweba"/>
              <w:rPr>
                <w:rFonts w:ascii="Arial" w:hAnsi="Arial" w:cs="Arial"/>
                <w:b/>
                <w:bCs/>
                <w:sz w:val="22"/>
                <w:szCs w:val="22"/>
              </w:rPr>
            </w:pPr>
            <w:r w:rsidRPr="003D25B8">
              <w:rPr>
                <w:rFonts w:ascii="Arial" w:hAnsi="Arial" w:cs="Arial"/>
                <w:b/>
                <w:bCs/>
                <w:sz w:val="22"/>
                <w:szCs w:val="22"/>
              </w:rPr>
              <w:t>Langileen kontratazioa</w:t>
            </w:r>
            <w:r>
              <w:rPr>
                <w:rFonts w:ascii="Arial" w:hAnsi="Arial" w:cs="Arial"/>
                <w:b/>
                <w:bCs/>
                <w:sz w:val="22"/>
                <w:szCs w:val="22"/>
              </w:rPr>
              <w:t>n</w:t>
            </w:r>
            <w:r w:rsidRPr="003D25B8">
              <w:rPr>
                <w:rFonts w:ascii="Arial" w:hAnsi="Arial" w:cs="Arial"/>
                <w:b/>
                <w:bCs/>
                <w:sz w:val="22"/>
                <w:szCs w:val="22"/>
              </w:rPr>
              <w:t>, barne-sustapen</w:t>
            </w:r>
            <w:r>
              <w:rPr>
                <w:rFonts w:ascii="Arial" w:hAnsi="Arial" w:cs="Arial"/>
                <w:b/>
                <w:bCs/>
                <w:sz w:val="22"/>
                <w:szCs w:val="22"/>
              </w:rPr>
              <w:t>ean</w:t>
            </w:r>
            <w:r w:rsidRPr="003D25B8">
              <w:rPr>
                <w:rFonts w:ascii="Arial" w:hAnsi="Arial" w:cs="Arial"/>
                <w:b/>
                <w:bCs/>
                <w:sz w:val="22"/>
                <w:szCs w:val="22"/>
              </w:rPr>
              <w:t xml:space="preserve"> eta </w:t>
            </w:r>
            <w:r>
              <w:rPr>
                <w:rFonts w:ascii="Arial" w:hAnsi="Arial" w:cs="Arial"/>
                <w:b/>
                <w:bCs/>
                <w:sz w:val="22"/>
                <w:szCs w:val="22"/>
              </w:rPr>
              <w:t xml:space="preserve">gainerako </w:t>
            </w:r>
            <w:r w:rsidRPr="003D25B8">
              <w:rPr>
                <w:rFonts w:ascii="Arial" w:hAnsi="Arial" w:cs="Arial"/>
                <w:b/>
                <w:bCs/>
                <w:sz w:val="22"/>
                <w:szCs w:val="22"/>
              </w:rPr>
              <w:t>pertsonen kudeaket</w:t>
            </w:r>
            <w:r>
              <w:rPr>
                <w:rFonts w:ascii="Arial" w:hAnsi="Arial" w:cs="Arial"/>
                <w:b/>
                <w:bCs/>
                <w:sz w:val="22"/>
                <w:szCs w:val="22"/>
              </w:rPr>
              <w:t>a jardueretan hizkuntza-irizpideak ezarrita daude eta betetzen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1A953788" w14:textId="77777777" w:rsidR="00B0665E" w:rsidRDefault="00B0665E" w:rsidP="0068266B">
            <w:pPr>
              <w:rPr>
                <w:rFonts w:ascii="Arial" w:hAnsi="Arial" w:cs="Arial"/>
                <w:color w:val="FF0000"/>
                <w:sz w:val="18"/>
                <w:szCs w:val="18"/>
              </w:rPr>
            </w:pPr>
          </w:p>
          <w:p w14:paraId="69800B9C" w14:textId="77777777" w:rsidR="00B0665E" w:rsidRDefault="00B0665E" w:rsidP="0068266B">
            <w:pPr>
              <w:rPr>
                <w:rFonts w:ascii="Arial" w:hAnsi="Arial" w:cs="Arial"/>
                <w:color w:val="FF0000"/>
                <w:sz w:val="18"/>
                <w:szCs w:val="18"/>
              </w:rPr>
            </w:pPr>
          </w:p>
          <w:p w14:paraId="704A4A24"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r w:rsidR="00B0665E" w14:paraId="236E9B70" w14:textId="77777777" w:rsidTr="0084024C">
        <w:trPr>
          <w:trHeight w:val="833"/>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655E3F74" w14:textId="77777777" w:rsidR="00B0665E" w:rsidRPr="003D25B8" w:rsidRDefault="00B0665E" w:rsidP="0068266B">
            <w:pPr>
              <w:pStyle w:val="Normalaweba"/>
              <w:rPr>
                <w:rFonts w:ascii="Arial" w:hAnsi="Arial" w:cs="Arial"/>
                <w:b/>
                <w:bCs/>
                <w:sz w:val="22"/>
                <w:szCs w:val="22"/>
              </w:rPr>
            </w:pPr>
            <w:r>
              <w:rPr>
                <w:rFonts w:ascii="Arial" w:hAnsi="Arial" w:cs="Arial"/>
                <w:b/>
                <w:bCs/>
                <w:sz w:val="22"/>
                <w:szCs w:val="22"/>
              </w:rPr>
              <w:t xml:space="preserve">Langileen euskararen </w:t>
            </w:r>
            <w:r w:rsidRPr="00B14B14">
              <w:rPr>
                <w:rFonts w:ascii="Arial" w:hAnsi="Arial" w:cs="Arial"/>
                <w:b/>
                <w:bCs/>
                <w:sz w:val="22"/>
                <w:szCs w:val="22"/>
              </w:rPr>
              <w:t>ezagutza maila hobetzeko ikaste-erabilera plan</w:t>
            </w:r>
            <w:r>
              <w:rPr>
                <w:rFonts w:ascii="Arial" w:hAnsi="Arial" w:cs="Arial"/>
                <w:b/>
                <w:bCs/>
                <w:sz w:val="22"/>
                <w:szCs w:val="22"/>
              </w:rPr>
              <w:t>ak daude eta ekintzak zehaztu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6BB5403F" w14:textId="77777777" w:rsidR="00B0665E" w:rsidRDefault="00B0665E" w:rsidP="0068266B">
            <w:pPr>
              <w:rPr>
                <w:rFonts w:ascii="Arial" w:hAnsi="Arial" w:cs="Arial"/>
                <w:color w:val="FF0000"/>
                <w:sz w:val="18"/>
                <w:szCs w:val="18"/>
              </w:rPr>
            </w:pPr>
          </w:p>
        </w:tc>
      </w:tr>
      <w:tr w:rsidR="00B0665E" w14:paraId="2F0BF23C" w14:textId="77777777" w:rsidTr="0084024C">
        <w:trPr>
          <w:trHeight w:val="1042"/>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654DD68D" w14:textId="77777777" w:rsidR="00B0665E" w:rsidRPr="003D25B8" w:rsidRDefault="00B0665E" w:rsidP="0068266B">
            <w:pPr>
              <w:pStyle w:val="Normalaweba"/>
              <w:rPr>
                <w:rFonts w:ascii="Arial" w:hAnsi="Arial" w:cs="Arial"/>
                <w:b/>
                <w:bCs/>
                <w:sz w:val="22"/>
                <w:szCs w:val="22"/>
              </w:rPr>
            </w:pPr>
            <w:r w:rsidRPr="003D25B8">
              <w:rPr>
                <w:rFonts w:ascii="Arial" w:hAnsi="Arial" w:cs="Arial"/>
                <w:b/>
                <w:bCs/>
                <w:sz w:val="22"/>
                <w:szCs w:val="22"/>
              </w:rPr>
              <w:lastRenderedPageBreak/>
              <w:t>Erakundean ardurak duten pertsonek hizkuntza politika bultzatze</w:t>
            </w:r>
            <w:r>
              <w:rPr>
                <w:rFonts w:ascii="Arial" w:hAnsi="Arial" w:cs="Arial"/>
                <w:b/>
                <w:bCs/>
                <w:sz w:val="22"/>
                <w:szCs w:val="22"/>
              </w:rPr>
              <w:t>n dute eta eredugarriak dira:</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62CC845"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r w:rsidR="00B0665E" w14:paraId="61EE671A" w14:textId="77777777" w:rsidTr="0084024C">
        <w:trPr>
          <w:trHeight w:val="1367"/>
          <w:tblCellSpacing w:w="0" w:type="dxa"/>
          <w:jc w:val="center"/>
        </w:trPr>
        <w:tc>
          <w:tcPr>
            <w:tcW w:w="6663"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tcPr>
          <w:p w14:paraId="7858A250" w14:textId="77777777" w:rsidR="00B0665E" w:rsidRDefault="00B0665E" w:rsidP="0068266B">
            <w:pPr>
              <w:pStyle w:val="Normalaweba"/>
              <w:rPr>
                <w:rFonts w:ascii="Arial" w:hAnsi="Arial" w:cs="Arial"/>
                <w:b/>
                <w:bCs/>
                <w:sz w:val="22"/>
                <w:szCs w:val="22"/>
              </w:rPr>
            </w:pPr>
            <w:r>
              <w:rPr>
                <w:rFonts w:ascii="Arial" w:hAnsi="Arial" w:cs="Arial"/>
                <w:b/>
                <w:bCs/>
                <w:sz w:val="22"/>
                <w:szCs w:val="22"/>
              </w:rPr>
              <w:t>Sortze-hizkuntza: dokumentu, mezu elektroniko, txosten, eta gainerako testuak euskaraz sortzen dira (euskaraz bakarrik edo  beste hizkuntza batzuekin batera)</w:t>
            </w:r>
          </w:p>
          <w:p w14:paraId="7B57D1F1" w14:textId="1D729A78" w:rsidR="00B0665E" w:rsidRDefault="00B0665E" w:rsidP="0068266B">
            <w:pPr>
              <w:pStyle w:val="Normalaweba"/>
              <w:rPr>
                <w:rFonts w:ascii="Arial" w:hAnsi="Arial" w:cs="Arial"/>
                <w:b/>
                <w:bCs/>
                <w:sz w:val="22"/>
                <w:szCs w:val="22"/>
              </w:rPr>
            </w:pPr>
            <w:r>
              <w:rPr>
                <w:rFonts w:ascii="Arial" w:hAnsi="Arial" w:cs="Arial"/>
                <w:b/>
                <w:bCs/>
                <w:sz w:val="22"/>
                <w:szCs w:val="22"/>
              </w:rPr>
              <w:t>Aurreko ebaluazio</w:t>
            </w:r>
            <w:r w:rsidR="00E910CE">
              <w:rPr>
                <w:rFonts w:ascii="Arial" w:hAnsi="Arial" w:cs="Arial"/>
                <w:b/>
                <w:bCs/>
                <w:sz w:val="22"/>
                <w:szCs w:val="22"/>
              </w:rPr>
              <w:t xml:space="preserve">a jaso zenean erakundeko </w:t>
            </w:r>
            <w:r>
              <w:rPr>
                <w:rFonts w:ascii="Arial" w:hAnsi="Arial" w:cs="Arial"/>
                <w:b/>
                <w:bCs/>
                <w:sz w:val="22"/>
                <w:szCs w:val="22"/>
              </w:rPr>
              <w:t>sortze-hizkuntzaren portzentajea eta oraingoa</w:t>
            </w:r>
            <w:r w:rsidR="00F46175">
              <w:rPr>
                <w:rFonts w:ascii="Arial" w:hAnsi="Arial" w:cs="Arial"/>
                <w:b/>
                <w:bCs/>
                <w:sz w:val="22"/>
                <w:szCs w:val="22"/>
              </w:rPr>
              <w:t>:</w:t>
            </w:r>
          </w:p>
        </w:tc>
        <w:tc>
          <w:tcPr>
            <w:tcW w:w="7363" w:type="dxa"/>
            <w:tcBorders>
              <w:top w:val="outset" w:sz="6" w:space="0" w:color="auto"/>
              <w:left w:val="outset" w:sz="6" w:space="0" w:color="auto"/>
              <w:bottom w:val="outset" w:sz="6" w:space="0" w:color="auto"/>
              <w:right w:val="outset" w:sz="6" w:space="0" w:color="auto"/>
            </w:tcBorders>
            <w:shd w:val="clear" w:color="auto" w:fill="FFFFFF" w:themeFill="background1"/>
          </w:tcPr>
          <w:p w14:paraId="731E068E" w14:textId="77777777" w:rsidR="00B0665E" w:rsidRPr="00844838" w:rsidRDefault="00B0665E" w:rsidP="0068266B">
            <w:pPr>
              <w:pStyle w:val="Normalaweba"/>
              <w:spacing w:before="0" w:beforeAutospacing="0" w:after="0" w:afterAutospacing="0"/>
              <w:rPr>
                <w:rFonts w:ascii="Arial" w:hAnsi="Arial" w:cs="Arial"/>
                <w:color w:val="FF0000"/>
                <w:sz w:val="18"/>
                <w:szCs w:val="18"/>
              </w:rPr>
            </w:pPr>
          </w:p>
        </w:tc>
      </w:tr>
    </w:tbl>
    <w:p w14:paraId="11F6317B" w14:textId="77777777" w:rsidR="00B0665E" w:rsidRDefault="00B0665E" w:rsidP="00B0665E">
      <w:pPr>
        <w:jc w:val="center"/>
        <w:rPr>
          <w:rFonts w:ascii="Calibri" w:hAnsi="Calibri" w:cs="Arial"/>
          <w:b/>
          <w:color w:val="FFFFFF"/>
          <w:sz w:val="22"/>
          <w:szCs w:val="20"/>
        </w:rPr>
      </w:pPr>
    </w:p>
    <w:p w14:paraId="578DB73D" w14:textId="77777777" w:rsidR="007E3D2B" w:rsidRDefault="007E3D2B" w:rsidP="007E3D2B">
      <w:pPr>
        <w:jc w:val="center"/>
        <w:rPr>
          <w:rFonts w:ascii="Calibri" w:hAnsi="Calibri" w:cs="Arial"/>
          <w:b/>
          <w:color w:val="FFFFFF"/>
          <w:sz w:val="22"/>
          <w:szCs w:val="20"/>
        </w:rPr>
      </w:pPr>
    </w:p>
    <w:p w14:paraId="097BA5E2"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3D19DB2D" w14:textId="77777777" w:rsidTr="00B429B4">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6797941C" w14:textId="77777777" w:rsidR="00E13739" w:rsidRPr="00D2602C" w:rsidRDefault="00E13739" w:rsidP="00B429B4">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13739" w14:paraId="341451DF"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23FA217F" w14:textId="77777777" w:rsidR="00E13739" w:rsidRPr="00627E10" w:rsidRDefault="00E13739" w:rsidP="00B429B4">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4DE3B7F0" w14:textId="77777777" w:rsidR="00E13739" w:rsidRPr="00731926" w:rsidRDefault="00E13739" w:rsidP="00B429B4">
            <w:pPr>
              <w:jc w:val="center"/>
              <w:rPr>
                <w:rFonts w:ascii="Arial" w:hAnsi="Arial" w:cs="Arial"/>
                <w:b/>
                <w:bCs/>
                <w:sz w:val="22"/>
                <w:szCs w:val="22"/>
              </w:rPr>
            </w:pPr>
            <w:r w:rsidRPr="00731926">
              <w:rPr>
                <w:rFonts w:ascii="Arial" w:hAnsi="Arial" w:cs="Arial"/>
                <w:b/>
                <w:bCs/>
                <w:sz w:val="22"/>
                <w:szCs w:val="22"/>
              </w:rPr>
              <w:t>Egoera berria azaldu</w:t>
            </w:r>
          </w:p>
        </w:tc>
      </w:tr>
      <w:tr w:rsidR="00E13739" w14:paraId="34FD9F8E" w14:textId="77777777" w:rsidTr="00B429B4">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0A95B022"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B92ACD8" w14:textId="77777777" w:rsidR="00E13739" w:rsidRPr="009A4EE6" w:rsidRDefault="00E13739" w:rsidP="00B429B4">
            <w:pPr>
              <w:jc w:val="center"/>
              <w:rPr>
                <w:rFonts w:ascii="Arial" w:hAnsi="Arial" w:cs="Arial"/>
                <w:sz w:val="22"/>
                <w:szCs w:val="22"/>
              </w:rPr>
            </w:pPr>
          </w:p>
        </w:tc>
      </w:tr>
    </w:tbl>
    <w:p w14:paraId="00DED033" w14:textId="77777777" w:rsidR="00E13739" w:rsidRDefault="00E13739" w:rsidP="00E13739"/>
    <w:p w14:paraId="7EE5DE2F" w14:textId="77777777" w:rsidR="00E13739" w:rsidRDefault="00E13739" w:rsidP="00E13739"/>
    <w:p w14:paraId="5389B0FA" w14:textId="77777777" w:rsidR="00E13739" w:rsidRDefault="00E13739" w:rsidP="00E13739"/>
    <w:p w14:paraId="64574E98" w14:textId="77777777" w:rsidR="00E13739" w:rsidRDefault="00E13739" w:rsidP="00E13739"/>
    <w:p w14:paraId="046F0D04" w14:textId="77777777" w:rsidR="00E13739" w:rsidRDefault="00E13739" w:rsidP="00E13739"/>
    <w:p w14:paraId="3353063B" w14:textId="77777777" w:rsidR="00E13739" w:rsidRDefault="00E13739" w:rsidP="00E13739"/>
    <w:p w14:paraId="1322CC9E" w14:textId="77777777" w:rsidR="00E13739" w:rsidRDefault="00E13739" w:rsidP="00E13739"/>
    <w:p w14:paraId="3910924E" w14:textId="77777777" w:rsidR="00E13739" w:rsidRDefault="00E13739" w:rsidP="00E13739"/>
    <w:p w14:paraId="4BC98A0F" w14:textId="77777777" w:rsidR="00E13739" w:rsidRDefault="00E13739" w:rsidP="00E13739"/>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13739" w14:paraId="4CB8FD1B" w14:textId="77777777" w:rsidTr="00B429B4">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DC2457B" w14:textId="77777777" w:rsidR="00E13739" w:rsidRPr="00731926" w:rsidRDefault="00E13739" w:rsidP="00B429B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70F045F7" w14:textId="77777777" w:rsidR="00E13739" w:rsidRPr="00731926" w:rsidRDefault="00E13739" w:rsidP="00B429B4">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13739" w14:paraId="389D25AE" w14:textId="77777777" w:rsidTr="00B429B4">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6FD2CFB2" w14:textId="77777777" w:rsidR="00E13739" w:rsidRPr="00627E10" w:rsidRDefault="00E13739" w:rsidP="00B429B4">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0576C62B" w14:textId="77777777" w:rsidR="00E13739" w:rsidRPr="009A4EE6" w:rsidRDefault="00E13739" w:rsidP="00B429B4">
            <w:pPr>
              <w:jc w:val="center"/>
              <w:rPr>
                <w:rFonts w:ascii="Arial" w:hAnsi="Arial" w:cs="Arial"/>
                <w:sz w:val="22"/>
                <w:szCs w:val="22"/>
              </w:rPr>
            </w:pPr>
          </w:p>
        </w:tc>
      </w:tr>
    </w:tbl>
    <w:p w14:paraId="7FBB57AD" w14:textId="77777777" w:rsidR="00E13739" w:rsidRDefault="00E13739" w:rsidP="00E13739"/>
    <w:p w14:paraId="511F9563" w14:textId="77777777" w:rsidR="00E13739" w:rsidRDefault="00E13739" w:rsidP="00E13739"/>
    <w:p w14:paraId="43B2D573" w14:textId="77777777" w:rsidR="00E13739" w:rsidRDefault="00E13739" w:rsidP="00E13739"/>
    <w:p w14:paraId="3EB3787D" w14:textId="77777777" w:rsidR="00E13739" w:rsidRDefault="00E13739" w:rsidP="00E13739"/>
    <w:p w14:paraId="062239D7" w14:textId="77777777" w:rsidR="00E13739" w:rsidRDefault="00E13739" w:rsidP="00E13739"/>
    <w:p w14:paraId="6A11AC31" w14:textId="77777777" w:rsidR="00E13739" w:rsidRDefault="00E13739" w:rsidP="00E13739"/>
    <w:p w14:paraId="0629B7C5" w14:textId="77777777" w:rsidR="00E13739" w:rsidRDefault="00E13739" w:rsidP="007E3D2B">
      <w:pPr>
        <w:jc w:val="center"/>
        <w:rPr>
          <w:rFonts w:ascii="Calibri" w:hAnsi="Calibri" w:cs="Arial"/>
          <w:b/>
          <w:color w:val="FFFFFF"/>
          <w:sz w:val="22"/>
          <w:szCs w:val="20"/>
        </w:rPr>
      </w:pPr>
    </w:p>
    <w:sectPr w:rsidR="00E13739" w:rsidSect="003760F2">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6D8D" w14:textId="77777777" w:rsidR="00C74BFA" w:rsidRDefault="00C74BFA" w:rsidP="00D32510">
      <w:r>
        <w:separator/>
      </w:r>
    </w:p>
  </w:endnote>
  <w:endnote w:type="continuationSeparator" w:id="0">
    <w:p w14:paraId="710F8981" w14:textId="77777777" w:rsidR="00C74BFA" w:rsidRDefault="00C74BFA" w:rsidP="00D32510">
      <w:r>
        <w:continuationSeparator/>
      </w:r>
    </w:p>
  </w:endnote>
  <w:endnote w:type="continuationNotice" w:id="1">
    <w:p w14:paraId="371A0C0B" w14:textId="77777777" w:rsidR="00C74BFA" w:rsidRDefault="00C74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9A0190">
      <w:rPr>
        <w:rStyle w:val="Orri-zenbakia"/>
        <w:noProof/>
      </w:rPr>
      <w:t>2</w: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20EEB3F4"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5A097F">
      <w:rPr>
        <w:rFonts w:ascii="Arial" w:hAnsi="Arial" w:cs="Arial"/>
        <w:noProof/>
        <w:sz w:val="18"/>
        <w:szCs w:val="18"/>
      </w:rPr>
      <w:t>4</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1EFA" w14:textId="77777777" w:rsidR="00C74BFA" w:rsidRDefault="00C74BFA" w:rsidP="00D32510">
      <w:r>
        <w:separator/>
      </w:r>
    </w:p>
  </w:footnote>
  <w:footnote w:type="continuationSeparator" w:id="0">
    <w:p w14:paraId="0A2EFB1C" w14:textId="77777777" w:rsidR="00C74BFA" w:rsidRDefault="00C74BFA" w:rsidP="00D32510">
      <w:r>
        <w:continuationSeparator/>
      </w:r>
    </w:p>
  </w:footnote>
  <w:footnote w:type="continuationNotice" w:id="1">
    <w:p w14:paraId="644B238E" w14:textId="77777777" w:rsidR="00C74BFA" w:rsidRDefault="00C74B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20263627">
    <w:abstractNumId w:val="24"/>
  </w:num>
  <w:num w:numId="2" w16cid:durableId="1404403074">
    <w:abstractNumId w:val="2"/>
  </w:num>
  <w:num w:numId="3" w16cid:durableId="203905247">
    <w:abstractNumId w:val="1"/>
  </w:num>
  <w:num w:numId="4" w16cid:durableId="212079075">
    <w:abstractNumId w:val="0"/>
  </w:num>
  <w:num w:numId="5" w16cid:durableId="312176882">
    <w:abstractNumId w:val="22"/>
  </w:num>
  <w:num w:numId="6" w16cid:durableId="1384518944">
    <w:abstractNumId w:val="4"/>
  </w:num>
  <w:num w:numId="7" w16cid:durableId="630404040">
    <w:abstractNumId w:val="19"/>
  </w:num>
  <w:num w:numId="8" w16cid:durableId="1780031926">
    <w:abstractNumId w:val="15"/>
  </w:num>
  <w:num w:numId="9" w16cid:durableId="1452943090">
    <w:abstractNumId w:val="20"/>
  </w:num>
  <w:num w:numId="10" w16cid:durableId="1575775662">
    <w:abstractNumId w:val="26"/>
  </w:num>
  <w:num w:numId="11" w16cid:durableId="630862335">
    <w:abstractNumId w:val="6"/>
  </w:num>
  <w:num w:numId="12" w16cid:durableId="1834761626">
    <w:abstractNumId w:val="18"/>
  </w:num>
  <w:num w:numId="13" w16cid:durableId="1625652257">
    <w:abstractNumId w:val="21"/>
  </w:num>
  <w:num w:numId="14" w16cid:durableId="23557657">
    <w:abstractNumId w:val="16"/>
  </w:num>
  <w:num w:numId="15" w16cid:durableId="1881937234">
    <w:abstractNumId w:val="12"/>
  </w:num>
  <w:num w:numId="16" w16cid:durableId="1881552461">
    <w:abstractNumId w:val="10"/>
  </w:num>
  <w:num w:numId="17" w16cid:durableId="1988704850">
    <w:abstractNumId w:val="14"/>
  </w:num>
  <w:num w:numId="18" w16cid:durableId="370543033">
    <w:abstractNumId w:val="7"/>
  </w:num>
  <w:num w:numId="19" w16cid:durableId="2128160756">
    <w:abstractNumId w:val="23"/>
  </w:num>
  <w:num w:numId="20" w16cid:durableId="604505535">
    <w:abstractNumId w:val="9"/>
  </w:num>
  <w:num w:numId="21" w16cid:durableId="1941260743">
    <w:abstractNumId w:val="28"/>
  </w:num>
  <w:num w:numId="22" w16cid:durableId="1889149915">
    <w:abstractNumId w:val="5"/>
  </w:num>
  <w:num w:numId="23" w16cid:durableId="235164976">
    <w:abstractNumId w:val="8"/>
  </w:num>
  <w:num w:numId="24" w16cid:durableId="1002777116">
    <w:abstractNumId w:val="17"/>
  </w:num>
  <w:num w:numId="25" w16cid:durableId="287779854">
    <w:abstractNumId w:val="27"/>
  </w:num>
  <w:num w:numId="26" w16cid:durableId="1576626728">
    <w:abstractNumId w:val="11"/>
  </w:num>
  <w:num w:numId="27" w16cid:durableId="147092930">
    <w:abstractNumId w:val="13"/>
  </w:num>
  <w:num w:numId="28" w16cid:durableId="507600412">
    <w:abstractNumId w:val="3"/>
  </w:num>
  <w:num w:numId="29" w16cid:durableId="136768281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07AB3"/>
    <w:rsid w:val="00011118"/>
    <w:rsid w:val="000121D3"/>
    <w:rsid w:val="00013528"/>
    <w:rsid w:val="00014921"/>
    <w:rsid w:val="00015A4E"/>
    <w:rsid w:val="00017341"/>
    <w:rsid w:val="00017EC2"/>
    <w:rsid w:val="00020E1D"/>
    <w:rsid w:val="0002219C"/>
    <w:rsid w:val="000245C9"/>
    <w:rsid w:val="0002484C"/>
    <w:rsid w:val="00026740"/>
    <w:rsid w:val="00026CD8"/>
    <w:rsid w:val="00027A8A"/>
    <w:rsid w:val="00030FD1"/>
    <w:rsid w:val="00031875"/>
    <w:rsid w:val="00031B2C"/>
    <w:rsid w:val="00032378"/>
    <w:rsid w:val="00033101"/>
    <w:rsid w:val="00033A1C"/>
    <w:rsid w:val="00033DAD"/>
    <w:rsid w:val="00034344"/>
    <w:rsid w:val="00034B8A"/>
    <w:rsid w:val="000354C2"/>
    <w:rsid w:val="00035C3C"/>
    <w:rsid w:val="00035C8B"/>
    <w:rsid w:val="00035F04"/>
    <w:rsid w:val="00041D0B"/>
    <w:rsid w:val="00043AB4"/>
    <w:rsid w:val="000445C0"/>
    <w:rsid w:val="0004463B"/>
    <w:rsid w:val="0004599B"/>
    <w:rsid w:val="00045A91"/>
    <w:rsid w:val="00050A2E"/>
    <w:rsid w:val="00053272"/>
    <w:rsid w:val="00054F60"/>
    <w:rsid w:val="00062037"/>
    <w:rsid w:val="00062E73"/>
    <w:rsid w:val="00064AD8"/>
    <w:rsid w:val="000662A7"/>
    <w:rsid w:val="00066800"/>
    <w:rsid w:val="00070A29"/>
    <w:rsid w:val="00071AEE"/>
    <w:rsid w:val="00072766"/>
    <w:rsid w:val="00073D89"/>
    <w:rsid w:val="00073EDF"/>
    <w:rsid w:val="0007558D"/>
    <w:rsid w:val="0007656B"/>
    <w:rsid w:val="000765E4"/>
    <w:rsid w:val="00077D75"/>
    <w:rsid w:val="000803DB"/>
    <w:rsid w:val="00081506"/>
    <w:rsid w:val="00083350"/>
    <w:rsid w:val="00083CE1"/>
    <w:rsid w:val="00083ECB"/>
    <w:rsid w:val="00084C0E"/>
    <w:rsid w:val="00084DF9"/>
    <w:rsid w:val="00084EC3"/>
    <w:rsid w:val="000867FA"/>
    <w:rsid w:val="00087C4A"/>
    <w:rsid w:val="00091115"/>
    <w:rsid w:val="00091F07"/>
    <w:rsid w:val="000920F2"/>
    <w:rsid w:val="0009381C"/>
    <w:rsid w:val="00094926"/>
    <w:rsid w:val="00094EFA"/>
    <w:rsid w:val="00095E18"/>
    <w:rsid w:val="00095E45"/>
    <w:rsid w:val="00096CB0"/>
    <w:rsid w:val="000977F4"/>
    <w:rsid w:val="000A04B7"/>
    <w:rsid w:val="000A1131"/>
    <w:rsid w:val="000A1DC5"/>
    <w:rsid w:val="000A1F75"/>
    <w:rsid w:val="000A3478"/>
    <w:rsid w:val="000A3A36"/>
    <w:rsid w:val="000A417C"/>
    <w:rsid w:val="000A4640"/>
    <w:rsid w:val="000A6335"/>
    <w:rsid w:val="000A6D57"/>
    <w:rsid w:val="000A6FD4"/>
    <w:rsid w:val="000A7B13"/>
    <w:rsid w:val="000A7CF0"/>
    <w:rsid w:val="000B0531"/>
    <w:rsid w:val="000B153F"/>
    <w:rsid w:val="000B4F89"/>
    <w:rsid w:val="000B5A38"/>
    <w:rsid w:val="000C029C"/>
    <w:rsid w:val="000C06EE"/>
    <w:rsid w:val="000C1343"/>
    <w:rsid w:val="000C1376"/>
    <w:rsid w:val="000C23AC"/>
    <w:rsid w:val="000C5196"/>
    <w:rsid w:val="000C654A"/>
    <w:rsid w:val="000C6F49"/>
    <w:rsid w:val="000C7964"/>
    <w:rsid w:val="000C7F76"/>
    <w:rsid w:val="000D2E63"/>
    <w:rsid w:val="000D3CB5"/>
    <w:rsid w:val="000D4356"/>
    <w:rsid w:val="000D4FA9"/>
    <w:rsid w:val="000D532B"/>
    <w:rsid w:val="000D7177"/>
    <w:rsid w:val="000E16B4"/>
    <w:rsid w:val="000E2E09"/>
    <w:rsid w:val="000E3F31"/>
    <w:rsid w:val="000E4336"/>
    <w:rsid w:val="000E5001"/>
    <w:rsid w:val="000E60E2"/>
    <w:rsid w:val="000E697B"/>
    <w:rsid w:val="000E7261"/>
    <w:rsid w:val="000E7674"/>
    <w:rsid w:val="000E7EFB"/>
    <w:rsid w:val="000F009D"/>
    <w:rsid w:val="000F0949"/>
    <w:rsid w:val="000F201B"/>
    <w:rsid w:val="000F24CE"/>
    <w:rsid w:val="000F29C7"/>
    <w:rsid w:val="000F362C"/>
    <w:rsid w:val="000F42F2"/>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DA0"/>
    <w:rsid w:val="001166A6"/>
    <w:rsid w:val="00116A77"/>
    <w:rsid w:val="0011704C"/>
    <w:rsid w:val="00125C79"/>
    <w:rsid w:val="00127346"/>
    <w:rsid w:val="00127CE2"/>
    <w:rsid w:val="00130EBD"/>
    <w:rsid w:val="00130F15"/>
    <w:rsid w:val="00131B98"/>
    <w:rsid w:val="00132106"/>
    <w:rsid w:val="00132A87"/>
    <w:rsid w:val="00132C06"/>
    <w:rsid w:val="00133B6A"/>
    <w:rsid w:val="00133D6B"/>
    <w:rsid w:val="00133EF8"/>
    <w:rsid w:val="00134947"/>
    <w:rsid w:val="00134DBB"/>
    <w:rsid w:val="0013507D"/>
    <w:rsid w:val="0013511E"/>
    <w:rsid w:val="00135631"/>
    <w:rsid w:val="00136181"/>
    <w:rsid w:val="00136B42"/>
    <w:rsid w:val="0013732B"/>
    <w:rsid w:val="0013791B"/>
    <w:rsid w:val="00141EEF"/>
    <w:rsid w:val="00142C26"/>
    <w:rsid w:val="00142DC1"/>
    <w:rsid w:val="001435D0"/>
    <w:rsid w:val="00143624"/>
    <w:rsid w:val="00143AA9"/>
    <w:rsid w:val="0014789D"/>
    <w:rsid w:val="00147A00"/>
    <w:rsid w:val="00152581"/>
    <w:rsid w:val="001538A7"/>
    <w:rsid w:val="001552A9"/>
    <w:rsid w:val="00161C29"/>
    <w:rsid w:val="00163174"/>
    <w:rsid w:val="001657D6"/>
    <w:rsid w:val="00167284"/>
    <w:rsid w:val="0017109F"/>
    <w:rsid w:val="0017197E"/>
    <w:rsid w:val="0017222F"/>
    <w:rsid w:val="00173DEC"/>
    <w:rsid w:val="00174B74"/>
    <w:rsid w:val="001757A3"/>
    <w:rsid w:val="00175974"/>
    <w:rsid w:val="00175A42"/>
    <w:rsid w:val="0017620B"/>
    <w:rsid w:val="00176FE7"/>
    <w:rsid w:val="0017763D"/>
    <w:rsid w:val="00180FDA"/>
    <w:rsid w:val="0018103B"/>
    <w:rsid w:val="001817DC"/>
    <w:rsid w:val="00182139"/>
    <w:rsid w:val="00182E47"/>
    <w:rsid w:val="00183AFE"/>
    <w:rsid w:val="001843D8"/>
    <w:rsid w:val="00184F77"/>
    <w:rsid w:val="00185771"/>
    <w:rsid w:val="001859C8"/>
    <w:rsid w:val="001869C0"/>
    <w:rsid w:val="001912D8"/>
    <w:rsid w:val="00192D1F"/>
    <w:rsid w:val="001935BB"/>
    <w:rsid w:val="0019395D"/>
    <w:rsid w:val="001946CA"/>
    <w:rsid w:val="00194BF8"/>
    <w:rsid w:val="00194E0D"/>
    <w:rsid w:val="00194FF1"/>
    <w:rsid w:val="001958FA"/>
    <w:rsid w:val="00195F1D"/>
    <w:rsid w:val="001960B5"/>
    <w:rsid w:val="00196A7F"/>
    <w:rsid w:val="00196B34"/>
    <w:rsid w:val="0019749B"/>
    <w:rsid w:val="00197C3A"/>
    <w:rsid w:val="001A1189"/>
    <w:rsid w:val="001A179D"/>
    <w:rsid w:val="001A22B4"/>
    <w:rsid w:val="001A2FB7"/>
    <w:rsid w:val="001A4558"/>
    <w:rsid w:val="001B0B69"/>
    <w:rsid w:val="001B38B2"/>
    <w:rsid w:val="001B5816"/>
    <w:rsid w:val="001B70DD"/>
    <w:rsid w:val="001C05FF"/>
    <w:rsid w:val="001C24BC"/>
    <w:rsid w:val="001C2E4D"/>
    <w:rsid w:val="001C67B6"/>
    <w:rsid w:val="001D00A6"/>
    <w:rsid w:val="001D2EB1"/>
    <w:rsid w:val="001D48B3"/>
    <w:rsid w:val="001D6EAA"/>
    <w:rsid w:val="001D7786"/>
    <w:rsid w:val="001E115B"/>
    <w:rsid w:val="001E12C2"/>
    <w:rsid w:val="001E1FFA"/>
    <w:rsid w:val="001E35FD"/>
    <w:rsid w:val="001E3A5E"/>
    <w:rsid w:val="001E6B16"/>
    <w:rsid w:val="001E75E5"/>
    <w:rsid w:val="001E7E74"/>
    <w:rsid w:val="001F0639"/>
    <w:rsid w:val="001F2414"/>
    <w:rsid w:val="001F2477"/>
    <w:rsid w:val="001F3789"/>
    <w:rsid w:val="001F3A68"/>
    <w:rsid w:val="001F4F66"/>
    <w:rsid w:val="001F598F"/>
    <w:rsid w:val="001F76F4"/>
    <w:rsid w:val="001F7B8E"/>
    <w:rsid w:val="001F7E26"/>
    <w:rsid w:val="00200A41"/>
    <w:rsid w:val="002025DA"/>
    <w:rsid w:val="002026F2"/>
    <w:rsid w:val="00202774"/>
    <w:rsid w:val="00203FB3"/>
    <w:rsid w:val="00204189"/>
    <w:rsid w:val="0020455A"/>
    <w:rsid w:val="00204889"/>
    <w:rsid w:val="00206829"/>
    <w:rsid w:val="00207525"/>
    <w:rsid w:val="00207FE2"/>
    <w:rsid w:val="00210AB8"/>
    <w:rsid w:val="00212CEF"/>
    <w:rsid w:val="00213CDE"/>
    <w:rsid w:val="00216356"/>
    <w:rsid w:val="002265EC"/>
    <w:rsid w:val="00226CFA"/>
    <w:rsid w:val="0022797E"/>
    <w:rsid w:val="002315C8"/>
    <w:rsid w:val="00232685"/>
    <w:rsid w:val="00233FFE"/>
    <w:rsid w:val="00234CDA"/>
    <w:rsid w:val="00235435"/>
    <w:rsid w:val="0023640F"/>
    <w:rsid w:val="00237391"/>
    <w:rsid w:val="0023758D"/>
    <w:rsid w:val="002375BB"/>
    <w:rsid w:val="0023775C"/>
    <w:rsid w:val="00240ADD"/>
    <w:rsid w:val="00241580"/>
    <w:rsid w:val="002507EC"/>
    <w:rsid w:val="00251D75"/>
    <w:rsid w:val="00256296"/>
    <w:rsid w:val="002607EE"/>
    <w:rsid w:val="00260934"/>
    <w:rsid w:val="00260E79"/>
    <w:rsid w:val="0026251A"/>
    <w:rsid w:val="00263B30"/>
    <w:rsid w:val="00264C4C"/>
    <w:rsid w:val="00264F97"/>
    <w:rsid w:val="00265890"/>
    <w:rsid w:val="00265AE2"/>
    <w:rsid w:val="0027037B"/>
    <w:rsid w:val="002706EB"/>
    <w:rsid w:val="00270979"/>
    <w:rsid w:val="00271825"/>
    <w:rsid w:val="0027249F"/>
    <w:rsid w:val="00274515"/>
    <w:rsid w:val="002761A1"/>
    <w:rsid w:val="00277512"/>
    <w:rsid w:val="00277D22"/>
    <w:rsid w:val="0028000A"/>
    <w:rsid w:val="00283384"/>
    <w:rsid w:val="002854A3"/>
    <w:rsid w:val="00285782"/>
    <w:rsid w:val="00285827"/>
    <w:rsid w:val="00286DC4"/>
    <w:rsid w:val="002908EE"/>
    <w:rsid w:val="00290A87"/>
    <w:rsid w:val="00290D7E"/>
    <w:rsid w:val="0029133B"/>
    <w:rsid w:val="0029280D"/>
    <w:rsid w:val="00292A9A"/>
    <w:rsid w:val="0029426A"/>
    <w:rsid w:val="00294FA5"/>
    <w:rsid w:val="002958FD"/>
    <w:rsid w:val="002959D7"/>
    <w:rsid w:val="00295CFE"/>
    <w:rsid w:val="002962BF"/>
    <w:rsid w:val="00296C09"/>
    <w:rsid w:val="002A066C"/>
    <w:rsid w:val="002A30A7"/>
    <w:rsid w:val="002A3FAD"/>
    <w:rsid w:val="002A689A"/>
    <w:rsid w:val="002A6F41"/>
    <w:rsid w:val="002A7889"/>
    <w:rsid w:val="002B0F06"/>
    <w:rsid w:val="002B3994"/>
    <w:rsid w:val="002B476B"/>
    <w:rsid w:val="002B4CFA"/>
    <w:rsid w:val="002B5C72"/>
    <w:rsid w:val="002B5DA4"/>
    <w:rsid w:val="002B66AA"/>
    <w:rsid w:val="002C0191"/>
    <w:rsid w:val="002C1E15"/>
    <w:rsid w:val="002C2020"/>
    <w:rsid w:val="002C229E"/>
    <w:rsid w:val="002C3B67"/>
    <w:rsid w:val="002C41E9"/>
    <w:rsid w:val="002C47ED"/>
    <w:rsid w:val="002C60C2"/>
    <w:rsid w:val="002C6334"/>
    <w:rsid w:val="002C67C8"/>
    <w:rsid w:val="002C7192"/>
    <w:rsid w:val="002C72AB"/>
    <w:rsid w:val="002C7F17"/>
    <w:rsid w:val="002D0F3D"/>
    <w:rsid w:val="002D20AC"/>
    <w:rsid w:val="002D497F"/>
    <w:rsid w:val="002D5034"/>
    <w:rsid w:val="002D512D"/>
    <w:rsid w:val="002D7804"/>
    <w:rsid w:val="002E1882"/>
    <w:rsid w:val="002E26DA"/>
    <w:rsid w:val="002E2F8E"/>
    <w:rsid w:val="002E3147"/>
    <w:rsid w:val="002E57D4"/>
    <w:rsid w:val="002F094E"/>
    <w:rsid w:val="002F0EF9"/>
    <w:rsid w:val="002F1B0D"/>
    <w:rsid w:val="002F316E"/>
    <w:rsid w:val="002F416D"/>
    <w:rsid w:val="002F46B2"/>
    <w:rsid w:val="002F60B6"/>
    <w:rsid w:val="002F63AC"/>
    <w:rsid w:val="00300D5F"/>
    <w:rsid w:val="003041EB"/>
    <w:rsid w:val="00304212"/>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3CC7"/>
    <w:rsid w:val="003240EB"/>
    <w:rsid w:val="00325CE1"/>
    <w:rsid w:val="00325CEE"/>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440E"/>
    <w:rsid w:val="0036511C"/>
    <w:rsid w:val="00365EB7"/>
    <w:rsid w:val="0036611A"/>
    <w:rsid w:val="003678A5"/>
    <w:rsid w:val="0037090E"/>
    <w:rsid w:val="0037146E"/>
    <w:rsid w:val="003714F7"/>
    <w:rsid w:val="00372678"/>
    <w:rsid w:val="003753FB"/>
    <w:rsid w:val="003760F2"/>
    <w:rsid w:val="003767D3"/>
    <w:rsid w:val="00376BFB"/>
    <w:rsid w:val="00377DC0"/>
    <w:rsid w:val="0038006F"/>
    <w:rsid w:val="00380247"/>
    <w:rsid w:val="00381305"/>
    <w:rsid w:val="0038478D"/>
    <w:rsid w:val="0038591C"/>
    <w:rsid w:val="00385D0E"/>
    <w:rsid w:val="003905FD"/>
    <w:rsid w:val="00390783"/>
    <w:rsid w:val="00390C00"/>
    <w:rsid w:val="003914F6"/>
    <w:rsid w:val="00391E91"/>
    <w:rsid w:val="00393467"/>
    <w:rsid w:val="00394486"/>
    <w:rsid w:val="003969F1"/>
    <w:rsid w:val="003A00D5"/>
    <w:rsid w:val="003A0A48"/>
    <w:rsid w:val="003A39A9"/>
    <w:rsid w:val="003A3F00"/>
    <w:rsid w:val="003A48C3"/>
    <w:rsid w:val="003A4996"/>
    <w:rsid w:val="003A4C49"/>
    <w:rsid w:val="003A6C8A"/>
    <w:rsid w:val="003A7550"/>
    <w:rsid w:val="003A7561"/>
    <w:rsid w:val="003B1683"/>
    <w:rsid w:val="003B1D34"/>
    <w:rsid w:val="003B324D"/>
    <w:rsid w:val="003B3260"/>
    <w:rsid w:val="003B7239"/>
    <w:rsid w:val="003B7C31"/>
    <w:rsid w:val="003C1D1D"/>
    <w:rsid w:val="003C2F6D"/>
    <w:rsid w:val="003C38D5"/>
    <w:rsid w:val="003C4EE5"/>
    <w:rsid w:val="003C5B21"/>
    <w:rsid w:val="003C7906"/>
    <w:rsid w:val="003D0ED3"/>
    <w:rsid w:val="003D0FCE"/>
    <w:rsid w:val="003D25B8"/>
    <w:rsid w:val="003D3466"/>
    <w:rsid w:val="003D3B8B"/>
    <w:rsid w:val="003D5D53"/>
    <w:rsid w:val="003D6E3E"/>
    <w:rsid w:val="003D7472"/>
    <w:rsid w:val="003E1179"/>
    <w:rsid w:val="003E12A4"/>
    <w:rsid w:val="003E231C"/>
    <w:rsid w:val="003E267F"/>
    <w:rsid w:val="003E2C26"/>
    <w:rsid w:val="003E331C"/>
    <w:rsid w:val="003E4147"/>
    <w:rsid w:val="003E554E"/>
    <w:rsid w:val="003E7655"/>
    <w:rsid w:val="003F1D21"/>
    <w:rsid w:val="003F35AE"/>
    <w:rsid w:val="003F4141"/>
    <w:rsid w:val="003F52E4"/>
    <w:rsid w:val="003F60CA"/>
    <w:rsid w:val="003F646B"/>
    <w:rsid w:val="003F6583"/>
    <w:rsid w:val="00400235"/>
    <w:rsid w:val="00402CB0"/>
    <w:rsid w:val="004037F0"/>
    <w:rsid w:val="004045AD"/>
    <w:rsid w:val="00405131"/>
    <w:rsid w:val="00405C82"/>
    <w:rsid w:val="0040646A"/>
    <w:rsid w:val="00406612"/>
    <w:rsid w:val="00406ECD"/>
    <w:rsid w:val="0041053B"/>
    <w:rsid w:val="0041141B"/>
    <w:rsid w:val="00411CF9"/>
    <w:rsid w:val="0041288A"/>
    <w:rsid w:val="00412ACE"/>
    <w:rsid w:val="00413286"/>
    <w:rsid w:val="0041426F"/>
    <w:rsid w:val="00414C5A"/>
    <w:rsid w:val="0041517B"/>
    <w:rsid w:val="0041722D"/>
    <w:rsid w:val="00420E19"/>
    <w:rsid w:val="004219F4"/>
    <w:rsid w:val="004226BB"/>
    <w:rsid w:val="0042270C"/>
    <w:rsid w:val="00422C54"/>
    <w:rsid w:val="004232DA"/>
    <w:rsid w:val="004234C6"/>
    <w:rsid w:val="004250BF"/>
    <w:rsid w:val="00425296"/>
    <w:rsid w:val="00425882"/>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451C5"/>
    <w:rsid w:val="00451C24"/>
    <w:rsid w:val="00452B28"/>
    <w:rsid w:val="00452E59"/>
    <w:rsid w:val="00454191"/>
    <w:rsid w:val="004550F8"/>
    <w:rsid w:val="00455368"/>
    <w:rsid w:val="004553A3"/>
    <w:rsid w:val="00455427"/>
    <w:rsid w:val="00455F4C"/>
    <w:rsid w:val="0045664D"/>
    <w:rsid w:val="004602CA"/>
    <w:rsid w:val="0046053F"/>
    <w:rsid w:val="00462E5F"/>
    <w:rsid w:val="00463644"/>
    <w:rsid w:val="004642A4"/>
    <w:rsid w:val="004667C4"/>
    <w:rsid w:val="00466E47"/>
    <w:rsid w:val="00467785"/>
    <w:rsid w:val="004701F6"/>
    <w:rsid w:val="00471EFA"/>
    <w:rsid w:val="00472EA2"/>
    <w:rsid w:val="004735B9"/>
    <w:rsid w:val="00473BAF"/>
    <w:rsid w:val="0047435E"/>
    <w:rsid w:val="00474BE8"/>
    <w:rsid w:val="00475EBE"/>
    <w:rsid w:val="00475FEA"/>
    <w:rsid w:val="00480292"/>
    <w:rsid w:val="00480458"/>
    <w:rsid w:val="00480FCF"/>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5390"/>
    <w:rsid w:val="004A5B9E"/>
    <w:rsid w:val="004A7C4A"/>
    <w:rsid w:val="004B14CC"/>
    <w:rsid w:val="004B176E"/>
    <w:rsid w:val="004B2823"/>
    <w:rsid w:val="004B36D3"/>
    <w:rsid w:val="004B372A"/>
    <w:rsid w:val="004B44AE"/>
    <w:rsid w:val="004B4EEC"/>
    <w:rsid w:val="004B528A"/>
    <w:rsid w:val="004B6917"/>
    <w:rsid w:val="004C2EB6"/>
    <w:rsid w:val="004C37D6"/>
    <w:rsid w:val="004C5E64"/>
    <w:rsid w:val="004C5EDA"/>
    <w:rsid w:val="004C6682"/>
    <w:rsid w:val="004D1A59"/>
    <w:rsid w:val="004D1CBF"/>
    <w:rsid w:val="004D2451"/>
    <w:rsid w:val="004D391F"/>
    <w:rsid w:val="004D444B"/>
    <w:rsid w:val="004D6D8D"/>
    <w:rsid w:val="004E064C"/>
    <w:rsid w:val="004E0D78"/>
    <w:rsid w:val="004E1DC0"/>
    <w:rsid w:val="004E2C60"/>
    <w:rsid w:val="004E2D84"/>
    <w:rsid w:val="004E33DA"/>
    <w:rsid w:val="004E37E5"/>
    <w:rsid w:val="004E3FB0"/>
    <w:rsid w:val="004E404E"/>
    <w:rsid w:val="004E521B"/>
    <w:rsid w:val="004E5343"/>
    <w:rsid w:val="004E6609"/>
    <w:rsid w:val="004F1280"/>
    <w:rsid w:val="004F19F1"/>
    <w:rsid w:val="004F1B37"/>
    <w:rsid w:val="004F4D11"/>
    <w:rsid w:val="004F53F5"/>
    <w:rsid w:val="004F78D1"/>
    <w:rsid w:val="0050307B"/>
    <w:rsid w:val="00503C74"/>
    <w:rsid w:val="00504968"/>
    <w:rsid w:val="00504D7D"/>
    <w:rsid w:val="0050500A"/>
    <w:rsid w:val="005128EB"/>
    <w:rsid w:val="00512EE0"/>
    <w:rsid w:val="0051373D"/>
    <w:rsid w:val="0051490B"/>
    <w:rsid w:val="00515317"/>
    <w:rsid w:val="00515AD4"/>
    <w:rsid w:val="00516CAB"/>
    <w:rsid w:val="00520646"/>
    <w:rsid w:val="00523202"/>
    <w:rsid w:val="00523ACC"/>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135B"/>
    <w:rsid w:val="00561C57"/>
    <w:rsid w:val="00562753"/>
    <w:rsid w:val="0056335F"/>
    <w:rsid w:val="0056375A"/>
    <w:rsid w:val="00563F94"/>
    <w:rsid w:val="00564C99"/>
    <w:rsid w:val="00564F34"/>
    <w:rsid w:val="00565465"/>
    <w:rsid w:val="00565974"/>
    <w:rsid w:val="00566AFE"/>
    <w:rsid w:val="0057090C"/>
    <w:rsid w:val="00570D6F"/>
    <w:rsid w:val="005724E2"/>
    <w:rsid w:val="00572FDF"/>
    <w:rsid w:val="005745DB"/>
    <w:rsid w:val="00574869"/>
    <w:rsid w:val="0057524B"/>
    <w:rsid w:val="00576064"/>
    <w:rsid w:val="0057719E"/>
    <w:rsid w:val="005776EE"/>
    <w:rsid w:val="00577E9A"/>
    <w:rsid w:val="005806B4"/>
    <w:rsid w:val="00580CE7"/>
    <w:rsid w:val="00581BEA"/>
    <w:rsid w:val="005825D3"/>
    <w:rsid w:val="0058266F"/>
    <w:rsid w:val="0058364E"/>
    <w:rsid w:val="00584102"/>
    <w:rsid w:val="0058524A"/>
    <w:rsid w:val="0058711A"/>
    <w:rsid w:val="00587128"/>
    <w:rsid w:val="005874E1"/>
    <w:rsid w:val="00587C25"/>
    <w:rsid w:val="00590AF1"/>
    <w:rsid w:val="00590F23"/>
    <w:rsid w:val="005925CB"/>
    <w:rsid w:val="0059322A"/>
    <w:rsid w:val="0059351B"/>
    <w:rsid w:val="00596F56"/>
    <w:rsid w:val="005972E4"/>
    <w:rsid w:val="005A0376"/>
    <w:rsid w:val="005A097F"/>
    <w:rsid w:val="005A09D9"/>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32B0"/>
    <w:rsid w:val="005C3C38"/>
    <w:rsid w:val="005C407F"/>
    <w:rsid w:val="005C62F4"/>
    <w:rsid w:val="005C6ECE"/>
    <w:rsid w:val="005D0441"/>
    <w:rsid w:val="005D054B"/>
    <w:rsid w:val="005D05BC"/>
    <w:rsid w:val="005D0C64"/>
    <w:rsid w:val="005D2DAA"/>
    <w:rsid w:val="005D3123"/>
    <w:rsid w:val="005D3C06"/>
    <w:rsid w:val="005D4D0C"/>
    <w:rsid w:val="005D6E76"/>
    <w:rsid w:val="005E0900"/>
    <w:rsid w:val="005E1629"/>
    <w:rsid w:val="005E17FC"/>
    <w:rsid w:val="005E18B4"/>
    <w:rsid w:val="005E3188"/>
    <w:rsid w:val="005E4C74"/>
    <w:rsid w:val="005E505B"/>
    <w:rsid w:val="005E5520"/>
    <w:rsid w:val="005E6647"/>
    <w:rsid w:val="005E727B"/>
    <w:rsid w:val="005F0CA3"/>
    <w:rsid w:val="005F1500"/>
    <w:rsid w:val="005F1671"/>
    <w:rsid w:val="005F457A"/>
    <w:rsid w:val="005F4E60"/>
    <w:rsid w:val="00600774"/>
    <w:rsid w:val="006008E8"/>
    <w:rsid w:val="0060138A"/>
    <w:rsid w:val="00603519"/>
    <w:rsid w:val="00603A98"/>
    <w:rsid w:val="00603B74"/>
    <w:rsid w:val="00604F63"/>
    <w:rsid w:val="00610524"/>
    <w:rsid w:val="006106F8"/>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F9E"/>
    <w:rsid w:val="00637552"/>
    <w:rsid w:val="00640492"/>
    <w:rsid w:val="00640B36"/>
    <w:rsid w:val="006412CE"/>
    <w:rsid w:val="006419AC"/>
    <w:rsid w:val="00642CCF"/>
    <w:rsid w:val="00643F87"/>
    <w:rsid w:val="00644291"/>
    <w:rsid w:val="00647870"/>
    <w:rsid w:val="00651502"/>
    <w:rsid w:val="00651C93"/>
    <w:rsid w:val="00652018"/>
    <w:rsid w:val="00652F5C"/>
    <w:rsid w:val="00653203"/>
    <w:rsid w:val="00654EE9"/>
    <w:rsid w:val="00655E82"/>
    <w:rsid w:val="0066024C"/>
    <w:rsid w:val="00662773"/>
    <w:rsid w:val="006635B3"/>
    <w:rsid w:val="00664641"/>
    <w:rsid w:val="0066656D"/>
    <w:rsid w:val="0066782E"/>
    <w:rsid w:val="00667F00"/>
    <w:rsid w:val="00670D7C"/>
    <w:rsid w:val="00670E4E"/>
    <w:rsid w:val="006723C6"/>
    <w:rsid w:val="00672E33"/>
    <w:rsid w:val="00675522"/>
    <w:rsid w:val="00675F93"/>
    <w:rsid w:val="0067721A"/>
    <w:rsid w:val="00677547"/>
    <w:rsid w:val="00677A71"/>
    <w:rsid w:val="00680978"/>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58B"/>
    <w:rsid w:val="006A6EB2"/>
    <w:rsid w:val="006A76D5"/>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AB2"/>
    <w:rsid w:val="006D1363"/>
    <w:rsid w:val="006D2F25"/>
    <w:rsid w:val="006D5506"/>
    <w:rsid w:val="006D571A"/>
    <w:rsid w:val="006D7F72"/>
    <w:rsid w:val="006E08A1"/>
    <w:rsid w:val="006E0C7F"/>
    <w:rsid w:val="006E2362"/>
    <w:rsid w:val="006E24A6"/>
    <w:rsid w:val="006E385A"/>
    <w:rsid w:val="006E392A"/>
    <w:rsid w:val="006E7BA0"/>
    <w:rsid w:val="006F0A2F"/>
    <w:rsid w:val="006F1294"/>
    <w:rsid w:val="006F1716"/>
    <w:rsid w:val="006F4D9E"/>
    <w:rsid w:val="00702CB4"/>
    <w:rsid w:val="0070325E"/>
    <w:rsid w:val="00703F44"/>
    <w:rsid w:val="007040B3"/>
    <w:rsid w:val="00705596"/>
    <w:rsid w:val="0070762D"/>
    <w:rsid w:val="0070781D"/>
    <w:rsid w:val="00710271"/>
    <w:rsid w:val="0071115B"/>
    <w:rsid w:val="00712BDB"/>
    <w:rsid w:val="0071365D"/>
    <w:rsid w:val="00716172"/>
    <w:rsid w:val="00716A0E"/>
    <w:rsid w:val="00716D32"/>
    <w:rsid w:val="00716E06"/>
    <w:rsid w:val="007173F9"/>
    <w:rsid w:val="0071772B"/>
    <w:rsid w:val="007179DD"/>
    <w:rsid w:val="007206FA"/>
    <w:rsid w:val="007213BB"/>
    <w:rsid w:val="00722BD8"/>
    <w:rsid w:val="00722CA8"/>
    <w:rsid w:val="00723516"/>
    <w:rsid w:val="00724D8E"/>
    <w:rsid w:val="00726166"/>
    <w:rsid w:val="00726D08"/>
    <w:rsid w:val="007302EB"/>
    <w:rsid w:val="00731919"/>
    <w:rsid w:val="00731926"/>
    <w:rsid w:val="007328FA"/>
    <w:rsid w:val="0073383A"/>
    <w:rsid w:val="0073569F"/>
    <w:rsid w:val="00735B61"/>
    <w:rsid w:val="00735E64"/>
    <w:rsid w:val="00736006"/>
    <w:rsid w:val="00737478"/>
    <w:rsid w:val="00737A19"/>
    <w:rsid w:val="00740112"/>
    <w:rsid w:val="007405FC"/>
    <w:rsid w:val="00740CD2"/>
    <w:rsid w:val="007412E1"/>
    <w:rsid w:val="00741349"/>
    <w:rsid w:val="00742652"/>
    <w:rsid w:val="00742DF4"/>
    <w:rsid w:val="00743511"/>
    <w:rsid w:val="007446B5"/>
    <w:rsid w:val="0074584B"/>
    <w:rsid w:val="007507EC"/>
    <w:rsid w:val="007514D6"/>
    <w:rsid w:val="0075169D"/>
    <w:rsid w:val="00752CC3"/>
    <w:rsid w:val="00752CDD"/>
    <w:rsid w:val="00755517"/>
    <w:rsid w:val="00755EE6"/>
    <w:rsid w:val="00756444"/>
    <w:rsid w:val="00756B64"/>
    <w:rsid w:val="00756CA8"/>
    <w:rsid w:val="0075755E"/>
    <w:rsid w:val="00761A35"/>
    <w:rsid w:val="00763761"/>
    <w:rsid w:val="00765F73"/>
    <w:rsid w:val="007662A9"/>
    <w:rsid w:val="00766474"/>
    <w:rsid w:val="00766B6C"/>
    <w:rsid w:val="00767F76"/>
    <w:rsid w:val="00771088"/>
    <w:rsid w:val="0077245F"/>
    <w:rsid w:val="007735C8"/>
    <w:rsid w:val="00773B64"/>
    <w:rsid w:val="00775B70"/>
    <w:rsid w:val="00776913"/>
    <w:rsid w:val="00777FD9"/>
    <w:rsid w:val="00781BC4"/>
    <w:rsid w:val="00782162"/>
    <w:rsid w:val="00784CD3"/>
    <w:rsid w:val="0078614D"/>
    <w:rsid w:val="00790998"/>
    <w:rsid w:val="00791DFE"/>
    <w:rsid w:val="00795BC3"/>
    <w:rsid w:val="00795F08"/>
    <w:rsid w:val="00797506"/>
    <w:rsid w:val="007A2EE4"/>
    <w:rsid w:val="007A3384"/>
    <w:rsid w:val="007A338F"/>
    <w:rsid w:val="007A41D8"/>
    <w:rsid w:val="007A45FB"/>
    <w:rsid w:val="007A47B7"/>
    <w:rsid w:val="007A5335"/>
    <w:rsid w:val="007A58D6"/>
    <w:rsid w:val="007A73C1"/>
    <w:rsid w:val="007A75DD"/>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0FD3"/>
    <w:rsid w:val="007D1E84"/>
    <w:rsid w:val="007D2708"/>
    <w:rsid w:val="007D3A4C"/>
    <w:rsid w:val="007D3B75"/>
    <w:rsid w:val="007D5211"/>
    <w:rsid w:val="007D73E8"/>
    <w:rsid w:val="007D7DB2"/>
    <w:rsid w:val="007E02E3"/>
    <w:rsid w:val="007E1A77"/>
    <w:rsid w:val="007E29FD"/>
    <w:rsid w:val="007E2E0B"/>
    <w:rsid w:val="007E3D2B"/>
    <w:rsid w:val="007E3D3A"/>
    <w:rsid w:val="007E55A6"/>
    <w:rsid w:val="007E6733"/>
    <w:rsid w:val="007E6DF2"/>
    <w:rsid w:val="007E759E"/>
    <w:rsid w:val="007E787C"/>
    <w:rsid w:val="007F012A"/>
    <w:rsid w:val="007F02B1"/>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6277"/>
    <w:rsid w:val="00836964"/>
    <w:rsid w:val="008370FF"/>
    <w:rsid w:val="0083761B"/>
    <w:rsid w:val="0084024C"/>
    <w:rsid w:val="008408AA"/>
    <w:rsid w:val="00840A14"/>
    <w:rsid w:val="00841870"/>
    <w:rsid w:val="00842DF0"/>
    <w:rsid w:val="0084417E"/>
    <w:rsid w:val="00844838"/>
    <w:rsid w:val="00845E57"/>
    <w:rsid w:val="00847D31"/>
    <w:rsid w:val="0085073E"/>
    <w:rsid w:val="008513CC"/>
    <w:rsid w:val="008514E3"/>
    <w:rsid w:val="00852049"/>
    <w:rsid w:val="008548E6"/>
    <w:rsid w:val="0085544F"/>
    <w:rsid w:val="00855FF7"/>
    <w:rsid w:val="00856BBE"/>
    <w:rsid w:val="0085788D"/>
    <w:rsid w:val="008601C6"/>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2D33"/>
    <w:rsid w:val="00873369"/>
    <w:rsid w:val="00873EE3"/>
    <w:rsid w:val="00874320"/>
    <w:rsid w:val="00876727"/>
    <w:rsid w:val="00877BA1"/>
    <w:rsid w:val="008816BF"/>
    <w:rsid w:val="00882E37"/>
    <w:rsid w:val="00883179"/>
    <w:rsid w:val="008831F1"/>
    <w:rsid w:val="0088647A"/>
    <w:rsid w:val="00886DD1"/>
    <w:rsid w:val="008903E3"/>
    <w:rsid w:val="008905BE"/>
    <w:rsid w:val="008908FB"/>
    <w:rsid w:val="00891758"/>
    <w:rsid w:val="008920DF"/>
    <w:rsid w:val="008940D3"/>
    <w:rsid w:val="00896671"/>
    <w:rsid w:val="0089685C"/>
    <w:rsid w:val="00896E60"/>
    <w:rsid w:val="00897D47"/>
    <w:rsid w:val="008A03A0"/>
    <w:rsid w:val="008A0F3B"/>
    <w:rsid w:val="008A2825"/>
    <w:rsid w:val="008A4EA2"/>
    <w:rsid w:val="008A5913"/>
    <w:rsid w:val="008A7BF1"/>
    <w:rsid w:val="008B01D5"/>
    <w:rsid w:val="008B14F9"/>
    <w:rsid w:val="008B23EB"/>
    <w:rsid w:val="008B2F42"/>
    <w:rsid w:val="008B41FF"/>
    <w:rsid w:val="008B62EC"/>
    <w:rsid w:val="008B7248"/>
    <w:rsid w:val="008B7BFA"/>
    <w:rsid w:val="008C0C10"/>
    <w:rsid w:val="008C1497"/>
    <w:rsid w:val="008C1ED1"/>
    <w:rsid w:val="008C2F50"/>
    <w:rsid w:val="008C398D"/>
    <w:rsid w:val="008C40F3"/>
    <w:rsid w:val="008C4B11"/>
    <w:rsid w:val="008C4D64"/>
    <w:rsid w:val="008C6C8C"/>
    <w:rsid w:val="008D0B10"/>
    <w:rsid w:val="008D0FD0"/>
    <w:rsid w:val="008D211A"/>
    <w:rsid w:val="008D279B"/>
    <w:rsid w:val="008D2982"/>
    <w:rsid w:val="008D3E50"/>
    <w:rsid w:val="008D44FC"/>
    <w:rsid w:val="008D6BB4"/>
    <w:rsid w:val="008D7712"/>
    <w:rsid w:val="008E1DB8"/>
    <w:rsid w:val="008E3433"/>
    <w:rsid w:val="008E3C06"/>
    <w:rsid w:val="008E3CFD"/>
    <w:rsid w:val="008E4091"/>
    <w:rsid w:val="008E60CF"/>
    <w:rsid w:val="008E6609"/>
    <w:rsid w:val="008E676E"/>
    <w:rsid w:val="008F0CA8"/>
    <w:rsid w:val="008F1FB9"/>
    <w:rsid w:val="008F413A"/>
    <w:rsid w:val="008F6B22"/>
    <w:rsid w:val="00900098"/>
    <w:rsid w:val="009023CA"/>
    <w:rsid w:val="009044D6"/>
    <w:rsid w:val="0090553C"/>
    <w:rsid w:val="009056D7"/>
    <w:rsid w:val="00906439"/>
    <w:rsid w:val="00915B93"/>
    <w:rsid w:val="0091641F"/>
    <w:rsid w:val="00916B1A"/>
    <w:rsid w:val="009170B6"/>
    <w:rsid w:val="00922225"/>
    <w:rsid w:val="009228A3"/>
    <w:rsid w:val="00923630"/>
    <w:rsid w:val="00924B50"/>
    <w:rsid w:val="00925095"/>
    <w:rsid w:val="00926832"/>
    <w:rsid w:val="00926D1B"/>
    <w:rsid w:val="00930121"/>
    <w:rsid w:val="00930187"/>
    <w:rsid w:val="009335A6"/>
    <w:rsid w:val="00933B25"/>
    <w:rsid w:val="009341B3"/>
    <w:rsid w:val="00934C8D"/>
    <w:rsid w:val="00935521"/>
    <w:rsid w:val="00936BAC"/>
    <w:rsid w:val="00940DB8"/>
    <w:rsid w:val="0094434C"/>
    <w:rsid w:val="00944973"/>
    <w:rsid w:val="00944FB5"/>
    <w:rsid w:val="00945A22"/>
    <w:rsid w:val="00946BEB"/>
    <w:rsid w:val="0095129A"/>
    <w:rsid w:val="00951784"/>
    <w:rsid w:val="009519A7"/>
    <w:rsid w:val="009524C4"/>
    <w:rsid w:val="00953D4C"/>
    <w:rsid w:val="0095490D"/>
    <w:rsid w:val="009568E4"/>
    <w:rsid w:val="00957466"/>
    <w:rsid w:val="0096042E"/>
    <w:rsid w:val="00961461"/>
    <w:rsid w:val="00961641"/>
    <w:rsid w:val="009637BC"/>
    <w:rsid w:val="009659F1"/>
    <w:rsid w:val="00965E69"/>
    <w:rsid w:val="00967ACE"/>
    <w:rsid w:val="0097334D"/>
    <w:rsid w:val="0097416F"/>
    <w:rsid w:val="00976126"/>
    <w:rsid w:val="009775C2"/>
    <w:rsid w:val="00980A1A"/>
    <w:rsid w:val="00983771"/>
    <w:rsid w:val="00983DA5"/>
    <w:rsid w:val="00983FFE"/>
    <w:rsid w:val="00984DD8"/>
    <w:rsid w:val="0098577D"/>
    <w:rsid w:val="00986053"/>
    <w:rsid w:val="00986C06"/>
    <w:rsid w:val="009908B1"/>
    <w:rsid w:val="00994DBB"/>
    <w:rsid w:val="009A0190"/>
    <w:rsid w:val="009A0283"/>
    <w:rsid w:val="009A2D49"/>
    <w:rsid w:val="009A37B1"/>
    <w:rsid w:val="009A4362"/>
    <w:rsid w:val="009A480F"/>
    <w:rsid w:val="009A48A8"/>
    <w:rsid w:val="009A4B30"/>
    <w:rsid w:val="009A4EE6"/>
    <w:rsid w:val="009A5C12"/>
    <w:rsid w:val="009A6394"/>
    <w:rsid w:val="009A6E39"/>
    <w:rsid w:val="009A73DA"/>
    <w:rsid w:val="009B0039"/>
    <w:rsid w:val="009B0A7E"/>
    <w:rsid w:val="009B2554"/>
    <w:rsid w:val="009B2BB7"/>
    <w:rsid w:val="009B3817"/>
    <w:rsid w:val="009B3EA6"/>
    <w:rsid w:val="009B4A74"/>
    <w:rsid w:val="009B4ADD"/>
    <w:rsid w:val="009B4BD7"/>
    <w:rsid w:val="009B55D8"/>
    <w:rsid w:val="009C152E"/>
    <w:rsid w:val="009C1C6C"/>
    <w:rsid w:val="009C2A1F"/>
    <w:rsid w:val="009C2E69"/>
    <w:rsid w:val="009C4C13"/>
    <w:rsid w:val="009C6DAB"/>
    <w:rsid w:val="009C75A5"/>
    <w:rsid w:val="009D0953"/>
    <w:rsid w:val="009D1CDD"/>
    <w:rsid w:val="009D1D5F"/>
    <w:rsid w:val="009D407A"/>
    <w:rsid w:val="009D40BE"/>
    <w:rsid w:val="009D4BDA"/>
    <w:rsid w:val="009D5147"/>
    <w:rsid w:val="009D58F7"/>
    <w:rsid w:val="009D629A"/>
    <w:rsid w:val="009D75F4"/>
    <w:rsid w:val="009D7AC2"/>
    <w:rsid w:val="009E0111"/>
    <w:rsid w:val="009E2BE8"/>
    <w:rsid w:val="009E465C"/>
    <w:rsid w:val="009E476C"/>
    <w:rsid w:val="009E6EB5"/>
    <w:rsid w:val="009F0C4D"/>
    <w:rsid w:val="009F2158"/>
    <w:rsid w:val="009F232A"/>
    <w:rsid w:val="009F23DC"/>
    <w:rsid w:val="009F2B7E"/>
    <w:rsid w:val="009F2FE4"/>
    <w:rsid w:val="009F53A7"/>
    <w:rsid w:val="00A00B3A"/>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45A"/>
    <w:rsid w:val="00A218D9"/>
    <w:rsid w:val="00A24A3E"/>
    <w:rsid w:val="00A25378"/>
    <w:rsid w:val="00A25972"/>
    <w:rsid w:val="00A26117"/>
    <w:rsid w:val="00A2700A"/>
    <w:rsid w:val="00A276A6"/>
    <w:rsid w:val="00A30ED8"/>
    <w:rsid w:val="00A31114"/>
    <w:rsid w:val="00A32589"/>
    <w:rsid w:val="00A33533"/>
    <w:rsid w:val="00A34805"/>
    <w:rsid w:val="00A35802"/>
    <w:rsid w:val="00A3645D"/>
    <w:rsid w:val="00A366BE"/>
    <w:rsid w:val="00A4010B"/>
    <w:rsid w:val="00A404C4"/>
    <w:rsid w:val="00A42566"/>
    <w:rsid w:val="00A42FCD"/>
    <w:rsid w:val="00A43E6A"/>
    <w:rsid w:val="00A43FE7"/>
    <w:rsid w:val="00A469CD"/>
    <w:rsid w:val="00A50237"/>
    <w:rsid w:val="00A5025A"/>
    <w:rsid w:val="00A5049F"/>
    <w:rsid w:val="00A52B60"/>
    <w:rsid w:val="00A54C57"/>
    <w:rsid w:val="00A5642B"/>
    <w:rsid w:val="00A57376"/>
    <w:rsid w:val="00A57417"/>
    <w:rsid w:val="00A57504"/>
    <w:rsid w:val="00A5758F"/>
    <w:rsid w:val="00A6085A"/>
    <w:rsid w:val="00A62128"/>
    <w:rsid w:val="00A647E9"/>
    <w:rsid w:val="00A651E9"/>
    <w:rsid w:val="00A7066F"/>
    <w:rsid w:val="00A72AED"/>
    <w:rsid w:val="00A76DBB"/>
    <w:rsid w:val="00A77153"/>
    <w:rsid w:val="00A77B90"/>
    <w:rsid w:val="00A77C3C"/>
    <w:rsid w:val="00A8115F"/>
    <w:rsid w:val="00A83032"/>
    <w:rsid w:val="00A854DA"/>
    <w:rsid w:val="00A875D9"/>
    <w:rsid w:val="00A87B76"/>
    <w:rsid w:val="00A92409"/>
    <w:rsid w:val="00A92CD7"/>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65E1"/>
    <w:rsid w:val="00AD163F"/>
    <w:rsid w:val="00AD2178"/>
    <w:rsid w:val="00AD39B1"/>
    <w:rsid w:val="00AD4F1C"/>
    <w:rsid w:val="00AD5118"/>
    <w:rsid w:val="00AD6462"/>
    <w:rsid w:val="00AD6AC5"/>
    <w:rsid w:val="00AE2EE9"/>
    <w:rsid w:val="00AE5804"/>
    <w:rsid w:val="00AE68EF"/>
    <w:rsid w:val="00AE6F9A"/>
    <w:rsid w:val="00AF0186"/>
    <w:rsid w:val="00AF1F61"/>
    <w:rsid w:val="00AF2339"/>
    <w:rsid w:val="00AF2863"/>
    <w:rsid w:val="00AF2EBB"/>
    <w:rsid w:val="00AF2F60"/>
    <w:rsid w:val="00AF4E5C"/>
    <w:rsid w:val="00AF756E"/>
    <w:rsid w:val="00B0215E"/>
    <w:rsid w:val="00B038D9"/>
    <w:rsid w:val="00B055A6"/>
    <w:rsid w:val="00B05DD8"/>
    <w:rsid w:val="00B05FF9"/>
    <w:rsid w:val="00B0665E"/>
    <w:rsid w:val="00B06E91"/>
    <w:rsid w:val="00B07E4A"/>
    <w:rsid w:val="00B109BD"/>
    <w:rsid w:val="00B10E13"/>
    <w:rsid w:val="00B114EB"/>
    <w:rsid w:val="00B139BC"/>
    <w:rsid w:val="00B1408C"/>
    <w:rsid w:val="00B14B14"/>
    <w:rsid w:val="00B1593A"/>
    <w:rsid w:val="00B16A2E"/>
    <w:rsid w:val="00B16ACD"/>
    <w:rsid w:val="00B171CE"/>
    <w:rsid w:val="00B17573"/>
    <w:rsid w:val="00B17C12"/>
    <w:rsid w:val="00B17CA9"/>
    <w:rsid w:val="00B2147D"/>
    <w:rsid w:val="00B2254F"/>
    <w:rsid w:val="00B2295B"/>
    <w:rsid w:val="00B316B3"/>
    <w:rsid w:val="00B34280"/>
    <w:rsid w:val="00B349F9"/>
    <w:rsid w:val="00B34EF9"/>
    <w:rsid w:val="00B361EB"/>
    <w:rsid w:val="00B3664D"/>
    <w:rsid w:val="00B37A1C"/>
    <w:rsid w:val="00B40A1D"/>
    <w:rsid w:val="00B411C6"/>
    <w:rsid w:val="00B41A52"/>
    <w:rsid w:val="00B41AEA"/>
    <w:rsid w:val="00B43619"/>
    <w:rsid w:val="00B4364A"/>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6C61"/>
    <w:rsid w:val="00B66E6C"/>
    <w:rsid w:val="00B679FB"/>
    <w:rsid w:val="00B67C39"/>
    <w:rsid w:val="00B707DF"/>
    <w:rsid w:val="00B712CD"/>
    <w:rsid w:val="00B7154A"/>
    <w:rsid w:val="00B71B08"/>
    <w:rsid w:val="00B748D0"/>
    <w:rsid w:val="00B75C96"/>
    <w:rsid w:val="00B75D0E"/>
    <w:rsid w:val="00B81363"/>
    <w:rsid w:val="00B868E9"/>
    <w:rsid w:val="00B90F2C"/>
    <w:rsid w:val="00B91537"/>
    <w:rsid w:val="00B91A67"/>
    <w:rsid w:val="00B91B72"/>
    <w:rsid w:val="00B965FC"/>
    <w:rsid w:val="00B96E0A"/>
    <w:rsid w:val="00B9710E"/>
    <w:rsid w:val="00BA0F09"/>
    <w:rsid w:val="00BA1620"/>
    <w:rsid w:val="00BA1E84"/>
    <w:rsid w:val="00BA4002"/>
    <w:rsid w:val="00BA405A"/>
    <w:rsid w:val="00BA4990"/>
    <w:rsid w:val="00BB063B"/>
    <w:rsid w:val="00BB137B"/>
    <w:rsid w:val="00BB302E"/>
    <w:rsid w:val="00BB3570"/>
    <w:rsid w:val="00BB4DF0"/>
    <w:rsid w:val="00BB594C"/>
    <w:rsid w:val="00BB5F52"/>
    <w:rsid w:val="00BB7453"/>
    <w:rsid w:val="00BB78FC"/>
    <w:rsid w:val="00BC1395"/>
    <w:rsid w:val="00BC23A8"/>
    <w:rsid w:val="00BC3142"/>
    <w:rsid w:val="00BC39FD"/>
    <w:rsid w:val="00BC6345"/>
    <w:rsid w:val="00BC6488"/>
    <w:rsid w:val="00BD0605"/>
    <w:rsid w:val="00BD0689"/>
    <w:rsid w:val="00BD0E14"/>
    <w:rsid w:val="00BD1625"/>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02BC"/>
    <w:rsid w:val="00C022FB"/>
    <w:rsid w:val="00C0534B"/>
    <w:rsid w:val="00C062AA"/>
    <w:rsid w:val="00C066B5"/>
    <w:rsid w:val="00C07A83"/>
    <w:rsid w:val="00C07E40"/>
    <w:rsid w:val="00C10461"/>
    <w:rsid w:val="00C10577"/>
    <w:rsid w:val="00C10B10"/>
    <w:rsid w:val="00C11055"/>
    <w:rsid w:val="00C12A9E"/>
    <w:rsid w:val="00C13A35"/>
    <w:rsid w:val="00C1678C"/>
    <w:rsid w:val="00C1713D"/>
    <w:rsid w:val="00C20DC3"/>
    <w:rsid w:val="00C216D1"/>
    <w:rsid w:val="00C23481"/>
    <w:rsid w:val="00C24DBD"/>
    <w:rsid w:val="00C2761B"/>
    <w:rsid w:val="00C27ECE"/>
    <w:rsid w:val="00C3273F"/>
    <w:rsid w:val="00C35A98"/>
    <w:rsid w:val="00C35F8F"/>
    <w:rsid w:val="00C360E4"/>
    <w:rsid w:val="00C36E10"/>
    <w:rsid w:val="00C4008F"/>
    <w:rsid w:val="00C42955"/>
    <w:rsid w:val="00C42F9E"/>
    <w:rsid w:val="00C43A4D"/>
    <w:rsid w:val="00C43EEC"/>
    <w:rsid w:val="00C43F9B"/>
    <w:rsid w:val="00C45970"/>
    <w:rsid w:val="00C45E46"/>
    <w:rsid w:val="00C47668"/>
    <w:rsid w:val="00C51D92"/>
    <w:rsid w:val="00C52C2D"/>
    <w:rsid w:val="00C52EB2"/>
    <w:rsid w:val="00C533C6"/>
    <w:rsid w:val="00C53864"/>
    <w:rsid w:val="00C54482"/>
    <w:rsid w:val="00C54D51"/>
    <w:rsid w:val="00C56452"/>
    <w:rsid w:val="00C56A6D"/>
    <w:rsid w:val="00C604A4"/>
    <w:rsid w:val="00C61283"/>
    <w:rsid w:val="00C6283C"/>
    <w:rsid w:val="00C64F15"/>
    <w:rsid w:val="00C65C64"/>
    <w:rsid w:val="00C678A2"/>
    <w:rsid w:val="00C70088"/>
    <w:rsid w:val="00C71641"/>
    <w:rsid w:val="00C718B5"/>
    <w:rsid w:val="00C71D1E"/>
    <w:rsid w:val="00C723F5"/>
    <w:rsid w:val="00C73006"/>
    <w:rsid w:val="00C74BFA"/>
    <w:rsid w:val="00C759D0"/>
    <w:rsid w:val="00C762F4"/>
    <w:rsid w:val="00C8298B"/>
    <w:rsid w:val="00C902EC"/>
    <w:rsid w:val="00C92CF5"/>
    <w:rsid w:val="00C93019"/>
    <w:rsid w:val="00C9317C"/>
    <w:rsid w:val="00C93A6A"/>
    <w:rsid w:val="00C9585F"/>
    <w:rsid w:val="00C96433"/>
    <w:rsid w:val="00C96DB2"/>
    <w:rsid w:val="00C9732C"/>
    <w:rsid w:val="00CA0266"/>
    <w:rsid w:val="00CA17D6"/>
    <w:rsid w:val="00CA1A37"/>
    <w:rsid w:val="00CA22E8"/>
    <w:rsid w:val="00CA2B03"/>
    <w:rsid w:val="00CA4176"/>
    <w:rsid w:val="00CA4360"/>
    <w:rsid w:val="00CA44E6"/>
    <w:rsid w:val="00CA57A5"/>
    <w:rsid w:val="00CA6027"/>
    <w:rsid w:val="00CA78AF"/>
    <w:rsid w:val="00CB0CAF"/>
    <w:rsid w:val="00CB116E"/>
    <w:rsid w:val="00CB35B9"/>
    <w:rsid w:val="00CB36C1"/>
    <w:rsid w:val="00CB4918"/>
    <w:rsid w:val="00CC1392"/>
    <w:rsid w:val="00CC1DD0"/>
    <w:rsid w:val="00CC1DDD"/>
    <w:rsid w:val="00CC2564"/>
    <w:rsid w:val="00CC40D8"/>
    <w:rsid w:val="00CC47C4"/>
    <w:rsid w:val="00CC48B0"/>
    <w:rsid w:val="00CC763F"/>
    <w:rsid w:val="00CD042B"/>
    <w:rsid w:val="00CD1191"/>
    <w:rsid w:val="00CD3438"/>
    <w:rsid w:val="00CD37CD"/>
    <w:rsid w:val="00CD3BFC"/>
    <w:rsid w:val="00CD484F"/>
    <w:rsid w:val="00CD52F9"/>
    <w:rsid w:val="00CD571D"/>
    <w:rsid w:val="00CE2B81"/>
    <w:rsid w:val="00CE32FE"/>
    <w:rsid w:val="00CE3D1D"/>
    <w:rsid w:val="00CE3FEA"/>
    <w:rsid w:val="00CE5997"/>
    <w:rsid w:val="00CE6D12"/>
    <w:rsid w:val="00CF26BF"/>
    <w:rsid w:val="00CF285D"/>
    <w:rsid w:val="00CF3E32"/>
    <w:rsid w:val="00CF3FB6"/>
    <w:rsid w:val="00CF72E8"/>
    <w:rsid w:val="00D00246"/>
    <w:rsid w:val="00D005EA"/>
    <w:rsid w:val="00D03B83"/>
    <w:rsid w:val="00D04502"/>
    <w:rsid w:val="00D05D97"/>
    <w:rsid w:val="00D06228"/>
    <w:rsid w:val="00D06F55"/>
    <w:rsid w:val="00D1122B"/>
    <w:rsid w:val="00D11801"/>
    <w:rsid w:val="00D128F0"/>
    <w:rsid w:val="00D1439D"/>
    <w:rsid w:val="00D1783E"/>
    <w:rsid w:val="00D17F72"/>
    <w:rsid w:val="00D2026F"/>
    <w:rsid w:val="00D20845"/>
    <w:rsid w:val="00D21A46"/>
    <w:rsid w:val="00D21BB1"/>
    <w:rsid w:val="00D22ACD"/>
    <w:rsid w:val="00D24F5E"/>
    <w:rsid w:val="00D2602C"/>
    <w:rsid w:val="00D266BD"/>
    <w:rsid w:val="00D26B98"/>
    <w:rsid w:val="00D26FC1"/>
    <w:rsid w:val="00D31A19"/>
    <w:rsid w:val="00D32510"/>
    <w:rsid w:val="00D32F8A"/>
    <w:rsid w:val="00D33F70"/>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0A62"/>
    <w:rsid w:val="00D5186B"/>
    <w:rsid w:val="00D52894"/>
    <w:rsid w:val="00D52BF2"/>
    <w:rsid w:val="00D53D44"/>
    <w:rsid w:val="00D54254"/>
    <w:rsid w:val="00D55A24"/>
    <w:rsid w:val="00D56A47"/>
    <w:rsid w:val="00D56C58"/>
    <w:rsid w:val="00D60700"/>
    <w:rsid w:val="00D6194D"/>
    <w:rsid w:val="00D619A0"/>
    <w:rsid w:val="00D63959"/>
    <w:rsid w:val="00D65562"/>
    <w:rsid w:val="00D66A8E"/>
    <w:rsid w:val="00D703CF"/>
    <w:rsid w:val="00D7060A"/>
    <w:rsid w:val="00D71486"/>
    <w:rsid w:val="00D71B42"/>
    <w:rsid w:val="00D72979"/>
    <w:rsid w:val="00D72ACC"/>
    <w:rsid w:val="00D73D59"/>
    <w:rsid w:val="00D74379"/>
    <w:rsid w:val="00D743C7"/>
    <w:rsid w:val="00D81316"/>
    <w:rsid w:val="00D81D75"/>
    <w:rsid w:val="00D84006"/>
    <w:rsid w:val="00D84024"/>
    <w:rsid w:val="00D847D2"/>
    <w:rsid w:val="00D84B77"/>
    <w:rsid w:val="00D87126"/>
    <w:rsid w:val="00D87920"/>
    <w:rsid w:val="00D908C3"/>
    <w:rsid w:val="00D915C3"/>
    <w:rsid w:val="00D92259"/>
    <w:rsid w:val="00D93075"/>
    <w:rsid w:val="00D93DD8"/>
    <w:rsid w:val="00D94DF6"/>
    <w:rsid w:val="00D957B8"/>
    <w:rsid w:val="00D95DB7"/>
    <w:rsid w:val="00DA069C"/>
    <w:rsid w:val="00DA0B15"/>
    <w:rsid w:val="00DA0BEB"/>
    <w:rsid w:val="00DA1AF2"/>
    <w:rsid w:val="00DA2B88"/>
    <w:rsid w:val="00DA2F16"/>
    <w:rsid w:val="00DA4953"/>
    <w:rsid w:val="00DA71B6"/>
    <w:rsid w:val="00DB1054"/>
    <w:rsid w:val="00DB1727"/>
    <w:rsid w:val="00DB18B1"/>
    <w:rsid w:val="00DB2321"/>
    <w:rsid w:val="00DB2CE5"/>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5ECD"/>
    <w:rsid w:val="00DD63B1"/>
    <w:rsid w:val="00DD6D7A"/>
    <w:rsid w:val="00DE2393"/>
    <w:rsid w:val="00DE41BC"/>
    <w:rsid w:val="00DE69EC"/>
    <w:rsid w:val="00DE7400"/>
    <w:rsid w:val="00DE79CE"/>
    <w:rsid w:val="00DF21D9"/>
    <w:rsid w:val="00DF3D1B"/>
    <w:rsid w:val="00DF42D6"/>
    <w:rsid w:val="00DF4880"/>
    <w:rsid w:val="00DF5F4D"/>
    <w:rsid w:val="00DF72F1"/>
    <w:rsid w:val="00E02FD4"/>
    <w:rsid w:val="00E0342E"/>
    <w:rsid w:val="00E056F7"/>
    <w:rsid w:val="00E07D25"/>
    <w:rsid w:val="00E10D96"/>
    <w:rsid w:val="00E12F20"/>
    <w:rsid w:val="00E12FA2"/>
    <w:rsid w:val="00E13739"/>
    <w:rsid w:val="00E16375"/>
    <w:rsid w:val="00E16B86"/>
    <w:rsid w:val="00E17AF3"/>
    <w:rsid w:val="00E208A6"/>
    <w:rsid w:val="00E223EF"/>
    <w:rsid w:val="00E2483B"/>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1BFD"/>
    <w:rsid w:val="00E44102"/>
    <w:rsid w:val="00E456F3"/>
    <w:rsid w:val="00E45BEC"/>
    <w:rsid w:val="00E51299"/>
    <w:rsid w:val="00E513CC"/>
    <w:rsid w:val="00E516D0"/>
    <w:rsid w:val="00E52AB0"/>
    <w:rsid w:val="00E52AC5"/>
    <w:rsid w:val="00E52D41"/>
    <w:rsid w:val="00E53E6A"/>
    <w:rsid w:val="00E54191"/>
    <w:rsid w:val="00E544F0"/>
    <w:rsid w:val="00E57D92"/>
    <w:rsid w:val="00E57EEF"/>
    <w:rsid w:val="00E604AE"/>
    <w:rsid w:val="00E60857"/>
    <w:rsid w:val="00E6245D"/>
    <w:rsid w:val="00E62DBA"/>
    <w:rsid w:val="00E6377E"/>
    <w:rsid w:val="00E63948"/>
    <w:rsid w:val="00E63CA5"/>
    <w:rsid w:val="00E65F96"/>
    <w:rsid w:val="00E66BD2"/>
    <w:rsid w:val="00E67B4D"/>
    <w:rsid w:val="00E67CD9"/>
    <w:rsid w:val="00E67F8F"/>
    <w:rsid w:val="00E70151"/>
    <w:rsid w:val="00E706CC"/>
    <w:rsid w:val="00E7330B"/>
    <w:rsid w:val="00E73F40"/>
    <w:rsid w:val="00E74489"/>
    <w:rsid w:val="00E744EF"/>
    <w:rsid w:val="00E74FA3"/>
    <w:rsid w:val="00E76926"/>
    <w:rsid w:val="00E810F6"/>
    <w:rsid w:val="00E81353"/>
    <w:rsid w:val="00E813C7"/>
    <w:rsid w:val="00E81E29"/>
    <w:rsid w:val="00E84C3A"/>
    <w:rsid w:val="00E910CE"/>
    <w:rsid w:val="00E91101"/>
    <w:rsid w:val="00E91ABD"/>
    <w:rsid w:val="00E925D2"/>
    <w:rsid w:val="00E9291F"/>
    <w:rsid w:val="00E92ADE"/>
    <w:rsid w:val="00E93047"/>
    <w:rsid w:val="00E931A0"/>
    <w:rsid w:val="00E93F2F"/>
    <w:rsid w:val="00E942E7"/>
    <w:rsid w:val="00E94621"/>
    <w:rsid w:val="00E96813"/>
    <w:rsid w:val="00E9724E"/>
    <w:rsid w:val="00EA229C"/>
    <w:rsid w:val="00EA6527"/>
    <w:rsid w:val="00EA779B"/>
    <w:rsid w:val="00EA7A90"/>
    <w:rsid w:val="00EB0638"/>
    <w:rsid w:val="00EB1028"/>
    <w:rsid w:val="00EB1522"/>
    <w:rsid w:val="00EB207C"/>
    <w:rsid w:val="00EB2D67"/>
    <w:rsid w:val="00EB3E48"/>
    <w:rsid w:val="00EC10CE"/>
    <w:rsid w:val="00EC1A5C"/>
    <w:rsid w:val="00EC5711"/>
    <w:rsid w:val="00EC5748"/>
    <w:rsid w:val="00EC5FB3"/>
    <w:rsid w:val="00EC64D3"/>
    <w:rsid w:val="00EC6582"/>
    <w:rsid w:val="00EC6849"/>
    <w:rsid w:val="00ED19EA"/>
    <w:rsid w:val="00ED2CB1"/>
    <w:rsid w:val="00ED526E"/>
    <w:rsid w:val="00ED5461"/>
    <w:rsid w:val="00ED5869"/>
    <w:rsid w:val="00ED5D5F"/>
    <w:rsid w:val="00ED71C7"/>
    <w:rsid w:val="00ED7E0E"/>
    <w:rsid w:val="00EE068B"/>
    <w:rsid w:val="00EE274A"/>
    <w:rsid w:val="00EE37C0"/>
    <w:rsid w:val="00EE51C0"/>
    <w:rsid w:val="00EE51D5"/>
    <w:rsid w:val="00EF06C6"/>
    <w:rsid w:val="00EF0ADF"/>
    <w:rsid w:val="00EF1F42"/>
    <w:rsid w:val="00F016CB"/>
    <w:rsid w:val="00F01DF6"/>
    <w:rsid w:val="00F021C2"/>
    <w:rsid w:val="00F06397"/>
    <w:rsid w:val="00F1092E"/>
    <w:rsid w:val="00F10B28"/>
    <w:rsid w:val="00F1204A"/>
    <w:rsid w:val="00F12CF1"/>
    <w:rsid w:val="00F13451"/>
    <w:rsid w:val="00F14A90"/>
    <w:rsid w:val="00F14B1C"/>
    <w:rsid w:val="00F16765"/>
    <w:rsid w:val="00F2170B"/>
    <w:rsid w:val="00F22430"/>
    <w:rsid w:val="00F236C3"/>
    <w:rsid w:val="00F23D02"/>
    <w:rsid w:val="00F24097"/>
    <w:rsid w:val="00F240B1"/>
    <w:rsid w:val="00F24425"/>
    <w:rsid w:val="00F24A44"/>
    <w:rsid w:val="00F2555F"/>
    <w:rsid w:val="00F2706F"/>
    <w:rsid w:val="00F3048D"/>
    <w:rsid w:val="00F31B9E"/>
    <w:rsid w:val="00F339BE"/>
    <w:rsid w:val="00F35758"/>
    <w:rsid w:val="00F3683D"/>
    <w:rsid w:val="00F36F6B"/>
    <w:rsid w:val="00F3740C"/>
    <w:rsid w:val="00F4017B"/>
    <w:rsid w:val="00F41735"/>
    <w:rsid w:val="00F42B5F"/>
    <w:rsid w:val="00F42ED9"/>
    <w:rsid w:val="00F4470F"/>
    <w:rsid w:val="00F44AAE"/>
    <w:rsid w:val="00F44B2D"/>
    <w:rsid w:val="00F45AE8"/>
    <w:rsid w:val="00F46175"/>
    <w:rsid w:val="00F461CB"/>
    <w:rsid w:val="00F508B2"/>
    <w:rsid w:val="00F51DBD"/>
    <w:rsid w:val="00F562BA"/>
    <w:rsid w:val="00F56CE8"/>
    <w:rsid w:val="00F573CE"/>
    <w:rsid w:val="00F57800"/>
    <w:rsid w:val="00F6004B"/>
    <w:rsid w:val="00F6148B"/>
    <w:rsid w:val="00F61EC0"/>
    <w:rsid w:val="00F62929"/>
    <w:rsid w:val="00F64FF8"/>
    <w:rsid w:val="00F655EE"/>
    <w:rsid w:val="00F67786"/>
    <w:rsid w:val="00F67CBF"/>
    <w:rsid w:val="00F705E5"/>
    <w:rsid w:val="00F708E1"/>
    <w:rsid w:val="00F711E4"/>
    <w:rsid w:val="00F71709"/>
    <w:rsid w:val="00F717DD"/>
    <w:rsid w:val="00F718D4"/>
    <w:rsid w:val="00F74C5B"/>
    <w:rsid w:val="00F76431"/>
    <w:rsid w:val="00F8368F"/>
    <w:rsid w:val="00F83B2A"/>
    <w:rsid w:val="00F8423F"/>
    <w:rsid w:val="00F846FF"/>
    <w:rsid w:val="00F8504E"/>
    <w:rsid w:val="00F85E96"/>
    <w:rsid w:val="00F873E0"/>
    <w:rsid w:val="00F9117C"/>
    <w:rsid w:val="00F91670"/>
    <w:rsid w:val="00F91A51"/>
    <w:rsid w:val="00F96CF1"/>
    <w:rsid w:val="00F977B3"/>
    <w:rsid w:val="00FA227E"/>
    <w:rsid w:val="00FA3BA4"/>
    <w:rsid w:val="00FA4B02"/>
    <w:rsid w:val="00FA50B6"/>
    <w:rsid w:val="00FA6A8C"/>
    <w:rsid w:val="00FA78D2"/>
    <w:rsid w:val="00FA7CD0"/>
    <w:rsid w:val="00FB0DC3"/>
    <w:rsid w:val="00FB0F6A"/>
    <w:rsid w:val="00FB120A"/>
    <w:rsid w:val="00FB3063"/>
    <w:rsid w:val="00FB3D13"/>
    <w:rsid w:val="00FB473D"/>
    <w:rsid w:val="00FB4E57"/>
    <w:rsid w:val="00FB5D9A"/>
    <w:rsid w:val="00FB7A78"/>
    <w:rsid w:val="00FC0FD9"/>
    <w:rsid w:val="00FC4FB1"/>
    <w:rsid w:val="00FC5B24"/>
    <w:rsid w:val="00FC5BD7"/>
    <w:rsid w:val="00FD477C"/>
    <w:rsid w:val="00FD6652"/>
    <w:rsid w:val="00FD6EC5"/>
    <w:rsid w:val="00FD75E3"/>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EC5748"/>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2.xml><?xml version="1.0" encoding="utf-8"?>
<ds:datastoreItem xmlns:ds="http://schemas.openxmlformats.org/officeDocument/2006/customXml" ds:itemID="{2D903D3C-3B07-4667-BC8A-5B4CA0F196A7}">
  <ds:schemaRefs>
    <ds:schemaRef ds:uri="http://schemas.openxmlformats.org/officeDocument/2006/bibliography"/>
  </ds:schemaRefs>
</ds:datastoreItem>
</file>

<file path=customXml/itemProps3.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a3690dc2-3850-4ee4-a71f-07bb881c9e4a"/>
    <ds:schemaRef ds:uri="8ee114cd-3e1b-41b8-bb30-9d2cd93f9840"/>
  </ds:schemaRefs>
</ds:datastoreItem>
</file>

<file path=customXml/itemProps4.xml><?xml version="1.0" encoding="utf-8"?>
<ds:datastoreItem xmlns:ds="http://schemas.openxmlformats.org/officeDocument/2006/customXml" ds:itemID="{63A00FDA-0FE9-4A00-8E38-37255333E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1393</Words>
  <Characters>7942</Characters>
  <Application>Microsoft Office Word</Application>
  <DocSecurity>0</DocSecurity>
  <Lines>66</Lines>
  <Paragraphs>18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3</cp:revision>
  <cp:lastPrinted>2015-10-20T07:50:00Z</cp:lastPrinted>
  <dcterms:created xsi:type="dcterms:W3CDTF">2025-02-17T11:25:00Z</dcterms:created>
  <dcterms:modified xsi:type="dcterms:W3CDTF">2026-01-12T11:54:00Z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0x010100AFF458A240AB1C4AA6E15A00D9D674D4</vt:lpwstr>
  </property>
  <property fmtid="{D5CDD505-2E9C-101B-9397-08002B2CF9AE}" pid="3" name="MediaServiceImageTags">
    <vt:lpwstr/>
  </property>
</Properties>
</file>