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CE" w:rsidRPr="00635428" w:rsidRDefault="003E30CE" w:rsidP="003E30CE">
      <w:pPr>
        <w:jc w:val="center"/>
        <w:rPr>
          <w:rFonts w:ascii="Arial" w:hAnsi="Arial" w:cs="Arial"/>
          <w:bCs/>
          <w:sz w:val="22"/>
          <w:szCs w:val="22"/>
        </w:rPr>
      </w:pPr>
      <w:r w:rsidRPr="00635428">
        <w:rPr>
          <w:rFonts w:ascii="Arial" w:hAnsi="Arial"/>
          <w:bCs/>
          <w:sz w:val="22"/>
          <w:szCs w:val="22"/>
        </w:rPr>
        <w:t xml:space="preserve">ABENDUAREN </w:t>
      </w:r>
      <w:proofErr w:type="spellStart"/>
      <w:r w:rsidRPr="00635428">
        <w:rPr>
          <w:rFonts w:ascii="Arial" w:hAnsi="Arial"/>
          <w:bCs/>
          <w:sz w:val="22"/>
          <w:szCs w:val="22"/>
        </w:rPr>
        <w:t>26KO</w:t>
      </w:r>
      <w:proofErr w:type="spellEnd"/>
      <w:r w:rsidRPr="00635428">
        <w:rPr>
          <w:rFonts w:ascii="Arial" w:hAnsi="Arial"/>
          <w:bCs/>
          <w:sz w:val="22"/>
          <w:szCs w:val="22"/>
        </w:rPr>
        <w:t xml:space="preserve"> 209/2019 DEKRETUAREN XI. ERANSKINA.</w:t>
      </w:r>
    </w:p>
    <w:p w:rsidR="003E30CE" w:rsidRPr="00635428" w:rsidRDefault="003E30CE" w:rsidP="003E30CE">
      <w:pPr>
        <w:pBdr>
          <w:bottom w:val="single" w:sz="18" w:space="1" w:color="auto"/>
        </w:pBdr>
        <w:jc w:val="both"/>
        <w:rPr>
          <w:rFonts w:ascii="Arial" w:hAnsi="Arial" w:cs="Arial"/>
          <w:spacing w:val="-3"/>
        </w:rPr>
      </w:pPr>
    </w:p>
    <w:p w:rsidR="003E30CE" w:rsidRPr="00635428" w:rsidRDefault="003E30CE" w:rsidP="003E30CE">
      <w:pPr>
        <w:pBdr>
          <w:bottom w:val="single" w:sz="18" w:space="1" w:color="auto"/>
        </w:pBdr>
        <w:jc w:val="both"/>
        <w:rPr>
          <w:rFonts w:ascii="Arial" w:hAnsi="Arial" w:cs="Arial"/>
          <w:spacing w:val="-3"/>
        </w:rPr>
      </w:pPr>
      <w:r w:rsidRPr="00635428">
        <w:rPr>
          <w:rFonts w:ascii="Arial" w:hAnsi="Arial" w:cs="Arial"/>
          <w:spacing w:val="-3"/>
        </w:rPr>
        <w:t>Jarduera berri bat instalatzeko, lehendik dagoen bat handitzeko (lurzoru berria okupatuz) edo lurzorua kutsa dezakeen jarduera bat eteteko salbuespenen aurretiazko jakinarazpenaren gutxieneko edukia</w:t>
      </w:r>
    </w:p>
    <w:p w:rsidR="003E30CE" w:rsidRPr="00E1358A" w:rsidRDefault="003E30CE" w:rsidP="003E30CE">
      <w:pPr>
        <w:pBdr>
          <w:bottom w:val="single" w:sz="18" w:space="1" w:color="auto"/>
        </w:pBdr>
        <w:rPr>
          <w:rFonts w:ascii="Arial" w:hAnsi="Arial" w:cs="Arial"/>
          <w:b/>
          <w:spacing w:val="-3"/>
        </w:rPr>
      </w:pPr>
      <w:r w:rsidRPr="00E1358A">
        <w:rPr>
          <w:rFonts w:ascii="Arial" w:hAnsi="Arial" w:cs="Arial"/>
          <w:b/>
          <w:spacing w:val="-3"/>
        </w:rPr>
        <w:t>Lekuari buruzko datuak</w:t>
      </w:r>
    </w:p>
    <w:tbl>
      <w:tblPr>
        <w:tblW w:w="94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15"/>
        <w:gridCol w:w="2026"/>
      </w:tblGrid>
      <w:tr w:rsidR="003E30CE" w:rsidRPr="00E1358A" w:rsidTr="006A3122">
        <w:trPr>
          <w:trHeight w:val="258"/>
        </w:trPr>
        <w:tc>
          <w:tcPr>
            <w:tcW w:w="7415" w:type="dxa"/>
            <w:tcBorders>
              <w:right w:val="single" w:sz="4" w:space="0" w:color="auto"/>
            </w:tcBorders>
          </w:tcPr>
          <w:p w:rsidR="003E30CE" w:rsidRPr="00E1358A" w:rsidRDefault="003E30CE" w:rsidP="006A3122">
            <w:pPr>
              <w:tabs>
                <w:tab w:val="left" w:pos="-720"/>
                <w:tab w:val="left" w:pos="4962"/>
                <w:tab w:val="left" w:pos="6946"/>
              </w:tabs>
              <w:suppressAutoHyphens/>
              <w:rPr>
                <w:rFonts w:ascii="Arial" w:hAnsi="Arial" w:cs="Arial"/>
                <w:spacing w:val="-2"/>
              </w:rPr>
            </w:pPr>
            <w:r w:rsidRPr="00E1358A">
              <w:rPr>
                <w:rFonts w:ascii="Arial" w:hAnsi="Arial" w:cs="Arial"/>
                <w:spacing w:val="-2"/>
              </w:rPr>
              <w:t>Lekua (helbide osoa)</w:t>
            </w:r>
          </w:p>
        </w:tc>
        <w:tc>
          <w:tcPr>
            <w:tcW w:w="2026" w:type="dxa"/>
            <w:tcBorders>
              <w:left w:val="single" w:sz="4" w:space="0" w:color="auto"/>
            </w:tcBorders>
          </w:tcPr>
          <w:p w:rsidR="003E30CE" w:rsidRPr="00E1358A" w:rsidRDefault="003E30CE" w:rsidP="006A3122">
            <w:pPr>
              <w:tabs>
                <w:tab w:val="left" w:pos="-720"/>
                <w:tab w:val="left" w:pos="4962"/>
                <w:tab w:val="left" w:pos="6946"/>
              </w:tabs>
              <w:suppressAutoHyphens/>
              <w:rPr>
                <w:rFonts w:ascii="Arial" w:hAnsi="Arial" w:cs="Arial"/>
                <w:spacing w:val="-2"/>
              </w:rPr>
            </w:pPr>
            <w:r w:rsidRPr="00E1358A">
              <w:rPr>
                <w:rFonts w:ascii="Arial" w:hAnsi="Arial" w:cs="Arial"/>
                <w:spacing w:val="-2"/>
              </w:rPr>
              <w:t>Azalera (</w:t>
            </w:r>
            <w:proofErr w:type="spellStart"/>
            <w:r w:rsidRPr="00E1358A">
              <w:rPr>
                <w:rFonts w:ascii="Arial" w:hAnsi="Arial" w:cs="Arial"/>
                <w:spacing w:val="-2"/>
              </w:rPr>
              <w:t>m</w:t>
            </w:r>
            <w:r w:rsidRPr="00E1358A">
              <w:rPr>
                <w:rFonts w:ascii="Arial" w:hAnsi="Arial" w:cs="Arial"/>
                <w:spacing w:val="-2"/>
                <w:vertAlign w:val="superscript"/>
              </w:rPr>
              <w:t>2</w:t>
            </w:r>
            <w:proofErr w:type="spellEnd"/>
            <w:r w:rsidRPr="00E1358A">
              <w:rPr>
                <w:rFonts w:ascii="Arial" w:hAnsi="Arial" w:cs="Arial"/>
                <w:spacing w:val="-2"/>
              </w:rPr>
              <w:t>)</w:t>
            </w:r>
          </w:p>
        </w:tc>
      </w:tr>
      <w:tr w:rsidR="003E30CE" w:rsidRPr="00E1358A" w:rsidTr="006A3122">
        <w:trPr>
          <w:trHeight w:val="284"/>
        </w:trPr>
        <w:tc>
          <w:tcPr>
            <w:tcW w:w="7415" w:type="dxa"/>
            <w:tcBorders>
              <w:right w:val="single" w:sz="4" w:space="0" w:color="auto"/>
            </w:tcBorders>
          </w:tcPr>
          <w:p w:rsidR="003E30CE" w:rsidRPr="00E1358A" w:rsidRDefault="003E30CE" w:rsidP="006A3122">
            <w:pPr>
              <w:tabs>
                <w:tab w:val="left" w:pos="-720"/>
                <w:tab w:val="left" w:pos="4962"/>
                <w:tab w:val="left" w:pos="6946"/>
              </w:tabs>
              <w:suppressAutoHyphens/>
              <w:jc w:val="both"/>
              <w:rPr>
                <w:rFonts w:ascii="Arial" w:hAnsi="Arial" w:cs="Arial"/>
                <w:b/>
                <w:spacing w:val="-2"/>
              </w:rPr>
            </w:pPr>
            <w:r w:rsidRPr="00E1358A">
              <w:rPr>
                <w:rFonts w:ascii="Arial" w:hAnsi="Arial" w:cs="Arial"/>
                <w:b/>
                <w:spacing w:val="-2"/>
              </w:rPr>
              <w:fldChar w:fldCharType="begin">
                <w:ffData>
                  <w:name w:val="Texto4"/>
                  <w:enabled/>
                  <w:calcOnExit w:val="0"/>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c>
          <w:tcPr>
            <w:tcW w:w="2026" w:type="dxa"/>
            <w:tcBorders>
              <w:left w:val="single" w:sz="4" w:space="0" w:color="auto"/>
            </w:tcBorders>
          </w:tcPr>
          <w:p w:rsidR="003E30CE" w:rsidRPr="00E1358A" w:rsidRDefault="003E30CE" w:rsidP="006A3122">
            <w:pPr>
              <w:tabs>
                <w:tab w:val="left" w:pos="-720"/>
                <w:tab w:val="left" w:pos="4962"/>
                <w:tab w:val="left" w:pos="6946"/>
              </w:tabs>
              <w:suppressAutoHyphens/>
              <w:jc w:val="both"/>
              <w:rPr>
                <w:rFonts w:ascii="Arial" w:hAnsi="Arial" w:cs="Arial"/>
                <w:b/>
                <w:spacing w:val="-2"/>
              </w:rPr>
            </w:pPr>
            <w:r w:rsidRPr="00E1358A">
              <w:rPr>
                <w:rFonts w:ascii="Arial" w:hAnsi="Arial" w:cs="Arial"/>
                <w:b/>
                <w:spacing w:val="-2"/>
              </w:rPr>
              <w:fldChar w:fldCharType="begin">
                <w:ffData>
                  <w:name w:val="Texto2"/>
                  <w:enabled/>
                  <w:calcOnExit w:val="0"/>
                  <w:textInput>
                    <w:format w:val="Maiuskulak"/>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r>
      <w:tr w:rsidR="003E30CE" w:rsidRPr="00E1358A" w:rsidTr="006A3122">
        <w:trPr>
          <w:trHeight w:val="284"/>
        </w:trPr>
        <w:tc>
          <w:tcPr>
            <w:tcW w:w="9441" w:type="dxa"/>
            <w:gridSpan w:val="2"/>
            <w:tcBorders>
              <w:top w:val="single" w:sz="6" w:space="0" w:color="auto"/>
              <w:left w:val="single" w:sz="4" w:space="0" w:color="auto"/>
              <w:bottom w:val="single" w:sz="6" w:space="0" w:color="auto"/>
              <w:right w:val="single" w:sz="4" w:space="0" w:color="auto"/>
            </w:tcBorders>
          </w:tcPr>
          <w:p w:rsidR="003E30CE" w:rsidRPr="00E1358A" w:rsidRDefault="003E30CE" w:rsidP="006A3122">
            <w:pPr>
              <w:tabs>
                <w:tab w:val="left" w:pos="-720"/>
                <w:tab w:val="left" w:pos="4962"/>
                <w:tab w:val="left" w:pos="6946"/>
              </w:tabs>
              <w:suppressAutoHyphens/>
              <w:jc w:val="both"/>
              <w:rPr>
                <w:rFonts w:ascii="Arial" w:hAnsi="Arial" w:cs="Arial"/>
                <w:spacing w:val="-2"/>
              </w:rPr>
            </w:pPr>
            <w:r w:rsidRPr="00E1358A">
              <w:rPr>
                <w:rFonts w:ascii="Arial" w:hAnsi="Arial" w:cs="Arial"/>
                <w:spacing w:val="-2"/>
              </w:rPr>
              <w:t>Lekuak inbentarioan duen kodea</w:t>
            </w:r>
            <w:r w:rsidRPr="00E1358A">
              <w:rPr>
                <w:rStyle w:val="Refdenotaalpie"/>
                <w:spacing w:val="-2"/>
                <w:lang w:val="es-ES" w:eastAsia="es-ES_tradnl"/>
              </w:rPr>
              <w:footnoteReference w:id="1"/>
            </w:r>
            <w:r w:rsidRPr="00E1358A">
              <w:rPr>
                <w:rFonts w:ascii="Arial" w:hAnsi="Arial" w:cs="Arial"/>
                <w:spacing w:val="-2"/>
              </w:rPr>
              <w:t xml:space="preserve"> (hala badagokio)</w:t>
            </w:r>
          </w:p>
        </w:tc>
      </w:tr>
      <w:tr w:rsidR="003E30CE" w:rsidRPr="00E1358A" w:rsidTr="006A3122">
        <w:trPr>
          <w:trHeight w:val="284"/>
        </w:trPr>
        <w:tc>
          <w:tcPr>
            <w:tcW w:w="9441" w:type="dxa"/>
            <w:gridSpan w:val="2"/>
            <w:tcBorders>
              <w:top w:val="single" w:sz="6" w:space="0" w:color="auto"/>
              <w:left w:val="single" w:sz="4" w:space="0" w:color="auto"/>
              <w:bottom w:val="single" w:sz="4" w:space="0" w:color="auto"/>
              <w:right w:val="single" w:sz="4" w:space="0" w:color="auto"/>
            </w:tcBorders>
          </w:tcPr>
          <w:p w:rsidR="003E30CE" w:rsidRPr="00E1358A" w:rsidRDefault="003E30CE" w:rsidP="006A3122">
            <w:pPr>
              <w:tabs>
                <w:tab w:val="left" w:pos="-720"/>
                <w:tab w:val="left" w:pos="4962"/>
                <w:tab w:val="left" w:pos="6946"/>
              </w:tabs>
              <w:suppressAutoHyphens/>
              <w:jc w:val="both"/>
              <w:rPr>
                <w:rFonts w:ascii="Arial" w:hAnsi="Arial" w:cs="Arial"/>
                <w:b/>
                <w:spacing w:val="-2"/>
              </w:rPr>
            </w:pPr>
            <w:r w:rsidRPr="00E1358A">
              <w:rPr>
                <w:rFonts w:ascii="Arial" w:hAnsi="Arial" w:cs="Arial"/>
                <w:b/>
                <w:spacing w:val="-2"/>
              </w:rPr>
              <w:fldChar w:fldCharType="begin">
                <w:ffData>
                  <w:name w:val="Texto4"/>
                  <w:enabled/>
                  <w:calcOnExit w:val="0"/>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r>
    </w:tbl>
    <w:p w:rsidR="003E30CE" w:rsidRPr="00E1358A" w:rsidRDefault="003E30CE" w:rsidP="003E30CE">
      <w:pPr>
        <w:suppressAutoHyphens/>
        <w:jc w:val="both"/>
        <w:rPr>
          <w:rFonts w:ascii="Arial" w:hAnsi="Arial" w:cs="Arial"/>
          <w:spacing w:val="-2"/>
        </w:rPr>
      </w:pPr>
    </w:p>
    <w:p w:rsidR="003E30CE" w:rsidRPr="00E1358A" w:rsidRDefault="003E30CE" w:rsidP="003E30CE">
      <w:pPr>
        <w:suppressAutoHyphens/>
        <w:jc w:val="both"/>
        <w:rPr>
          <w:rFonts w:ascii="Arial" w:hAnsi="Arial" w:cs="Arial"/>
          <w:spacing w:val="-2"/>
        </w:rPr>
      </w:pPr>
    </w:p>
    <w:p w:rsidR="003E30CE" w:rsidRPr="00E1358A" w:rsidRDefault="003E30CE" w:rsidP="003E30CE">
      <w:pPr>
        <w:pBdr>
          <w:bottom w:val="single" w:sz="18" w:space="1" w:color="auto"/>
        </w:pBdr>
        <w:rPr>
          <w:rFonts w:ascii="Arial" w:hAnsi="Arial" w:cs="Arial"/>
          <w:b/>
          <w:spacing w:val="-3"/>
        </w:rPr>
      </w:pPr>
      <w:r w:rsidRPr="00E1358A">
        <w:rPr>
          <w:rFonts w:ascii="Arial" w:hAnsi="Arial" w:cs="Arial"/>
          <w:b/>
          <w:spacing w:val="-3"/>
        </w:rPr>
        <w:t>Komunikatzaileari buruzko datuak</w:t>
      </w:r>
    </w:p>
    <w:tbl>
      <w:tblPr>
        <w:tblW w:w="94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9"/>
        <w:gridCol w:w="97"/>
        <w:gridCol w:w="2955"/>
        <w:gridCol w:w="1085"/>
        <w:gridCol w:w="2005"/>
      </w:tblGrid>
      <w:tr w:rsidR="003E30CE" w:rsidRPr="00E1358A" w:rsidTr="006A3122">
        <w:trPr>
          <w:cantSplit/>
          <w:trHeight w:val="250"/>
        </w:trPr>
        <w:tc>
          <w:tcPr>
            <w:tcW w:w="7436" w:type="dxa"/>
            <w:gridSpan w:val="4"/>
          </w:tcPr>
          <w:p w:rsidR="003E30CE" w:rsidRPr="00E1358A" w:rsidRDefault="003E30CE" w:rsidP="006A3122">
            <w:pPr>
              <w:tabs>
                <w:tab w:val="left" w:pos="-720"/>
                <w:tab w:val="left" w:pos="4962"/>
                <w:tab w:val="left" w:pos="6946"/>
              </w:tabs>
              <w:suppressAutoHyphens/>
              <w:jc w:val="both"/>
              <w:rPr>
                <w:rFonts w:ascii="Arial" w:hAnsi="Arial" w:cs="Arial"/>
                <w:spacing w:val="-2"/>
              </w:rPr>
            </w:pPr>
            <w:r w:rsidRPr="00E1358A">
              <w:rPr>
                <w:rFonts w:ascii="Arial" w:hAnsi="Arial" w:cs="Arial"/>
                <w:spacing w:val="-2"/>
              </w:rPr>
              <w:t>Komunikatzailearen izen soziala / datuak</w:t>
            </w:r>
          </w:p>
        </w:tc>
        <w:tc>
          <w:tcPr>
            <w:tcW w:w="2005" w:type="dxa"/>
          </w:tcPr>
          <w:p w:rsidR="003E30CE" w:rsidRPr="00E1358A" w:rsidRDefault="003E30CE" w:rsidP="006A3122">
            <w:pPr>
              <w:tabs>
                <w:tab w:val="left" w:pos="-720"/>
                <w:tab w:val="left" w:pos="4962"/>
                <w:tab w:val="left" w:pos="6946"/>
              </w:tabs>
              <w:suppressAutoHyphens/>
              <w:jc w:val="both"/>
              <w:rPr>
                <w:rFonts w:ascii="Arial" w:hAnsi="Arial" w:cs="Arial"/>
                <w:spacing w:val="-2"/>
              </w:rPr>
            </w:pPr>
            <w:r w:rsidRPr="00E1358A">
              <w:rPr>
                <w:rFonts w:ascii="Arial" w:hAnsi="Arial" w:cs="Arial"/>
                <w:spacing w:val="-2"/>
              </w:rPr>
              <w:t>IFK/</w:t>
            </w:r>
            <w:proofErr w:type="spellStart"/>
            <w:r w:rsidRPr="00E1358A">
              <w:rPr>
                <w:rFonts w:ascii="Arial" w:hAnsi="Arial" w:cs="Arial"/>
                <w:spacing w:val="-2"/>
              </w:rPr>
              <w:t>IFZ</w:t>
            </w:r>
            <w:proofErr w:type="spellEnd"/>
          </w:p>
        </w:tc>
      </w:tr>
      <w:tr w:rsidR="003E30CE" w:rsidRPr="00E1358A" w:rsidTr="006A3122">
        <w:trPr>
          <w:cantSplit/>
          <w:trHeight w:val="284"/>
        </w:trPr>
        <w:tc>
          <w:tcPr>
            <w:tcW w:w="7436" w:type="dxa"/>
            <w:gridSpan w:val="4"/>
          </w:tcPr>
          <w:p w:rsidR="003E30CE" w:rsidRPr="00E1358A" w:rsidRDefault="003E30CE" w:rsidP="006A3122">
            <w:pPr>
              <w:tabs>
                <w:tab w:val="left" w:pos="-720"/>
                <w:tab w:val="left" w:pos="4962"/>
                <w:tab w:val="left" w:pos="6946"/>
              </w:tabs>
              <w:suppressAutoHyphens/>
              <w:jc w:val="both"/>
              <w:rPr>
                <w:rFonts w:ascii="Arial" w:hAnsi="Arial" w:cs="Arial"/>
                <w:b/>
                <w:spacing w:val="-2"/>
              </w:rPr>
            </w:pPr>
            <w:r w:rsidRPr="00E1358A">
              <w:rPr>
                <w:rFonts w:ascii="Arial" w:hAnsi="Arial" w:cs="Arial"/>
                <w:b/>
                <w:spacing w:val="-2"/>
              </w:rPr>
              <w:fldChar w:fldCharType="begin">
                <w:ffData>
                  <w:name w:val="Texto1"/>
                  <w:enabled/>
                  <w:calcOnExit w:val="0"/>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c>
          <w:tcPr>
            <w:tcW w:w="2005" w:type="dxa"/>
          </w:tcPr>
          <w:p w:rsidR="003E30CE" w:rsidRPr="00E1358A" w:rsidRDefault="003E30CE" w:rsidP="006A3122">
            <w:pPr>
              <w:tabs>
                <w:tab w:val="left" w:pos="-720"/>
                <w:tab w:val="left" w:pos="4962"/>
                <w:tab w:val="left" w:pos="6946"/>
              </w:tabs>
              <w:suppressAutoHyphens/>
              <w:jc w:val="both"/>
              <w:rPr>
                <w:rFonts w:ascii="Arial" w:hAnsi="Arial" w:cs="Arial"/>
                <w:b/>
                <w:spacing w:val="-2"/>
              </w:rPr>
            </w:pPr>
            <w:r w:rsidRPr="00E1358A">
              <w:rPr>
                <w:rFonts w:ascii="Arial" w:hAnsi="Arial" w:cs="Arial"/>
                <w:b/>
                <w:spacing w:val="-2"/>
              </w:rPr>
              <w:fldChar w:fldCharType="begin">
                <w:ffData>
                  <w:name w:val="Texto2"/>
                  <w:enabled/>
                  <w:calcOnExit w:val="0"/>
                  <w:textInput>
                    <w:format w:val="Maiuskulak"/>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r>
      <w:tr w:rsidR="003E30CE" w:rsidRPr="00E1358A" w:rsidTr="006A3122">
        <w:trPr>
          <w:trHeight w:val="284"/>
        </w:trPr>
        <w:tc>
          <w:tcPr>
            <w:tcW w:w="9441" w:type="dxa"/>
            <w:gridSpan w:val="5"/>
          </w:tcPr>
          <w:p w:rsidR="003E30CE" w:rsidRPr="00E1358A" w:rsidRDefault="003E30CE" w:rsidP="006A3122">
            <w:pPr>
              <w:tabs>
                <w:tab w:val="left" w:pos="-720"/>
                <w:tab w:val="left" w:pos="4962"/>
                <w:tab w:val="left" w:pos="6946"/>
              </w:tabs>
              <w:suppressAutoHyphens/>
              <w:jc w:val="both"/>
              <w:rPr>
                <w:rFonts w:ascii="Arial" w:hAnsi="Arial" w:cs="Arial"/>
                <w:b/>
                <w:spacing w:val="-2"/>
              </w:rPr>
            </w:pPr>
            <w:r w:rsidRPr="00E1358A">
              <w:rPr>
                <w:rFonts w:ascii="Arial" w:hAnsi="Arial" w:cs="Arial"/>
                <w:spacing w:val="-2"/>
              </w:rPr>
              <w:t>Jakinarazpenetarako helbidea (lekuarena ez bada)</w:t>
            </w:r>
          </w:p>
        </w:tc>
      </w:tr>
      <w:tr w:rsidR="003E30CE" w:rsidRPr="00E1358A" w:rsidTr="006A3122">
        <w:trPr>
          <w:trHeight w:val="284"/>
        </w:trPr>
        <w:tc>
          <w:tcPr>
            <w:tcW w:w="9441" w:type="dxa"/>
            <w:gridSpan w:val="5"/>
          </w:tcPr>
          <w:p w:rsidR="003E30CE" w:rsidRPr="00E1358A" w:rsidRDefault="003E30CE" w:rsidP="006A3122">
            <w:pPr>
              <w:tabs>
                <w:tab w:val="left" w:pos="-720"/>
                <w:tab w:val="left" w:pos="4962"/>
                <w:tab w:val="left" w:pos="6946"/>
              </w:tabs>
              <w:suppressAutoHyphens/>
              <w:jc w:val="both"/>
              <w:rPr>
                <w:rFonts w:ascii="Arial" w:hAnsi="Arial" w:cs="Arial"/>
                <w:b/>
                <w:spacing w:val="-2"/>
              </w:rPr>
            </w:pPr>
            <w:r w:rsidRPr="00E1358A">
              <w:rPr>
                <w:rFonts w:ascii="Arial" w:hAnsi="Arial" w:cs="Arial"/>
                <w:b/>
                <w:spacing w:val="-2"/>
              </w:rPr>
              <w:fldChar w:fldCharType="begin">
                <w:ffData>
                  <w:name w:val="Texto4"/>
                  <w:enabled/>
                  <w:calcOnExit w:val="0"/>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r>
      <w:tr w:rsidR="003E30CE" w:rsidRPr="00E1358A" w:rsidTr="006A3122">
        <w:trPr>
          <w:trHeight w:val="284"/>
        </w:trPr>
        <w:tc>
          <w:tcPr>
            <w:tcW w:w="3396" w:type="dxa"/>
            <w:gridSpan w:val="2"/>
            <w:tcBorders>
              <w:right w:val="single" w:sz="4" w:space="0" w:color="auto"/>
            </w:tcBorders>
          </w:tcPr>
          <w:p w:rsidR="003E30CE" w:rsidRPr="00E1358A" w:rsidRDefault="003E30CE" w:rsidP="006A3122">
            <w:pPr>
              <w:tabs>
                <w:tab w:val="left" w:pos="-720"/>
                <w:tab w:val="left" w:pos="4962"/>
                <w:tab w:val="left" w:pos="6946"/>
              </w:tabs>
              <w:suppressAutoHyphens/>
              <w:jc w:val="both"/>
              <w:rPr>
                <w:rFonts w:ascii="Arial" w:hAnsi="Arial" w:cs="Arial"/>
                <w:b/>
                <w:spacing w:val="-2"/>
              </w:rPr>
            </w:pPr>
            <w:r w:rsidRPr="00E1358A">
              <w:rPr>
                <w:rFonts w:ascii="Arial" w:hAnsi="Arial" w:cs="Arial"/>
                <w:spacing w:val="-2"/>
              </w:rPr>
              <w:t>Harremanetarako telefono-zenbakia</w:t>
            </w:r>
          </w:p>
        </w:tc>
        <w:tc>
          <w:tcPr>
            <w:tcW w:w="6045" w:type="dxa"/>
            <w:gridSpan w:val="3"/>
            <w:tcBorders>
              <w:left w:val="single" w:sz="4" w:space="0" w:color="auto"/>
            </w:tcBorders>
          </w:tcPr>
          <w:p w:rsidR="003E30CE" w:rsidRPr="00E1358A" w:rsidRDefault="003E30CE" w:rsidP="006A3122">
            <w:pPr>
              <w:tabs>
                <w:tab w:val="left" w:pos="-720"/>
                <w:tab w:val="left" w:pos="4962"/>
                <w:tab w:val="left" w:pos="6946"/>
              </w:tabs>
              <w:suppressAutoHyphens/>
              <w:jc w:val="both"/>
              <w:rPr>
                <w:rFonts w:ascii="Arial" w:hAnsi="Arial" w:cs="Arial"/>
                <w:b/>
                <w:spacing w:val="-2"/>
              </w:rPr>
            </w:pPr>
            <w:r w:rsidRPr="00E1358A">
              <w:rPr>
                <w:rFonts w:ascii="Arial" w:hAnsi="Arial" w:cs="Arial"/>
                <w:spacing w:val="-2"/>
              </w:rPr>
              <w:t>Helbide elektronikoa</w:t>
            </w:r>
          </w:p>
        </w:tc>
      </w:tr>
      <w:tr w:rsidR="003E30CE" w:rsidRPr="00E1358A" w:rsidTr="006A3122">
        <w:trPr>
          <w:trHeight w:val="284"/>
        </w:trPr>
        <w:tc>
          <w:tcPr>
            <w:tcW w:w="3396" w:type="dxa"/>
            <w:gridSpan w:val="2"/>
            <w:tcBorders>
              <w:right w:val="single" w:sz="4" w:space="0" w:color="auto"/>
            </w:tcBorders>
          </w:tcPr>
          <w:p w:rsidR="003E30CE" w:rsidRPr="00E1358A" w:rsidRDefault="003E30CE" w:rsidP="006A3122">
            <w:pPr>
              <w:tabs>
                <w:tab w:val="left" w:pos="-720"/>
                <w:tab w:val="left" w:pos="4962"/>
                <w:tab w:val="left" w:pos="6946"/>
              </w:tabs>
              <w:suppressAutoHyphens/>
              <w:jc w:val="both"/>
              <w:rPr>
                <w:rFonts w:ascii="Arial" w:hAnsi="Arial" w:cs="Arial"/>
                <w:spacing w:val="-2"/>
              </w:rPr>
            </w:pPr>
            <w:r w:rsidRPr="00E1358A">
              <w:rPr>
                <w:rFonts w:ascii="Arial" w:hAnsi="Arial" w:cs="Arial"/>
                <w:b/>
                <w:spacing w:val="-2"/>
              </w:rPr>
              <w:fldChar w:fldCharType="begin">
                <w:ffData>
                  <w:name w:val="Texto4"/>
                  <w:enabled/>
                  <w:calcOnExit w:val="0"/>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c>
          <w:tcPr>
            <w:tcW w:w="6045" w:type="dxa"/>
            <w:gridSpan w:val="3"/>
            <w:tcBorders>
              <w:left w:val="single" w:sz="4" w:space="0" w:color="auto"/>
            </w:tcBorders>
          </w:tcPr>
          <w:p w:rsidR="003E30CE" w:rsidRPr="00E1358A" w:rsidRDefault="003E30CE" w:rsidP="006A3122">
            <w:pPr>
              <w:tabs>
                <w:tab w:val="left" w:pos="-720"/>
                <w:tab w:val="left" w:pos="4962"/>
                <w:tab w:val="left" w:pos="6946"/>
              </w:tabs>
              <w:suppressAutoHyphens/>
              <w:jc w:val="both"/>
              <w:rPr>
                <w:rFonts w:ascii="Arial" w:hAnsi="Arial" w:cs="Arial"/>
                <w:spacing w:val="-2"/>
              </w:rPr>
            </w:pPr>
            <w:r w:rsidRPr="00E1358A">
              <w:rPr>
                <w:rFonts w:ascii="Arial" w:hAnsi="Arial" w:cs="Arial"/>
                <w:b/>
                <w:spacing w:val="-2"/>
              </w:rPr>
              <w:fldChar w:fldCharType="begin">
                <w:ffData>
                  <w:name w:val="Texto4"/>
                  <w:enabled/>
                  <w:calcOnExit w:val="0"/>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r>
      <w:tr w:rsidR="003E30CE" w:rsidRPr="00E1358A" w:rsidTr="006A3122">
        <w:trPr>
          <w:trHeight w:val="284"/>
        </w:trPr>
        <w:tc>
          <w:tcPr>
            <w:tcW w:w="9441" w:type="dxa"/>
            <w:gridSpan w:val="5"/>
          </w:tcPr>
          <w:p w:rsidR="003E30CE" w:rsidRPr="00E1358A" w:rsidRDefault="003E30CE" w:rsidP="006A3122">
            <w:pPr>
              <w:tabs>
                <w:tab w:val="left" w:pos="-720"/>
                <w:tab w:val="left" w:pos="4962"/>
                <w:tab w:val="left" w:pos="6946"/>
              </w:tabs>
              <w:suppressAutoHyphens/>
              <w:jc w:val="both"/>
              <w:rPr>
                <w:rFonts w:ascii="Arial" w:hAnsi="Arial" w:cs="Arial"/>
                <w:spacing w:val="-2"/>
              </w:rPr>
            </w:pPr>
            <w:r w:rsidRPr="00E1358A">
              <w:rPr>
                <w:rFonts w:ascii="Arial" w:hAnsi="Arial" w:cs="Arial"/>
                <w:spacing w:val="-2"/>
              </w:rPr>
              <w:t>Lekuarekiko harremana</w:t>
            </w:r>
          </w:p>
        </w:tc>
      </w:tr>
      <w:tr w:rsidR="003E30CE" w:rsidRPr="00A2327D" w:rsidTr="006A3122">
        <w:trPr>
          <w:trHeight w:val="284"/>
        </w:trPr>
        <w:tc>
          <w:tcPr>
            <w:tcW w:w="3299" w:type="dxa"/>
            <w:tcBorders>
              <w:right w:val="single" w:sz="4" w:space="0" w:color="auto"/>
            </w:tcBorders>
          </w:tcPr>
          <w:p w:rsidR="003E30CE" w:rsidRPr="00E1358A" w:rsidRDefault="003E30CE" w:rsidP="006A3122">
            <w:pPr>
              <w:tabs>
                <w:tab w:val="left" w:pos="-720"/>
                <w:tab w:val="left" w:pos="4962"/>
                <w:tab w:val="left" w:pos="6946"/>
              </w:tabs>
              <w:suppressAutoHyphens/>
              <w:jc w:val="both"/>
              <w:rPr>
                <w:rFonts w:ascii="Arial" w:hAnsi="Arial" w:cs="Arial"/>
                <w:spacing w:val="-2"/>
              </w:rPr>
            </w:pPr>
            <w:r w:rsidRPr="00E1358A">
              <w:rPr>
                <w:rFonts w:ascii="Arial" w:hAnsi="Arial" w:cs="Arial"/>
                <w:spacing w:val="-2"/>
              </w:rPr>
              <w:t>Etengo den jardueraren ordezkaria</w:t>
            </w:r>
          </w:p>
          <w:p w:rsidR="003E30CE" w:rsidRPr="00E1358A" w:rsidRDefault="003E30CE" w:rsidP="006A3122">
            <w:pPr>
              <w:tabs>
                <w:tab w:val="left" w:pos="-720"/>
                <w:tab w:val="left" w:pos="4962"/>
                <w:tab w:val="left" w:pos="6946"/>
              </w:tabs>
              <w:suppressAutoHyphens/>
              <w:jc w:val="both"/>
              <w:rPr>
                <w:rFonts w:ascii="Arial" w:hAnsi="Arial" w:cs="Arial"/>
                <w:b/>
                <w:spacing w:val="-2"/>
              </w:rPr>
            </w:pPr>
            <w:r w:rsidRPr="00E1358A">
              <w:rPr>
                <w:rFonts w:ascii="Arial" w:hAnsi="Arial" w:cs="Arial"/>
                <w:noProof/>
                <w:spacing w:val="-2"/>
                <w:lang w:val="es-ES" w:eastAsia="es-ES"/>
              </w:rPr>
              <mc:AlternateContent>
                <mc:Choice Requires="wps">
                  <w:drawing>
                    <wp:anchor distT="0" distB="0" distL="114300" distR="114300" simplePos="0" relativeHeight="251679744" behindDoc="0" locked="0" layoutInCell="1" allowOverlap="1" wp14:anchorId="2C3CB183" wp14:editId="2F72B3C0">
                      <wp:simplePos x="0" y="0"/>
                      <wp:positionH relativeFrom="column">
                        <wp:posOffset>804545</wp:posOffset>
                      </wp:positionH>
                      <wp:positionV relativeFrom="paragraph">
                        <wp:posOffset>29210</wp:posOffset>
                      </wp:positionV>
                      <wp:extent cx="229235" cy="228600"/>
                      <wp:effectExtent l="13335" t="6350" r="5080" b="12700"/>
                      <wp:wrapNone/>
                      <wp:docPr id="117" name="Rectángulo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786A4" id="Rectángulo 117" o:spid="_x0000_s1026" style="position:absolute;margin-left:63.35pt;margin-top:2.3pt;width:18.0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bFKgIAAEEEAAAOAAAAZHJzL2Uyb0RvYy54bWysU1FuEzEQ/UfiDpb/ySZL0iarbKoqJQip&#10;QEXhAI7Xu2vh9Zixk025Tc/CxRh705ACXwh/WB7P+PnNm5nl1aEzbK/Qa7Aln4zGnCkrodK2KfmX&#10;z5tXc858ELYSBqwq+YPy/Gr18sWyd4XKoQVTKWQEYn3Ru5K3Ibgiy7xsVSf8CJyy5KwBOxHIxCar&#10;UPSE3pksH48vsh6wcghSeU+3N4OTrxJ+XSsZPta1V4GZkhO3kHZM+zbu2WopigaFa7U80hD/wKIT&#10;2tKnJ6gbEQTbof4DqtMSwUMdRhK6DOpaS5VyoGwm49+yuW+FUykXEse7k0z+/8HKD/s7ZLqi2k0u&#10;ObOioyJ9Itl+PNpmZ4DFaxKpd76g2Ht3hzFN725BfvXMwroVtlHXiNC3SlREbRLjs2cPouHpKdv2&#10;76GiH8QuQNLrUGMXAUkJdkhleTiVRR0Ck3SZ54v89YwzSa48n1+MU9kyUTw9dujDWwUdi4eSI9FP&#10;4GJ/60MkI4qnkEQejK422phkYLNdG2R7QR2ySSvxpxzPw4xlfckXs3yWkJ/5/DnEOK2/QXQ6UKsb&#10;3ZV8fgoSRVTtja1SIwahzXAmysYeZYzKDRXYQvVAKiIMfUxzR4cW8DtnPfVwyf23nUDFmXlnqRKL&#10;yXQamz4Z09llTgaee7bnHmElQZU8cDYc12EYlJ1D3bT00yTlbuGaqlfrpGys7MDqSJb6NAl+nKk4&#10;COd2ivo1+aufAAAA//8DAFBLAwQUAAYACAAAACEAwCSck9oAAAAIAQAADwAAAGRycy9kb3ducmV2&#10;LnhtbEyPzU7DMBCE70i8g7VI3KhNQAZCnAqBisSxTS/cNvGSBGI7ip028PRsT3D8NKP5KdaLG8SB&#10;ptgHb+B6pUCQb4LtfWtgX22u7kHEhN7iEDwZ+KYI6/L8rMDchqPf0mGXWsEhPuZooEtpzKWMTUcO&#10;4yqM5Fn7CJPDxDi10k545HA3yEwpLR32nhs6HOm5o+ZrNzsDdZ/t8WdbvSr3sLlJb0v1Ob+/GHN5&#10;sTw9gki0pD8znObzdCh5Ux1mb6MYmDN9x1YDtxrESdcZX6mZlQZZFvL/gfIXAAD//wMAUEsBAi0A&#10;FAAGAAgAAAAhALaDOJL+AAAA4QEAABMAAAAAAAAAAAAAAAAAAAAAAFtDb250ZW50X1R5cGVzXS54&#10;bWxQSwECLQAUAAYACAAAACEAOP0h/9YAAACUAQAACwAAAAAAAAAAAAAAAAAvAQAAX3JlbHMvLnJl&#10;bHNQSwECLQAUAAYACAAAACEAa+mWxSoCAABBBAAADgAAAAAAAAAAAAAAAAAuAgAAZHJzL2Uyb0Rv&#10;Yy54bWxQSwECLQAUAAYACAAAACEAwCSck9oAAAAIAQAADwAAAAAAAAAAAAAAAACEBAAAZHJzL2Rv&#10;d25yZXYueG1sUEsFBgAAAAAEAAQA8wAAAIsFAAAAAA==&#10;"/>
                  </w:pict>
                </mc:Fallback>
              </mc:AlternateContent>
            </w:r>
          </w:p>
          <w:p w:rsidR="003E30CE" w:rsidRPr="00E1358A" w:rsidRDefault="003E30CE" w:rsidP="006A3122">
            <w:pPr>
              <w:tabs>
                <w:tab w:val="left" w:pos="-720"/>
                <w:tab w:val="left" w:pos="4962"/>
                <w:tab w:val="left" w:pos="6946"/>
              </w:tabs>
              <w:suppressAutoHyphens/>
              <w:jc w:val="both"/>
              <w:rPr>
                <w:rFonts w:ascii="Arial" w:hAnsi="Arial" w:cs="Arial"/>
                <w:b/>
                <w:spacing w:val="-2"/>
              </w:rPr>
            </w:pPr>
          </w:p>
        </w:tc>
        <w:tc>
          <w:tcPr>
            <w:tcW w:w="3052" w:type="dxa"/>
            <w:gridSpan w:val="2"/>
            <w:tcBorders>
              <w:left w:val="single" w:sz="4" w:space="0" w:color="auto"/>
              <w:right w:val="single" w:sz="4" w:space="0" w:color="auto"/>
            </w:tcBorders>
          </w:tcPr>
          <w:p w:rsidR="003E30CE" w:rsidRPr="00E1358A" w:rsidRDefault="003E30CE" w:rsidP="006A3122">
            <w:pPr>
              <w:tabs>
                <w:tab w:val="left" w:pos="-720"/>
                <w:tab w:val="left" w:pos="4962"/>
                <w:tab w:val="left" w:pos="6946"/>
              </w:tabs>
              <w:suppressAutoHyphens/>
              <w:jc w:val="both"/>
              <w:rPr>
                <w:rFonts w:ascii="Arial" w:hAnsi="Arial" w:cs="Arial"/>
                <w:spacing w:val="-2"/>
              </w:rPr>
            </w:pPr>
            <w:r w:rsidRPr="00E1358A">
              <w:rPr>
                <w:rFonts w:ascii="Arial" w:hAnsi="Arial" w:cs="Arial"/>
                <w:spacing w:val="-2"/>
              </w:rPr>
              <w:t>Jarduera berriaren ordezkaria</w:t>
            </w:r>
          </w:p>
          <w:p w:rsidR="003E30CE" w:rsidRPr="00E1358A" w:rsidRDefault="003E30CE" w:rsidP="006A3122">
            <w:pPr>
              <w:tabs>
                <w:tab w:val="left" w:pos="-720"/>
                <w:tab w:val="left" w:pos="4962"/>
                <w:tab w:val="left" w:pos="6946"/>
              </w:tabs>
              <w:suppressAutoHyphens/>
              <w:jc w:val="both"/>
              <w:rPr>
                <w:rFonts w:ascii="Arial" w:hAnsi="Arial" w:cs="Arial"/>
                <w:b/>
                <w:spacing w:val="-2"/>
              </w:rPr>
            </w:pPr>
            <w:r w:rsidRPr="00E1358A">
              <w:rPr>
                <w:rFonts w:ascii="Arial" w:hAnsi="Arial" w:cs="Arial"/>
                <w:noProof/>
                <w:spacing w:val="-2"/>
                <w:lang w:val="es-ES" w:eastAsia="es-ES"/>
              </w:rPr>
              <mc:AlternateContent>
                <mc:Choice Requires="wps">
                  <w:drawing>
                    <wp:anchor distT="0" distB="0" distL="114300" distR="114300" simplePos="0" relativeHeight="251680768" behindDoc="0" locked="0" layoutInCell="1" allowOverlap="1" wp14:anchorId="5E669953" wp14:editId="2114F76C">
                      <wp:simplePos x="0" y="0"/>
                      <wp:positionH relativeFrom="column">
                        <wp:posOffset>800100</wp:posOffset>
                      </wp:positionH>
                      <wp:positionV relativeFrom="paragraph">
                        <wp:posOffset>29210</wp:posOffset>
                      </wp:positionV>
                      <wp:extent cx="229235" cy="228600"/>
                      <wp:effectExtent l="8255" t="6350" r="10160" b="12700"/>
                      <wp:wrapNone/>
                      <wp:docPr id="118" name="Rectángulo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39F13" id="Rectángulo 118" o:spid="_x0000_s1026" style="position:absolute;margin-left:63pt;margin-top:2.3pt;width:18.0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FKQIAAEEEAAAOAAAAZHJzL2Uyb0RvYy54bWysU1GO0zAQ/UfiDpb/adrQLm3UdLXqUoS0&#10;wIqFA7iOk1g4HjN2m5bbcBYuxtjpli7whfCH5fGMn9+8mVleHzrD9gq9BlvyyWjMmbISKm2bkn/+&#10;tHkx58wHYSthwKqSH5Xn16vnz5a9K1QOLZhKISMQ64velbwNwRVZ5mWrOuFH4JQlZw3YiUAmNlmF&#10;oif0zmT5eHyV9YCVQ5DKe7q9HZx8lfDrWsnwoa69CsyUnLiFtGPat3HPVktRNChcq+WJhvgHFp3Q&#10;lj49Q92KINgO9R9QnZYIHuowktBlUNdaqpQDZTMZ/5bNQyucSrmQON6dZfL/D1a+398j0xXVbkKl&#10;sqKjIn0k2X58t83OAIvXJFLvfEGxD+4eY5re3YH84pmFdStso24QoW+VqIjaJMZnTx5Ew9NTtu3f&#10;QUU/iF2ApNehxi4CkhLskMpyPJdFHQKTdJnni/zljDNJrjyfX41T2TJRPD526MMbBR2Lh5Ij0U/g&#10;Yn/nQyQjiseQRB6MrjbamGRgs10bZHtBHbJJK/GnHC/DjGV9yRezfJaQn/j8JcQ4rb9BdDpQqxvd&#10;lXx+DhJFVO21rVIjBqHNcCbKxp5kjMoNFdhCdSQVEYY+prmjQwv4jbOeerjk/utOoOLMvLVUicVk&#10;Oo1Nn4zp7FVOBl56tpceYSVBlTxwNhzXYRiUnUPdtPTTJOVu4YaqV+ukbKzswOpElvo0CX6aqTgI&#10;l3aK+jX5q58AAAD//wMAUEsDBBQABgAIAAAAIQCrL5gx2wAAAAgBAAAPAAAAZHJzL2Rvd25yZXYu&#10;eG1sTI/BTsMwEETvSPyDtUjcqN2ALAhxKgQqEsc2vXDbxEsSiO0odtrA17M9wfFpVrNvis3iBnGk&#10;KfbBG1ivFAjyTbC9bw0cqu3NPYiY0FscgicD3xRhU15eFJjbcPI7Ou5TK7jExxwNdCmNuZSx6chh&#10;XIWRPGcfYXKYGKdW2glPXO4GmSmlpcPe84cOR3ruqPnaz85A3WcH/NlVr8o9bG/T21J9zu8vxlxf&#10;LU+PIBIt6e8YzvqsDiU71WH2NoqBOdO8JRm40yDOuc7WIGpmpUGWhfw/oPwFAAD//wMAUEsBAi0A&#10;FAAGAAgAAAAhALaDOJL+AAAA4QEAABMAAAAAAAAAAAAAAAAAAAAAAFtDb250ZW50X1R5cGVzXS54&#10;bWxQSwECLQAUAAYACAAAACEAOP0h/9YAAACUAQAACwAAAAAAAAAAAAAAAAAvAQAAX3JlbHMvLnJl&#10;bHNQSwECLQAUAAYACAAAACEAMhBfxSkCAABBBAAADgAAAAAAAAAAAAAAAAAuAgAAZHJzL2Uyb0Rv&#10;Yy54bWxQSwECLQAUAAYACAAAACEAqy+YMdsAAAAIAQAADwAAAAAAAAAAAAAAAACDBAAAZHJzL2Rv&#10;d25yZXYueG1sUEsFBgAAAAAEAAQA8wAAAIsFAAAAAA==&#10;"/>
                  </w:pict>
                </mc:Fallback>
              </mc:AlternateContent>
            </w:r>
          </w:p>
        </w:tc>
        <w:tc>
          <w:tcPr>
            <w:tcW w:w="3090" w:type="dxa"/>
            <w:gridSpan w:val="2"/>
            <w:tcBorders>
              <w:left w:val="single" w:sz="4" w:space="0" w:color="auto"/>
            </w:tcBorders>
          </w:tcPr>
          <w:p w:rsidR="003E30CE" w:rsidRPr="00E1358A" w:rsidRDefault="003E30CE" w:rsidP="006A3122">
            <w:pPr>
              <w:rPr>
                <w:rFonts w:ascii="Arial" w:hAnsi="Arial" w:cs="Arial"/>
                <w:b/>
                <w:spacing w:val="-2"/>
              </w:rPr>
            </w:pPr>
            <w:r w:rsidRPr="00E1358A">
              <w:rPr>
                <w:rFonts w:ascii="Arial" w:hAnsi="Arial" w:cs="Arial"/>
                <w:spacing w:val="-2"/>
              </w:rPr>
              <w:t>Jabea</w:t>
            </w:r>
          </w:p>
          <w:p w:rsidR="003E30CE" w:rsidRPr="00E1358A" w:rsidRDefault="003E30CE" w:rsidP="006A3122">
            <w:pPr>
              <w:tabs>
                <w:tab w:val="left" w:pos="-720"/>
                <w:tab w:val="left" w:pos="4962"/>
                <w:tab w:val="left" w:pos="6946"/>
              </w:tabs>
              <w:suppressAutoHyphens/>
              <w:jc w:val="both"/>
              <w:rPr>
                <w:rFonts w:ascii="Arial" w:hAnsi="Arial" w:cs="Arial"/>
                <w:b/>
                <w:spacing w:val="-2"/>
              </w:rPr>
            </w:pPr>
            <w:r w:rsidRPr="00E1358A">
              <w:rPr>
                <w:rFonts w:ascii="Arial" w:hAnsi="Arial" w:cs="Arial"/>
                <w:noProof/>
                <w:spacing w:val="-2"/>
                <w:lang w:val="es-ES" w:eastAsia="es-ES"/>
              </w:rPr>
              <mc:AlternateContent>
                <mc:Choice Requires="wps">
                  <w:drawing>
                    <wp:anchor distT="0" distB="0" distL="114300" distR="114300" simplePos="0" relativeHeight="251681792" behindDoc="0" locked="0" layoutInCell="1" allowOverlap="1" wp14:anchorId="3C649DC9" wp14:editId="7B0600A8">
                      <wp:simplePos x="0" y="0"/>
                      <wp:positionH relativeFrom="column">
                        <wp:posOffset>800100</wp:posOffset>
                      </wp:positionH>
                      <wp:positionV relativeFrom="paragraph">
                        <wp:posOffset>29210</wp:posOffset>
                      </wp:positionV>
                      <wp:extent cx="229235" cy="228600"/>
                      <wp:effectExtent l="12700" t="6350" r="5715" b="12700"/>
                      <wp:wrapNone/>
                      <wp:docPr id="119" name="Rectángulo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39167" id="Rectángulo 119" o:spid="_x0000_s1026" style="position:absolute;margin-left:63pt;margin-top:2.3pt;width:18.0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FKQIAAEEEAAAOAAAAZHJzL2Uyb0RvYy54bWysU1GO0zAQ/UfiDpb/adrQLm3UdLXqUoS0&#10;wIqFA7iOk1g4HjN2m5bbcBYuxtjpli7whfCH5fGMn9+8mVleHzrD9gq9BlvyyWjMmbISKm2bkn/+&#10;tHkx58wHYSthwKqSH5Xn16vnz5a9K1QOLZhKISMQ64velbwNwRVZ5mWrOuFH4JQlZw3YiUAmNlmF&#10;oif0zmT5eHyV9YCVQ5DKe7q9HZx8lfDrWsnwoa69CsyUnLiFtGPat3HPVktRNChcq+WJhvgHFp3Q&#10;lj49Q92KINgO9R9QnZYIHuowktBlUNdaqpQDZTMZ/5bNQyucSrmQON6dZfL/D1a+398j0xXVbrLg&#10;zIqOivSRZPvx3TY7Ayxek0i98wXFPrh7jGl6dwfyi2cW1q2wjbpBhL5VoiJqkxifPXkQDU9P2bZ/&#10;BxX9IHYBkl6HGrsISEqwQyrL8VwWdQhM0mWeL/KXM84kufJ8fjVOZctE8fjYoQ9vFHQsHkqORD+B&#10;i/2dD5GMKB5DEnkwutpoY5KBzXZtkO0FdcgmrcSfcrwMM5b1JV/M8llCfuLzlxDjtP4G0elArW50&#10;V/L5OUgUUbXXtkqNGIQ2w5koG3uSMSo3VGAL1ZFURBj6mOaODi3gN8566uGS+687gYoz89ZSJRaT&#10;6TQ2fTKms1c5GXjp2V56hJUEVfLA2XBch2FQdg5109JPk5S7hRuqXq2TsrGyA6sTWerTJPhppuIg&#10;XNop6tfkr34CAAD//wMAUEsDBBQABgAIAAAAIQCrL5gx2wAAAAgBAAAPAAAAZHJzL2Rvd25yZXYu&#10;eG1sTI/BTsMwEETvSPyDtUjcqN2ALAhxKgQqEsc2vXDbxEsSiO0odtrA17M9wfFpVrNvis3iBnGk&#10;KfbBG1ivFAjyTbC9bw0cqu3NPYiY0FscgicD3xRhU15eFJjbcPI7Ou5TK7jExxwNdCmNuZSx6chh&#10;XIWRPGcfYXKYGKdW2glPXO4GmSmlpcPe84cOR3ruqPnaz85A3WcH/NlVr8o9bG/T21J9zu8vxlxf&#10;LU+PIBIt6e8YzvqsDiU71WH2NoqBOdO8JRm40yDOuc7WIGpmpUGWhfw/oPwFAAD//wMAUEsBAi0A&#10;FAAGAAgAAAAhALaDOJL+AAAA4QEAABMAAAAAAAAAAAAAAAAAAAAAAFtDb250ZW50X1R5cGVzXS54&#10;bWxQSwECLQAUAAYACAAAACEAOP0h/9YAAACUAQAACwAAAAAAAAAAAAAAAAAvAQAAX3JlbHMvLnJl&#10;bHNQSwECLQAUAAYACAAAACEAaf5LxSkCAABBBAAADgAAAAAAAAAAAAAAAAAuAgAAZHJzL2Uyb0Rv&#10;Yy54bWxQSwECLQAUAAYACAAAACEAqy+YMdsAAAAIAQAADwAAAAAAAAAAAAAAAACDBAAAZHJzL2Rv&#10;d25yZXYueG1sUEsFBgAAAAAEAAQA8wAAAIsFAAAAAA==&#10;"/>
                  </w:pict>
                </mc:Fallback>
              </mc:AlternateContent>
            </w:r>
          </w:p>
        </w:tc>
      </w:tr>
    </w:tbl>
    <w:p w:rsidR="003E30CE" w:rsidRPr="00E1358A" w:rsidRDefault="003E30CE" w:rsidP="003E30CE">
      <w:pPr>
        <w:pBdr>
          <w:bottom w:val="single" w:sz="18" w:space="1" w:color="auto"/>
        </w:pBdr>
        <w:rPr>
          <w:rFonts w:ascii="Arial" w:hAnsi="Arial" w:cs="Arial"/>
          <w:b/>
          <w:spacing w:val="-3"/>
        </w:rPr>
      </w:pPr>
      <w:r w:rsidRPr="00E1358A">
        <w:rPr>
          <w:rFonts w:ascii="Arial" w:hAnsi="Arial" w:cs="Arial"/>
          <w:b/>
          <w:spacing w:val="-3"/>
        </w:rPr>
        <w:lastRenderedPageBreak/>
        <w:t>Jarduera berriaren sustatzaileari buruzko datuak</w:t>
      </w:r>
    </w:p>
    <w:tbl>
      <w:tblPr>
        <w:tblW w:w="94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426"/>
        <w:gridCol w:w="4005"/>
        <w:gridCol w:w="2004"/>
      </w:tblGrid>
      <w:tr w:rsidR="003E30CE" w:rsidRPr="00E1358A" w:rsidTr="006A3122">
        <w:trPr>
          <w:cantSplit/>
          <w:trHeight w:val="250"/>
        </w:trPr>
        <w:tc>
          <w:tcPr>
            <w:tcW w:w="7436" w:type="dxa"/>
            <w:gridSpan w:val="2"/>
            <w:tcBorders>
              <w:top w:val="single" w:sz="4" w:space="0" w:color="auto"/>
              <w:left w:val="single" w:sz="4" w:space="0" w:color="auto"/>
              <w:bottom w:val="single" w:sz="6" w:space="0" w:color="auto"/>
              <w:right w:val="single" w:sz="6" w:space="0" w:color="auto"/>
            </w:tcBorders>
            <w:hideMark/>
          </w:tcPr>
          <w:p w:rsidR="003E30CE" w:rsidRPr="00E1358A" w:rsidRDefault="003E30CE" w:rsidP="006A3122">
            <w:pPr>
              <w:tabs>
                <w:tab w:val="left" w:pos="-720"/>
                <w:tab w:val="left" w:pos="4962"/>
                <w:tab w:val="left" w:pos="6946"/>
              </w:tabs>
              <w:suppressAutoHyphens/>
              <w:snapToGrid w:val="0"/>
              <w:jc w:val="both"/>
              <w:rPr>
                <w:rFonts w:ascii="Arial" w:hAnsi="Arial" w:cs="Arial"/>
                <w:spacing w:val="-2"/>
              </w:rPr>
            </w:pPr>
            <w:r w:rsidRPr="00E1358A">
              <w:rPr>
                <w:rFonts w:ascii="Arial" w:hAnsi="Arial" w:cs="Arial"/>
                <w:spacing w:val="-2"/>
              </w:rPr>
              <w:t>Sustatzailearen izen soziala / datuak</w:t>
            </w:r>
          </w:p>
        </w:tc>
        <w:tc>
          <w:tcPr>
            <w:tcW w:w="2005" w:type="dxa"/>
            <w:tcBorders>
              <w:top w:val="single" w:sz="4" w:space="0" w:color="auto"/>
              <w:left w:val="single" w:sz="6" w:space="0" w:color="auto"/>
              <w:bottom w:val="single" w:sz="6" w:space="0" w:color="auto"/>
              <w:right w:val="single" w:sz="4" w:space="0" w:color="auto"/>
            </w:tcBorders>
            <w:hideMark/>
          </w:tcPr>
          <w:p w:rsidR="003E30CE" w:rsidRPr="00E1358A" w:rsidRDefault="003E30CE" w:rsidP="006A3122">
            <w:pPr>
              <w:tabs>
                <w:tab w:val="left" w:pos="-720"/>
                <w:tab w:val="left" w:pos="4962"/>
                <w:tab w:val="left" w:pos="6946"/>
              </w:tabs>
              <w:suppressAutoHyphens/>
              <w:snapToGrid w:val="0"/>
              <w:jc w:val="both"/>
              <w:rPr>
                <w:rFonts w:ascii="Arial" w:hAnsi="Arial" w:cs="Arial"/>
                <w:spacing w:val="-2"/>
              </w:rPr>
            </w:pPr>
            <w:r w:rsidRPr="00E1358A">
              <w:rPr>
                <w:rFonts w:ascii="Arial" w:hAnsi="Arial" w:cs="Arial"/>
                <w:spacing w:val="-2"/>
              </w:rPr>
              <w:t>IFK/</w:t>
            </w:r>
            <w:proofErr w:type="spellStart"/>
            <w:r w:rsidRPr="00E1358A">
              <w:rPr>
                <w:rFonts w:ascii="Arial" w:hAnsi="Arial" w:cs="Arial"/>
                <w:spacing w:val="-2"/>
              </w:rPr>
              <w:t>IFZ</w:t>
            </w:r>
            <w:proofErr w:type="spellEnd"/>
          </w:p>
        </w:tc>
      </w:tr>
      <w:tr w:rsidR="003E30CE" w:rsidRPr="00E1358A" w:rsidTr="006A3122">
        <w:trPr>
          <w:cantSplit/>
          <w:trHeight w:val="284"/>
        </w:trPr>
        <w:tc>
          <w:tcPr>
            <w:tcW w:w="7436" w:type="dxa"/>
            <w:gridSpan w:val="2"/>
            <w:tcBorders>
              <w:top w:val="single" w:sz="6" w:space="0" w:color="auto"/>
              <w:left w:val="single" w:sz="4" w:space="0" w:color="auto"/>
              <w:bottom w:val="single" w:sz="6" w:space="0" w:color="auto"/>
              <w:right w:val="single" w:sz="6" w:space="0" w:color="auto"/>
            </w:tcBorders>
            <w:hideMark/>
          </w:tcPr>
          <w:p w:rsidR="003E30CE" w:rsidRPr="00E1358A" w:rsidRDefault="003E30CE" w:rsidP="006A3122">
            <w:pPr>
              <w:tabs>
                <w:tab w:val="left" w:pos="-720"/>
                <w:tab w:val="left" w:pos="4962"/>
                <w:tab w:val="left" w:pos="6946"/>
              </w:tabs>
              <w:suppressAutoHyphens/>
              <w:snapToGrid w:val="0"/>
              <w:jc w:val="both"/>
              <w:rPr>
                <w:rFonts w:ascii="Arial" w:hAnsi="Arial" w:cs="Arial"/>
                <w:b/>
                <w:spacing w:val="-2"/>
              </w:rPr>
            </w:pPr>
            <w:r w:rsidRPr="00E1358A">
              <w:rPr>
                <w:rFonts w:ascii="Arial" w:hAnsi="Arial" w:cs="Arial"/>
                <w:b/>
                <w:spacing w:val="-2"/>
              </w:rPr>
              <w:fldChar w:fldCharType="begin">
                <w:ffData>
                  <w:name w:val="Texto1"/>
                  <w:enabled/>
                  <w:calcOnExit w:val="0"/>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c>
          <w:tcPr>
            <w:tcW w:w="2005" w:type="dxa"/>
            <w:tcBorders>
              <w:top w:val="single" w:sz="6" w:space="0" w:color="auto"/>
              <w:left w:val="single" w:sz="6" w:space="0" w:color="auto"/>
              <w:bottom w:val="single" w:sz="6" w:space="0" w:color="auto"/>
              <w:right w:val="single" w:sz="4" w:space="0" w:color="auto"/>
            </w:tcBorders>
            <w:hideMark/>
          </w:tcPr>
          <w:p w:rsidR="003E30CE" w:rsidRPr="00E1358A" w:rsidRDefault="003E30CE" w:rsidP="006A3122">
            <w:pPr>
              <w:tabs>
                <w:tab w:val="left" w:pos="-720"/>
                <w:tab w:val="left" w:pos="4962"/>
                <w:tab w:val="left" w:pos="6946"/>
              </w:tabs>
              <w:suppressAutoHyphens/>
              <w:snapToGrid w:val="0"/>
              <w:jc w:val="both"/>
              <w:rPr>
                <w:rFonts w:ascii="Arial" w:hAnsi="Arial" w:cs="Arial"/>
                <w:b/>
                <w:spacing w:val="-2"/>
              </w:rPr>
            </w:pPr>
            <w:r w:rsidRPr="00E1358A">
              <w:rPr>
                <w:rFonts w:ascii="Arial" w:hAnsi="Arial" w:cs="Arial"/>
                <w:b/>
                <w:spacing w:val="-2"/>
              </w:rPr>
              <w:fldChar w:fldCharType="begin">
                <w:ffData>
                  <w:name w:val="Texto2"/>
                  <w:enabled/>
                  <w:calcOnExit w:val="0"/>
                  <w:textInput>
                    <w:format w:val="Maiuskulak"/>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r>
      <w:tr w:rsidR="003E30CE" w:rsidRPr="00E1358A" w:rsidTr="006A3122">
        <w:trPr>
          <w:trHeight w:val="284"/>
        </w:trPr>
        <w:tc>
          <w:tcPr>
            <w:tcW w:w="9441" w:type="dxa"/>
            <w:gridSpan w:val="3"/>
            <w:tcBorders>
              <w:top w:val="single" w:sz="6" w:space="0" w:color="auto"/>
              <w:left w:val="single" w:sz="4" w:space="0" w:color="auto"/>
              <w:bottom w:val="single" w:sz="6" w:space="0" w:color="auto"/>
              <w:right w:val="single" w:sz="4" w:space="0" w:color="auto"/>
            </w:tcBorders>
            <w:hideMark/>
          </w:tcPr>
          <w:p w:rsidR="003E30CE" w:rsidRPr="00E1358A" w:rsidRDefault="003E30CE" w:rsidP="006A3122">
            <w:pPr>
              <w:tabs>
                <w:tab w:val="left" w:pos="-720"/>
                <w:tab w:val="left" w:pos="4962"/>
                <w:tab w:val="left" w:pos="6946"/>
              </w:tabs>
              <w:suppressAutoHyphens/>
              <w:snapToGrid w:val="0"/>
              <w:jc w:val="both"/>
              <w:rPr>
                <w:rFonts w:ascii="Arial" w:hAnsi="Arial" w:cs="Arial"/>
                <w:b/>
                <w:spacing w:val="-2"/>
              </w:rPr>
            </w:pPr>
            <w:r w:rsidRPr="00E1358A">
              <w:rPr>
                <w:rFonts w:ascii="Arial" w:hAnsi="Arial" w:cs="Arial"/>
                <w:spacing w:val="-2"/>
              </w:rPr>
              <w:t>Jakinarazpenetarako helbidea (lekuarena ez bada)</w:t>
            </w:r>
          </w:p>
        </w:tc>
      </w:tr>
      <w:tr w:rsidR="003E30CE" w:rsidRPr="00E1358A" w:rsidTr="006A3122">
        <w:trPr>
          <w:trHeight w:val="284"/>
        </w:trPr>
        <w:tc>
          <w:tcPr>
            <w:tcW w:w="9441" w:type="dxa"/>
            <w:gridSpan w:val="3"/>
            <w:tcBorders>
              <w:top w:val="single" w:sz="6" w:space="0" w:color="auto"/>
              <w:left w:val="single" w:sz="4" w:space="0" w:color="auto"/>
              <w:bottom w:val="nil"/>
              <w:right w:val="single" w:sz="4" w:space="0" w:color="auto"/>
            </w:tcBorders>
            <w:hideMark/>
          </w:tcPr>
          <w:p w:rsidR="003E30CE" w:rsidRPr="00E1358A" w:rsidRDefault="003E30CE" w:rsidP="006A3122">
            <w:pPr>
              <w:tabs>
                <w:tab w:val="left" w:pos="-720"/>
                <w:tab w:val="left" w:pos="4962"/>
                <w:tab w:val="left" w:pos="6946"/>
              </w:tabs>
              <w:suppressAutoHyphens/>
              <w:snapToGrid w:val="0"/>
              <w:jc w:val="both"/>
              <w:rPr>
                <w:rFonts w:ascii="Arial" w:hAnsi="Arial" w:cs="Arial"/>
                <w:b/>
                <w:spacing w:val="-2"/>
              </w:rPr>
            </w:pPr>
            <w:r w:rsidRPr="00E1358A">
              <w:rPr>
                <w:rFonts w:ascii="Arial" w:hAnsi="Arial" w:cs="Arial"/>
                <w:b/>
                <w:spacing w:val="-2"/>
              </w:rPr>
              <w:fldChar w:fldCharType="begin">
                <w:ffData>
                  <w:name w:val="Texto1"/>
                  <w:enabled/>
                  <w:calcOnExit w:val="0"/>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r>
      <w:tr w:rsidR="003E30CE" w:rsidRPr="00E1358A" w:rsidTr="006A3122">
        <w:trPr>
          <w:trHeight w:val="250"/>
        </w:trPr>
        <w:tc>
          <w:tcPr>
            <w:tcW w:w="7436" w:type="dxa"/>
            <w:gridSpan w:val="2"/>
            <w:tcBorders>
              <w:top w:val="single" w:sz="6" w:space="0" w:color="auto"/>
              <w:left w:val="single" w:sz="4" w:space="0" w:color="auto"/>
              <w:bottom w:val="single" w:sz="6" w:space="0" w:color="auto"/>
              <w:right w:val="nil"/>
            </w:tcBorders>
            <w:hideMark/>
          </w:tcPr>
          <w:p w:rsidR="003E30CE" w:rsidRPr="00E1358A" w:rsidRDefault="003E30CE" w:rsidP="006A3122">
            <w:pPr>
              <w:tabs>
                <w:tab w:val="left" w:pos="-720"/>
                <w:tab w:val="left" w:pos="4962"/>
                <w:tab w:val="left" w:pos="6946"/>
              </w:tabs>
              <w:suppressAutoHyphens/>
              <w:snapToGrid w:val="0"/>
              <w:jc w:val="both"/>
              <w:rPr>
                <w:rFonts w:ascii="Arial" w:hAnsi="Arial" w:cs="Arial"/>
                <w:spacing w:val="-2"/>
              </w:rPr>
            </w:pPr>
            <w:r w:rsidRPr="00E1358A">
              <w:rPr>
                <w:rFonts w:ascii="Arial" w:hAnsi="Arial" w:cs="Arial"/>
                <w:spacing w:val="-2"/>
              </w:rPr>
              <w:t xml:space="preserve">Proiektatutako jarduera (jakinez gero, idatzi </w:t>
            </w:r>
            <w:proofErr w:type="spellStart"/>
            <w:r w:rsidRPr="00E1358A">
              <w:rPr>
                <w:rFonts w:ascii="Arial" w:hAnsi="Arial" w:cs="Arial"/>
                <w:spacing w:val="-2"/>
              </w:rPr>
              <w:t>EJSNko</w:t>
            </w:r>
            <w:proofErr w:type="spellEnd"/>
            <w:r w:rsidRPr="00E1358A">
              <w:rPr>
                <w:rFonts w:ascii="Arial" w:hAnsi="Arial" w:cs="Arial"/>
                <w:spacing w:val="-2"/>
              </w:rPr>
              <w:t xml:space="preserve"> kodea)</w:t>
            </w:r>
          </w:p>
        </w:tc>
        <w:tc>
          <w:tcPr>
            <w:tcW w:w="2005" w:type="dxa"/>
            <w:tcBorders>
              <w:top w:val="single" w:sz="4" w:space="0" w:color="auto"/>
              <w:left w:val="nil"/>
              <w:bottom w:val="single" w:sz="4" w:space="0" w:color="auto"/>
              <w:right w:val="single" w:sz="4" w:space="0" w:color="auto"/>
            </w:tcBorders>
          </w:tcPr>
          <w:p w:rsidR="003E30CE" w:rsidRPr="00E1358A" w:rsidRDefault="003E30CE" w:rsidP="006A3122">
            <w:pPr>
              <w:tabs>
                <w:tab w:val="left" w:pos="-720"/>
                <w:tab w:val="left" w:pos="4962"/>
                <w:tab w:val="left" w:pos="6946"/>
              </w:tabs>
              <w:suppressAutoHyphens/>
              <w:snapToGrid w:val="0"/>
              <w:jc w:val="both"/>
              <w:rPr>
                <w:rFonts w:ascii="Arial" w:hAnsi="Arial" w:cs="Arial"/>
                <w:spacing w:val="-2"/>
              </w:rPr>
            </w:pPr>
          </w:p>
        </w:tc>
      </w:tr>
      <w:tr w:rsidR="003E30CE" w:rsidRPr="00E1358A" w:rsidTr="006A3122">
        <w:trPr>
          <w:trHeight w:val="284"/>
        </w:trPr>
        <w:tc>
          <w:tcPr>
            <w:tcW w:w="7436" w:type="dxa"/>
            <w:gridSpan w:val="2"/>
            <w:tcBorders>
              <w:top w:val="single" w:sz="6" w:space="0" w:color="auto"/>
              <w:left w:val="single" w:sz="4" w:space="0" w:color="auto"/>
              <w:bottom w:val="single" w:sz="6" w:space="0" w:color="auto"/>
              <w:right w:val="nil"/>
            </w:tcBorders>
            <w:hideMark/>
          </w:tcPr>
          <w:p w:rsidR="003E30CE" w:rsidRPr="00E1358A" w:rsidRDefault="003E30CE" w:rsidP="006A3122">
            <w:pPr>
              <w:tabs>
                <w:tab w:val="left" w:pos="-720"/>
                <w:tab w:val="left" w:pos="4962"/>
                <w:tab w:val="left" w:pos="6946"/>
              </w:tabs>
              <w:suppressAutoHyphens/>
              <w:snapToGrid w:val="0"/>
              <w:jc w:val="both"/>
              <w:rPr>
                <w:rFonts w:ascii="Arial" w:hAnsi="Arial" w:cs="Arial"/>
                <w:b/>
                <w:spacing w:val="-2"/>
              </w:rPr>
            </w:pPr>
            <w:r w:rsidRPr="00E1358A">
              <w:rPr>
                <w:rFonts w:ascii="Arial" w:hAnsi="Arial" w:cs="Arial"/>
                <w:b/>
                <w:spacing w:val="-2"/>
              </w:rPr>
              <w:fldChar w:fldCharType="begin">
                <w:ffData>
                  <w:name w:val="Texto3"/>
                  <w:enabled/>
                  <w:calcOnExit w:val="0"/>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c>
          <w:tcPr>
            <w:tcW w:w="2005" w:type="dxa"/>
            <w:tcBorders>
              <w:top w:val="single" w:sz="4" w:space="0" w:color="auto"/>
              <w:left w:val="nil"/>
              <w:bottom w:val="single" w:sz="4" w:space="0" w:color="auto"/>
              <w:right w:val="single" w:sz="4" w:space="0" w:color="auto"/>
            </w:tcBorders>
          </w:tcPr>
          <w:p w:rsidR="003E30CE" w:rsidRPr="00E1358A" w:rsidRDefault="003E30CE" w:rsidP="006A3122">
            <w:pPr>
              <w:tabs>
                <w:tab w:val="left" w:pos="-720"/>
                <w:tab w:val="left" w:pos="4962"/>
                <w:tab w:val="left" w:pos="6946"/>
              </w:tabs>
              <w:suppressAutoHyphens/>
              <w:snapToGrid w:val="0"/>
              <w:jc w:val="both"/>
              <w:rPr>
                <w:rFonts w:ascii="Arial" w:hAnsi="Arial" w:cs="Arial"/>
                <w:b/>
                <w:spacing w:val="-2"/>
              </w:rPr>
            </w:pPr>
          </w:p>
        </w:tc>
      </w:tr>
      <w:tr w:rsidR="003E30CE" w:rsidRPr="00E1358A" w:rsidTr="006A3122">
        <w:trPr>
          <w:trHeight w:val="284"/>
        </w:trPr>
        <w:tc>
          <w:tcPr>
            <w:tcW w:w="3428" w:type="dxa"/>
            <w:tcBorders>
              <w:top w:val="single" w:sz="6" w:space="0" w:color="auto"/>
              <w:left w:val="single" w:sz="4" w:space="0" w:color="auto"/>
              <w:bottom w:val="single" w:sz="6" w:space="0" w:color="auto"/>
              <w:right w:val="nil"/>
            </w:tcBorders>
            <w:hideMark/>
          </w:tcPr>
          <w:p w:rsidR="003E30CE" w:rsidRPr="00E1358A" w:rsidRDefault="003E30CE" w:rsidP="006A3122">
            <w:pPr>
              <w:tabs>
                <w:tab w:val="left" w:pos="-720"/>
                <w:tab w:val="left" w:pos="4962"/>
                <w:tab w:val="left" w:pos="6946"/>
              </w:tabs>
              <w:suppressAutoHyphens/>
              <w:snapToGrid w:val="0"/>
              <w:jc w:val="both"/>
              <w:rPr>
                <w:rFonts w:ascii="Arial" w:hAnsi="Arial" w:cs="Arial"/>
                <w:spacing w:val="-2"/>
              </w:rPr>
            </w:pPr>
            <w:r w:rsidRPr="00E1358A">
              <w:rPr>
                <w:rFonts w:ascii="Arial" w:hAnsi="Arial" w:cs="Arial"/>
                <w:spacing w:val="-2"/>
              </w:rPr>
              <w:t>Harremanetarako telefono-zenbakia</w:t>
            </w:r>
          </w:p>
        </w:tc>
        <w:tc>
          <w:tcPr>
            <w:tcW w:w="4008" w:type="dxa"/>
            <w:tcBorders>
              <w:top w:val="single" w:sz="6" w:space="0" w:color="auto"/>
              <w:left w:val="single" w:sz="4" w:space="0" w:color="auto"/>
              <w:bottom w:val="single" w:sz="6" w:space="0" w:color="auto"/>
              <w:right w:val="nil"/>
            </w:tcBorders>
            <w:hideMark/>
          </w:tcPr>
          <w:p w:rsidR="003E30CE" w:rsidRPr="00E1358A" w:rsidRDefault="003E30CE" w:rsidP="006A3122">
            <w:pPr>
              <w:tabs>
                <w:tab w:val="left" w:pos="-720"/>
                <w:tab w:val="left" w:pos="4962"/>
                <w:tab w:val="left" w:pos="6946"/>
              </w:tabs>
              <w:suppressAutoHyphens/>
              <w:snapToGrid w:val="0"/>
              <w:jc w:val="both"/>
              <w:rPr>
                <w:rFonts w:ascii="Arial" w:hAnsi="Arial" w:cs="Arial"/>
                <w:spacing w:val="-2"/>
              </w:rPr>
            </w:pPr>
            <w:r w:rsidRPr="00E1358A">
              <w:rPr>
                <w:rFonts w:ascii="Arial" w:hAnsi="Arial" w:cs="Arial"/>
                <w:spacing w:val="-2"/>
              </w:rPr>
              <w:t>Helbide elektronikoa</w:t>
            </w:r>
          </w:p>
        </w:tc>
        <w:tc>
          <w:tcPr>
            <w:tcW w:w="2005" w:type="dxa"/>
            <w:tcBorders>
              <w:top w:val="single" w:sz="4" w:space="0" w:color="auto"/>
              <w:left w:val="nil"/>
              <w:bottom w:val="single" w:sz="4" w:space="0" w:color="auto"/>
              <w:right w:val="single" w:sz="4" w:space="0" w:color="auto"/>
            </w:tcBorders>
          </w:tcPr>
          <w:p w:rsidR="003E30CE" w:rsidRPr="00E1358A" w:rsidRDefault="003E30CE" w:rsidP="006A3122">
            <w:pPr>
              <w:tabs>
                <w:tab w:val="left" w:pos="-720"/>
                <w:tab w:val="left" w:pos="4962"/>
                <w:tab w:val="left" w:pos="6946"/>
              </w:tabs>
              <w:suppressAutoHyphens/>
              <w:snapToGrid w:val="0"/>
              <w:jc w:val="both"/>
              <w:rPr>
                <w:rFonts w:ascii="Arial" w:hAnsi="Arial" w:cs="Arial"/>
                <w:spacing w:val="-2"/>
              </w:rPr>
            </w:pPr>
          </w:p>
        </w:tc>
      </w:tr>
      <w:tr w:rsidR="003E30CE" w:rsidRPr="00E1358A" w:rsidTr="006A3122">
        <w:trPr>
          <w:trHeight w:val="284"/>
        </w:trPr>
        <w:tc>
          <w:tcPr>
            <w:tcW w:w="3428" w:type="dxa"/>
            <w:tcBorders>
              <w:top w:val="single" w:sz="6" w:space="0" w:color="auto"/>
              <w:left w:val="single" w:sz="4" w:space="0" w:color="auto"/>
              <w:bottom w:val="single" w:sz="4" w:space="0" w:color="auto"/>
              <w:right w:val="nil"/>
            </w:tcBorders>
            <w:hideMark/>
          </w:tcPr>
          <w:p w:rsidR="003E30CE" w:rsidRPr="00E1358A" w:rsidRDefault="003E30CE" w:rsidP="006A3122">
            <w:pPr>
              <w:tabs>
                <w:tab w:val="left" w:pos="-720"/>
                <w:tab w:val="left" w:pos="4962"/>
                <w:tab w:val="left" w:pos="6946"/>
              </w:tabs>
              <w:suppressAutoHyphens/>
              <w:snapToGrid w:val="0"/>
              <w:jc w:val="both"/>
              <w:rPr>
                <w:rFonts w:ascii="Arial" w:hAnsi="Arial" w:cs="Arial"/>
                <w:b/>
                <w:spacing w:val="-2"/>
              </w:rPr>
            </w:pPr>
            <w:r w:rsidRPr="00E1358A">
              <w:rPr>
                <w:rFonts w:ascii="Arial" w:hAnsi="Arial" w:cs="Arial"/>
                <w:b/>
                <w:spacing w:val="-2"/>
              </w:rPr>
              <w:fldChar w:fldCharType="begin">
                <w:ffData>
                  <w:name w:val="Texto4"/>
                  <w:enabled/>
                  <w:calcOnExit w:val="0"/>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c>
          <w:tcPr>
            <w:tcW w:w="4008" w:type="dxa"/>
            <w:tcBorders>
              <w:top w:val="single" w:sz="6" w:space="0" w:color="auto"/>
              <w:left w:val="single" w:sz="4" w:space="0" w:color="auto"/>
              <w:bottom w:val="single" w:sz="4" w:space="0" w:color="auto"/>
              <w:right w:val="nil"/>
            </w:tcBorders>
            <w:hideMark/>
          </w:tcPr>
          <w:p w:rsidR="003E30CE" w:rsidRPr="00E1358A" w:rsidRDefault="003E30CE" w:rsidP="006A3122">
            <w:pPr>
              <w:tabs>
                <w:tab w:val="left" w:pos="-720"/>
                <w:tab w:val="left" w:pos="4962"/>
                <w:tab w:val="left" w:pos="6946"/>
              </w:tabs>
              <w:suppressAutoHyphens/>
              <w:snapToGrid w:val="0"/>
              <w:jc w:val="both"/>
              <w:rPr>
                <w:rFonts w:ascii="Arial" w:hAnsi="Arial" w:cs="Arial"/>
                <w:b/>
                <w:spacing w:val="-2"/>
              </w:rPr>
            </w:pPr>
            <w:r w:rsidRPr="00E1358A">
              <w:rPr>
                <w:rFonts w:ascii="Arial" w:hAnsi="Arial" w:cs="Arial"/>
                <w:b/>
                <w:spacing w:val="-2"/>
              </w:rPr>
              <w:fldChar w:fldCharType="begin">
                <w:ffData>
                  <w:name w:val="Texto4"/>
                  <w:enabled/>
                  <w:calcOnExit w:val="0"/>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c>
          <w:tcPr>
            <w:tcW w:w="2005" w:type="dxa"/>
            <w:tcBorders>
              <w:top w:val="single" w:sz="4" w:space="0" w:color="auto"/>
              <w:left w:val="nil"/>
              <w:bottom w:val="single" w:sz="4" w:space="0" w:color="auto"/>
              <w:right w:val="single" w:sz="4" w:space="0" w:color="auto"/>
            </w:tcBorders>
          </w:tcPr>
          <w:p w:rsidR="003E30CE" w:rsidRPr="00E1358A" w:rsidRDefault="003E30CE" w:rsidP="006A3122">
            <w:pPr>
              <w:tabs>
                <w:tab w:val="left" w:pos="-720"/>
                <w:tab w:val="left" w:pos="4962"/>
                <w:tab w:val="left" w:pos="6946"/>
              </w:tabs>
              <w:suppressAutoHyphens/>
              <w:snapToGrid w:val="0"/>
              <w:jc w:val="both"/>
              <w:rPr>
                <w:rFonts w:ascii="Arial" w:hAnsi="Arial" w:cs="Arial"/>
                <w:b/>
                <w:spacing w:val="-2"/>
              </w:rPr>
            </w:pPr>
          </w:p>
        </w:tc>
      </w:tr>
    </w:tbl>
    <w:p w:rsidR="003E30CE" w:rsidRPr="00E1358A" w:rsidRDefault="003E30CE" w:rsidP="003E30CE">
      <w:pPr>
        <w:pBdr>
          <w:bottom w:val="single" w:sz="18" w:space="1" w:color="auto"/>
        </w:pBdr>
        <w:rPr>
          <w:rFonts w:ascii="Arial" w:hAnsi="Arial" w:cs="Arial"/>
          <w:b/>
          <w:spacing w:val="-3"/>
        </w:rPr>
      </w:pPr>
    </w:p>
    <w:p w:rsidR="003E30CE" w:rsidRDefault="003E30CE" w:rsidP="003E30CE">
      <w:pPr>
        <w:rPr>
          <w:rFonts w:ascii="Arial" w:hAnsi="Arial" w:cs="Arial"/>
          <w:b/>
          <w:spacing w:val="-3"/>
          <w:highlight w:val="magenta"/>
        </w:rPr>
      </w:pPr>
    </w:p>
    <w:p w:rsidR="003E30CE" w:rsidRPr="00E1358A" w:rsidRDefault="003E30CE" w:rsidP="003E30CE">
      <w:pPr>
        <w:pBdr>
          <w:bottom w:val="single" w:sz="18" w:space="1" w:color="auto"/>
        </w:pBdr>
        <w:rPr>
          <w:rFonts w:ascii="Arial" w:hAnsi="Arial" w:cs="Arial"/>
          <w:b/>
          <w:spacing w:val="-3"/>
        </w:rPr>
      </w:pPr>
      <w:r w:rsidRPr="00E1358A">
        <w:rPr>
          <w:rFonts w:ascii="Arial" w:hAnsi="Arial" w:cs="Arial"/>
          <w:b/>
          <w:spacing w:val="-3"/>
        </w:rPr>
        <w:t xml:space="preserve">Etengo den jarduerari buruzko datuak </w:t>
      </w:r>
    </w:p>
    <w:tbl>
      <w:tblPr>
        <w:tblW w:w="94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426"/>
        <w:gridCol w:w="4005"/>
        <w:gridCol w:w="2004"/>
      </w:tblGrid>
      <w:tr w:rsidR="003E30CE" w:rsidRPr="00E1358A" w:rsidTr="006A3122">
        <w:trPr>
          <w:cantSplit/>
          <w:trHeight w:val="250"/>
        </w:trPr>
        <w:tc>
          <w:tcPr>
            <w:tcW w:w="7436" w:type="dxa"/>
            <w:gridSpan w:val="2"/>
            <w:tcBorders>
              <w:top w:val="single" w:sz="4" w:space="0" w:color="auto"/>
              <w:left w:val="single" w:sz="4" w:space="0" w:color="auto"/>
              <w:bottom w:val="single" w:sz="6" w:space="0" w:color="auto"/>
              <w:right w:val="single" w:sz="6" w:space="0" w:color="auto"/>
            </w:tcBorders>
            <w:hideMark/>
          </w:tcPr>
          <w:p w:rsidR="003E30CE" w:rsidRPr="00E1358A" w:rsidRDefault="003E30CE" w:rsidP="006A3122">
            <w:pPr>
              <w:tabs>
                <w:tab w:val="left" w:pos="-720"/>
                <w:tab w:val="left" w:pos="4962"/>
                <w:tab w:val="left" w:pos="6946"/>
              </w:tabs>
              <w:suppressAutoHyphens/>
              <w:snapToGrid w:val="0"/>
              <w:jc w:val="both"/>
              <w:rPr>
                <w:rFonts w:ascii="Arial" w:hAnsi="Arial" w:cs="Arial"/>
                <w:spacing w:val="-2"/>
              </w:rPr>
            </w:pPr>
            <w:r w:rsidRPr="00E1358A">
              <w:rPr>
                <w:rFonts w:ascii="Arial" w:hAnsi="Arial" w:cs="Arial"/>
                <w:spacing w:val="-2"/>
              </w:rPr>
              <w:t>Etengo den jardueraren titularraren izen soziala / datuak</w:t>
            </w:r>
          </w:p>
        </w:tc>
        <w:tc>
          <w:tcPr>
            <w:tcW w:w="2005" w:type="dxa"/>
            <w:tcBorders>
              <w:top w:val="single" w:sz="4" w:space="0" w:color="auto"/>
              <w:left w:val="single" w:sz="6" w:space="0" w:color="auto"/>
              <w:bottom w:val="single" w:sz="6" w:space="0" w:color="auto"/>
              <w:right w:val="single" w:sz="4" w:space="0" w:color="auto"/>
            </w:tcBorders>
            <w:hideMark/>
          </w:tcPr>
          <w:p w:rsidR="003E30CE" w:rsidRPr="00E1358A" w:rsidRDefault="003E30CE" w:rsidP="006A3122">
            <w:pPr>
              <w:tabs>
                <w:tab w:val="left" w:pos="-720"/>
                <w:tab w:val="left" w:pos="4962"/>
                <w:tab w:val="left" w:pos="6946"/>
              </w:tabs>
              <w:suppressAutoHyphens/>
              <w:snapToGrid w:val="0"/>
              <w:jc w:val="both"/>
              <w:rPr>
                <w:rFonts w:ascii="Arial" w:hAnsi="Arial" w:cs="Arial"/>
                <w:spacing w:val="-2"/>
              </w:rPr>
            </w:pPr>
            <w:r w:rsidRPr="00E1358A">
              <w:rPr>
                <w:rFonts w:ascii="Arial" w:hAnsi="Arial" w:cs="Arial"/>
                <w:spacing w:val="-2"/>
              </w:rPr>
              <w:t>IFK/</w:t>
            </w:r>
            <w:proofErr w:type="spellStart"/>
            <w:r w:rsidRPr="00E1358A">
              <w:rPr>
                <w:rFonts w:ascii="Arial" w:hAnsi="Arial" w:cs="Arial"/>
                <w:spacing w:val="-2"/>
              </w:rPr>
              <w:t>IFZ</w:t>
            </w:r>
            <w:proofErr w:type="spellEnd"/>
          </w:p>
        </w:tc>
      </w:tr>
      <w:tr w:rsidR="003E30CE" w:rsidRPr="00E1358A" w:rsidTr="006A3122">
        <w:trPr>
          <w:cantSplit/>
          <w:trHeight w:val="284"/>
        </w:trPr>
        <w:tc>
          <w:tcPr>
            <w:tcW w:w="7436" w:type="dxa"/>
            <w:gridSpan w:val="2"/>
            <w:tcBorders>
              <w:top w:val="single" w:sz="6" w:space="0" w:color="auto"/>
              <w:left w:val="single" w:sz="4" w:space="0" w:color="auto"/>
              <w:bottom w:val="single" w:sz="6" w:space="0" w:color="auto"/>
              <w:right w:val="single" w:sz="6" w:space="0" w:color="auto"/>
            </w:tcBorders>
            <w:hideMark/>
          </w:tcPr>
          <w:p w:rsidR="003E30CE" w:rsidRPr="00E1358A" w:rsidRDefault="003E30CE" w:rsidP="006A3122">
            <w:pPr>
              <w:tabs>
                <w:tab w:val="left" w:pos="-720"/>
                <w:tab w:val="left" w:pos="4962"/>
                <w:tab w:val="left" w:pos="6946"/>
              </w:tabs>
              <w:suppressAutoHyphens/>
              <w:snapToGrid w:val="0"/>
              <w:jc w:val="both"/>
              <w:rPr>
                <w:rFonts w:ascii="Arial" w:hAnsi="Arial" w:cs="Arial"/>
                <w:b/>
                <w:spacing w:val="-2"/>
              </w:rPr>
            </w:pPr>
            <w:r w:rsidRPr="00E1358A">
              <w:rPr>
                <w:rFonts w:ascii="Arial" w:hAnsi="Arial" w:cs="Arial"/>
                <w:b/>
                <w:spacing w:val="-2"/>
              </w:rPr>
              <w:fldChar w:fldCharType="begin">
                <w:ffData>
                  <w:name w:val="Texto1"/>
                  <w:enabled/>
                  <w:calcOnExit w:val="0"/>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c>
          <w:tcPr>
            <w:tcW w:w="2005" w:type="dxa"/>
            <w:tcBorders>
              <w:top w:val="single" w:sz="6" w:space="0" w:color="auto"/>
              <w:left w:val="single" w:sz="6" w:space="0" w:color="auto"/>
              <w:bottom w:val="single" w:sz="6" w:space="0" w:color="auto"/>
              <w:right w:val="single" w:sz="4" w:space="0" w:color="auto"/>
            </w:tcBorders>
            <w:hideMark/>
          </w:tcPr>
          <w:p w:rsidR="003E30CE" w:rsidRPr="00E1358A" w:rsidRDefault="003E30CE" w:rsidP="006A3122">
            <w:pPr>
              <w:tabs>
                <w:tab w:val="left" w:pos="-720"/>
                <w:tab w:val="left" w:pos="4962"/>
                <w:tab w:val="left" w:pos="6946"/>
              </w:tabs>
              <w:suppressAutoHyphens/>
              <w:snapToGrid w:val="0"/>
              <w:jc w:val="both"/>
              <w:rPr>
                <w:rFonts w:ascii="Arial" w:hAnsi="Arial" w:cs="Arial"/>
                <w:b/>
                <w:spacing w:val="-2"/>
              </w:rPr>
            </w:pPr>
            <w:r w:rsidRPr="00E1358A">
              <w:rPr>
                <w:rFonts w:ascii="Arial" w:hAnsi="Arial" w:cs="Arial"/>
                <w:b/>
                <w:spacing w:val="-2"/>
              </w:rPr>
              <w:fldChar w:fldCharType="begin">
                <w:ffData>
                  <w:name w:val="Texto2"/>
                  <w:enabled/>
                  <w:calcOnExit w:val="0"/>
                  <w:textInput>
                    <w:format w:val="Maiuskulak"/>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r>
      <w:tr w:rsidR="003E30CE" w:rsidRPr="00E1358A" w:rsidTr="006A3122">
        <w:trPr>
          <w:trHeight w:val="284"/>
        </w:trPr>
        <w:tc>
          <w:tcPr>
            <w:tcW w:w="9441" w:type="dxa"/>
            <w:gridSpan w:val="3"/>
            <w:tcBorders>
              <w:top w:val="single" w:sz="6" w:space="0" w:color="auto"/>
              <w:left w:val="single" w:sz="4" w:space="0" w:color="auto"/>
              <w:bottom w:val="single" w:sz="6" w:space="0" w:color="auto"/>
              <w:right w:val="single" w:sz="4" w:space="0" w:color="auto"/>
            </w:tcBorders>
            <w:hideMark/>
          </w:tcPr>
          <w:p w:rsidR="003E30CE" w:rsidRPr="00E1358A" w:rsidRDefault="003E30CE" w:rsidP="006A3122">
            <w:pPr>
              <w:tabs>
                <w:tab w:val="left" w:pos="-720"/>
                <w:tab w:val="left" w:pos="4962"/>
                <w:tab w:val="left" w:pos="6946"/>
              </w:tabs>
              <w:suppressAutoHyphens/>
              <w:snapToGrid w:val="0"/>
              <w:jc w:val="both"/>
              <w:rPr>
                <w:rFonts w:ascii="Arial" w:hAnsi="Arial" w:cs="Arial"/>
                <w:b/>
                <w:spacing w:val="-2"/>
              </w:rPr>
            </w:pPr>
            <w:r w:rsidRPr="00E1358A">
              <w:rPr>
                <w:rFonts w:ascii="Arial" w:hAnsi="Arial" w:cs="Arial"/>
                <w:spacing w:val="-2"/>
              </w:rPr>
              <w:t>Jakinarazpenetarako helbidea (lekuarena ez bada)</w:t>
            </w:r>
          </w:p>
        </w:tc>
      </w:tr>
      <w:tr w:rsidR="003E30CE" w:rsidRPr="00E1358A" w:rsidTr="006A3122">
        <w:trPr>
          <w:trHeight w:val="284"/>
        </w:trPr>
        <w:tc>
          <w:tcPr>
            <w:tcW w:w="9441" w:type="dxa"/>
            <w:gridSpan w:val="3"/>
            <w:tcBorders>
              <w:top w:val="single" w:sz="6" w:space="0" w:color="auto"/>
              <w:left w:val="single" w:sz="4" w:space="0" w:color="auto"/>
              <w:bottom w:val="nil"/>
              <w:right w:val="single" w:sz="4" w:space="0" w:color="auto"/>
            </w:tcBorders>
            <w:hideMark/>
          </w:tcPr>
          <w:p w:rsidR="003E30CE" w:rsidRPr="00E1358A" w:rsidRDefault="003E30CE" w:rsidP="006A3122">
            <w:pPr>
              <w:tabs>
                <w:tab w:val="left" w:pos="-720"/>
                <w:tab w:val="left" w:pos="4962"/>
                <w:tab w:val="left" w:pos="6946"/>
              </w:tabs>
              <w:suppressAutoHyphens/>
              <w:snapToGrid w:val="0"/>
              <w:jc w:val="both"/>
              <w:rPr>
                <w:rFonts w:ascii="Arial" w:hAnsi="Arial" w:cs="Arial"/>
                <w:b/>
                <w:spacing w:val="-2"/>
              </w:rPr>
            </w:pPr>
            <w:r w:rsidRPr="00E1358A">
              <w:rPr>
                <w:rFonts w:ascii="Arial" w:hAnsi="Arial" w:cs="Arial"/>
                <w:b/>
                <w:spacing w:val="-2"/>
              </w:rPr>
              <w:fldChar w:fldCharType="begin">
                <w:ffData>
                  <w:name w:val="Texto1"/>
                  <w:enabled/>
                  <w:calcOnExit w:val="0"/>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r>
      <w:tr w:rsidR="003E30CE" w:rsidRPr="00E1358A" w:rsidTr="006A3122">
        <w:trPr>
          <w:trHeight w:val="250"/>
        </w:trPr>
        <w:tc>
          <w:tcPr>
            <w:tcW w:w="7436" w:type="dxa"/>
            <w:gridSpan w:val="2"/>
            <w:tcBorders>
              <w:top w:val="single" w:sz="6" w:space="0" w:color="auto"/>
              <w:left w:val="single" w:sz="4" w:space="0" w:color="auto"/>
              <w:bottom w:val="single" w:sz="6" w:space="0" w:color="auto"/>
              <w:right w:val="nil"/>
            </w:tcBorders>
            <w:hideMark/>
          </w:tcPr>
          <w:p w:rsidR="003E30CE" w:rsidRPr="00E1358A" w:rsidRDefault="003E30CE" w:rsidP="006A3122">
            <w:pPr>
              <w:tabs>
                <w:tab w:val="left" w:pos="-720"/>
                <w:tab w:val="left" w:pos="4962"/>
                <w:tab w:val="left" w:pos="6946"/>
              </w:tabs>
              <w:suppressAutoHyphens/>
              <w:snapToGrid w:val="0"/>
              <w:jc w:val="both"/>
              <w:rPr>
                <w:rFonts w:ascii="Arial" w:hAnsi="Arial" w:cs="Arial"/>
                <w:spacing w:val="-2"/>
              </w:rPr>
            </w:pPr>
            <w:r w:rsidRPr="00E1358A">
              <w:rPr>
                <w:rFonts w:ascii="Arial" w:hAnsi="Arial" w:cs="Arial"/>
                <w:spacing w:val="-2"/>
              </w:rPr>
              <w:t xml:space="preserve">Etengo den jarduera (jakinez gero, idatzi </w:t>
            </w:r>
            <w:proofErr w:type="spellStart"/>
            <w:r w:rsidRPr="00E1358A">
              <w:rPr>
                <w:rFonts w:ascii="Arial" w:hAnsi="Arial" w:cs="Arial"/>
                <w:spacing w:val="-2"/>
              </w:rPr>
              <w:t>EJSNko</w:t>
            </w:r>
            <w:proofErr w:type="spellEnd"/>
            <w:r w:rsidRPr="00E1358A">
              <w:rPr>
                <w:rFonts w:ascii="Arial" w:hAnsi="Arial" w:cs="Arial"/>
                <w:spacing w:val="-2"/>
              </w:rPr>
              <w:t xml:space="preserve"> kodea)</w:t>
            </w:r>
          </w:p>
        </w:tc>
        <w:tc>
          <w:tcPr>
            <w:tcW w:w="2005" w:type="dxa"/>
            <w:tcBorders>
              <w:top w:val="single" w:sz="4" w:space="0" w:color="auto"/>
              <w:left w:val="nil"/>
              <w:bottom w:val="single" w:sz="4" w:space="0" w:color="auto"/>
              <w:right w:val="single" w:sz="4" w:space="0" w:color="auto"/>
            </w:tcBorders>
          </w:tcPr>
          <w:p w:rsidR="003E30CE" w:rsidRPr="00E1358A" w:rsidRDefault="003E30CE" w:rsidP="006A3122">
            <w:pPr>
              <w:tabs>
                <w:tab w:val="left" w:pos="-720"/>
                <w:tab w:val="left" w:pos="4962"/>
                <w:tab w:val="left" w:pos="6946"/>
              </w:tabs>
              <w:suppressAutoHyphens/>
              <w:snapToGrid w:val="0"/>
              <w:jc w:val="both"/>
              <w:rPr>
                <w:rFonts w:ascii="Arial" w:hAnsi="Arial" w:cs="Arial"/>
                <w:spacing w:val="-2"/>
              </w:rPr>
            </w:pPr>
          </w:p>
        </w:tc>
      </w:tr>
      <w:tr w:rsidR="003E30CE" w:rsidRPr="00E1358A" w:rsidTr="006A3122">
        <w:trPr>
          <w:trHeight w:val="284"/>
        </w:trPr>
        <w:tc>
          <w:tcPr>
            <w:tcW w:w="7436" w:type="dxa"/>
            <w:gridSpan w:val="2"/>
            <w:tcBorders>
              <w:top w:val="single" w:sz="6" w:space="0" w:color="auto"/>
              <w:left w:val="single" w:sz="4" w:space="0" w:color="auto"/>
              <w:bottom w:val="single" w:sz="6" w:space="0" w:color="auto"/>
              <w:right w:val="nil"/>
            </w:tcBorders>
            <w:hideMark/>
          </w:tcPr>
          <w:p w:rsidR="003E30CE" w:rsidRPr="00E1358A" w:rsidRDefault="003E30CE" w:rsidP="006A3122">
            <w:pPr>
              <w:tabs>
                <w:tab w:val="left" w:pos="-720"/>
                <w:tab w:val="left" w:pos="4962"/>
                <w:tab w:val="left" w:pos="6946"/>
              </w:tabs>
              <w:suppressAutoHyphens/>
              <w:snapToGrid w:val="0"/>
              <w:jc w:val="both"/>
              <w:rPr>
                <w:rFonts w:ascii="Arial" w:hAnsi="Arial" w:cs="Arial"/>
                <w:b/>
                <w:spacing w:val="-2"/>
              </w:rPr>
            </w:pPr>
            <w:r w:rsidRPr="00E1358A">
              <w:rPr>
                <w:rFonts w:ascii="Arial" w:hAnsi="Arial" w:cs="Arial"/>
                <w:b/>
                <w:spacing w:val="-2"/>
              </w:rPr>
              <w:fldChar w:fldCharType="begin">
                <w:ffData>
                  <w:name w:val="Texto3"/>
                  <w:enabled/>
                  <w:calcOnExit w:val="0"/>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c>
          <w:tcPr>
            <w:tcW w:w="2005" w:type="dxa"/>
            <w:tcBorders>
              <w:top w:val="single" w:sz="4" w:space="0" w:color="auto"/>
              <w:left w:val="nil"/>
              <w:bottom w:val="single" w:sz="4" w:space="0" w:color="auto"/>
              <w:right w:val="single" w:sz="4" w:space="0" w:color="auto"/>
            </w:tcBorders>
          </w:tcPr>
          <w:p w:rsidR="003E30CE" w:rsidRPr="00E1358A" w:rsidRDefault="003E30CE" w:rsidP="006A3122">
            <w:pPr>
              <w:tabs>
                <w:tab w:val="left" w:pos="-720"/>
                <w:tab w:val="left" w:pos="4962"/>
                <w:tab w:val="left" w:pos="6946"/>
              </w:tabs>
              <w:suppressAutoHyphens/>
              <w:snapToGrid w:val="0"/>
              <w:jc w:val="both"/>
              <w:rPr>
                <w:rFonts w:ascii="Arial" w:hAnsi="Arial" w:cs="Arial"/>
                <w:b/>
                <w:spacing w:val="-2"/>
              </w:rPr>
            </w:pPr>
          </w:p>
        </w:tc>
      </w:tr>
      <w:tr w:rsidR="003E30CE" w:rsidRPr="00E1358A" w:rsidTr="006A3122">
        <w:trPr>
          <w:trHeight w:val="284"/>
        </w:trPr>
        <w:tc>
          <w:tcPr>
            <w:tcW w:w="3428" w:type="dxa"/>
            <w:tcBorders>
              <w:top w:val="single" w:sz="6" w:space="0" w:color="auto"/>
              <w:left w:val="single" w:sz="4" w:space="0" w:color="auto"/>
              <w:bottom w:val="single" w:sz="6" w:space="0" w:color="auto"/>
              <w:right w:val="nil"/>
            </w:tcBorders>
            <w:hideMark/>
          </w:tcPr>
          <w:p w:rsidR="003E30CE" w:rsidRPr="00E1358A" w:rsidRDefault="003E30CE" w:rsidP="006A3122">
            <w:pPr>
              <w:tabs>
                <w:tab w:val="left" w:pos="-720"/>
                <w:tab w:val="left" w:pos="4962"/>
                <w:tab w:val="left" w:pos="6946"/>
              </w:tabs>
              <w:suppressAutoHyphens/>
              <w:snapToGrid w:val="0"/>
              <w:jc w:val="both"/>
              <w:rPr>
                <w:rFonts w:ascii="Arial" w:hAnsi="Arial" w:cs="Arial"/>
                <w:spacing w:val="-2"/>
              </w:rPr>
            </w:pPr>
            <w:r w:rsidRPr="00E1358A">
              <w:rPr>
                <w:rFonts w:ascii="Arial" w:hAnsi="Arial" w:cs="Arial"/>
                <w:spacing w:val="-2"/>
              </w:rPr>
              <w:t>Harremanetarako telefono-zenbakia</w:t>
            </w:r>
          </w:p>
        </w:tc>
        <w:tc>
          <w:tcPr>
            <w:tcW w:w="4008" w:type="dxa"/>
            <w:tcBorders>
              <w:top w:val="single" w:sz="6" w:space="0" w:color="auto"/>
              <w:left w:val="single" w:sz="4" w:space="0" w:color="auto"/>
              <w:bottom w:val="single" w:sz="6" w:space="0" w:color="auto"/>
              <w:right w:val="nil"/>
            </w:tcBorders>
            <w:hideMark/>
          </w:tcPr>
          <w:p w:rsidR="003E30CE" w:rsidRPr="00E1358A" w:rsidRDefault="003E30CE" w:rsidP="006A3122">
            <w:pPr>
              <w:tabs>
                <w:tab w:val="left" w:pos="-720"/>
                <w:tab w:val="left" w:pos="4962"/>
                <w:tab w:val="left" w:pos="6946"/>
              </w:tabs>
              <w:suppressAutoHyphens/>
              <w:snapToGrid w:val="0"/>
              <w:jc w:val="both"/>
              <w:rPr>
                <w:rFonts w:ascii="Arial" w:hAnsi="Arial" w:cs="Arial"/>
                <w:spacing w:val="-2"/>
              </w:rPr>
            </w:pPr>
            <w:r w:rsidRPr="00E1358A">
              <w:rPr>
                <w:rFonts w:ascii="Arial" w:hAnsi="Arial" w:cs="Arial"/>
                <w:spacing w:val="-2"/>
              </w:rPr>
              <w:t>Helbide elektronikoa</w:t>
            </w:r>
          </w:p>
        </w:tc>
        <w:tc>
          <w:tcPr>
            <w:tcW w:w="2005" w:type="dxa"/>
            <w:tcBorders>
              <w:top w:val="single" w:sz="4" w:space="0" w:color="auto"/>
              <w:left w:val="nil"/>
              <w:bottom w:val="single" w:sz="4" w:space="0" w:color="auto"/>
              <w:right w:val="single" w:sz="4" w:space="0" w:color="auto"/>
            </w:tcBorders>
          </w:tcPr>
          <w:p w:rsidR="003E30CE" w:rsidRPr="00E1358A" w:rsidRDefault="003E30CE" w:rsidP="006A3122">
            <w:pPr>
              <w:tabs>
                <w:tab w:val="left" w:pos="-720"/>
                <w:tab w:val="left" w:pos="4962"/>
                <w:tab w:val="left" w:pos="6946"/>
              </w:tabs>
              <w:suppressAutoHyphens/>
              <w:snapToGrid w:val="0"/>
              <w:jc w:val="both"/>
              <w:rPr>
                <w:rFonts w:ascii="Arial" w:hAnsi="Arial" w:cs="Arial"/>
                <w:spacing w:val="-2"/>
              </w:rPr>
            </w:pPr>
          </w:p>
        </w:tc>
      </w:tr>
      <w:tr w:rsidR="003E30CE" w:rsidRPr="00E1358A" w:rsidTr="006A3122">
        <w:trPr>
          <w:trHeight w:val="284"/>
        </w:trPr>
        <w:tc>
          <w:tcPr>
            <w:tcW w:w="3428" w:type="dxa"/>
            <w:tcBorders>
              <w:top w:val="single" w:sz="6" w:space="0" w:color="auto"/>
              <w:left w:val="single" w:sz="4" w:space="0" w:color="auto"/>
              <w:bottom w:val="single" w:sz="4" w:space="0" w:color="auto"/>
              <w:right w:val="nil"/>
            </w:tcBorders>
            <w:hideMark/>
          </w:tcPr>
          <w:p w:rsidR="003E30CE" w:rsidRPr="00E1358A" w:rsidRDefault="003E30CE" w:rsidP="006A3122">
            <w:pPr>
              <w:tabs>
                <w:tab w:val="left" w:pos="-720"/>
                <w:tab w:val="left" w:pos="4962"/>
                <w:tab w:val="left" w:pos="6946"/>
              </w:tabs>
              <w:suppressAutoHyphens/>
              <w:snapToGrid w:val="0"/>
              <w:jc w:val="both"/>
              <w:rPr>
                <w:rFonts w:ascii="Arial" w:hAnsi="Arial" w:cs="Arial"/>
                <w:b/>
                <w:spacing w:val="-2"/>
              </w:rPr>
            </w:pPr>
            <w:r w:rsidRPr="00E1358A">
              <w:rPr>
                <w:rFonts w:ascii="Arial" w:hAnsi="Arial" w:cs="Arial"/>
                <w:b/>
                <w:spacing w:val="-2"/>
              </w:rPr>
              <w:fldChar w:fldCharType="begin">
                <w:ffData>
                  <w:name w:val="Texto4"/>
                  <w:enabled/>
                  <w:calcOnExit w:val="0"/>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c>
          <w:tcPr>
            <w:tcW w:w="4008" w:type="dxa"/>
            <w:tcBorders>
              <w:top w:val="single" w:sz="6" w:space="0" w:color="auto"/>
              <w:left w:val="single" w:sz="4" w:space="0" w:color="auto"/>
              <w:bottom w:val="single" w:sz="4" w:space="0" w:color="auto"/>
              <w:right w:val="nil"/>
            </w:tcBorders>
            <w:hideMark/>
          </w:tcPr>
          <w:p w:rsidR="003E30CE" w:rsidRPr="00E1358A" w:rsidRDefault="003E30CE" w:rsidP="006A3122">
            <w:pPr>
              <w:tabs>
                <w:tab w:val="left" w:pos="-720"/>
                <w:tab w:val="left" w:pos="4962"/>
                <w:tab w:val="left" w:pos="6946"/>
              </w:tabs>
              <w:suppressAutoHyphens/>
              <w:snapToGrid w:val="0"/>
              <w:jc w:val="both"/>
              <w:rPr>
                <w:rFonts w:ascii="Arial" w:hAnsi="Arial" w:cs="Arial"/>
                <w:b/>
                <w:spacing w:val="-2"/>
              </w:rPr>
            </w:pPr>
            <w:r w:rsidRPr="00E1358A">
              <w:rPr>
                <w:rFonts w:ascii="Arial" w:hAnsi="Arial" w:cs="Arial"/>
                <w:b/>
                <w:spacing w:val="-2"/>
              </w:rPr>
              <w:fldChar w:fldCharType="begin">
                <w:ffData>
                  <w:name w:val="Texto4"/>
                  <w:enabled/>
                  <w:calcOnExit w:val="0"/>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c>
          <w:tcPr>
            <w:tcW w:w="2005" w:type="dxa"/>
            <w:tcBorders>
              <w:top w:val="single" w:sz="4" w:space="0" w:color="auto"/>
              <w:left w:val="nil"/>
              <w:bottom w:val="single" w:sz="4" w:space="0" w:color="auto"/>
              <w:right w:val="single" w:sz="4" w:space="0" w:color="auto"/>
            </w:tcBorders>
          </w:tcPr>
          <w:p w:rsidR="003E30CE" w:rsidRPr="00E1358A" w:rsidRDefault="003E30CE" w:rsidP="006A3122">
            <w:pPr>
              <w:tabs>
                <w:tab w:val="left" w:pos="-720"/>
                <w:tab w:val="left" w:pos="4962"/>
                <w:tab w:val="left" w:pos="6946"/>
              </w:tabs>
              <w:suppressAutoHyphens/>
              <w:snapToGrid w:val="0"/>
              <w:jc w:val="both"/>
              <w:rPr>
                <w:rFonts w:ascii="Arial" w:hAnsi="Arial" w:cs="Arial"/>
                <w:b/>
                <w:spacing w:val="-2"/>
              </w:rPr>
            </w:pPr>
          </w:p>
        </w:tc>
      </w:tr>
    </w:tbl>
    <w:p w:rsidR="003E30CE" w:rsidRPr="00E1358A" w:rsidRDefault="003E30CE" w:rsidP="003E30CE">
      <w:pPr>
        <w:suppressAutoHyphens/>
        <w:jc w:val="both"/>
        <w:rPr>
          <w:rFonts w:ascii="Arial" w:hAnsi="Arial" w:cs="Arial"/>
          <w:spacing w:val="-2"/>
        </w:rPr>
      </w:pPr>
    </w:p>
    <w:p w:rsidR="003E30CE" w:rsidRPr="00E1358A" w:rsidRDefault="003E30CE" w:rsidP="003E30CE">
      <w:pPr>
        <w:pBdr>
          <w:bottom w:val="single" w:sz="18" w:space="1" w:color="auto"/>
        </w:pBdr>
        <w:rPr>
          <w:rFonts w:ascii="Arial" w:hAnsi="Arial" w:cs="Arial"/>
          <w:b/>
          <w:spacing w:val="-3"/>
        </w:rPr>
      </w:pPr>
      <w:r w:rsidRPr="00E1358A">
        <w:rPr>
          <w:rFonts w:ascii="Arial" w:hAnsi="Arial" w:cs="Arial"/>
          <w:b/>
          <w:spacing w:val="-3"/>
        </w:rPr>
        <w:t>Lurzatiaren jabeari buruzko datuak</w:t>
      </w:r>
    </w:p>
    <w:tbl>
      <w:tblPr>
        <w:tblW w:w="94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96"/>
        <w:gridCol w:w="4040"/>
        <w:gridCol w:w="2005"/>
      </w:tblGrid>
      <w:tr w:rsidR="003E30CE" w:rsidRPr="00E1358A" w:rsidTr="006A3122">
        <w:trPr>
          <w:cantSplit/>
          <w:trHeight w:val="250"/>
        </w:trPr>
        <w:tc>
          <w:tcPr>
            <w:tcW w:w="7436" w:type="dxa"/>
            <w:gridSpan w:val="2"/>
          </w:tcPr>
          <w:p w:rsidR="003E30CE" w:rsidRPr="00E1358A" w:rsidRDefault="003E30CE" w:rsidP="006A3122">
            <w:pPr>
              <w:tabs>
                <w:tab w:val="left" w:pos="-720"/>
                <w:tab w:val="left" w:pos="4962"/>
                <w:tab w:val="left" w:pos="6946"/>
              </w:tabs>
              <w:suppressAutoHyphens/>
              <w:jc w:val="both"/>
              <w:rPr>
                <w:rFonts w:ascii="Arial" w:hAnsi="Arial" w:cs="Arial"/>
                <w:spacing w:val="-2"/>
              </w:rPr>
            </w:pPr>
            <w:r w:rsidRPr="00E1358A">
              <w:rPr>
                <w:rFonts w:ascii="Arial" w:hAnsi="Arial" w:cs="Arial"/>
                <w:spacing w:val="-2"/>
              </w:rPr>
              <w:t>Jabearen izena</w:t>
            </w:r>
          </w:p>
        </w:tc>
        <w:tc>
          <w:tcPr>
            <w:tcW w:w="2005" w:type="dxa"/>
          </w:tcPr>
          <w:p w:rsidR="003E30CE" w:rsidRPr="00E1358A" w:rsidRDefault="003E30CE" w:rsidP="006A3122">
            <w:pPr>
              <w:tabs>
                <w:tab w:val="left" w:pos="-720"/>
                <w:tab w:val="left" w:pos="4962"/>
                <w:tab w:val="left" w:pos="6946"/>
              </w:tabs>
              <w:suppressAutoHyphens/>
              <w:jc w:val="both"/>
              <w:rPr>
                <w:rFonts w:ascii="Arial" w:hAnsi="Arial" w:cs="Arial"/>
                <w:spacing w:val="-2"/>
              </w:rPr>
            </w:pPr>
            <w:r w:rsidRPr="00E1358A">
              <w:rPr>
                <w:rFonts w:ascii="Arial" w:hAnsi="Arial" w:cs="Arial"/>
                <w:spacing w:val="-2"/>
              </w:rPr>
              <w:t>IFK/</w:t>
            </w:r>
            <w:proofErr w:type="spellStart"/>
            <w:r w:rsidRPr="00E1358A">
              <w:rPr>
                <w:rFonts w:ascii="Arial" w:hAnsi="Arial" w:cs="Arial"/>
                <w:spacing w:val="-2"/>
              </w:rPr>
              <w:t>IFZ</w:t>
            </w:r>
            <w:proofErr w:type="spellEnd"/>
          </w:p>
        </w:tc>
      </w:tr>
      <w:tr w:rsidR="003E30CE" w:rsidRPr="00E1358A" w:rsidTr="006A3122">
        <w:trPr>
          <w:cantSplit/>
          <w:trHeight w:val="284"/>
        </w:trPr>
        <w:tc>
          <w:tcPr>
            <w:tcW w:w="7436" w:type="dxa"/>
            <w:gridSpan w:val="2"/>
          </w:tcPr>
          <w:p w:rsidR="003E30CE" w:rsidRPr="00E1358A" w:rsidRDefault="003E30CE" w:rsidP="006A3122">
            <w:pPr>
              <w:tabs>
                <w:tab w:val="left" w:pos="-720"/>
                <w:tab w:val="left" w:pos="4962"/>
                <w:tab w:val="left" w:pos="6946"/>
              </w:tabs>
              <w:suppressAutoHyphens/>
              <w:jc w:val="both"/>
              <w:rPr>
                <w:rFonts w:ascii="Arial" w:hAnsi="Arial" w:cs="Arial"/>
                <w:b/>
                <w:spacing w:val="-2"/>
              </w:rPr>
            </w:pPr>
            <w:r w:rsidRPr="00E1358A">
              <w:rPr>
                <w:rFonts w:ascii="Arial" w:hAnsi="Arial" w:cs="Arial"/>
                <w:b/>
                <w:spacing w:val="-2"/>
              </w:rPr>
              <w:fldChar w:fldCharType="begin">
                <w:ffData>
                  <w:name w:val="Texto1"/>
                  <w:enabled/>
                  <w:calcOnExit w:val="0"/>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c>
          <w:tcPr>
            <w:tcW w:w="2005" w:type="dxa"/>
          </w:tcPr>
          <w:p w:rsidR="003E30CE" w:rsidRPr="00E1358A" w:rsidRDefault="003E30CE" w:rsidP="006A3122">
            <w:pPr>
              <w:tabs>
                <w:tab w:val="left" w:pos="-720"/>
                <w:tab w:val="left" w:pos="4962"/>
                <w:tab w:val="left" w:pos="6946"/>
              </w:tabs>
              <w:suppressAutoHyphens/>
              <w:jc w:val="both"/>
              <w:rPr>
                <w:rFonts w:ascii="Arial" w:hAnsi="Arial" w:cs="Arial"/>
                <w:b/>
                <w:spacing w:val="-2"/>
              </w:rPr>
            </w:pPr>
            <w:r w:rsidRPr="00E1358A">
              <w:rPr>
                <w:rFonts w:ascii="Arial" w:hAnsi="Arial" w:cs="Arial"/>
                <w:b/>
                <w:spacing w:val="-2"/>
              </w:rPr>
              <w:fldChar w:fldCharType="begin">
                <w:ffData>
                  <w:name w:val="Texto2"/>
                  <w:enabled/>
                  <w:calcOnExit w:val="0"/>
                  <w:textInput>
                    <w:format w:val="Maiuskulak"/>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r>
      <w:tr w:rsidR="003E30CE" w:rsidRPr="00E1358A" w:rsidTr="006A3122">
        <w:trPr>
          <w:trHeight w:val="284"/>
        </w:trPr>
        <w:tc>
          <w:tcPr>
            <w:tcW w:w="9441" w:type="dxa"/>
            <w:gridSpan w:val="3"/>
          </w:tcPr>
          <w:p w:rsidR="003E30CE" w:rsidRPr="00E1358A" w:rsidRDefault="003E30CE" w:rsidP="006A3122">
            <w:pPr>
              <w:tabs>
                <w:tab w:val="left" w:pos="-720"/>
                <w:tab w:val="left" w:pos="4962"/>
                <w:tab w:val="left" w:pos="6946"/>
              </w:tabs>
              <w:suppressAutoHyphens/>
              <w:jc w:val="both"/>
              <w:rPr>
                <w:rFonts w:ascii="Arial" w:hAnsi="Arial" w:cs="Arial"/>
                <w:b/>
                <w:spacing w:val="-2"/>
              </w:rPr>
            </w:pPr>
            <w:r w:rsidRPr="00E1358A">
              <w:rPr>
                <w:rFonts w:ascii="Arial" w:hAnsi="Arial" w:cs="Arial"/>
                <w:spacing w:val="-2"/>
              </w:rPr>
              <w:t>Jakinarazpenetarako helbidea (lekuarena ez bada)</w:t>
            </w:r>
          </w:p>
        </w:tc>
      </w:tr>
      <w:tr w:rsidR="003E30CE" w:rsidRPr="00E1358A" w:rsidTr="006A3122">
        <w:trPr>
          <w:trHeight w:val="284"/>
        </w:trPr>
        <w:tc>
          <w:tcPr>
            <w:tcW w:w="9441" w:type="dxa"/>
            <w:gridSpan w:val="3"/>
          </w:tcPr>
          <w:p w:rsidR="003E30CE" w:rsidRPr="00E1358A" w:rsidRDefault="003E30CE" w:rsidP="006A3122">
            <w:pPr>
              <w:tabs>
                <w:tab w:val="left" w:pos="-720"/>
                <w:tab w:val="left" w:pos="4962"/>
                <w:tab w:val="left" w:pos="6946"/>
              </w:tabs>
              <w:suppressAutoHyphens/>
              <w:jc w:val="both"/>
              <w:rPr>
                <w:rFonts w:ascii="Arial" w:hAnsi="Arial" w:cs="Arial"/>
                <w:b/>
                <w:spacing w:val="-2"/>
              </w:rPr>
            </w:pPr>
            <w:r w:rsidRPr="00E1358A">
              <w:rPr>
                <w:rFonts w:ascii="Arial" w:hAnsi="Arial" w:cs="Arial"/>
                <w:b/>
                <w:spacing w:val="-2"/>
              </w:rPr>
              <w:fldChar w:fldCharType="begin">
                <w:ffData>
                  <w:name w:val="Texto4"/>
                  <w:enabled/>
                  <w:calcOnExit w:val="0"/>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r>
      <w:tr w:rsidR="003E30CE" w:rsidRPr="00E1358A" w:rsidTr="006A3122">
        <w:trPr>
          <w:trHeight w:val="284"/>
        </w:trPr>
        <w:tc>
          <w:tcPr>
            <w:tcW w:w="3396" w:type="dxa"/>
            <w:tcBorders>
              <w:right w:val="single" w:sz="4" w:space="0" w:color="auto"/>
            </w:tcBorders>
          </w:tcPr>
          <w:p w:rsidR="003E30CE" w:rsidRPr="00E1358A" w:rsidRDefault="003E30CE" w:rsidP="006A3122">
            <w:pPr>
              <w:tabs>
                <w:tab w:val="left" w:pos="-720"/>
                <w:tab w:val="left" w:pos="4962"/>
                <w:tab w:val="left" w:pos="6946"/>
              </w:tabs>
              <w:suppressAutoHyphens/>
              <w:jc w:val="both"/>
              <w:rPr>
                <w:rFonts w:ascii="Arial" w:hAnsi="Arial" w:cs="Arial"/>
                <w:b/>
                <w:spacing w:val="-2"/>
              </w:rPr>
            </w:pPr>
            <w:r w:rsidRPr="00E1358A">
              <w:rPr>
                <w:rFonts w:ascii="Arial" w:hAnsi="Arial" w:cs="Arial"/>
                <w:spacing w:val="-2"/>
              </w:rPr>
              <w:t>Harremanetarako telefono-zenbakia</w:t>
            </w:r>
          </w:p>
        </w:tc>
        <w:tc>
          <w:tcPr>
            <w:tcW w:w="6045" w:type="dxa"/>
            <w:gridSpan w:val="2"/>
            <w:tcBorders>
              <w:left w:val="single" w:sz="4" w:space="0" w:color="auto"/>
            </w:tcBorders>
          </w:tcPr>
          <w:p w:rsidR="003E30CE" w:rsidRPr="00E1358A" w:rsidRDefault="003E30CE" w:rsidP="006A3122">
            <w:pPr>
              <w:tabs>
                <w:tab w:val="left" w:pos="-720"/>
                <w:tab w:val="left" w:pos="4962"/>
                <w:tab w:val="left" w:pos="6946"/>
              </w:tabs>
              <w:suppressAutoHyphens/>
              <w:jc w:val="both"/>
              <w:rPr>
                <w:rFonts w:ascii="Arial" w:hAnsi="Arial" w:cs="Arial"/>
                <w:b/>
                <w:spacing w:val="-2"/>
              </w:rPr>
            </w:pPr>
            <w:r w:rsidRPr="00E1358A">
              <w:rPr>
                <w:rFonts w:ascii="Arial" w:hAnsi="Arial" w:cs="Arial"/>
                <w:spacing w:val="-2"/>
              </w:rPr>
              <w:t>Helbide elektronikoa</w:t>
            </w:r>
          </w:p>
        </w:tc>
      </w:tr>
      <w:tr w:rsidR="003E30CE" w:rsidRPr="00E1358A" w:rsidTr="006A3122">
        <w:trPr>
          <w:trHeight w:val="284"/>
        </w:trPr>
        <w:tc>
          <w:tcPr>
            <w:tcW w:w="3396" w:type="dxa"/>
            <w:tcBorders>
              <w:right w:val="single" w:sz="4" w:space="0" w:color="auto"/>
            </w:tcBorders>
          </w:tcPr>
          <w:p w:rsidR="003E30CE" w:rsidRPr="00E1358A" w:rsidRDefault="003E30CE" w:rsidP="006A3122">
            <w:pPr>
              <w:tabs>
                <w:tab w:val="left" w:pos="-720"/>
                <w:tab w:val="left" w:pos="4962"/>
                <w:tab w:val="left" w:pos="6946"/>
              </w:tabs>
              <w:suppressAutoHyphens/>
              <w:jc w:val="both"/>
              <w:rPr>
                <w:rFonts w:ascii="Arial" w:hAnsi="Arial" w:cs="Arial"/>
                <w:spacing w:val="-2"/>
              </w:rPr>
            </w:pPr>
            <w:r w:rsidRPr="00E1358A">
              <w:rPr>
                <w:rFonts w:ascii="Arial" w:hAnsi="Arial" w:cs="Arial"/>
                <w:b/>
                <w:spacing w:val="-2"/>
              </w:rPr>
              <w:fldChar w:fldCharType="begin">
                <w:ffData>
                  <w:name w:val="Texto4"/>
                  <w:enabled/>
                  <w:calcOnExit w:val="0"/>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c>
          <w:tcPr>
            <w:tcW w:w="6045" w:type="dxa"/>
            <w:gridSpan w:val="2"/>
            <w:tcBorders>
              <w:left w:val="single" w:sz="4" w:space="0" w:color="auto"/>
            </w:tcBorders>
          </w:tcPr>
          <w:p w:rsidR="003E30CE" w:rsidRPr="00E1358A" w:rsidRDefault="003E30CE" w:rsidP="006A3122">
            <w:pPr>
              <w:tabs>
                <w:tab w:val="left" w:pos="-720"/>
                <w:tab w:val="left" w:pos="4962"/>
                <w:tab w:val="left" w:pos="6946"/>
              </w:tabs>
              <w:suppressAutoHyphens/>
              <w:jc w:val="both"/>
              <w:rPr>
                <w:rFonts w:ascii="Arial" w:hAnsi="Arial" w:cs="Arial"/>
                <w:spacing w:val="-2"/>
              </w:rPr>
            </w:pPr>
            <w:r w:rsidRPr="00E1358A">
              <w:rPr>
                <w:rFonts w:ascii="Arial" w:hAnsi="Arial" w:cs="Arial"/>
                <w:b/>
                <w:spacing w:val="-2"/>
              </w:rPr>
              <w:fldChar w:fldCharType="begin">
                <w:ffData>
                  <w:name w:val="Texto4"/>
                  <w:enabled/>
                  <w:calcOnExit w:val="0"/>
                  <w:textInput/>
                </w:ffData>
              </w:fldChar>
            </w:r>
            <w:r w:rsidRPr="00E1358A">
              <w:rPr>
                <w:rFonts w:ascii="Arial" w:hAnsi="Arial" w:cs="Arial"/>
                <w:b/>
                <w:spacing w:val="-2"/>
              </w:rPr>
              <w:instrText xml:space="preserve"> FORMTEXT </w:instrText>
            </w:r>
            <w:r w:rsidRPr="00E1358A">
              <w:rPr>
                <w:rFonts w:ascii="Arial" w:hAnsi="Arial" w:cs="Arial"/>
                <w:b/>
                <w:spacing w:val="-2"/>
              </w:rPr>
            </w:r>
            <w:r w:rsidRPr="00E1358A">
              <w:rPr>
                <w:rFonts w:ascii="Arial" w:hAnsi="Arial" w:cs="Arial"/>
                <w:b/>
                <w:spacing w:val="-2"/>
              </w:rPr>
              <w:fldChar w:fldCharType="separate"/>
            </w:r>
            <w:r w:rsidRPr="00E1358A">
              <w:rPr>
                <w:rFonts w:ascii="Arial" w:hAnsi="Arial" w:cs="Arial"/>
                <w:b/>
                <w:spacing w:val="-2"/>
              </w:rPr>
              <w:t>     </w:t>
            </w:r>
            <w:r w:rsidRPr="00E1358A">
              <w:rPr>
                <w:rFonts w:ascii="Arial" w:hAnsi="Arial" w:cs="Arial"/>
              </w:rPr>
              <w:fldChar w:fldCharType="end"/>
            </w:r>
          </w:p>
        </w:tc>
      </w:tr>
    </w:tbl>
    <w:p w:rsidR="003E30CE" w:rsidRPr="00E1358A" w:rsidRDefault="003E30CE" w:rsidP="003E30CE">
      <w:pPr>
        <w:suppressAutoHyphens/>
        <w:jc w:val="both"/>
        <w:rPr>
          <w:rFonts w:ascii="Arial" w:hAnsi="Arial" w:cs="Arial"/>
          <w:spacing w:val="-2"/>
        </w:rPr>
      </w:pPr>
    </w:p>
    <w:p w:rsidR="003E30CE" w:rsidRPr="00E1358A" w:rsidRDefault="003E30CE" w:rsidP="003E30CE">
      <w:pPr>
        <w:rPr>
          <w:rFonts w:ascii="Arial" w:hAnsi="Arial" w:cs="Arial"/>
        </w:rPr>
      </w:pPr>
    </w:p>
    <w:p w:rsidR="003E30CE" w:rsidRPr="00E1358A" w:rsidRDefault="003E30CE" w:rsidP="003E30CE">
      <w:pPr>
        <w:jc w:val="both"/>
        <w:rPr>
          <w:rFonts w:ascii="Arial" w:hAnsi="Arial" w:cs="Arial"/>
        </w:rPr>
      </w:pPr>
      <w:r w:rsidRPr="00E1358A">
        <w:rPr>
          <w:rFonts w:ascii="Arial" w:hAnsi="Arial" w:cs="Arial"/>
        </w:rPr>
        <w:t>Ekainaren 25eko 4/2015 Legearen 25.1 a) artikuluan xedatutakoa betez (4/2015 Legea, ekainaren 25ekoa, lurzorua kutsatzea saihestu eta kutsatutakoa garbitzekoa), eta ekainaren 25eko 4/2015 Legearen 25.1 a) artikuluan jasotako baldintza guztiak betetzen direla egiaztatzeko (4/2015 Legea, ekainaren 25ekoa, lurzorua kutsatzea saihestu eta kutsatutakoa garbitzekoa), ez dagokio hasiera ematea lurzoruaren kalitatearen arloan arauak jasotzen dituen deklarazio-prozedurei. Hori dela eta, hau JAKINARAZTEN dut:</w:t>
      </w:r>
    </w:p>
    <w:p w:rsidR="003E30CE" w:rsidRPr="00A2327D" w:rsidRDefault="003E30CE" w:rsidP="003E30CE">
      <w:pPr>
        <w:jc w:val="both"/>
        <w:rPr>
          <w:rFonts w:ascii="Arial" w:hAnsi="Arial" w:cs="Arial"/>
          <w:highlight w:val="magenta"/>
        </w:rPr>
      </w:pPr>
      <w:bookmarkStart w:id="0" w:name="_GoBack"/>
      <w:bookmarkEnd w:id="0"/>
    </w:p>
    <w:p w:rsidR="003E30CE" w:rsidRPr="00E1358A" w:rsidRDefault="003E30CE" w:rsidP="003E30CE">
      <w:pPr>
        <w:numPr>
          <w:ilvl w:val="0"/>
          <w:numId w:val="1"/>
        </w:numPr>
        <w:spacing w:after="0" w:line="240" w:lineRule="auto"/>
        <w:jc w:val="both"/>
        <w:rPr>
          <w:rFonts w:ascii="Arial" w:hAnsi="Arial" w:cs="Arial"/>
        </w:rPr>
      </w:pPr>
      <w:r w:rsidRPr="00E1358A">
        <w:rPr>
          <w:rFonts w:ascii="Arial" w:hAnsi="Arial" w:cs="Arial"/>
        </w:rPr>
        <w:t xml:space="preserve">Leku horretan </w:t>
      </w:r>
      <w:r w:rsidRPr="00E1358A">
        <w:rPr>
          <w:rFonts w:ascii="Arial" w:hAnsi="Arial" w:cs="Arial"/>
          <w:b/>
        </w:rPr>
        <w:t>izan da, aurretik ere</w:t>
      </w:r>
      <w:r w:rsidRPr="00E1358A">
        <w:rPr>
          <w:rFonts w:ascii="Arial" w:hAnsi="Arial" w:cs="Arial"/>
        </w:rPr>
        <w:t>, ekainaren 25eko 4/2015 Legearen I. eranskinean aipatzen diren lurzorua kutsa dezaketen jarduera horietakoren bat.</w:t>
      </w:r>
    </w:p>
    <w:p w:rsidR="003E30CE" w:rsidRPr="00E1358A" w:rsidRDefault="003E30CE" w:rsidP="003E30CE">
      <w:pPr>
        <w:ind w:left="360"/>
        <w:jc w:val="both"/>
        <w:rPr>
          <w:rFonts w:ascii="Arial" w:hAnsi="Arial" w:cs="Arial"/>
        </w:rPr>
      </w:pPr>
      <w:r w:rsidRPr="00E1358A">
        <w:rPr>
          <w:rFonts w:ascii="Arial" w:hAnsi="Arial" w:cs="Arial"/>
          <w:noProof/>
          <w:lang w:val="es-ES" w:eastAsia="es-ES"/>
        </w:rPr>
        <mc:AlternateContent>
          <mc:Choice Requires="wps">
            <w:drawing>
              <wp:anchor distT="0" distB="0" distL="114300" distR="114300" simplePos="0" relativeHeight="251660288" behindDoc="0" locked="0" layoutInCell="1" allowOverlap="1" wp14:anchorId="305428AA" wp14:editId="27A8D082">
                <wp:simplePos x="0" y="0"/>
                <wp:positionH relativeFrom="column">
                  <wp:posOffset>2628900</wp:posOffset>
                </wp:positionH>
                <wp:positionV relativeFrom="paragraph">
                  <wp:posOffset>129540</wp:posOffset>
                </wp:positionV>
                <wp:extent cx="229235" cy="228600"/>
                <wp:effectExtent l="8890" t="7620" r="9525" b="11430"/>
                <wp:wrapNone/>
                <wp:docPr id="120" name="Rectángulo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FD52B" id="Rectángulo 120" o:spid="_x0000_s1026" style="position:absolute;margin-left:207pt;margin-top:10.2pt;width:18.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MbKAIAAEEEAAAOAAAAZHJzL2Uyb0RvYy54bWysU1GO0zAQ/UfiDpb/adrQLm3UdLXqUoS0&#10;wIqFA7iOk1g4HjN2m5bbcBYuxtjpli7whfCH5fGMn9+8mVleHzrD9gq9BlvyyWjMmbISKm2bkn/+&#10;tHkx58wHYSthwKqSH5Xn16vnz5a9K1QOLZhKISMQ64velbwNwRVZ5mWrOuFH4JQlZw3YiUAmNlmF&#10;oif0zmT5eHyV9YCVQ5DKe7q9HZx8lfDrWsnwoa69CsyUnLiFtGPat3HPVktRNChcq+WJhvgHFp3Q&#10;lj49Q92KINgO9R9QnZYIHuowktBlUNdaqpQDZTMZ/5bNQyucSrmQON6dZfL/D1a+398j0xXVLid9&#10;rOioSB9Jth/fbbMzwOI1idQ7X1Dsg7vHmKZ3dyC/eGZh3QrbqBtE6FslKqI2ifHZkwfR8PSUbft3&#10;UNEPYhcg6XWosYuApAQ7pLIcz2VRh8AkXeb5In8540ySK8/nV+PEKBPF42OHPrxR0LF4KDkS/QQu&#10;9nc+RDKieAxJ5MHoaqONSQY227VBthfUIZu0En/K8TLMWNaXfDHLZwn5ic9fQozT+htEpwO1utFd&#10;yefnIFFE1V7bKjViENoMZ6Js7EnGqNxQgS1UR1IRYehjmjs6tIDfOOuph0vuv+4EKs7MW0uVWEym&#10;09j0yZjOXsUK46Vne+kRVhJUyQNnw3EdhkHZOdRNSz9NUu4Wbqh6tU7KxsoOrE5kqU+T4KeZioNw&#10;aaeoX5O/+gkAAP//AwBQSwMEFAAGAAgAAAAhAEJTI0feAAAACQEAAA8AAABkcnMvZG93bnJldi54&#10;bWxMj8FOwzAQRO9I/IO1SNyoneBWEOJUCFQkjm164bZJliQQr6PYaQNfjznBcTSjmTf5drGDONHk&#10;e8cGkpUCQVy7pufWwLHc3dyB8AG5wcExGfgiD9vi8iLHrHFn3tPpEFoRS9hnaKALYcyk9HVHFv3K&#10;jcTRe3eTxRDl1MpmwnMst4NMldpIiz3HhQ5Heuqo/jzM1kDVp0f83pcvyt7vbsPrUn7Mb8/GXF8t&#10;jw8gAi3hLwy/+BEdishUuZkbLwYDOtHxSzCQKg0iBvRaJSAqA+uNBlnk8v+D4gcAAP//AwBQSwEC&#10;LQAUAAYACAAAACEAtoM4kv4AAADhAQAAEwAAAAAAAAAAAAAAAAAAAAAAW0NvbnRlbnRfVHlwZXNd&#10;LnhtbFBLAQItABQABgAIAAAAIQA4/SH/1gAAAJQBAAALAAAAAAAAAAAAAAAAAC8BAABfcmVscy8u&#10;cmVsc1BLAQItABQABgAIAAAAIQAdwUMbKAIAAEEEAAAOAAAAAAAAAAAAAAAAAC4CAABkcnMvZTJv&#10;RG9jLnhtbFBLAQItABQABgAIAAAAIQBCUyNH3gAAAAkBAAAPAAAAAAAAAAAAAAAAAIIEAABkcnMv&#10;ZG93bnJldi54bWxQSwUGAAAAAAQABADzAAAAjQUAAAAA&#10;"/>
            </w:pict>
          </mc:Fallback>
        </mc:AlternateContent>
      </w:r>
      <w:r w:rsidRPr="00E1358A">
        <w:rPr>
          <w:rFonts w:ascii="Arial" w:hAnsi="Arial" w:cs="Arial"/>
          <w:noProof/>
          <w:lang w:val="es-ES" w:eastAsia="es-ES"/>
        </w:rPr>
        <mc:AlternateContent>
          <mc:Choice Requires="wps">
            <w:drawing>
              <wp:anchor distT="0" distB="0" distL="114300" distR="114300" simplePos="0" relativeHeight="251659264" behindDoc="0" locked="0" layoutInCell="1" allowOverlap="1" wp14:anchorId="1253E166" wp14:editId="36FAB52F">
                <wp:simplePos x="0" y="0"/>
                <wp:positionH relativeFrom="column">
                  <wp:posOffset>1600200</wp:posOffset>
                </wp:positionH>
                <wp:positionV relativeFrom="paragraph">
                  <wp:posOffset>129540</wp:posOffset>
                </wp:positionV>
                <wp:extent cx="229235" cy="228600"/>
                <wp:effectExtent l="8890" t="7620" r="9525" b="11430"/>
                <wp:wrapNone/>
                <wp:docPr id="121" name="Rectángulo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4384" id="Rectángulo 121" o:spid="_x0000_s1026" style="position:absolute;margin-left:126pt;margin-top:10.2pt;width:18.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cbKAIAAEEEAAAOAAAAZHJzL2Uyb0RvYy54bWysU1GO0zAQ/UfiDpb/adrQLm3UdLXqUoS0&#10;wIqFA7iOk1jYHjN2my634SxcjInTli7whfCH5fGMn9+8mVleH6xhe4VBgyv5ZDTmTDkJlXZNyT9/&#10;2ryYcxaicJUw4FTJH1Xg16vnz5adL1QOLZhKISMQF4rOl7yN0RdZFmSrrAgj8MqRswa0IpKJTVah&#10;6Ajdmiwfj6+yDrDyCFKFQLe3g5OvEn5dKxk/1HVQkZmSE7eYdkz7tt+z1VIUDQrfanmkIf6BhRXa&#10;0adnqFsRBduh/gPKaokQoI4jCTaDutZSpRwom8n4t2weWuFVyoXECf4sU/h/sPL9/h6Zrqh2+YQz&#10;JywV6SPJ9uO7a3YGWH9NInU+FBT74O+xTzP4O5BfAnOwboVr1A0idK0SFVFL8dmTB70R6Cnbdu+g&#10;oh/ELkLS61Cj7QFJCXZIZXk8l0UdIpN0meeL/OWMM0muPJ9fjVPZMlGcHnsM8Y0Cy/pDyZHoJ3Cx&#10;vwuRyFPoKSSRB6OrjTYmGdhs1wbZXlCHbNLq86Un4TLMONaVfDHLZwn5iS9cQozT+huE1ZFa3Whb&#10;8vk5SBS9aq9dlRoxCm2GM/1vHNE4KTdUYAvVI6mIMPQxzR0dWsBvnHXUwyUPX3cCFWfmraNKLCbT&#10;ad/0yZjOXuVk4KVne+kRThJUySNnw3Edh0HZedRNSz9NUu4Obqh6tU7K9vwGVkey1KdJveNM9YNw&#10;aaeoX5O/+gkAAP//AwBQSwMEFAAGAAgAAAAhAPUn3a7fAAAACQEAAA8AAABkcnMvZG93bnJldi54&#10;bWxMj8FOwzAQRO9I/IO1SNyo3dBWIcSpEKhIHNv0ws2JlyQQr6PYaQNfz3Iqt1nNaPZNvp1dL044&#10;hs6ThuVCgUCqve2o0XAsd3cpiBANWdN7Qg3fGGBbXF/lJrP+THs8HWIjuIRCZjS0MQ6ZlKFu0Zmw&#10;8AMSex9+dCbyOTbSjubM5a6XiVIb6UxH/KE1Az63WH8dJqeh6pKj+dmXr8o97O7j21x+Tu8vWt/e&#10;zE+PICLO8RKGP3xGh4KZKj+RDaLXkKwT3hJZqBUIDiRpugRRaVhvViCLXP5fUPwCAAD//wMAUEsB&#10;Ai0AFAAGAAgAAAAhALaDOJL+AAAA4QEAABMAAAAAAAAAAAAAAAAAAAAAAFtDb250ZW50X1R5cGVz&#10;XS54bWxQSwECLQAUAAYACAAAACEAOP0h/9YAAACUAQAACwAAAAAAAAAAAAAAAAAvAQAAX3JlbHMv&#10;LnJlbHNQSwECLQAUAAYACAAAACEARi9XGygCAABBBAAADgAAAAAAAAAAAAAAAAAuAgAAZHJzL2Uy&#10;b0RvYy54bWxQSwECLQAUAAYACAAAACEA9Sfdrt8AAAAJAQAADwAAAAAAAAAAAAAAAACCBAAAZHJz&#10;L2Rvd25yZXYueG1sUEsFBgAAAAAEAAQA8wAAAI4FAAAAAA==&#10;"/>
            </w:pict>
          </mc:Fallback>
        </mc:AlternateContent>
      </w:r>
    </w:p>
    <w:p w:rsidR="003E30CE" w:rsidRPr="00E1358A" w:rsidRDefault="003E30CE" w:rsidP="003E30CE">
      <w:pPr>
        <w:ind w:left="1776"/>
        <w:jc w:val="both"/>
        <w:rPr>
          <w:rFonts w:ascii="Arial" w:hAnsi="Arial" w:cs="Arial"/>
        </w:rPr>
      </w:pPr>
      <w:r w:rsidRPr="00E1358A">
        <w:rPr>
          <w:rFonts w:ascii="Arial" w:hAnsi="Arial" w:cs="Arial"/>
        </w:rPr>
        <w:tab/>
        <w:t xml:space="preserve">BAI                        EZ               </w:t>
      </w:r>
    </w:p>
    <w:p w:rsidR="003E30CE" w:rsidRPr="003E30CE" w:rsidRDefault="003E30CE" w:rsidP="003E30CE">
      <w:pPr>
        <w:pStyle w:val="Textocomentario"/>
        <w:rPr>
          <w:rFonts w:cs="Arial"/>
          <w:lang w:val="eu-ES"/>
        </w:rPr>
      </w:pPr>
    </w:p>
    <w:p w:rsidR="003E30CE" w:rsidRPr="003E30CE" w:rsidRDefault="003E30CE" w:rsidP="003E30CE">
      <w:pPr>
        <w:pStyle w:val="Textocomentario"/>
        <w:rPr>
          <w:rFonts w:cs="Arial"/>
          <w:lang w:val="eu-ES"/>
        </w:rPr>
      </w:pPr>
    </w:p>
    <w:p w:rsidR="003E30CE" w:rsidRPr="003E30CE" w:rsidRDefault="003E30CE" w:rsidP="003E30CE">
      <w:pPr>
        <w:pStyle w:val="Textocomentario"/>
        <w:ind w:left="720"/>
        <w:rPr>
          <w:rFonts w:cs="Arial"/>
          <w:lang w:val="eu-ES"/>
        </w:rPr>
      </w:pPr>
      <w:r w:rsidRPr="003E30CE">
        <w:rPr>
          <w:rFonts w:cs="Arial"/>
          <w:b/>
          <w:lang w:val="eu-ES"/>
        </w:rPr>
        <w:t>Erantzuna BAI bada</w:t>
      </w:r>
      <w:r w:rsidRPr="003E30CE">
        <w:rPr>
          <w:rFonts w:cs="Arial"/>
          <w:lang w:val="eu-ES"/>
        </w:rPr>
        <w:t xml:space="preserve">, azken </w:t>
      </w:r>
      <w:proofErr w:type="spellStart"/>
      <w:r w:rsidRPr="003E30CE">
        <w:rPr>
          <w:rFonts w:cs="Arial"/>
          <w:lang w:val="eu-ES"/>
        </w:rPr>
        <w:t>LKJk</w:t>
      </w:r>
      <w:proofErr w:type="spellEnd"/>
      <w:r w:rsidRPr="003E30CE">
        <w:rPr>
          <w:rFonts w:cs="Arial"/>
          <w:lang w:val="eu-ES"/>
        </w:rPr>
        <w:t xml:space="preserve"> kutsatzeko ahalmen TXIKIA zuen, ekainaren 25eko 4/2015 Legearen II. eranskinaren arabera.</w:t>
      </w:r>
    </w:p>
    <w:p w:rsidR="003E30CE" w:rsidRPr="00E1358A" w:rsidRDefault="003E30CE" w:rsidP="003E30CE">
      <w:pPr>
        <w:ind w:left="360"/>
        <w:jc w:val="both"/>
        <w:rPr>
          <w:rFonts w:ascii="Arial" w:hAnsi="Arial" w:cs="Arial"/>
        </w:rPr>
      </w:pPr>
      <w:r w:rsidRPr="00E1358A">
        <w:rPr>
          <w:rFonts w:ascii="Arial" w:hAnsi="Arial" w:cs="Arial"/>
          <w:noProof/>
          <w:lang w:val="es-ES" w:eastAsia="es-ES"/>
        </w:rPr>
        <mc:AlternateContent>
          <mc:Choice Requires="wps">
            <w:drawing>
              <wp:anchor distT="0" distB="0" distL="114300" distR="114300" simplePos="0" relativeHeight="251661312" behindDoc="0" locked="0" layoutInCell="1" allowOverlap="1" wp14:anchorId="4B05AF94" wp14:editId="342DA2FF">
                <wp:simplePos x="0" y="0"/>
                <wp:positionH relativeFrom="column">
                  <wp:posOffset>1600200</wp:posOffset>
                </wp:positionH>
                <wp:positionV relativeFrom="paragraph">
                  <wp:posOffset>53340</wp:posOffset>
                </wp:positionV>
                <wp:extent cx="229235" cy="228600"/>
                <wp:effectExtent l="8890" t="7620" r="9525" b="11430"/>
                <wp:wrapNone/>
                <wp:docPr id="122" name="Rectángulo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8D7DA" id="Rectángulo 122" o:spid="_x0000_s1026" style="position:absolute;margin-left:126pt;margin-top:4.2pt;width:18.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obKQIAAEEEAAAOAAAAZHJzL2Uyb0RvYy54bWysU1GO0zAQ/UfiDpb/adrQLm3UdLXqUoS0&#10;wIqFA7iOk1g4HjN2m5bbcBYuxtjpli7whfCH5fGMn9+8mVleHzrD9gq9BlvyyWjMmbISKm2bkn/+&#10;tHkx58wHYSthwKqSH5Xn16vnz5a9K1QOLZhKISMQ64velbwNwRVZ5mWrOuFH4JQlZw3YiUAmNlmF&#10;oif0zmT5eHyV9YCVQ5DKe7q9HZx8lfDrWsnwoa69CsyUnLiFtGPat3HPVktRNChcq+WJhvgHFp3Q&#10;lj49Q92KINgO9R9QnZYIHuowktBlUNdaqpQDZTMZ/5bNQyucSrmQON6dZfL/D1a+398j0xXVLs85&#10;s6KjIn0k2X58t83OAIvXJFLvfEGxD+4eY5re3YH84pmFdStso24QoW+VqIjaJMZnTx5Ew9NTtu3f&#10;QUU/iF2ApNehxi4CkhLskMpyPJdFHQKTdJnni/zljDNJrjyfX41T2TJRPD526MMbBR2Lh5Ij0U/g&#10;Yn/nQyQjiseQRB6MrjbamGRgs10bZHtBHbJJK/GnHC/DjGV9yRezfJaQn/j8JcQ4rb9BdDpQqxvd&#10;lXx+DhJFVO21rVIjBqHNcCbKxp5kjMoNFdhCdSQVEYY+prmjQwv4jbOeerjk/utOoOLMvLVUicVk&#10;Oo1Nn4zp7FVOBl56tpceYSVBlTxwNhzXYRiUnUPdtPTTJOVu4YaqV+ukbKzswOpElvo0CX6aqTgI&#10;l3aK+jX5q58AAAD//wMAUEsDBBQABgAIAAAAIQADLIbJ3gAAAAgBAAAPAAAAZHJzL2Rvd25yZXYu&#10;eG1sTI/BTsMwEETvSPyDtUjcqFMTUAhxKgQqEsc2vXDbxEsSiNdR7LSBr8ec6HE0o5k3xWaxgzjS&#10;5HvHGtarBARx40zPrYZDtb3JQPiAbHBwTBq+ycOmvLwoMDfuxDs67kMrYgn7HDV0IYy5lL7pyKJf&#10;uZE4eh9ushiinFppJjzFcjtIlST30mLPcaHDkZ47ar72s9VQ9+qAP7vqNbEP29vwtlSf8/uL1tdX&#10;y9MjiEBL+A/DH35EhzIy1W5m48WgQd2p+CVoyFIQ0VdZtgZRa0jTFGRZyPMD5S8AAAD//wMAUEsB&#10;Ai0AFAAGAAgAAAAhALaDOJL+AAAA4QEAABMAAAAAAAAAAAAAAAAAAAAAAFtDb250ZW50X1R5cGVz&#10;XS54bWxQSwECLQAUAAYACAAAACEAOP0h/9YAAACUAQAACwAAAAAAAAAAAAAAAAAvAQAAX3JlbHMv&#10;LnJlbHNQSwECLQAUAAYACAAAACEAqx1qGykCAABBBAAADgAAAAAAAAAAAAAAAAAuAgAAZHJzL2Uy&#10;b0RvYy54bWxQSwECLQAUAAYACAAAACEAAyyGyd4AAAAIAQAADwAAAAAAAAAAAAAAAACDBAAAZHJz&#10;L2Rvd25yZXYueG1sUEsFBgAAAAAEAAQA8wAAAI4FAAAAAA==&#10;"/>
            </w:pict>
          </mc:Fallback>
        </mc:AlternateContent>
      </w:r>
      <w:r w:rsidRPr="00E1358A">
        <w:rPr>
          <w:rFonts w:ascii="Arial" w:hAnsi="Arial" w:cs="Arial"/>
          <w:noProof/>
          <w:lang w:val="es-ES" w:eastAsia="es-ES"/>
        </w:rPr>
        <mc:AlternateContent>
          <mc:Choice Requires="wps">
            <w:drawing>
              <wp:anchor distT="0" distB="0" distL="114300" distR="114300" simplePos="0" relativeHeight="251662336" behindDoc="0" locked="0" layoutInCell="1" allowOverlap="1" wp14:anchorId="55D2EF7F" wp14:editId="183AB354">
                <wp:simplePos x="0" y="0"/>
                <wp:positionH relativeFrom="column">
                  <wp:posOffset>2628900</wp:posOffset>
                </wp:positionH>
                <wp:positionV relativeFrom="paragraph">
                  <wp:posOffset>53340</wp:posOffset>
                </wp:positionV>
                <wp:extent cx="229235" cy="228600"/>
                <wp:effectExtent l="8890" t="7620" r="9525" b="11430"/>
                <wp:wrapNone/>
                <wp:docPr id="123" name="Rectángulo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8D6EE" id="Rectángulo 123" o:spid="_x0000_s1026" style="position:absolute;margin-left:207pt;margin-top:4.2pt;width:18.0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34bKgIAAEEEAAAOAAAAZHJzL2Uyb0RvYy54bWysU1FuEzEQ/UfiDpb/ySbbpCSrbKoqJQip&#10;QEXhAI7Xu2vh9Zixk025Tc/CxRh705ACXwh/WB7P+PnNm5nl1aEzbK/Qa7Aln4zGnCkrodK2KfmX&#10;z5tXc858ELYSBqwq+YPy/Gr18sWyd4XKoQVTKWQEYn3Ru5K3Ibgiy7xsVSf8CJyy5KwBOxHIxCar&#10;UPSE3pksH48vsx6wcghSeU+3N4OTrxJ+XSsZPta1V4GZkhO3kHZM+zbu2WopigaFa7U80hD/wKIT&#10;2tKnJ6gbEQTbof4DqtMSwUMdRhK6DOpaS5VyoGwm49+yuW+FUykXEse7k0z+/8HKD/s7ZLqi2uUX&#10;nFnRUZE+kWw/Hm2zM8DiNYnUO19Q7L27w5imd7cgv3pmYd0K26hrROhbJSqiNonx2bMH0fD0lG37&#10;91DRD2IXIOl1qLGLgKQEO6SyPJzKog6BSbrM80V+MeNMkivP55fjVLZMFE+PHfrwVkHH4qHkSPQT&#10;uNjf+hDJiOIpJJEHo6uNNiYZ2GzXBtleUIds0kr8KcfzMGNZX/LFLJ8l5Gc+fw4xTutvEJ0O1OpG&#10;dyWfn4JEEVV7Y6vUiEFoM5yJsrFHGaNyQwW2UD2QighDH9Pc0aEF/M5ZTz1ccv9tJ1BxZt5ZqsRi&#10;Mp3Gpk/GdPY6JwPPPdtzj7CSoEoeOBuO6zAMys6hblr6aZJyt3BN1at1UjZWdmB1JEt9mgQ/zlQc&#10;hHM7Rf2a/NVPAAAA//8DAFBLAwQUAAYACAAAACEAGJUhE94AAAAIAQAADwAAAGRycy9kb3ducmV2&#10;LnhtbEyPwU7DMBBE70j8g7VI3KiTYlBJ41QIVCSObXrhtomXJCVeR7HTBr4ec6K3Wc1q5k2+mW0v&#10;TjT6zrGGdJGAIK6d6bjRcCi3dysQPiAb7B2Thm/ysCmur3LMjDvzjk770IgYwj5DDW0IQyalr1uy&#10;6BduII7epxsthniOjTQjnmO47eUySR6lxY5jQ4sDvbRUf+0nq6Hqlgf82ZVviX3a3of3uTxOH69a&#10;397Mz2sQgebw/wx/+BEdishUuYmNF70Glaq4JWhYKRDRVw9JCqKKQimQRS4vBxS/AAAA//8DAFBL&#10;AQItABQABgAIAAAAIQC2gziS/gAAAOEBAAATAAAAAAAAAAAAAAAAAAAAAABbQ29udGVudF9UeXBl&#10;c10ueG1sUEsBAi0AFAAGAAgAAAAhADj9If/WAAAAlAEAAAsAAAAAAAAAAAAAAAAALwEAAF9yZWxz&#10;Ly5yZWxzUEsBAi0AFAAGAAgAAAAhAPDzfhsqAgAAQQQAAA4AAAAAAAAAAAAAAAAALgIAAGRycy9l&#10;Mm9Eb2MueG1sUEsBAi0AFAAGAAgAAAAhABiVIRPeAAAACAEAAA8AAAAAAAAAAAAAAAAAhAQAAGRy&#10;cy9kb3ducmV2LnhtbFBLBQYAAAAABAAEAPMAAACPBQAAAAA=&#10;"/>
            </w:pict>
          </mc:Fallback>
        </mc:AlternateContent>
      </w:r>
    </w:p>
    <w:p w:rsidR="003E30CE" w:rsidRPr="00E1358A" w:rsidRDefault="003E30CE" w:rsidP="003E30CE">
      <w:pPr>
        <w:ind w:left="1416" w:firstLine="708"/>
        <w:jc w:val="both"/>
        <w:rPr>
          <w:rFonts w:ascii="Arial" w:hAnsi="Arial" w:cs="Arial"/>
        </w:rPr>
      </w:pPr>
      <w:r w:rsidRPr="00E1358A">
        <w:rPr>
          <w:rFonts w:ascii="Arial" w:hAnsi="Arial" w:cs="Arial"/>
        </w:rPr>
        <w:t xml:space="preserve">BAI                       EZ                           </w:t>
      </w:r>
    </w:p>
    <w:p w:rsidR="003E30CE" w:rsidRPr="00E1358A" w:rsidRDefault="003E30CE" w:rsidP="003E30CE">
      <w:pPr>
        <w:jc w:val="both"/>
        <w:rPr>
          <w:rFonts w:ascii="Arial" w:hAnsi="Arial" w:cs="Arial"/>
        </w:rPr>
      </w:pPr>
    </w:p>
    <w:p w:rsidR="003E30CE" w:rsidRPr="00E1358A" w:rsidRDefault="003E30CE" w:rsidP="003E30CE">
      <w:pPr>
        <w:ind w:left="360"/>
        <w:rPr>
          <w:rFonts w:ascii="Arial" w:hAnsi="Arial" w:cs="Arial"/>
        </w:rPr>
      </w:pPr>
      <w:r w:rsidRPr="00E1358A">
        <w:rPr>
          <w:rFonts w:ascii="Arial" w:hAnsi="Arial" w:cs="Arial"/>
        </w:rPr>
        <w:tab/>
      </w:r>
      <w:r w:rsidRPr="00E1358A">
        <w:rPr>
          <w:rFonts w:ascii="Arial" w:hAnsi="Arial" w:cs="Arial"/>
          <w:b/>
        </w:rPr>
        <w:t xml:space="preserve">Deskribatu azken jarduera (kutsatzeko ahalmen txikia duen </w:t>
      </w:r>
      <w:proofErr w:type="spellStart"/>
      <w:r w:rsidRPr="00E1358A">
        <w:rPr>
          <w:rFonts w:ascii="Arial" w:hAnsi="Arial" w:cs="Arial"/>
          <w:b/>
        </w:rPr>
        <w:t>LKJ</w:t>
      </w:r>
      <w:proofErr w:type="spellEnd"/>
      <w:r w:rsidRPr="00E1358A">
        <w:rPr>
          <w:rFonts w:ascii="Arial" w:hAnsi="Arial" w:cs="Arial"/>
          <w:b/>
        </w:rPr>
        <w:t>)</w:t>
      </w:r>
      <w:r w:rsidRPr="00E1358A">
        <w:rPr>
          <w:rFonts w:ascii="Arial" w:hAnsi="Arial" w:cs="Arial"/>
        </w:rPr>
        <w:t xml:space="preserve"> (jakinez gero, adierazi </w:t>
      </w:r>
      <w:proofErr w:type="spellStart"/>
      <w:r w:rsidRPr="00E1358A">
        <w:rPr>
          <w:rFonts w:ascii="Arial" w:hAnsi="Arial" w:cs="Arial"/>
        </w:rPr>
        <w:t>EJSNko</w:t>
      </w:r>
      <w:proofErr w:type="spellEnd"/>
      <w:r w:rsidRPr="00E1358A">
        <w:rPr>
          <w:rFonts w:ascii="Arial" w:hAnsi="Arial" w:cs="Arial"/>
        </w:rPr>
        <w:t xml:space="preserve"> kodea):</w:t>
      </w:r>
    </w:p>
    <w:p w:rsidR="003E30CE" w:rsidRPr="00E1358A" w:rsidRDefault="003E30CE" w:rsidP="003E30CE">
      <w:pPr>
        <w:ind w:left="360"/>
        <w:rPr>
          <w:rFonts w:ascii="Arial" w:hAnsi="Arial" w:cs="Arial"/>
        </w:rPr>
      </w:pPr>
      <w:r w:rsidRPr="00E1358A">
        <w:rPr>
          <w:rFonts w:ascii="Arial" w:hAnsi="Arial" w:cs="Arial"/>
        </w:rPr>
        <w:t>……………………………………………………</w:t>
      </w:r>
    </w:p>
    <w:p w:rsidR="003E30CE" w:rsidRPr="00E1358A" w:rsidRDefault="003E30CE" w:rsidP="003E30CE">
      <w:pPr>
        <w:ind w:left="360"/>
        <w:rPr>
          <w:rFonts w:ascii="Arial" w:hAnsi="Arial" w:cs="Arial"/>
        </w:rPr>
      </w:pPr>
    </w:p>
    <w:p w:rsidR="003E30CE" w:rsidRPr="00E1358A" w:rsidRDefault="003E30CE" w:rsidP="003E30CE">
      <w:pPr>
        <w:ind w:left="1785"/>
        <w:rPr>
          <w:rFonts w:ascii="Arial" w:hAnsi="Arial" w:cs="Arial"/>
        </w:rPr>
      </w:pPr>
      <w:r w:rsidRPr="00E1358A">
        <w:rPr>
          <w:rFonts w:ascii="Arial" w:hAnsi="Arial" w:cs="Arial"/>
        </w:rPr>
        <w:t>Kutsaduraren prebentzio eta kontrol integratuaren uztailaren 1eko 16/2002 Legeak eragin dio jarduerari.</w:t>
      </w:r>
    </w:p>
    <w:p w:rsidR="003E30CE" w:rsidRPr="00E1358A" w:rsidRDefault="003E30CE" w:rsidP="003E30CE">
      <w:pPr>
        <w:ind w:left="1785"/>
        <w:rPr>
          <w:rFonts w:ascii="Arial" w:hAnsi="Arial" w:cs="Arial"/>
        </w:rPr>
      </w:pPr>
      <w:r w:rsidRPr="00E1358A">
        <w:rPr>
          <w:rFonts w:ascii="Arial" w:hAnsi="Arial" w:cs="Arial"/>
          <w:noProof/>
          <w:lang w:val="es-ES" w:eastAsia="es-ES"/>
        </w:rPr>
        <mc:AlternateContent>
          <mc:Choice Requires="wps">
            <w:drawing>
              <wp:anchor distT="0" distB="0" distL="114300" distR="114300" simplePos="0" relativeHeight="251668480" behindDoc="0" locked="0" layoutInCell="1" allowOverlap="1" wp14:anchorId="1EFE6F57" wp14:editId="22021D92">
                <wp:simplePos x="0" y="0"/>
                <wp:positionH relativeFrom="column">
                  <wp:posOffset>2619375</wp:posOffset>
                </wp:positionH>
                <wp:positionV relativeFrom="paragraph">
                  <wp:posOffset>92710</wp:posOffset>
                </wp:positionV>
                <wp:extent cx="229235" cy="228600"/>
                <wp:effectExtent l="8890" t="5715" r="9525" b="13335"/>
                <wp:wrapNone/>
                <wp:docPr id="124" name="Rectángulo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5955E" id="Rectángulo 124" o:spid="_x0000_s1026" style="position:absolute;margin-left:206.25pt;margin-top:7.3pt;width:18.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AbKQIAAEEEAAAOAAAAZHJzL2Uyb0RvYy54bWysU1GO0zAQ/UfiDpb/adrQLm3UdLXqUoS0&#10;wIqFA7iOk1g4HjN2m5bbcBYuxtjpli7whfCH5fGMn9+8mVleHzrD9gq9BlvyyWjMmbISKm2bkn/+&#10;tHkx58wHYSthwKqSH5Xn16vnz5a9K1QOLZhKISMQ64velbwNwRVZ5mWrOuFH4JQlZw3YiUAmNlmF&#10;oif0zmT5eHyV9YCVQ5DKe7q9HZx8lfDrWsnwoa69CsyUnLiFtGPat3HPVktRNChcq+WJhvgHFp3Q&#10;lj49Q92KINgO9R9QnZYIHuowktBlUNdaqpQDZTMZ/5bNQyucSrmQON6dZfL/D1a+398j0xXVLp9y&#10;ZkVHRfpIsv34bpudARavSaTe+YJiH9w9xjS9uwP5xTML61bYRt0gQt8qURG1SYzPnjyIhqenbNu/&#10;g4p+ELsASa9DjV0EJCXYIZXleC6LOgQm6TLPF/nLGWeSXHk+vxqnsmWieHzs0Ic3CjoWDyVHop/A&#10;xf7Oh0hGFI8hiTwYXW20McnAZrs2yPaCOmSTVuJPOV6GGcv6ki9m+SwhP/H5S4hxWn+D6HSgVje6&#10;K/n8HCSKqNprW6VGDEKb4UyUjT3JGJUbKrCF6kgqIgx9THNHhxbwG2c99XDJ/dedQMWZeWupEovJ&#10;dBqbPhnT2aucDLz0bC89wkqCKnngbDiuwzAoO4e6aemnScrdwg1Vr9ZJ2VjZgdWJLPVpEvw0U3EQ&#10;Lu0U9WvyVz8BAAD//wMAUEsDBBQABgAIAAAAIQBfYvwk3gAAAAkBAAAPAAAAZHJzL2Rvd25yZXYu&#10;eG1sTI/BToNAEIbvJr7DZky82d0iJZWyNEZTE48tvXgbYAQqu0vYpUWf3vFUbzP5v/zzTbadTS/O&#10;NPrOWQ3LhQJBtnJ1ZxsNx2L3sAbhA9oae2dJwzd52Oa3NxmmtbvYPZ0PoRFcYn2KGtoQhlRKX7Vk&#10;0C/cQJazTzcaDLyOjaxHvHC56WWkVCINdpYvtDjQS0vV12EyGsouOuLPvnhT5mn3GN7n4jR9vGp9&#10;fzc/b0AEmsMVhj99VoecnUo32dqLXkO8jFaMchAnIBiI4zUPpYaVSkDmmfz/Qf4LAAD//wMAUEsB&#10;Ai0AFAAGAAgAAAAhALaDOJL+AAAA4QEAABMAAAAAAAAAAAAAAAAAAAAAAFtDb250ZW50X1R5cGVz&#10;XS54bWxQSwECLQAUAAYACAAAACEAOP0h/9YAAACUAQAACwAAAAAAAAAAAAAAAAAvAQAAX3JlbHMv&#10;LnJlbHNQSwECLQAUAAYACAAAACEAcXgQGykCAABBBAAADgAAAAAAAAAAAAAAAAAuAgAAZHJzL2Uy&#10;b0RvYy54bWxQSwECLQAUAAYACAAAACEAX2L8JN4AAAAJAQAADwAAAAAAAAAAAAAAAACDBAAAZHJz&#10;L2Rvd25yZXYueG1sUEsFBgAAAAAEAAQA8wAAAI4FAAAAAA==&#10;"/>
            </w:pict>
          </mc:Fallback>
        </mc:AlternateContent>
      </w:r>
      <w:r w:rsidRPr="00E1358A">
        <w:rPr>
          <w:rFonts w:ascii="Arial" w:hAnsi="Arial" w:cs="Arial"/>
          <w:noProof/>
          <w:lang w:val="es-ES" w:eastAsia="es-ES"/>
        </w:rPr>
        <mc:AlternateContent>
          <mc:Choice Requires="wps">
            <w:drawing>
              <wp:anchor distT="0" distB="0" distL="114300" distR="114300" simplePos="0" relativeHeight="251667456" behindDoc="0" locked="0" layoutInCell="1" allowOverlap="1" wp14:anchorId="46353006" wp14:editId="018022B0">
                <wp:simplePos x="0" y="0"/>
                <wp:positionH relativeFrom="column">
                  <wp:posOffset>1590675</wp:posOffset>
                </wp:positionH>
                <wp:positionV relativeFrom="paragraph">
                  <wp:posOffset>88900</wp:posOffset>
                </wp:positionV>
                <wp:extent cx="229235" cy="228600"/>
                <wp:effectExtent l="8890" t="11430" r="9525" b="7620"/>
                <wp:wrapNone/>
                <wp:docPr id="125" name="Rectángulo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96CB4" id="Rectángulo 125" o:spid="_x0000_s1026" style="position:absolute;margin-left:125.25pt;margin-top:7pt;width:18.0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QbJgIAAEEEAAAOAAAAZHJzL2Uyb0RvYy54bWysU12O0zAQfkfiDpbfadrQLm3UdLXqUoS0&#10;wIqFA7iOk1g4HjN2m5bbcBYuxtjplvIjHhB+sDye8edvvplZXh86w/YKvQZb8slozJmyEiptm5J/&#10;/LB5NufMB2ErYcCqkh+V59erp0+WvStUDi2YSiEjEOuL3pW8DcEVWeZlqzrhR+CUJWcN2IlAJjZZ&#10;haIn9M5k+Xh8lfWAlUOQynu6vR2cfJXw61rJ8K6uvQrMlJy4hbRj2rdxz1ZLUTQoXKvliYb4Bxad&#10;0JY+PUPdiiDYDvVvUJ2WCB7qMJLQZVDXWqqUA2UzGf+SzUMrnEq5kDjenWXy/w9Wvt3fI9MV1S6f&#10;cWZFR0V6T7J9+2qbnQEWr0mk3vmCYh/cPcY0vbsD+ckzC+tW2EbdIELfKlERtUmMz356EA1PT9m2&#10;fwMV/SB2AZJehxq7CEhKsEMqy/FcFnUITNJlni/y50ROkivP51fjVLZMFI+PHfrwSkHH4qHkSPQT&#10;uNjf+RDJiOIxJJEHo6uNNiYZ2GzXBtleUIds0kr8KcfLMGNZX/LFjNT4O8Q4rT9BdDpQqxvdlXx+&#10;DhJFVO2lrVIjBqHNcCbKxp5kjMoNFdhCdSQVEYY+prmjQwv4hbOeerjk/vNOoOLMvLZUicVkOo1N&#10;n4zp7EVOBl56tpceYSVBlTxwNhzXYRiUnUPdtPTTJOVu4YaqV+ukbKzswOpElvo0CX6aqTgIl3aK&#10;+jH5q+8AAAD//wMAUEsDBBQABgAIAAAAIQCelm4c3QAAAAkBAAAPAAAAZHJzL2Rvd25yZXYueG1s&#10;TI/BTsMwEETvSPyDtUjcqE0gUQlxKgQqEsc2vXDbxEsSiO0odtrA17OcynE1T7Nvis1iB3GkKfTe&#10;abhdKRDkGm9612o4VNubNYgQ0RkcvCMN3xRgU15eFJgbf3I7Ou5jK7jEhRw1dDGOuZSh6chiWPmR&#10;HGcffrIY+ZxaaSY8cbkdZKJUJi32jj90ONJzR83XfrYa6j454M+uelX2YXsX35bqc35/0fr6anl6&#10;BBFpiWcY/vRZHUp2qv3sTBCDhiRVKaMc3PMmBpJ1loGoNaRKgSwL+X9B+QsAAP//AwBQSwECLQAU&#10;AAYACAAAACEAtoM4kv4AAADhAQAAEwAAAAAAAAAAAAAAAAAAAAAAW0NvbnRlbnRfVHlwZXNdLnht&#10;bFBLAQItABQABgAIAAAAIQA4/SH/1gAAAJQBAAALAAAAAAAAAAAAAAAAAC8BAABfcmVscy8ucmVs&#10;c1BLAQItABQABgAIAAAAIQAqlgQbJgIAAEEEAAAOAAAAAAAAAAAAAAAAAC4CAABkcnMvZTJvRG9j&#10;LnhtbFBLAQItABQABgAIAAAAIQCelm4c3QAAAAkBAAAPAAAAAAAAAAAAAAAAAIAEAABkcnMvZG93&#10;bnJldi54bWxQSwUGAAAAAAQABADzAAAAigUAAAAA&#10;"/>
            </w:pict>
          </mc:Fallback>
        </mc:AlternateContent>
      </w:r>
    </w:p>
    <w:p w:rsidR="003E30CE" w:rsidRPr="00E1358A" w:rsidRDefault="003E30CE" w:rsidP="003E30CE">
      <w:pPr>
        <w:ind w:left="1785"/>
        <w:jc w:val="both"/>
        <w:rPr>
          <w:rFonts w:ascii="Arial" w:hAnsi="Arial" w:cs="Arial"/>
        </w:rPr>
      </w:pPr>
      <w:r w:rsidRPr="00E1358A">
        <w:rPr>
          <w:rFonts w:ascii="Arial" w:hAnsi="Arial" w:cs="Arial"/>
        </w:rPr>
        <w:tab/>
        <w:t>BAI</w:t>
      </w:r>
      <w:r w:rsidRPr="00E1358A">
        <w:rPr>
          <w:rFonts w:ascii="Arial" w:hAnsi="Arial" w:cs="Arial"/>
        </w:rPr>
        <w:tab/>
      </w:r>
      <w:r w:rsidRPr="00E1358A">
        <w:rPr>
          <w:rFonts w:ascii="Arial" w:hAnsi="Arial" w:cs="Arial"/>
        </w:rPr>
        <w:tab/>
        <w:t>EZ</w:t>
      </w:r>
      <w:r w:rsidRPr="00E1358A">
        <w:rPr>
          <w:rFonts w:ascii="Arial" w:hAnsi="Arial" w:cs="Arial"/>
        </w:rPr>
        <w:tab/>
      </w:r>
      <w:r w:rsidRPr="00E1358A">
        <w:rPr>
          <w:rFonts w:ascii="Arial" w:hAnsi="Arial" w:cs="Arial"/>
        </w:rPr>
        <w:tab/>
      </w:r>
    </w:p>
    <w:p w:rsidR="003E30CE" w:rsidRPr="00E1358A" w:rsidRDefault="003E30CE" w:rsidP="003E30CE">
      <w:pPr>
        <w:ind w:left="360"/>
        <w:rPr>
          <w:rFonts w:ascii="Arial" w:hAnsi="Arial" w:cs="Arial"/>
        </w:rPr>
      </w:pPr>
    </w:p>
    <w:p w:rsidR="003E30CE" w:rsidRPr="00E1358A" w:rsidRDefault="003E30CE" w:rsidP="003E30CE">
      <w:pPr>
        <w:ind w:left="1785"/>
        <w:rPr>
          <w:rFonts w:ascii="Arial" w:hAnsi="Arial" w:cs="Arial"/>
        </w:rPr>
      </w:pPr>
      <w:r w:rsidRPr="00E1358A">
        <w:rPr>
          <w:rFonts w:ascii="Arial" w:hAnsi="Arial" w:cs="Arial"/>
        </w:rPr>
        <w:t xml:space="preserve">Kutsadura eragin dezaketen fokuak izan dira, estalpetik kanpo, eta leku horretan egiten den jarduerarako behar bezala babestu gabeko lurzoruan </w:t>
      </w:r>
    </w:p>
    <w:p w:rsidR="003E30CE" w:rsidRPr="00E1358A" w:rsidRDefault="003E30CE" w:rsidP="003E30CE">
      <w:pPr>
        <w:ind w:left="1785"/>
        <w:rPr>
          <w:rFonts w:ascii="Arial" w:hAnsi="Arial" w:cs="Arial"/>
        </w:rPr>
      </w:pPr>
      <w:r w:rsidRPr="00E1358A">
        <w:rPr>
          <w:rFonts w:ascii="Arial" w:hAnsi="Arial" w:cs="Arial"/>
        </w:rPr>
        <w:t>(adibidez, hormigoitu gabeko lurzoruan aire zabalean materiala metatzea).</w:t>
      </w:r>
    </w:p>
    <w:p w:rsidR="003E30CE" w:rsidRPr="00E1358A" w:rsidRDefault="003E30CE" w:rsidP="003E30CE">
      <w:pPr>
        <w:ind w:left="1785"/>
        <w:rPr>
          <w:rFonts w:ascii="Arial" w:hAnsi="Arial" w:cs="Arial"/>
        </w:rPr>
      </w:pPr>
      <w:r w:rsidRPr="00E1358A">
        <w:rPr>
          <w:rFonts w:ascii="Arial" w:hAnsi="Arial" w:cs="Arial"/>
          <w:noProof/>
          <w:lang w:val="es-ES" w:eastAsia="es-ES"/>
        </w:rPr>
        <mc:AlternateContent>
          <mc:Choice Requires="wps">
            <w:drawing>
              <wp:anchor distT="0" distB="0" distL="114300" distR="114300" simplePos="0" relativeHeight="251669504" behindDoc="0" locked="0" layoutInCell="1" allowOverlap="1" wp14:anchorId="2BBF5883" wp14:editId="66B35143">
                <wp:simplePos x="0" y="0"/>
                <wp:positionH relativeFrom="column">
                  <wp:posOffset>1590675</wp:posOffset>
                </wp:positionH>
                <wp:positionV relativeFrom="paragraph">
                  <wp:posOffset>92710</wp:posOffset>
                </wp:positionV>
                <wp:extent cx="229235" cy="228600"/>
                <wp:effectExtent l="8890" t="5080" r="9525" b="13970"/>
                <wp:wrapNone/>
                <wp:docPr id="126" name="Rectángulo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6EBDA" id="Rectángulo 126" o:spid="_x0000_s1026" style="position:absolute;margin-left:125.25pt;margin-top:7.3pt;width:18.0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kbKQIAAEEEAAAOAAAAZHJzL2Uyb0RvYy54bWysU1GO0zAQ/UfiDpb/adrQljZqulp1KUJa&#10;YMXCAVzHSSwcjxm7TZfbcBYuxtjpli7whfCH5fGMn9+8mVldHTvDDgq9BlvyyWjMmbISKm2bkn/+&#10;tH2x4MwHYSthwKqSPyjPr9bPn616V6gcWjCVQkYg1he9K3kbgiuyzMtWdcKPwClLzhqwE4FMbLIK&#10;RU/oncny8Xie9YCVQ5DKe7q9GZx8nfDrWsnwoa69CsyUnLiFtGPad3HP1itRNChcq+WJhvgHFp3Q&#10;lj49Q92IINge9R9QnZYIHuowktBlUNdaqpQDZTMZ/5bNfSucSrmQON6dZfL/D1a+P9wh0xXVLp9z&#10;ZkVHRfpIsv34bpu9ARavSaTe+YJi790dxjS9uwX5xTMLm1bYRl0jQt8qURG1SYzPnjyIhqenbNe/&#10;g4p+EPsASa9jjV0EJCXYMZXl4VwWdQxM0mWeL/OXM84kufJ8MR+nsmWieHzs0Ic3CjoWDyVHop/A&#10;xeHWh0hGFI8hiTwYXW21McnAZrcxyA6COmSbVuJPOV6GGcv6ki9n+SwhP/H5S4hxWn+D6HSgVje6&#10;K/niHCSKqNprW6VGDEKb4UyUjT3JGJUbKrCD6oFURBj6mOaODi3gN8566uGS+697gYoz89ZSJZaT&#10;6TQ2fTKms1c5GXjp2V16hJUEVfLA2XDchGFQ9g5109JPk5S7hWuqXq2TsrGyA6sTWerTJPhppuIg&#10;XNop6tfkr38CAAD//wMAUEsDBBQABgAIAAAAIQBxanJI3QAAAAkBAAAPAAAAZHJzL2Rvd25yZXYu&#10;eG1sTI/BTsMwDIbvSLxDZCRuLKHQapSmEwINiePWXbi5jWkLTVI16VZ4esxp3Gz9n35/LjaLHcSR&#10;ptB7p+F2pUCQa7zpXavhUG1v1iBCRGdw8I40fFOATXl5UWBu/Mnt6LiPreASF3LU0MU45lKGpiOL&#10;YeVHcpx9+Mli5HVqpZnwxOV2kIlSmbTYO77Q4UjPHTVf+9lqqPvkgD+76lXZh+1dfFuqz/n9Revr&#10;q+XpEUSkJZ5h+NNndSjZqfazM0EMGpJUpYxycJ+BYCBZZzzUGlKVgSwL+f+D8hcAAP//AwBQSwEC&#10;LQAUAAYACAAAACEAtoM4kv4AAADhAQAAEwAAAAAAAAAAAAAAAAAAAAAAW0NvbnRlbnRfVHlwZXNd&#10;LnhtbFBLAQItABQABgAIAAAAIQA4/SH/1gAAAJQBAAALAAAAAAAAAAAAAAAAAC8BAABfcmVscy8u&#10;cmVsc1BLAQItABQABgAIAAAAIQDHpDkbKQIAAEEEAAAOAAAAAAAAAAAAAAAAAC4CAABkcnMvZTJv&#10;RG9jLnhtbFBLAQItABQABgAIAAAAIQBxanJI3QAAAAkBAAAPAAAAAAAAAAAAAAAAAIMEAABkcnMv&#10;ZG93bnJldi54bWxQSwUGAAAAAAQABADzAAAAjQUAAAAA&#10;"/>
            </w:pict>
          </mc:Fallback>
        </mc:AlternateContent>
      </w:r>
      <w:r w:rsidRPr="00E1358A">
        <w:rPr>
          <w:rFonts w:ascii="Arial" w:hAnsi="Arial" w:cs="Arial"/>
          <w:noProof/>
          <w:lang w:val="es-ES" w:eastAsia="es-ES"/>
        </w:rPr>
        <mc:AlternateContent>
          <mc:Choice Requires="wps">
            <w:drawing>
              <wp:anchor distT="0" distB="0" distL="114300" distR="114300" simplePos="0" relativeHeight="251670528" behindDoc="0" locked="0" layoutInCell="1" allowOverlap="1" wp14:anchorId="08415B1C" wp14:editId="4E510236">
                <wp:simplePos x="0" y="0"/>
                <wp:positionH relativeFrom="column">
                  <wp:posOffset>2619375</wp:posOffset>
                </wp:positionH>
                <wp:positionV relativeFrom="paragraph">
                  <wp:posOffset>96520</wp:posOffset>
                </wp:positionV>
                <wp:extent cx="229235" cy="228600"/>
                <wp:effectExtent l="8890" t="8890" r="9525" b="10160"/>
                <wp:wrapNone/>
                <wp:docPr id="127" name="Rectángulo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3B659" id="Rectángulo 127" o:spid="_x0000_s1026" style="position:absolute;margin-left:206.25pt;margin-top:7.6pt;width:18.0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0bKgIAAEEEAAAOAAAAZHJzL2Uyb0RvYy54bWysU1FuEzEQ/UfiDpb/ySZL0iarbKoqJQip&#10;QEXhAI7Xu2vh9Zixk025Tc/CxRh705ACXwh/WB7P+PnNm5nl1aEzbK/Qa7Aln4zGnCkrodK2KfmX&#10;z5tXc858ELYSBqwq+YPy/Gr18sWyd4XKoQVTKWQEYn3Ru5K3Ibgiy7xsVSf8CJyy5KwBOxHIxCar&#10;UPSE3pksH48vsh6wcghSeU+3N4OTrxJ+XSsZPta1V4GZkhO3kHZM+zbu2WopigaFa7U80hD/wKIT&#10;2tKnJ6gbEQTbof4DqtMSwUMdRhK6DOpaS5VyoGwm49+yuW+FUykXEse7k0z+/8HKD/s7ZLqi2uWX&#10;nFnRUZE+kWw/Hm2zM8DiNYnUO19Q7L27w5imd7cgv3pmYd0K26hrROhbJSqiNonx2bMH0fD0lG37&#10;91DRD2IXIOl1qLGLgKQEO6SyPJzKog6BSbrM80X+esaZJFeezy/GqWyZKJ4eO/ThrYKOxUPJkegn&#10;cLG/9SGSEcVTSCIPRlcbbUwysNmuDbK9oA7ZpJX4U47nYcayvuSLWT5LyM98/hxinNbfIDodqNWN&#10;7ko+PwWJIqr2xlapEYPQZjgTZWOPMkblhgpsoXogFRGGPqa5o0ML+J2znnq45P7bTqDizLyzVInF&#10;ZDqNTZ+M6ewyJwPPPdtzj7CSoEoeOBuO6zAMys6hblr6aZJyt3BN1at1UjZWdmB1JEt9mgQ/zlQc&#10;hHM7Rf2a/NVPAAAA//8DAFBLAwQUAAYACAAAACEAcxtTEN4AAAAJAQAADwAAAGRycy9kb3ducmV2&#10;LnhtbEyPQU+DQBCF7yb+h82YeLMLKzQVWRqjqYnHll68DbACys4SdmnRX+94qsfJ+/LeN/l2sYM4&#10;mcn3jjTEqwiEodo1PbUajuXubgPCB6QGB0dGw7fxsC2ur3LMGnemvTkdQiu4hHyGGroQxkxKX3fG&#10;ol+50RBnH26yGPicWtlMeOZyO0gVRWtpsSde6HA0z52pvw6z1VD16og/+/I1sg+7+/C2lJ/z+4vW&#10;tzfL0yOIYJZwgeFPn9WhYKfKzdR4MWhIYpUyykGqQDCQJJs1iEpDGiuQRS7/f1D8AgAA//8DAFBL&#10;AQItABQABgAIAAAAIQC2gziS/gAAAOEBAAATAAAAAAAAAAAAAAAAAAAAAABbQ29udGVudF9UeXBl&#10;c10ueG1sUEsBAi0AFAAGAAgAAAAhADj9If/WAAAAlAEAAAsAAAAAAAAAAAAAAAAALwEAAF9yZWxz&#10;Ly5yZWxzUEsBAi0AFAAGAAgAAAAhAJxKLRsqAgAAQQQAAA4AAAAAAAAAAAAAAAAALgIAAGRycy9l&#10;Mm9Eb2MueG1sUEsBAi0AFAAGAAgAAAAhAHMbUxDeAAAACQEAAA8AAAAAAAAAAAAAAAAAhAQAAGRy&#10;cy9kb3ducmV2LnhtbFBLBQYAAAAABAAEAPMAAACPBQAAAAA=&#10;"/>
            </w:pict>
          </mc:Fallback>
        </mc:AlternateContent>
      </w:r>
    </w:p>
    <w:p w:rsidR="003E30CE" w:rsidRPr="00E1358A" w:rsidRDefault="003E30CE" w:rsidP="003E30CE">
      <w:pPr>
        <w:ind w:left="1785"/>
        <w:jc w:val="both"/>
        <w:rPr>
          <w:rFonts w:ascii="Arial" w:hAnsi="Arial" w:cs="Arial"/>
        </w:rPr>
      </w:pPr>
      <w:r w:rsidRPr="00E1358A">
        <w:rPr>
          <w:rFonts w:ascii="Arial" w:hAnsi="Arial" w:cs="Arial"/>
        </w:rPr>
        <w:tab/>
        <w:t>BAI</w:t>
      </w:r>
      <w:r w:rsidRPr="00E1358A">
        <w:rPr>
          <w:rFonts w:ascii="Arial" w:hAnsi="Arial" w:cs="Arial"/>
        </w:rPr>
        <w:tab/>
      </w:r>
      <w:r w:rsidRPr="00E1358A">
        <w:rPr>
          <w:rFonts w:ascii="Arial" w:hAnsi="Arial" w:cs="Arial"/>
        </w:rPr>
        <w:tab/>
        <w:t>EZ</w:t>
      </w:r>
      <w:r w:rsidRPr="00E1358A">
        <w:rPr>
          <w:rFonts w:ascii="Arial" w:hAnsi="Arial" w:cs="Arial"/>
        </w:rPr>
        <w:tab/>
      </w:r>
      <w:r w:rsidRPr="00E1358A">
        <w:rPr>
          <w:rFonts w:ascii="Arial" w:hAnsi="Arial" w:cs="Arial"/>
        </w:rPr>
        <w:tab/>
      </w:r>
    </w:p>
    <w:p w:rsidR="003E30CE" w:rsidRPr="00A2327D" w:rsidRDefault="003E30CE" w:rsidP="003E30CE">
      <w:pPr>
        <w:ind w:left="360"/>
        <w:rPr>
          <w:rFonts w:ascii="Arial" w:hAnsi="Arial" w:cs="Arial"/>
          <w:highlight w:val="magenta"/>
        </w:rPr>
      </w:pPr>
    </w:p>
    <w:p w:rsidR="003E30CE" w:rsidRPr="00E1358A" w:rsidRDefault="003E30CE" w:rsidP="003E30CE">
      <w:pPr>
        <w:ind w:left="1785"/>
        <w:rPr>
          <w:rFonts w:ascii="Arial" w:hAnsi="Arial" w:cs="Arial"/>
        </w:rPr>
      </w:pPr>
      <w:r w:rsidRPr="00E1358A">
        <w:rPr>
          <w:rFonts w:ascii="Arial" w:hAnsi="Arial" w:cs="Arial"/>
        </w:rPr>
        <w:lastRenderedPageBreak/>
        <w:t>Lurzorua edo lur azpiko ura kutsa dezaketen substantzia arriskutsuak edo bestelako substantziak dituen lurpeko instalazioak izan ditu.</w:t>
      </w:r>
    </w:p>
    <w:p w:rsidR="003E30CE" w:rsidRPr="00E1358A" w:rsidRDefault="003E30CE" w:rsidP="003E30CE">
      <w:pPr>
        <w:ind w:left="1785"/>
        <w:rPr>
          <w:rFonts w:ascii="Arial" w:hAnsi="Arial" w:cs="Arial"/>
        </w:rPr>
      </w:pPr>
      <w:r w:rsidRPr="00E1358A">
        <w:rPr>
          <w:rFonts w:ascii="Arial" w:hAnsi="Arial" w:cs="Arial"/>
          <w:noProof/>
          <w:lang w:val="es-ES" w:eastAsia="es-ES"/>
        </w:rPr>
        <mc:AlternateContent>
          <mc:Choice Requires="wps">
            <w:drawing>
              <wp:anchor distT="0" distB="0" distL="114300" distR="114300" simplePos="0" relativeHeight="251671552" behindDoc="0" locked="0" layoutInCell="1" allowOverlap="1" wp14:anchorId="14CE9E92" wp14:editId="55A60F6B">
                <wp:simplePos x="0" y="0"/>
                <wp:positionH relativeFrom="column">
                  <wp:posOffset>1563370</wp:posOffset>
                </wp:positionH>
                <wp:positionV relativeFrom="paragraph">
                  <wp:posOffset>106045</wp:posOffset>
                </wp:positionV>
                <wp:extent cx="229235" cy="228600"/>
                <wp:effectExtent l="10160" t="5715" r="8255" b="13335"/>
                <wp:wrapNone/>
                <wp:docPr id="128" name="Rectángulo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B75DC" id="Rectángulo 128" o:spid="_x0000_s1026" style="position:absolute;margin-left:123.1pt;margin-top:8.35pt;width:18.0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bKQIAAEEEAAAOAAAAZHJzL2Uyb0RvYy54bWysU1GO0zAQ/UfiDpb/adrQLm3UdLXqUoS0&#10;wIqFA7iOk1g4HjN2m5bbcBYuxtjpli7whfCH5fGMn9+8mVleHzrD9gq9BlvyyWjMmbISKm2bkn/+&#10;tHkx58wHYSthwKqSH5Xn16vnz5a9K1QOLZhKISMQ64velbwNwRVZ5mWrOuFH4JQlZw3YiUAmNlmF&#10;oif0zmT5eHyV9YCVQ5DKe7q9HZx8lfDrWsnwoa69CsyUnLiFtGPat3HPVktRNChcq+WJhvgHFp3Q&#10;lj49Q92KINgO9R9QnZYIHuowktBlUNdaqpQDZTMZ/5bNQyucSrmQON6dZfL/D1a+398j0xXVLqdS&#10;WdFRkT6SbD++22ZngMVrEql3vqDYB3ePMU3v7kB+8czCuhW2UTeI0LdKVERtEuOzJw+i4ekp2/bv&#10;oKIfxC5A0utQYxcBSQl2SGU5nsuiDoFJuszzRf5yxpkkV57Pr8apbJkoHh879OGNgo7FQ8mR6Cdw&#10;sb/zIZIRxWNIIg9GVxttTDKw2a4Nsr2gDtmklfhTjpdhxrK+5ItZPkvIT3z+EmKc1t8gOh2o1Y3u&#10;Sj4/B4kiqvbaVqkRg9BmOBNlY08yRuWGCmyhOpKKCEMf09zRoQX8xllPPVxy/3UnUHFm3lqqxGIy&#10;ncamT8Z09ionAy8920uPsJKgSh44G47rMAzKzqFuWvppknK3cEPVq3VSNlZ2YHUiS32aBD/NVByE&#10;SztF/Zr81U8AAAD//wMAUEsDBBQABgAIAAAAIQCoKyLF3gAAAAkBAAAPAAAAZHJzL2Rvd25yZXYu&#10;eG1sTI/BTsMwEETvSPyDtUjcqIMLaQlxKgQqEsc2vXDbxCYJxOsodtrA17M9wXE1TzNv883senG0&#10;Y+g8abhdJCAs1d501Gg4lNubNYgQkQz2nqyGbxtgU1xe5JgZf6KdPe5jI7iEQoYa2hiHTMpQt9Zh&#10;WPjBEmcffnQY+RwbaUY8cbnrpUqSVDrsiBdaHOxza+uv/eQ0VJ064M+ufE3cw3YZ3+byc3p/0fr6&#10;an56BBHtHP9gOOuzOhTsVPmJTBC9BnWXKkY5SFcgGFBrtQRRabhXK5BFLv9/UPwCAAD//wMAUEsB&#10;Ai0AFAAGAAgAAAAhALaDOJL+AAAA4QEAABMAAAAAAAAAAAAAAAAAAAAAAFtDb250ZW50X1R5cGVz&#10;XS54bWxQSwECLQAUAAYACAAAACEAOP0h/9YAAACUAQAACwAAAAAAAAAAAAAAAAAvAQAAX3JlbHMv&#10;LnJlbHNQSwECLQAUAAYACAAAACEAxbPkGykCAABBBAAADgAAAAAAAAAAAAAAAAAuAgAAZHJzL2Uy&#10;b0RvYy54bWxQSwECLQAUAAYACAAAACEAqCsixd4AAAAJAQAADwAAAAAAAAAAAAAAAACDBAAAZHJz&#10;L2Rvd25yZXYueG1sUEsFBgAAAAAEAAQA8wAAAI4FAAAAAA==&#10;"/>
            </w:pict>
          </mc:Fallback>
        </mc:AlternateContent>
      </w:r>
      <w:r w:rsidRPr="00E1358A">
        <w:rPr>
          <w:rFonts w:ascii="Arial" w:hAnsi="Arial" w:cs="Arial"/>
          <w:noProof/>
          <w:lang w:val="es-ES" w:eastAsia="es-ES"/>
        </w:rPr>
        <mc:AlternateContent>
          <mc:Choice Requires="wps">
            <w:drawing>
              <wp:anchor distT="0" distB="0" distL="114300" distR="114300" simplePos="0" relativeHeight="251672576" behindDoc="0" locked="0" layoutInCell="1" allowOverlap="1" wp14:anchorId="5EAA678B" wp14:editId="4A531A02">
                <wp:simplePos x="0" y="0"/>
                <wp:positionH relativeFrom="column">
                  <wp:posOffset>2592070</wp:posOffset>
                </wp:positionH>
                <wp:positionV relativeFrom="paragraph">
                  <wp:posOffset>109855</wp:posOffset>
                </wp:positionV>
                <wp:extent cx="229235" cy="228600"/>
                <wp:effectExtent l="10160" t="9525" r="8255" b="9525"/>
                <wp:wrapNone/>
                <wp:docPr id="129" name="Rectángulo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52D33" id="Rectángulo 129" o:spid="_x0000_s1026" style="position:absolute;margin-left:204.1pt;margin-top:8.65pt;width:18.0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AbKQIAAEEEAAAOAAAAZHJzL2Uyb0RvYy54bWysU1GO0zAQ/UfiDpb/adrQLm3UdLXqUoS0&#10;wIqFA7iOk1g4HjN2m5bbcBYuxtjpli7whfCH5fGMn9+8mVleHzrD9gq9BlvyyWjMmbISKm2bkn/+&#10;tHkx58wHYSthwKqSH5Xn16vnz5a9K1QOLZhKISMQ64velbwNwRVZ5mWrOuFH4JQlZw3YiUAmNlmF&#10;oif0zmT5eHyV9YCVQ5DKe7q9HZx8lfDrWsnwoa69CsyUnLiFtGPat3HPVktRNChcq+WJhvgHFp3Q&#10;lj49Q92KINgO9R9QnZYIHuowktBlUNdaqpQDZTMZ/5bNQyucSrmQON6dZfL/D1a+398j0xXVLl9w&#10;ZkVHRfpIsv34bpudARavSaTe+YJiH9w9xjS9uwP5xTML61bYRt0gQt8qURG1SYzPnjyIhqenbNu/&#10;g4p+ELsASa9DjV0EJCXYIZXleC6LOgQm6TLPF/nLGWeSXHk+vxqnsmWieHzs0Ic3CjoWDyVHop/A&#10;xf7Oh0hGFI8hiTwYXW20McnAZrs2yPaCOmSTVuJPOV6GGcv6ki9m+SwhP/H5S4hxWn+D6HSgVje6&#10;K/n8HCSKqNprW6VGDEKb4UyUjT3JGJUbKrCF6kgqIgx9THNHhxbwG2c99XDJ/dedQMWZeWupEovJ&#10;dBqbPhnT2aucDLz0bC89wkqCKnngbDiuwzAoO4e6aemnScrdwg1Vr9ZJ2VjZgdWJLPVpEvw0U3EQ&#10;Lu0U9WvyVz8BAAD//wMAUEsDBBQABgAIAAAAIQAWSIFv3gAAAAkBAAAPAAAAZHJzL2Rvd25yZXYu&#10;eG1sTI/BTsMwDIbvSLxDZCRuLKEtMErTCYGGxHHrLtzcJrSFxqmadCs8PeYEN1v/p9+fi83iBnG0&#10;U+g9abheKRCWGm96ajUcqu3VGkSISAYHT1bDlw2wKc/PCsyNP9HOHvexFVxCIUcNXYxjLmVoOusw&#10;rPxoibN3PzmMvE6tNBOeuNwNMlHqVjrsiS90ONqnzjaf+9lpqPvkgN+76kW5+20aX5fqY3571vry&#10;Ynl8ABHtEv9g+NVndSjZqfYzmSAGDZlaJ4xycJeCYCDLMh5qDTdpCrIs5P8Pyh8AAAD//wMAUEsB&#10;Ai0AFAAGAAgAAAAhALaDOJL+AAAA4QEAABMAAAAAAAAAAAAAAAAAAAAAAFtDb250ZW50X1R5cGVz&#10;XS54bWxQSwECLQAUAAYACAAAACEAOP0h/9YAAACUAQAACwAAAAAAAAAAAAAAAAAvAQAAX3JlbHMv&#10;LnJlbHNQSwECLQAUAAYACAAAACEAnl3wGykCAABBBAAADgAAAAAAAAAAAAAAAAAuAgAAZHJzL2Uy&#10;b0RvYy54bWxQSwECLQAUAAYACAAAACEAFkiBb94AAAAJAQAADwAAAAAAAAAAAAAAAACDBAAAZHJz&#10;L2Rvd25yZXYueG1sUEsFBgAAAAAEAAQA8wAAAI4FAAAAAA==&#10;"/>
            </w:pict>
          </mc:Fallback>
        </mc:AlternateContent>
      </w:r>
    </w:p>
    <w:p w:rsidR="003E30CE" w:rsidRPr="00E1358A" w:rsidRDefault="003E30CE" w:rsidP="003E30CE">
      <w:pPr>
        <w:ind w:left="1785" w:firstLine="339"/>
        <w:jc w:val="both"/>
        <w:rPr>
          <w:rFonts w:ascii="Arial" w:hAnsi="Arial" w:cs="Arial"/>
        </w:rPr>
      </w:pPr>
      <w:r w:rsidRPr="00E1358A">
        <w:rPr>
          <w:rFonts w:ascii="Arial" w:hAnsi="Arial" w:cs="Arial"/>
        </w:rPr>
        <w:t>BAI</w:t>
      </w:r>
      <w:r w:rsidRPr="00E1358A">
        <w:rPr>
          <w:rFonts w:ascii="Arial" w:hAnsi="Arial" w:cs="Arial"/>
        </w:rPr>
        <w:tab/>
      </w:r>
      <w:r w:rsidRPr="00E1358A">
        <w:rPr>
          <w:rFonts w:ascii="Arial" w:hAnsi="Arial" w:cs="Arial"/>
        </w:rPr>
        <w:tab/>
        <w:t>EZ</w:t>
      </w:r>
      <w:r w:rsidRPr="00E1358A">
        <w:rPr>
          <w:rFonts w:ascii="Arial" w:hAnsi="Arial" w:cs="Arial"/>
        </w:rPr>
        <w:tab/>
      </w:r>
      <w:r w:rsidRPr="00E1358A">
        <w:rPr>
          <w:rFonts w:ascii="Arial" w:hAnsi="Arial" w:cs="Arial"/>
        </w:rPr>
        <w:tab/>
      </w:r>
    </w:p>
    <w:p w:rsidR="003E30CE" w:rsidRPr="00E1358A" w:rsidRDefault="003E30CE" w:rsidP="003E30CE">
      <w:pPr>
        <w:ind w:left="1785"/>
        <w:rPr>
          <w:rFonts w:ascii="Arial" w:hAnsi="Arial" w:cs="Arial"/>
        </w:rPr>
      </w:pPr>
    </w:p>
    <w:p w:rsidR="003E30CE" w:rsidRPr="00E1358A" w:rsidRDefault="003E30CE" w:rsidP="003E30CE">
      <w:pPr>
        <w:ind w:left="1785"/>
        <w:rPr>
          <w:rFonts w:ascii="Arial" w:hAnsi="Arial" w:cs="Arial"/>
        </w:rPr>
      </w:pPr>
      <w:r w:rsidRPr="00E1358A">
        <w:rPr>
          <w:rFonts w:ascii="Arial" w:hAnsi="Arial" w:cs="Arial"/>
        </w:rPr>
        <w:t>Jarduerak betetzen ditu 9/2005 Errege Dekretuaren 3.2 artikuluko baldintzak.</w:t>
      </w:r>
      <w:r w:rsidRPr="00E1358A">
        <w:rPr>
          <w:rStyle w:val="Refdenotaalpie"/>
          <w:rFonts w:ascii="Arial" w:hAnsi="Arial" w:cs="Arial"/>
        </w:rPr>
        <w:footnoteReference w:id="2"/>
      </w:r>
    </w:p>
    <w:p w:rsidR="003E30CE" w:rsidRPr="00E1358A" w:rsidRDefault="003E30CE" w:rsidP="003E30CE">
      <w:pPr>
        <w:ind w:left="1785"/>
        <w:rPr>
          <w:rFonts w:ascii="Arial" w:hAnsi="Arial" w:cs="Arial"/>
        </w:rPr>
      </w:pPr>
      <w:r w:rsidRPr="00E1358A">
        <w:rPr>
          <w:rFonts w:ascii="Arial" w:hAnsi="Arial" w:cs="Arial"/>
          <w:noProof/>
          <w:lang w:val="es-ES" w:eastAsia="es-ES"/>
        </w:rPr>
        <mc:AlternateContent>
          <mc:Choice Requires="wps">
            <w:drawing>
              <wp:anchor distT="0" distB="0" distL="114300" distR="114300" simplePos="0" relativeHeight="251673600" behindDoc="0" locked="0" layoutInCell="1" allowOverlap="1" wp14:anchorId="7119A8BF" wp14:editId="006BA86B">
                <wp:simplePos x="0" y="0"/>
                <wp:positionH relativeFrom="column">
                  <wp:posOffset>1536065</wp:posOffset>
                </wp:positionH>
                <wp:positionV relativeFrom="paragraph">
                  <wp:posOffset>92075</wp:posOffset>
                </wp:positionV>
                <wp:extent cx="229235" cy="228600"/>
                <wp:effectExtent l="11430" t="7620" r="6985" b="11430"/>
                <wp:wrapNone/>
                <wp:docPr id="130" name="Rectángulo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67E6D" id="Rectángulo 130" o:spid="_x0000_s1026" style="position:absolute;margin-left:120.95pt;margin-top:7.25pt;width:18.0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rnKQIAAEEEAAAOAAAAZHJzL2Uyb0RvYy54bWysU1FuEzEQ/UfiDpb/ySbbpCSrbKoqJQip&#10;QEXhAI7Xu2vh9Zixk025Tc/CxRh705ACXwh/WB7P+PnNm5nl1aEzbK/Qa7Aln4zGnCkrodK2KfmX&#10;z5tXc858ELYSBqwq+YPy/Gr18sWyd4XKoQVTKWQEYn3Ru5K3Ibgiy7xsVSf8CJyy5KwBOxHIxCar&#10;UPSE3pksH48vsx6wcghSeU+3N4OTrxJ+XSsZPta1V4GZkhO3kHZM+zbu2WopigaFa7U80hD/wKIT&#10;2tKnJ6gbEQTbof4DqtMSwUMdRhK6DOpaS5VyoGwm49+yuW+FUykXEse7k0z+/8HKD/s7ZLqi2l2Q&#10;PlZ0VKRPJNuPR9vsDLB4TSL1zhcUe+/uMKbp3S3Ir55ZWLfCNuoaEfpWiYqoTWJ89uxBNDw9Zdv+&#10;PVT0g9gFSHodauwiICnBDqksD6eyqENgki7zfJFfzDiT5Mrz+eU4McpE8fTYoQ9vFXQsHkqORD+B&#10;i/2tD5GMKJ5CEnkwutpoY5KBzXZtkO0FdcgmrcSfcjwPM5b1JV/M8llCfubz5xDjtP4G0elArW50&#10;V/L5KUgUUbU3tkqNGIQ2w5koG3uUMSo3VGAL1QOpiDD0Mc0dHVrA75z11MMl9992AhVn5p2lSiwm&#10;02ls+mRMZ69zMvDcsz33CCsJquSBs+G4DsOg7BzqpqWfJil3C9dUvVonZWNlB1ZHstSnSfDjTMVB&#10;OLdT1K/JX/0EAAD//wMAUEsDBBQABgAIAAAAIQBed/uZ3gAAAAkBAAAPAAAAZHJzL2Rvd25yZXYu&#10;eG1sTI/BTsMwEETvSPyDtUjcqN3QQBviVAhUJI5teuG2iZckENtR7LSBr2c5wXE1T7Nv8u1se3Gi&#10;MXTeaVguFAhytTedazQcy93NGkSI6Az23pGGLwqwLS4vcsyMP7s9nQ6xEVziQoYa2hiHTMpQt2Qx&#10;LPxAjrN3P1qMfI6NNCOeudz2MlHqTlrsHH9ocaCnlurPw2Q1VF1yxO99+aLsZncbX+fyY3p71vr6&#10;an58ABFpjn8w/OqzOhTsVPnJmSB6DclquWGUg1UKgoHkfs3jKg2pSkEWufy/oPgBAAD//wMAUEsB&#10;Ai0AFAAGAAgAAAAhALaDOJL+AAAA4QEAABMAAAAAAAAAAAAAAAAAAAAAAFtDb250ZW50X1R5cGVz&#10;XS54bWxQSwECLQAUAAYACAAAACEAOP0h/9YAAACUAQAACwAAAAAAAAAAAAAAAAAvAQAAX3JlbHMv&#10;LnJlbHNQSwECLQAUAAYACAAAACEAj1365ykCAABBBAAADgAAAAAAAAAAAAAAAAAuAgAAZHJzL2Uy&#10;b0RvYy54bWxQSwECLQAUAAYACAAAACEAXnf7md4AAAAJAQAADwAAAAAAAAAAAAAAAACDBAAAZHJz&#10;L2Rvd25yZXYueG1sUEsFBgAAAAAEAAQA8wAAAI4FAAAAAA==&#10;"/>
            </w:pict>
          </mc:Fallback>
        </mc:AlternateContent>
      </w:r>
      <w:r w:rsidRPr="00E1358A">
        <w:rPr>
          <w:rFonts w:ascii="Arial" w:hAnsi="Arial" w:cs="Arial"/>
          <w:noProof/>
          <w:lang w:val="es-ES" w:eastAsia="es-ES"/>
        </w:rPr>
        <mc:AlternateContent>
          <mc:Choice Requires="wps">
            <w:drawing>
              <wp:anchor distT="0" distB="0" distL="114300" distR="114300" simplePos="0" relativeHeight="251674624" behindDoc="0" locked="0" layoutInCell="1" allowOverlap="1" wp14:anchorId="3D28BC41" wp14:editId="5ECAE9F8">
                <wp:simplePos x="0" y="0"/>
                <wp:positionH relativeFrom="column">
                  <wp:posOffset>2564765</wp:posOffset>
                </wp:positionH>
                <wp:positionV relativeFrom="paragraph">
                  <wp:posOffset>95885</wp:posOffset>
                </wp:positionV>
                <wp:extent cx="229235" cy="228600"/>
                <wp:effectExtent l="11430" t="11430" r="6985" b="7620"/>
                <wp:wrapNone/>
                <wp:docPr id="131" name="Rectángulo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5321B" id="Rectángulo 131" o:spid="_x0000_s1026" style="position:absolute;margin-left:201.95pt;margin-top:7.55pt;width:18.0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nKQIAAEEEAAAOAAAAZHJzL2Uyb0RvYy54bWysU1GO0zAQ/UfiDpb/adJsu7RR09WqSxHS&#10;AisWDuA6TmLheMzYbVpus2fhYkyctnSBL4Q/LI9n/PzmzcziZt8atlPoNdiCj0cpZ8pKKLWtC/7l&#10;8/rVjDMfhC2FAasKflCe3yxfvlh0LlcZNGBKhYxArM87V/AmBJcniZeNaoUfgVOWnBVgKwKZWCcl&#10;io7QW5NkaXqddIClQ5DKe7q9G5x8GfGrSsnwsaq8CswUnLiFuGPcN/2eLBcir1G4RssjDfEPLFqh&#10;LX16hroTQbAt6j+gWi0RPFRhJKFNoKq0VDEHymac/pbNYyOcirmQON6dZfL/D1Z+2D0g0yXV7mrM&#10;mRUtFekTyfbjydZbA6y/JpE653OKfXQP2Kfp3T3Ir55ZWDXC1uoWEbpGiZKoxfjk2YPe8PSUbbr3&#10;UNIPYhsg6rWvsO0BSQm2j2U5nMui9oFJusyyeXY15UySK8tm12ksWyLy02OHPrxV0LL+UHAk+hFc&#10;7O59IPIUegqJ5MHocq2NiQbWm5VBthPUIeu4+nzpib8MM5Z1BZ9Ps2lEfubzlxBpXH+DaHWgVje6&#10;LfjsHCTyXrU3toyNGIQ2w5n+N5ZonJQbKrCB8kAqIgx9THNHhwbwO2cd9XDB/betQMWZeWepEvPx&#10;ZNI3fTQm09cZGXjp2Vx6hJUEVfDA2XBchWFQtg513dBP45i7hVuqXqWjsj2/gdWRLPVpVO84U/0g&#10;XNox6tfkL38CAAD//wMAUEsDBBQABgAIAAAAIQANxNyY3gAAAAkBAAAPAAAAZHJzL2Rvd25yZXYu&#10;eG1sTI/BTsMwEETvSPyDtUjcqJ02RTTEqRCoSBzb9MJtE5skEK+j2GkDX89yosfVPM2+ybez68XJ&#10;jqHzpCFZKBCWam86ajQcy93dA4gQkQz2nqyGbxtgW1xf5ZgZf6a9PR1iI7iEQoYa2hiHTMpQt9Zh&#10;WPjBEmcffnQY+RwbaUY8c7nr5VKpe+mwI/7Q4mCfW1t/HSanoeqWR/zZl6/KbXar+DaXn9P7i9a3&#10;N/PTI4ho5/gPw58+q0PBTpWfyATRa0jVasMoB+sEBANpqnhcpWGdJCCLXF4uKH4BAAD//wMAUEsB&#10;Ai0AFAAGAAgAAAAhALaDOJL+AAAA4QEAABMAAAAAAAAAAAAAAAAAAAAAAFtDb250ZW50X1R5cGVz&#10;XS54bWxQSwECLQAUAAYACAAAACEAOP0h/9YAAACUAQAACwAAAAAAAAAAAAAAAAAvAQAAX3JlbHMv&#10;LnJlbHNQSwECLQAUAAYACAAAACEA1LPu5ykCAABBBAAADgAAAAAAAAAAAAAAAAAuAgAAZHJzL2Uy&#10;b0RvYy54bWxQSwECLQAUAAYACAAAACEADcTcmN4AAAAJAQAADwAAAAAAAAAAAAAAAACDBAAAZHJz&#10;L2Rvd25yZXYueG1sUEsFBgAAAAAEAAQA8wAAAI4FAAAAAA==&#10;"/>
            </w:pict>
          </mc:Fallback>
        </mc:AlternateContent>
      </w:r>
    </w:p>
    <w:p w:rsidR="003E30CE" w:rsidRPr="00E1358A" w:rsidRDefault="003E30CE" w:rsidP="003E30CE">
      <w:pPr>
        <w:ind w:left="1785" w:firstLine="339"/>
        <w:jc w:val="both"/>
        <w:rPr>
          <w:rFonts w:ascii="Arial" w:hAnsi="Arial" w:cs="Arial"/>
        </w:rPr>
      </w:pPr>
      <w:r w:rsidRPr="00E1358A">
        <w:rPr>
          <w:rFonts w:ascii="Arial" w:hAnsi="Arial" w:cs="Arial"/>
        </w:rPr>
        <w:t>BAI</w:t>
      </w:r>
      <w:r w:rsidRPr="00E1358A">
        <w:rPr>
          <w:rFonts w:ascii="Arial" w:hAnsi="Arial" w:cs="Arial"/>
        </w:rPr>
        <w:tab/>
      </w:r>
      <w:r w:rsidRPr="00E1358A">
        <w:rPr>
          <w:rFonts w:ascii="Arial" w:hAnsi="Arial" w:cs="Arial"/>
        </w:rPr>
        <w:tab/>
        <w:t>EZ</w:t>
      </w:r>
      <w:r w:rsidRPr="00E1358A">
        <w:rPr>
          <w:rFonts w:ascii="Arial" w:hAnsi="Arial" w:cs="Arial"/>
        </w:rPr>
        <w:tab/>
      </w:r>
      <w:r w:rsidRPr="00E1358A">
        <w:rPr>
          <w:rFonts w:ascii="Arial" w:hAnsi="Arial" w:cs="Arial"/>
        </w:rPr>
        <w:tab/>
      </w:r>
    </w:p>
    <w:p w:rsidR="003E30CE" w:rsidRPr="00E1358A" w:rsidRDefault="003E30CE" w:rsidP="003E30CE">
      <w:pPr>
        <w:ind w:left="1785"/>
        <w:rPr>
          <w:rFonts w:ascii="Arial" w:hAnsi="Arial" w:cs="Arial"/>
        </w:rPr>
      </w:pPr>
    </w:p>
    <w:p w:rsidR="003E30CE" w:rsidRPr="00E1358A" w:rsidRDefault="003E30CE" w:rsidP="003E30CE">
      <w:pPr>
        <w:ind w:left="360"/>
        <w:jc w:val="both"/>
        <w:rPr>
          <w:rFonts w:ascii="Arial" w:hAnsi="Arial" w:cs="Arial"/>
        </w:rPr>
      </w:pPr>
    </w:p>
    <w:p w:rsidR="003E30CE" w:rsidRPr="00E1358A" w:rsidRDefault="003E30CE" w:rsidP="003E30CE">
      <w:pPr>
        <w:numPr>
          <w:ilvl w:val="0"/>
          <w:numId w:val="1"/>
        </w:numPr>
        <w:spacing w:after="0" w:line="240" w:lineRule="auto"/>
        <w:jc w:val="both"/>
        <w:rPr>
          <w:rFonts w:ascii="Arial" w:hAnsi="Arial" w:cs="Arial"/>
        </w:rPr>
      </w:pPr>
      <w:r w:rsidRPr="00E1358A">
        <w:rPr>
          <w:rFonts w:ascii="Arial" w:hAnsi="Arial" w:cs="Arial"/>
          <w:b/>
        </w:rPr>
        <w:t>Leku hori</w:t>
      </w:r>
      <w:r w:rsidRPr="00E1358A">
        <w:rPr>
          <w:rFonts w:ascii="Arial" w:hAnsi="Arial" w:cs="Arial"/>
        </w:rPr>
        <w:t xml:space="preserve"> industriarako erabiltzen jarraituko dute, edo industriakoaren antzeko erabilera izango du, ekainaren 25eko 4/2015 Legearen ondorioetarako.</w:t>
      </w:r>
    </w:p>
    <w:p w:rsidR="003E30CE" w:rsidRPr="00E1358A" w:rsidRDefault="003E30CE" w:rsidP="003E30CE">
      <w:pPr>
        <w:jc w:val="both"/>
        <w:rPr>
          <w:rFonts w:ascii="Arial" w:hAnsi="Arial" w:cs="Arial"/>
        </w:rPr>
      </w:pPr>
      <w:r w:rsidRPr="00E1358A">
        <w:rPr>
          <w:rFonts w:ascii="Arial" w:hAnsi="Arial" w:cs="Arial"/>
          <w:noProof/>
          <w:lang w:val="es-ES" w:eastAsia="es-ES"/>
        </w:rPr>
        <mc:AlternateContent>
          <mc:Choice Requires="wps">
            <w:drawing>
              <wp:anchor distT="0" distB="0" distL="114300" distR="114300" simplePos="0" relativeHeight="251678720" behindDoc="0" locked="0" layoutInCell="1" allowOverlap="1" wp14:anchorId="297ECB07" wp14:editId="003F8FA8">
                <wp:simplePos x="0" y="0"/>
                <wp:positionH relativeFrom="column">
                  <wp:posOffset>3989705</wp:posOffset>
                </wp:positionH>
                <wp:positionV relativeFrom="paragraph">
                  <wp:posOffset>90805</wp:posOffset>
                </wp:positionV>
                <wp:extent cx="229235" cy="228600"/>
                <wp:effectExtent l="7620" t="13335" r="10795" b="5715"/>
                <wp:wrapNone/>
                <wp:docPr id="132" name="Rectángulo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5886B" id="Rectángulo 132" o:spid="_x0000_s1026" style="position:absolute;margin-left:314.15pt;margin-top:7.15pt;width:18.0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PnKgIAAEEEAAAOAAAAZHJzL2Uyb0RvYy54bWysU1FuEzEQ/UfiDpb/ySbbpCSrbKoqJQip&#10;QEXhAI7Xu2vh9Zixk025Tc/CxRh705ACXwh/WB7P+PnNm5nl1aEzbK/Qa7Aln4zGnCkrodK2KfmX&#10;z5tXc858ELYSBqwq+YPy/Gr18sWyd4XKoQVTKWQEYn3Ru5K3Ibgiy7xsVSf8CJyy5KwBOxHIxCar&#10;UPSE3pksH48vsx6wcghSeU+3N4OTrxJ+XSsZPta1V4GZkhO3kHZM+zbu2WopigaFa7U80hD/wKIT&#10;2tKnJ6gbEQTbof4DqtMSwUMdRhK6DOpaS5VyoGwm49+yuW+FUykXEse7k0z+/8HKD/s7ZLqi2l3k&#10;nFnRUZE+kWw/Hm2zM8DiNYnUO19Q7L27w5imd7cgv3pmYd0K26hrROhbJSqiNonx2bMH0fD0lG37&#10;91DRD2IXIOl1qLGLgKQEO6SyPJzKog6BSbrM80V+MeNMkivP55fjVLZMFE+PHfrwVkHH4qHkSPQT&#10;uNjf+hDJiOIpJJEHo6uNNiYZ2GzXBtleUIds0kr8KcfzMGNZX/LFLJ8l5Gc+fw4xTutvEJ0O1OpG&#10;dyWfn4JEEVV7Y6vUiEFoM5yJsrFHGaNyQwW2UD2QighDH9Pc0aEF/M5ZTz1ccv9tJ1BxZt5ZqsRi&#10;Mp3Gpk/GdPY6JwPPPdtzj7CSoEoeOBuO6zAMys6hblr6aZJyt3BN1at1UjZWdmB1JEt9mgQ/zlQc&#10;hHM7Rf2a/NVPAAAA//8DAFBLAwQUAAYACAAAACEA7BEb8d4AAAAJAQAADwAAAGRycy9kb3ducmV2&#10;LnhtbEyPwU6DQBCG7ya+w2ZMvNldAUmlLI3R1MRjSy/eFpgCys4SdmnRp3c86Wky+b/8802+Xewg&#10;zjj53pGG+5UCgVS7pqdWw7Hc3a1B+GCoMYMj1PCFHrbF9VVussZdaI/nQ2gFl5DPjIYuhDGT0tcd&#10;WuNXbkTi7OQmawKvUyubyVy43A4yUiqV1vTEFzoz4nOH9edhthqqPjqa7335quzjLg5vS/kxv79o&#10;fXuzPG1ABFzCHwy/+qwOBTtVbqbGi0FDGq1jRjlIeDKQpkkCotLwoGKQRS7/f1D8AAAA//8DAFBL&#10;AQItABQABgAIAAAAIQC2gziS/gAAAOEBAAATAAAAAAAAAAAAAAAAAAAAAABbQ29udGVudF9UeXBl&#10;c10ueG1sUEsBAi0AFAAGAAgAAAAhADj9If/WAAAAlAEAAAsAAAAAAAAAAAAAAAAALwEAAF9yZWxz&#10;Ly5yZWxzUEsBAi0AFAAGAAgAAAAhADmB0+cqAgAAQQQAAA4AAAAAAAAAAAAAAAAALgIAAGRycy9l&#10;Mm9Eb2MueG1sUEsBAi0AFAAGAAgAAAAhAOwRG/HeAAAACQEAAA8AAAAAAAAAAAAAAAAAhAQAAGRy&#10;cy9kb3ducmV2LnhtbFBLBQYAAAAABAAEAPMAAACPBQAAAAA=&#10;"/>
            </w:pict>
          </mc:Fallback>
        </mc:AlternateContent>
      </w:r>
      <w:r w:rsidRPr="00E1358A">
        <w:rPr>
          <w:rFonts w:ascii="Arial" w:hAnsi="Arial" w:cs="Arial"/>
          <w:noProof/>
          <w:lang w:val="es-ES" w:eastAsia="es-ES"/>
        </w:rPr>
        <mc:AlternateContent>
          <mc:Choice Requires="wps">
            <w:drawing>
              <wp:anchor distT="0" distB="0" distL="114300" distR="114300" simplePos="0" relativeHeight="251664384" behindDoc="0" locked="0" layoutInCell="1" allowOverlap="1" wp14:anchorId="2176D7C8" wp14:editId="6740CC87">
                <wp:simplePos x="0" y="0"/>
                <wp:positionH relativeFrom="column">
                  <wp:posOffset>2628900</wp:posOffset>
                </wp:positionH>
                <wp:positionV relativeFrom="paragraph">
                  <wp:posOffset>83820</wp:posOffset>
                </wp:positionV>
                <wp:extent cx="229235" cy="228600"/>
                <wp:effectExtent l="8890" t="6350" r="9525" b="12700"/>
                <wp:wrapNone/>
                <wp:docPr id="133" name="Rectángulo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C4700" id="Rectángulo 133" o:spid="_x0000_s1026" style="position:absolute;margin-left:207pt;margin-top:6.6pt;width:18.0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fnKgIAAEEEAAAOAAAAZHJzL2Uyb0RvYy54bWysU1FuEzEQ/UfiDpb/6SabpiSrbKoqJQip&#10;QEXhAI7Xu2vh9Zixk024Tc/CxRh705ACXwh/WB7P+PnNm5nF9b4zbKfQa7AlH1+MOFNWQqVtU/Iv&#10;n9evZpz5IGwlDFhV8oPy/Hr58sWid4XKoQVTKWQEYn3Ru5K3Ibgiy7xsVSf8BThlyVkDdiKQiU1W&#10;oegJvTNZPhpdZT1g5RCk8p5ubwcnXyb8ulYyfKxrrwIzJSduIe2Y9k3cs+VCFA0K12p5pCH+gUUn&#10;tKVPT1C3Igi2Rf0HVKclgoc6XEjoMqhrLVXKgbIZj37L5qEVTqVcSBzvTjL5/wcrP+zukemKajeZ&#10;cGZFR0X6RLL9eLTN1gCL1yRS73xBsQ/uHmOa3t2B/OqZhVUrbKNuEKFvlaiI2jjGZ88eRMPTU7bp&#10;30NFP4htgKTXvsYuApISbJ/KcjiVRe0Dk3SZ5/N8MuVMkivPZ1ejVLZMFE+PHfrwVkHH4qHkSPQT&#10;uNjd+RDJiOIpJJEHo6u1NiYZ2GxWBtlOUIes00r8KcfzMGNZX/L5NJ8m5Gc+fw4xSutvEJ0O1OpG&#10;dyWfnYJEEVV7Y6vUiEFoM5yJsrFHGaNyQwU2UB1IRYShj2nu6NACfuespx4uuf+2Fag4M+8sVWI+&#10;vryMTZ+My+nrnAw892zOPcJKgip54Gw4rsIwKFuHumnpp3HK3cINVa/WSdlY2YHVkSz1aRL8OFNx&#10;EM7tFPVr8pc/AQAA//8DAFBLAwQUAAYACAAAACEAFWPz594AAAAJAQAADwAAAGRycy9kb3ducmV2&#10;LnhtbEyPwU7DMBBE70j8g7VI3KidNCAa4lQIVCSObXrhtolNEojXUey0ga9nOcFtRzOafVNsFzeI&#10;k51C70lDslIgLDXe9NRqOFa7m3sQISIZHDxZDV82wLa8vCgwN/5Me3s6xFZwCYUcNXQxjrmUoems&#10;w7DyoyX23v3kMLKcWmkmPHO5G2Sq1J102BN/6HC0T51tPg+z01D36RG/99WLcpvdOr4u1cf89qz1&#10;9dXy+AAi2iX+heEXn9GhZKbaz2SCGDRkScZbIhvrFAQHsluVgKj52KQgy0L+X1D+AAAA//8DAFBL&#10;AQItABQABgAIAAAAIQC2gziS/gAAAOEBAAATAAAAAAAAAAAAAAAAAAAAAABbQ29udGVudF9UeXBl&#10;c10ueG1sUEsBAi0AFAAGAAgAAAAhADj9If/WAAAAlAEAAAsAAAAAAAAAAAAAAAAALwEAAF9yZWxz&#10;Ly5yZWxzUEsBAi0AFAAGAAgAAAAhAGJvx+cqAgAAQQQAAA4AAAAAAAAAAAAAAAAALgIAAGRycy9l&#10;Mm9Eb2MueG1sUEsBAi0AFAAGAAgAAAAhABVj8+feAAAACQEAAA8AAAAAAAAAAAAAAAAAhAQAAGRy&#10;cy9kb3ducmV2LnhtbFBLBQYAAAAABAAEAPMAAACPBQAAAAA=&#10;"/>
            </w:pict>
          </mc:Fallback>
        </mc:AlternateContent>
      </w:r>
      <w:r w:rsidRPr="00E1358A">
        <w:rPr>
          <w:rFonts w:ascii="Arial" w:hAnsi="Arial" w:cs="Arial"/>
          <w:noProof/>
          <w:lang w:val="es-ES" w:eastAsia="es-ES"/>
        </w:rPr>
        <mc:AlternateContent>
          <mc:Choice Requires="wps">
            <w:drawing>
              <wp:anchor distT="0" distB="0" distL="114300" distR="114300" simplePos="0" relativeHeight="251663360" behindDoc="0" locked="0" layoutInCell="1" allowOverlap="1" wp14:anchorId="3BF33A19" wp14:editId="7D08AFDD">
                <wp:simplePos x="0" y="0"/>
                <wp:positionH relativeFrom="column">
                  <wp:posOffset>1600200</wp:posOffset>
                </wp:positionH>
                <wp:positionV relativeFrom="paragraph">
                  <wp:posOffset>80010</wp:posOffset>
                </wp:positionV>
                <wp:extent cx="229235" cy="228600"/>
                <wp:effectExtent l="8890" t="12065" r="9525" b="6985"/>
                <wp:wrapNone/>
                <wp:docPr id="134" name="Rectángulo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B9A6E" id="Rectángulo 134" o:spid="_x0000_s1026" style="position:absolute;margin-left:126pt;margin-top:6.3pt;width:18.0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KnnKgIAAEEEAAAOAAAAZHJzL2Uyb0RvYy54bWysU1FuEzEQ/UfiDpb/ySbbpCSrbKoqJQip&#10;QEXhAI7Xu2vh9Zixk025Tc/CxRh705ACXwh/WB7P+PnNm5nl1aEzbK/Qa7Aln4zGnCkrodK2KfmX&#10;z5tXc858ELYSBqwq+YPy/Gr18sWyd4XKoQVTKWQEYn3Ru5K3Ibgiy7xsVSf8CJyy5KwBOxHIxCar&#10;UPSE3pksH48vsx6wcghSeU+3N4OTrxJ+XSsZPta1V4GZkhO3kHZM+zbu2WopigaFa7U80hD/wKIT&#10;2tKnJ6gbEQTbof4DqtMSwUMdRhK6DOpaS5VyoGwm49+yuW+FUykXEse7k0z+/8HKD/s7ZLqi2l1M&#10;ObOioyJ9Itl+PNpmZ4DFaxKpd76g2Ht3hzFN725BfvXMwroVtlHXiNC3SlREbRLjs2cPouHpKdv2&#10;76GiH8QuQNLrUGMXAUkJdkhleTiVRR0Ck3SZ54v8YsaZJFeezy/HqWyZKJ4eO/ThrYKOxUPJkegn&#10;cLG/9SGSEcVTSCIPRlcbbUwysNmuDbK9oA7ZpJX4U47nYcayvuSLWT5LyM98/hxinNbfIDodqNWN&#10;7ko+PwWJIqr2xlapEYPQZjgTZWOPMkblhgpsoXogFRGGPqa5o0ML+J2znnq45P7bTqDizLyzVInF&#10;ZDqNTZ+M6ex1Tgaee7bnHmElQZU8cDYc12EYlJ1D3bT00yTlbuGaqlfrpGys7MDqSJb6NAl+nKk4&#10;COd2ivo1+aufAAAA//8DAFBLAwQUAAYACAAAACEAjm6iOt4AAAAJAQAADwAAAGRycy9kb3ducmV2&#10;LnhtbEyPwU7DMBBE70j8g7VI3KhTA1EIcSoEKhLHNr1wc+IlCcTrKHbawNeznMpxNKOZN8VmcYM4&#10;4hR6TxrWqwQEUuNtT62GQ7W9yUCEaMiawRNq+MYAm/LyojC59Sfa4XEfW8ElFHKjoYtxzKUMTYfO&#10;hJUfkdj78JMzkeXUSjuZE5e7QaokSaUzPfFCZ0Z87rD52s9OQ92rg/nZVa+Je9jexrel+pzfX7S+&#10;vlqeHkFEXOI5DH/4jA4lM9V+JhvEoEHdK/4S2VApCA6oLFuDqDXcZSnIspD/H5S/AAAA//8DAFBL&#10;AQItABQABgAIAAAAIQC2gziS/gAAAOEBAAATAAAAAAAAAAAAAAAAAAAAAABbQ29udGVudF9UeXBl&#10;c10ueG1sUEsBAi0AFAAGAAgAAAAhADj9If/WAAAAlAEAAAsAAAAAAAAAAAAAAAAALwEAAF9yZWxz&#10;Ly5yZWxzUEsBAi0AFAAGAAgAAAAhAOPkqecqAgAAQQQAAA4AAAAAAAAAAAAAAAAALgIAAGRycy9l&#10;Mm9Eb2MueG1sUEsBAi0AFAAGAAgAAAAhAI5uojreAAAACQEAAA8AAAAAAAAAAAAAAAAAhAQAAGRy&#10;cy9kb3ducmV2LnhtbFBLBQYAAAAABAAEAPMAAACPBQAAAAA=&#10;"/>
            </w:pict>
          </mc:Fallback>
        </mc:AlternateContent>
      </w:r>
    </w:p>
    <w:p w:rsidR="003E30CE" w:rsidRPr="00E1358A" w:rsidRDefault="003E30CE" w:rsidP="003E30CE">
      <w:pPr>
        <w:jc w:val="both"/>
        <w:rPr>
          <w:rFonts w:ascii="Arial" w:hAnsi="Arial" w:cs="Arial"/>
        </w:rPr>
      </w:pPr>
      <w:r w:rsidRPr="00E1358A">
        <w:rPr>
          <w:rFonts w:ascii="Arial" w:hAnsi="Arial" w:cs="Arial"/>
        </w:rPr>
        <w:tab/>
      </w:r>
      <w:r w:rsidRPr="00E1358A">
        <w:rPr>
          <w:rFonts w:ascii="Arial" w:hAnsi="Arial" w:cs="Arial"/>
        </w:rPr>
        <w:tab/>
      </w:r>
      <w:r w:rsidRPr="00E1358A">
        <w:rPr>
          <w:rFonts w:ascii="Arial" w:hAnsi="Arial" w:cs="Arial"/>
        </w:rPr>
        <w:tab/>
        <w:t>BAI</w:t>
      </w:r>
      <w:r w:rsidRPr="00E1358A">
        <w:rPr>
          <w:rFonts w:ascii="Arial" w:hAnsi="Arial" w:cs="Arial"/>
        </w:rPr>
        <w:tab/>
      </w:r>
      <w:r w:rsidRPr="00E1358A">
        <w:rPr>
          <w:rFonts w:ascii="Arial" w:hAnsi="Arial" w:cs="Arial"/>
        </w:rPr>
        <w:tab/>
        <w:t>EZ</w:t>
      </w:r>
      <w:r w:rsidRPr="00E1358A">
        <w:rPr>
          <w:rFonts w:ascii="Arial" w:hAnsi="Arial" w:cs="Arial"/>
        </w:rPr>
        <w:tab/>
      </w:r>
      <w:r w:rsidRPr="00E1358A">
        <w:rPr>
          <w:rFonts w:ascii="Arial" w:hAnsi="Arial" w:cs="Arial"/>
        </w:rPr>
        <w:tab/>
        <w:t>Ez dakigu</w:t>
      </w:r>
      <w:r w:rsidRPr="00E1358A">
        <w:rPr>
          <w:rFonts w:ascii="Arial" w:hAnsi="Arial" w:cs="Arial"/>
        </w:rPr>
        <w:tab/>
      </w:r>
    </w:p>
    <w:p w:rsidR="003E30CE" w:rsidRPr="00E1358A" w:rsidRDefault="003E30CE" w:rsidP="003E30CE">
      <w:pPr>
        <w:jc w:val="both"/>
        <w:rPr>
          <w:rFonts w:ascii="Arial" w:hAnsi="Arial" w:cs="Arial"/>
        </w:rPr>
      </w:pPr>
    </w:p>
    <w:p w:rsidR="003E30CE" w:rsidRPr="00E1358A" w:rsidRDefault="003E30CE" w:rsidP="003E30CE">
      <w:pPr>
        <w:ind w:left="360"/>
        <w:rPr>
          <w:rFonts w:ascii="Arial" w:hAnsi="Arial" w:cs="Arial"/>
        </w:rPr>
      </w:pPr>
      <w:r w:rsidRPr="00E1358A">
        <w:rPr>
          <w:rFonts w:ascii="Arial" w:hAnsi="Arial" w:cs="Arial"/>
        </w:rPr>
        <w:tab/>
        <w:t>Adierazi lekuaren kalifikazio urbanistikoa:</w:t>
      </w:r>
    </w:p>
    <w:p w:rsidR="003E30CE" w:rsidRPr="00E1358A" w:rsidRDefault="003E30CE" w:rsidP="003E30CE">
      <w:pPr>
        <w:ind w:left="360"/>
        <w:rPr>
          <w:rFonts w:ascii="Arial" w:hAnsi="Arial" w:cs="Arial"/>
        </w:rPr>
      </w:pPr>
      <w:r w:rsidRPr="00E1358A">
        <w:rPr>
          <w:rFonts w:ascii="Arial" w:hAnsi="Arial" w:cs="Arial"/>
        </w:rPr>
        <w:t>………………………………………………………………….</w:t>
      </w:r>
    </w:p>
    <w:p w:rsidR="003E30CE" w:rsidRPr="00E1358A" w:rsidRDefault="003E30CE" w:rsidP="003E30CE">
      <w:pPr>
        <w:ind w:left="360" w:firstLine="348"/>
        <w:rPr>
          <w:rFonts w:ascii="Arial" w:hAnsi="Arial" w:cs="Arial"/>
        </w:rPr>
      </w:pPr>
      <w:r w:rsidRPr="00E1358A">
        <w:rPr>
          <w:rFonts w:ascii="Arial" w:hAnsi="Arial" w:cs="Arial"/>
        </w:rPr>
        <w:t>Jakinez gero, adierazi zein izango den ETORKIZUNEKO erabilpena.</w:t>
      </w:r>
    </w:p>
    <w:p w:rsidR="003E30CE" w:rsidRPr="00E1358A" w:rsidRDefault="003E30CE" w:rsidP="003E30CE">
      <w:pPr>
        <w:ind w:left="360"/>
        <w:rPr>
          <w:rFonts w:ascii="Arial" w:hAnsi="Arial" w:cs="Arial"/>
        </w:rPr>
      </w:pPr>
      <w:r w:rsidRPr="00E1358A">
        <w:rPr>
          <w:rFonts w:ascii="Arial" w:hAnsi="Arial" w:cs="Arial"/>
        </w:rPr>
        <w:t>……………………………………………….</w:t>
      </w:r>
    </w:p>
    <w:p w:rsidR="003E30CE" w:rsidRPr="00E1358A" w:rsidRDefault="003E30CE" w:rsidP="003E30CE">
      <w:pPr>
        <w:jc w:val="both"/>
        <w:rPr>
          <w:rFonts w:ascii="Arial" w:hAnsi="Arial" w:cs="Arial"/>
        </w:rPr>
      </w:pPr>
    </w:p>
    <w:p w:rsidR="003E30CE" w:rsidRPr="00E1358A" w:rsidRDefault="003E30CE" w:rsidP="003E30CE">
      <w:pPr>
        <w:jc w:val="both"/>
        <w:rPr>
          <w:rFonts w:ascii="Arial" w:hAnsi="Arial" w:cs="Arial"/>
        </w:rPr>
      </w:pPr>
    </w:p>
    <w:p w:rsidR="003E30CE" w:rsidRPr="00E1358A" w:rsidRDefault="003E30CE" w:rsidP="003E30CE">
      <w:pPr>
        <w:numPr>
          <w:ilvl w:val="0"/>
          <w:numId w:val="1"/>
        </w:numPr>
        <w:spacing w:after="0" w:line="240" w:lineRule="auto"/>
        <w:jc w:val="both"/>
        <w:rPr>
          <w:rFonts w:ascii="Arial" w:hAnsi="Arial" w:cs="Arial"/>
        </w:rPr>
      </w:pPr>
      <w:r w:rsidRPr="00E1358A">
        <w:rPr>
          <w:rFonts w:ascii="Arial" w:hAnsi="Arial" w:cs="Arial"/>
        </w:rPr>
        <w:t xml:space="preserve">Jarduera berria instalatzeko, edo lehengoa zabaltzeko edo eteteko (kasuaren arabera), </w:t>
      </w:r>
      <w:r w:rsidRPr="00E1358A">
        <w:rPr>
          <w:rFonts w:ascii="Arial" w:hAnsi="Arial" w:cs="Arial"/>
          <w:b/>
        </w:rPr>
        <w:t>lurrak mugitu behar dira, edo zolatak kendu.</w:t>
      </w:r>
    </w:p>
    <w:p w:rsidR="003E30CE" w:rsidRPr="00E1358A" w:rsidRDefault="003E30CE" w:rsidP="003E30CE">
      <w:pPr>
        <w:jc w:val="both"/>
        <w:rPr>
          <w:rFonts w:ascii="Arial" w:hAnsi="Arial" w:cs="Arial"/>
        </w:rPr>
      </w:pPr>
      <w:r w:rsidRPr="00E1358A">
        <w:rPr>
          <w:rFonts w:ascii="Arial" w:hAnsi="Arial" w:cs="Arial"/>
          <w:noProof/>
          <w:lang w:val="es-ES" w:eastAsia="es-ES"/>
        </w:rPr>
        <mc:AlternateContent>
          <mc:Choice Requires="wps">
            <w:drawing>
              <wp:anchor distT="0" distB="0" distL="114300" distR="114300" simplePos="0" relativeHeight="251675648" behindDoc="0" locked="0" layoutInCell="1" allowOverlap="1" wp14:anchorId="514FA8DF" wp14:editId="780E48F4">
                <wp:simplePos x="0" y="0"/>
                <wp:positionH relativeFrom="column">
                  <wp:posOffset>3989705</wp:posOffset>
                </wp:positionH>
                <wp:positionV relativeFrom="paragraph">
                  <wp:posOffset>114935</wp:posOffset>
                </wp:positionV>
                <wp:extent cx="229235" cy="228600"/>
                <wp:effectExtent l="7620" t="5715" r="10795" b="13335"/>
                <wp:wrapNone/>
                <wp:docPr id="135" name="Rectángulo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5461E" id="Rectángulo 135" o:spid="_x0000_s1026" style="position:absolute;margin-left:314.15pt;margin-top:9.05pt;width:18.0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3nKAIAAEEEAAAOAAAAZHJzL2Uyb0RvYy54bWysU1GO0zAQ/UfiDpb/adrQLm3UdLXqUoS0&#10;wIqFA7iOk1g4HjN2m5bbcBYuxtjpli7whfCH5fGMn9+8mVleHzrD9gq9BlvyyWjMmbISKm2bkn/+&#10;tHkx58wHYSthwKqSH5Xn16vnz5a9K1QOLZhKISMQ64velbwNwRVZ5mWrOuFH4JQlZw3YiUAmNlmF&#10;oif0zmT5eHyV9YCVQ5DKe7q9HZx8lfDrWsnwoa69CsyUnLiFtGPat3HPVktRNChcq+WJhvgHFp3Q&#10;lj49Q92KINgO9R9QnZYIHuowktBlUNdaqpQDZTMZ/5bNQyucSrmQON6dZfL/D1a+398j0xXV7uWM&#10;Mys6KtJHku3Hd9vsDLB4TSL1zhcU++DuMabp3R3IL55ZWLfCNuoGEfpWiYqoTWJ89uRBNDw9Zdv+&#10;HVT0g9gFSHodauwiICnBDqksx3NZ1CEwSZd5vsgjOUmuPJ9fjVPZMlE8PnbowxsFHYuHkiPRT+Bi&#10;f+dDJCOKx5BEHoyuNtqYZGCzXRtke0Edskkr8accL8OMZX3JF7N8lpCf+PwlxDitv0F0OlCrG92V&#10;fH4OEkVU7bWtUiMGoc1wJsrGnmSMyg0V2EJ1JBURhj6muaNDC/iNs556uOT+606g4sy8tVSJxWQ6&#10;jU2fjOnsVU4GXnq2lx5hJUGVPHA2HNdhGJSdQ9209NMk5W7hhqpX66RsrOzA6kSW+jQJfpqpOAiX&#10;dor6NfmrnwAAAP//AwBQSwMEFAAGAAgAAAAhAO6oJ4jeAAAACQEAAA8AAABkcnMvZG93bnJldi54&#10;bWxMj0FPg0AQhe8m/ofNmHizCxQJUpbGaGrisaUXbwuMQGVnCbu06K93PNXj5H1575t8u5hBnHFy&#10;vSUF4SoAgVTbpqdWwbHcPaQgnNfU6MESKvhGB9vi9ibXWWMvtMfzwbeCS8hlWkHn/ZhJ6eoOjXYr&#10;OyJx9mknoz2fUyubSV+43AwyCoJEGt0TL3R6xJcO66/DbBRUfXTUP/vyLTBPu7V/X8rT/PGq1P3d&#10;8rwB4XHxVxj+9FkdCnaq7EyNE4OCJErXjHKQhiAYSJI4BlEpeIxDkEUu/39Q/AIAAP//AwBQSwEC&#10;LQAUAAYACAAAACEAtoM4kv4AAADhAQAAEwAAAAAAAAAAAAAAAAAAAAAAW0NvbnRlbnRfVHlwZXNd&#10;LnhtbFBLAQItABQABgAIAAAAIQA4/SH/1gAAAJQBAAALAAAAAAAAAAAAAAAAAC8BAABfcmVscy8u&#10;cmVsc1BLAQItABQABgAIAAAAIQC4Cr3nKAIAAEEEAAAOAAAAAAAAAAAAAAAAAC4CAABkcnMvZTJv&#10;RG9jLnhtbFBLAQItABQABgAIAAAAIQDuqCeI3gAAAAkBAAAPAAAAAAAAAAAAAAAAAIIEAABkcnMv&#10;ZG93bnJldi54bWxQSwUGAAAAAAQABADzAAAAjQUAAAAA&#10;"/>
            </w:pict>
          </mc:Fallback>
        </mc:AlternateContent>
      </w:r>
      <w:r w:rsidRPr="00E1358A">
        <w:rPr>
          <w:rFonts w:ascii="Arial" w:hAnsi="Arial" w:cs="Arial"/>
          <w:noProof/>
          <w:lang w:val="es-ES" w:eastAsia="es-ES"/>
        </w:rPr>
        <mc:AlternateContent>
          <mc:Choice Requires="wps">
            <w:drawing>
              <wp:anchor distT="0" distB="0" distL="114300" distR="114300" simplePos="0" relativeHeight="251666432" behindDoc="0" locked="0" layoutInCell="1" allowOverlap="1" wp14:anchorId="57119F97" wp14:editId="5A2453DF">
                <wp:simplePos x="0" y="0"/>
                <wp:positionH relativeFrom="column">
                  <wp:posOffset>2628900</wp:posOffset>
                </wp:positionH>
                <wp:positionV relativeFrom="paragraph">
                  <wp:posOffset>114935</wp:posOffset>
                </wp:positionV>
                <wp:extent cx="229235" cy="228600"/>
                <wp:effectExtent l="8890" t="5715" r="9525" b="13335"/>
                <wp:wrapNone/>
                <wp:docPr id="136" name="Rectángulo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B7137" id="Rectángulo 136" o:spid="_x0000_s1026" style="position:absolute;margin-left:207pt;margin-top:9.05pt;width:18.0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DnKgIAAEEEAAAOAAAAZHJzL2Uyb0RvYy54bWysU1FuEzEQ/UfiDpb/6SbbJCSrbKoqpQip&#10;QEXhAI7Xu2vh9Zixk024Tc/CxRh705ACXwh/WB7P+PnNm5nl1b4zbKfQa7AlH1+MOFNWQqVtU/Iv&#10;n29fzTnzQdhKGLCq5Afl+dXq5Ytl7wqVQwumUsgIxPqidyVvQ3BFlnnZqk74C3DKkrMG7EQgE5us&#10;QtETemeyfDSaZT1g5RCk8p5ubwYnXyX8ulYyfKxrrwIzJSduIe2Y9k3cs9VSFA0K12p5pCH+gUUn&#10;tKVPT1A3Igi2Rf0HVKclgoc6XEjoMqhrLVXKgbIZj37L5qEVTqVcSBzvTjL5/wcrP+zukemKanc5&#10;48yKjor0iWT78WibrQEWr0mk3vmCYh/cPcY0vbsD+dUzC+tW2EZdI0LfKlERtXGMz549iIanp2zT&#10;v4eKfhDbAEmvfY1dBCQl2D6V5XAqi9oHJukyzxf55ZQzSa48n89GqWyZKJ4eO/ThrYKOxUPJkegn&#10;cLG78yGSEcVTSCIPRle32phkYLNZG2Q7QR1ym1biTzmehxnL+pIvpvk0IT/z+XOIUVp/g+h0oFY3&#10;uiv5/BQkiqjaG1ulRgxCm+FMlI09yhiVGyqwgepAKiIMfUxzR4cW8DtnPfVwyf23rUDFmXlnqRKL&#10;8WQSmz4Zk+nrnAw892zOPcJKgip54Gw4rsMwKFuHumnpp3HK3cI1Va/WSdlY2YHVkSz1aRL8OFNx&#10;EM7tFPVr8lc/AQAA//8DAFBLAwQUAAYACAAAACEAb4kJj94AAAAJAQAADwAAAGRycy9kb3ducmV2&#10;LnhtbEyPwU7DMBBE70j8g7VI3KidkqKSxqkQqEgc2/TCbRO7SSBeR7HTBr6e5QS3Hc1o9k2+nV0v&#10;znYMnScNyUKBsFR701Gj4Vju7tYgQkQy2HuyGr5sgG1xfZVjZvyF9vZ8iI3gEgoZamhjHDIpQ91a&#10;h2HhB0vsnfzoMLIcG2lGvHC56+VSqQfpsCP+0OJgn1tbfx4mp6Hqlkf83pevyj3u7uPbXH5M7y9a&#10;397MTxsQ0c7xLwy/+IwOBTNVfiITRK8hTVLeEtlYJyA4kK4UH5WGVZqALHL5f0HxAwAA//8DAFBL&#10;AQItABQABgAIAAAAIQC2gziS/gAAAOEBAAATAAAAAAAAAAAAAAAAAAAAAABbQ29udGVudF9UeXBl&#10;c10ueG1sUEsBAi0AFAAGAAgAAAAhADj9If/WAAAAlAEAAAsAAAAAAAAAAAAAAAAALwEAAF9yZWxz&#10;Ly5yZWxzUEsBAi0AFAAGAAgAAAAhAFU4gOcqAgAAQQQAAA4AAAAAAAAAAAAAAAAALgIAAGRycy9l&#10;Mm9Eb2MueG1sUEsBAi0AFAAGAAgAAAAhAG+JCY/eAAAACQEAAA8AAAAAAAAAAAAAAAAAhAQAAGRy&#10;cy9kb3ducmV2LnhtbFBLBQYAAAAABAAEAPMAAACPBQAAAAA=&#10;"/>
            </w:pict>
          </mc:Fallback>
        </mc:AlternateContent>
      </w:r>
      <w:r w:rsidRPr="00E1358A">
        <w:rPr>
          <w:rFonts w:ascii="Arial" w:hAnsi="Arial" w:cs="Arial"/>
          <w:noProof/>
          <w:lang w:val="es-ES" w:eastAsia="es-ES"/>
        </w:rPr>
        <mc:AlternateContent>
          <mc:Choice Requires="wps">
            <w:drawing>
              <wp:anchor distT="0" distB="0" distL="114300" distR="114300" simplePos="0" relativeHeight="251665408" behindDoc="0" locked="0" layoutInCell="1" allowOverlap="1" wp14:anchorId="3EB2810E" wp14:editId="610DD744">
                <wp:simplePos x="0" y="0"/>
                <wp:positionH relativeFrom="column">
                  <wp:posOffset>1600200</wp:posOffset>
                </wp:positionH>
                <wp:positionV relativeFrom="paragraph">
                  <wp:posOffset>80010</wp:posOffset>
                </wp:positionV>
                <wp:extent cx="229235" cy="228600"/>
                <wp:effectExtent l="8890" t="8890" r="9525" b="10160"/>
                <wp:wrapNone/>
                <wp:docPr id="137" name="Rectángulo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61520" id="Rectángulo 137" o:spid="_x0000_s1026" style="position:absolute;margin-left:126pt;margin-top:6.3pt;width:18.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TnKgIAAEEEAAAOAAAAZHJzL2Uyb0RvYy54bWysU1FuEzEQ/UfiDpb/ySbbpE1W2VRVShBS&#10;gYrCARyvd9fC6zFjJ5tyG87CxRh705ACXwh/WB7P+PnNm5nl9aEzbK/Qa7Aln4zGnCkrodK2Kfnn&#10;T5tXc858ELYSBqwq+aPy/Hr18sWyd4XKoQVTKWQEYn3Ru5K3Ibgiy7xsVSf8CJyy5KwBOxHIxCar&#10;UPSE3pksH48vsx6wcghSeU+3t4OTrxJ+XSsZPtS1V4GZkhO3kHZM+zbu2WopigaFa7U80hD/wKIT&#10;2tKnJ6hbEQTbof4DqtMSwUMdRhK6DOpaS5VyoGwm49+yeWiFUykXEse7k0z+/8HK9/t7ZLqi2l1c&#10;cWZFR0X6SLL9+G6bnQEWr0mk3vmCYh/cPcY0vbsD+cUzC+tW2EbdIELfKlERtUmMz549iIanp2zb&#10;v4OKfhC7AEmvQ41dBCQl2CGV5fFUFnUITNJlni/yixlnklx5Pr8cp7Jlonh67NCHNwo6Fg8lR6Kf&#10;wMX+zodIRhRPIYk8GF1ttDHJwGa7Nsj2gjpkk1biTzmehxnL+pIvZvksIT/z+XOIcVp/g+h0oFY3&#10;uiv5/BQkiqjaa1ulRgxCm+FMlI09yhiVGyqwheqRVEQY+pjmjg4t4DfOeurhkvuvO4GKM/PWUiUW&#10;k+k0Nn0yprOrnAw892zPPcJKgip54Gw4rsMwKDuHumnpp0nK3cINVa/WSdlY2YHVkSz1aRL8OFNx&#10;EM7tFPVr8lc/AQAA//8DAFBLAwQUAAYACAAAACEAjm6iOt4AAAAJAQAADwAAAGRycy9kb3ducmV2&#10;LnhtbEyPwU7DMBBE70j8g7VI3KhTA1EIcSoEKhLHNr1wc+IlCcTrKHbawNeznMpxNKOZN8VmcYM4&#10;4hR6TxrWqwQEUuNtT62GQ7W9yUCEaMiawRNq+MYAm/LyojC59Sfa4XEfW8ElFHKjoYtxzKUMTYfO&#10;hJUfkdj78JMzkeXUSjuZE5e7QaokSaUzPfFCZ0Z87rD52s9OQ92rg/nZVa+Je9jexrel+pzfX7S+&#10;vlqeHkFEXOI5DH/4jA4lM9V+JhvEoEHdK/4S2VApCA6oLFuDqDXcZSnIspD/H5S/AAAA//8DAFBL&#10;AQItABQABgAIAAAAIQC2gziS/gAAAOEBAAATAAAAAAAAAAAAAAAAAAAAAABbQ29udGVudF9UeXBl&#10;c10ueG1sUEsBAi0AFAAGAAgAAAAhADj9If/WAAAAlAEAAAsAAAAAAAAAAAAAAAAALwEAAF9yZWxz&#10;Ly5yZWxzUEsBAi0AFAAGAAgAAAAhAA7WlOcqAgAAQQQAAA4AAAAAAAAAAAAAAAAALgIAAGRycy9l&#10;Mm9Eb2MueG1sUEsBAi0AFAAGAAgAAAAhAI5uojreAAAACQEAAA8AAAAAAAAAAAAAAAAAhAQAAGRy&#10;cy9kb3ducmV2LnhtbFBLBQYAAAAABAAEAPMAAACPBQAAAAA=&#10;"/>
            </w:pict>
          </mc:Fallback>
        </mc:AlternateContent>
      </w:r>
    </w:p>
    <w:p w:rsidR="003E30CE" w:rsidRPr="00E1358A" w:rsidRDefault="003E30CE" w:rsidP="003E30CE">
      <w:pPr>
        <w:jc w:val="both"/>
        <w:rPr>
          <w:rFonts w:ascii="Arial" w:hAnsi="Arial" w:cs="Arial"/>
        </w:rPr>
      </w:pPr>
      <w:r w:rsidRPr="00E1358A">
        <w:rPr>
          <w:rFonts w:ascii="Arial" w:hAnsi="Arial" w:cs="Arial"/>
        </w:rPr>
        <w:tab/>
      </w:r>
      <w:r w:rsidRPr="00E1358A">
        <w:rPr>
          <w:rFonts w:ascii="Arial" w:hAnsi="Arial" w:cs="Arial"/>
        </w:rPr>
        <w:tab/>
      </w:r>
      <w:r w:rsidRPr="00E1358A">
        <w:rPr>
          <w:rFonts w:ascii="Arial" w:hAnsi="Arial" w:cs="Arial"/>
        </w:rPr>
        <w:tab/>
        <w:t xml:space="preserve">BAI </w:t>
      </w:r>
      <w:r w:rsidRPr="00E1358A">
        <w:rPr>
          <w:rFonts w:ascii="Arial" w:hAnsi="Arial" w:cs="Arial"/>
        </w:rPr>
        <w:tab/>
      </w:r>
      <w:r w:rsidRPr="00E1358A">
        <w:rPr>
          <w:rFonts w:ascii="Arial" w:hAnsi="Arial" w:cs="Arial"/>
        </w:rPr>
        <w:tab/>
        <w:t>EZ</w:t>
      </w:r>
      <w:r w:rsidRPr="00E1358A">
        <w:rPr>
          <w:rFonts w:ascii="Arial" w:hAnsi="Arial" w:cs="Arial"/>
        </w:rPr>
        <w:tab/>
      </w:r>
      <w:r w:rsidRPr="00E1358A">
        <w:rPr>
          <w:rFonts w:ascii="Arial" w:hAnsi="Arial" w:cs="Arial"/>
        </w:rPr>
        <w:tab/>
        <w:t>Ez dakigu</w:t>
      </w:r>
      <w:r w:rsidRPr="00E1358A">
        <w:rPr>
          <w:rFonts w:ascii="Arial" w:hAnsi="Arial" w:cs="Arial"/>
        </w:rPr>
        <w:tab/>
      </w:r>
    </w:p>
    <w:p w:rsidR="003E30CE" w:rsidRPr="00E1358A" w:rsidRDefault="003E30CE" w:rsidP="003E30CE">
      <w:pPr>
        <w:jc w:val="both"/>
        <w:rPr>
          <w:rFonts w:ascii="Arial" w:hAnsi="Arial" w:cs="Arial"/>
        </w:rPr>
      </w:pPr>
    </w:p>
    <w:p w:rsidR="003E30CE" w:rsidRPr="00E1358A" w:rsidRDefault="003E30CE" w:rsidP="003E30CE">
      <w:pPr>
        <w:jc w:val="both"/>
        <w:rPr>
          <w:rFonts w:ascii="Arial" w:hAnsi="Arial" w:cs="Arial"/>
        </w:rPr>
      </w:pPr>
      <w:r w:rsidRPr="00E1358A">
        <w:rPr>
          <w:rFonts w:ascii="Arial" w:hAnsi="Arial" w:cs="Arial"/>
          <w:b/>
        </w:rPr>
        <w:lastRenderedPageBreak/>
        <w:t>Hortaz</w:t>
      </w:r>
      <w:r w:rsidRPr="00E1358A">
        <w:rPr>
          <w:rStyle w:val="Refdenotaalpie"/>
          <w:rFonts w:ascii="Arial" w:hAnsi="Arial" w:cs="Arial"/>
        </w:rPr>
        <w:footnoteReference w:id="3"/>
      </w:r>
      <w:r w:rsidRPr="00E1358A">
        <w:rPr>
          <w:rFonts w:ascii="Arial" w:hAnsi="Arial" w:cs="Arial"/>
        </w:rPr>
        <w:t xml:space="preserve">, </w:t>
      </w:r>
    </w:p>
    <w:p w:rsidR="003E30CE" w:rsidRPr="00E1358A" w:rsidRDefault="003E30CE" w:rsidP="003E30CE">
      <w:pPr>
        <w:jc w:val="both"/>
        <w:rPr>
          <w:rFonts w:ascii="Arial" w:hAnsi="Arial" w:cs="Arial"/>
        </w:rPr>
      </w:pPr>
      <w:r w:rsidRPr="00E1358A">
        <w:rPr>
          <w:rFonts w:ascii="Arial" w:hAnsi="Arial" w:cs="Arial"/>
          <w:noProof/>
          <w:lang w:val="es-ES" w:eastAsia="es-ES"/>
        </w:rPr>
        <mc:AlternateContent>
          <mc:Choice Requires="wps">
            <w:drawing>
              <wp:anchor distT="0" distB="0" distL="114300" distR="114300" simplePos="0" relativeHeight="251676672" behindDoc="0" locked="0" layoutInCell="1" allowOverlap="1" wp14:anchorId="6B083C18" wp14:editId="35F6503E">
                <wp:simplePos x="0" y="0"/>
                <wp:positionH relativeFrom="column">
                  <wp:posOffset>666115</wp:posOffset>
                </wp:positionH>
                <wp:positionV relativeFrom="paragraph">
                  <wp:posOffset>93980</wp:posOffset>
                </wp:positionV>
                <wp:extent cx="229235" cy="228600"/>
                <wp:effectExtent l="8255" t="6985" r="10160" b="12065"/>
                <wp:wrapNone/>
                <wp:docPr id="138" name="Rectángulo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E563F" id="Rectángulo 138" o:spid="_x0000_s1026" style="position:absolute;margin-left:52.45pt;margin-top:7.4pt;width:18.0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13nKgIAAEEEAAAOAAAAZHJzL2Uyb0RvYy54bWysU1FuEzEQ/UfiDpb/ySbbpCSrbKoqJQip&#10;QEXhAI7Xu2vh9Zixk025Tc/CxRh705ACXwh/WB7P+PnNm5nl1aEzbK/Qa7Aln4zGnCkrodK2KfmX&#10;z5tXc858ELYSBqwq+YPy/Gr18sWyd4XKoQVTKWQEYn3Ru5K3Ibgiy7xsVSf8CJyy5KwBOxHIxCar&#10;UPSE3pksH48vsx6wcghSeU+3N4OTrxJ+XSsZPta1V4GZkhO3kHZM+zbu2WopigaFa7U80hD/wKIT&#10;2tKnJ6gbEQTbof4DqtMSwUMdRhK6DOpaS5VyoGwm49+yuW+FUykXEse7k0z+/8HKD/s7ZLqi2l1Q&#10;qazoqEifSLYfj7bZGWDxmkTqnS8o9t7dYUzTu1uQXz2zsG6FbdQ1IvStEhVRm8T47NmDaHh6yrb9&#10;e6joB7ELkPQ61NhFQFKCHVJZHk5lUYfAJF3m+SK/mHEmyZXn88txKlsmiqfHDn14q6Bj8VByJPoJ&#10;XOxvfYhkRPEUksiD0dVGG5MMbLZrg2wvqEM2aSX+lON5mLGsL/lils8S8jOfP4cYp/U3iE4HanWj&#10;u5LPT0GiiKq9sVVqxCC0Gc5E2dijjFG5oQJbqB5IRYShj2nu6NACfuespx4uuf+2E6g4M+8sVWIx&#10;mU5j0ydjOnudk4Hnnu25R1hJUCUPnA3HdRgGZedQNy39NEm5W7im6tU6KRsrO7A6kqU+TYIfZyoO&#10;wrmdon5N/uonAAAA//8DAFBLAwQUAAYACAAAACEA0XdiQd0AAAAJAQAADwAAAGRycy9kb3ducmV2&#10;LnhtbEyPPU/DMBCGdyT+g3VIbNRuCahN41QIVCTGNl3YnPhIUuJzFDtt4Ndzncp2r+7R+5FtJteJ&#10;Ew6h9aRhPlMgkCpvW6o1HIrtwxJEiIas6Tyhhh8MsMlvbzKTWn+mHZ72sRZsQiE1GpoY+1TKUDXo&#10;TJj5Hol/X35wJrIcamkHc2Zz18mFUs/SmZY4oTE9vjZYfe9Hp6FsFwfzuyvelVttH+PHVBzHzzet&#10;7++mlzWIiFO8wnCpz9Uh506lH8kG0bFWyYpRPhKecAGSOY8rNTypJcg8k/8X5H8AAAD//wMAUEsB&#10;Ai0AFAAGAAgAAAAhALaDOJL+AAAA4QEAABMAAAAAAAAAAAAAAAAAAAAAAFtDb250ZW50X1R5cGVz&#10;XS54bWxQSwECLQAUAAYACAAAACEAOP0h/9YAAACUAQAACwAAAAAAAAAAAAAAAAAvAQAAX3JlbHMv&#10;LnJlbHNQSwECLQAUAAYACAAAACEAVy9d5yoCAABBBAAADgAAAAAAAAAAAAAAAAAuAgAAZHJzL2Uy&#10;b0RvYy54bWxQSwECLQAUAAYACAAAACEA0XdiQd0AAAAJAQAADwAAAAAAAAAAAAAAAACEBAAAZHJz&#10;L2Rvd25yZXYueG1sUEsFBgAAAAAEAAQA8wAAAI4FAAAAAA==&#10;"/>
            </w:pict>
          </mc:Fallback>
        </mc:AlternateContent>
      </w:r>
    </w:p>
    <w:p w:rsidR="003E30CE" w:rsidRPr="00E1358A" w:rsidRDefault="003E30CE" w:rsidP="003E30CE">
      <w:pPr>
        <w:jc w:val="both"/>
        <w:rPr>
          <w:rFonts w:ascii="Arial" w:hAnsi="Arial" w:cs="Arial"/>
        </w:rPr>
      </w:pPr>
      <w:r w:rsidRPr="00E1358A">
        <w:rPr>
          <w:rFonts w:ascii="Arial" w:hAnsi="Arial" w:cs="Arial"/>
        </w:rPr>
        <w:tab/>
      </w:r>
      <w:r w:rsidRPr="00E1358A">
        <w:rPr>
          <w:rFonts w:ascii="Arial" w:hAnsi="Arial" w:cs="Arial"/>
          <w:b/>
        </w:rPr>
        <w:t>BAI</w:t>
      </w:r>
      <w:r w:rsidRPr="00E1358A">
        <w:rPr>
          <w:rFonts w:ascii="Arial" w:hAnsi="Arial" w:cs="Arial"/>
        </w:rPr>
        <w:t xml:space="preserve">, </w:t>
      </w:r>
      <w:r w:rsidRPr="00E1358A">
        <w:rPr>
          <w:rFonts w:ascii="Arial" w:hAnsi="Arial" w:cs="Arial"/>
        </w:rPr>
        <w:tab/>
        <w:t xml:space="preserve"> badago ekainaren 25eko 4/2015 Legearen 25. artikuluko 1.a) ataleko salbuespen-egoera.</w:t>
      </w:r>
    </w:p>
    <w:p w:rsidR="003E30CE" w:rsidRPr="00E1358A" w:rsidRDefault="003E30CE" w:rsidP="003E30CE">
      <w:pPr>
        <w:jc w:val="both"/>
        <w:rPr>
          <w:rFonts w:ascii="Arial" w:hAnsi="Arial" w:cs="Arial"/>
        </w:rPr>
      </w:pPr>
    </w:p>
    <w:p w:rsidR="003E30CE" w:rsidRPr="00E1358A" w:rsidRDefault="003E30CE" w:rsidP="003E30CE">
      <w:pPr>
        <w:jc w:val="both"/>
        <w:rPr>
          <w:rFonts w:ascii="Arial" w:hAnsi="Arial" w:cs="Arial"/>
        </w:rPr>
      </w:pPr>
      <w:r w:rsidRPr="00E1358A">
        <w:rPr>
          <w:rFonts w:ascii="Arial" w:hAnsi="Arial" w:cs="Arial"/>
          <w:noProof/>
          <w:lang w:val="es-ES" w:eastAsia="es-ES"/>
        </w:rPr>
        <mc:AlternateContent>
          <mc:Choice Requires="wps">
            <w:drawing>
              <wp:anchor distT="0" distB="0" distL="114300" distR="114300" simplePos="0" relativeHeight="251677696" behindDoc="0" locked="0" layoutInCell="1" allowOverlap="1" wp14:anchorId="4571272D" wp14:editId="20F8BC38">
                <wp:simplePos x="0" y="0"/>
                <wp:positionH relativeFrom="column">
                  <wp:posOffset>664845</wp:posOffset>
                </wp:positionH>
                <wp:positionV relativeFrom="paragraph">
                  <wp:posOffset>81280</wp:posOffset>
                </wp:positionV>
                <wp:extent cx="229235" cy="228600"/>
                <wp:effectExtent l="6985" t="13335" r="11430" b="5715"/>
                <wp:wrapNone/>
                <wp:docPr id="139" name="Rectángulo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01DEB" id="Rectángulo 139" o:spid="_x0000_s1026" style="position:absolute;margin-left:52.35pt;margin-top:6.4pt;width:18.0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nnKgIAAEEEAAAOAAAAZHJzL2Uyb0RvYy54bWysU1FuEzEQ/UfiDpb/ySbbpCSrbKoqJQip&#10;QEXhAI7Xu2vh9Zixk025Tc/CxRh705ACXwh/WB7P+PnNm5nl1aEzbK/Qa7Aln4zGnCkrodK2KfmX&#10;z5tXc858ELYSBqwq+YPy/Gr18sWyd4XKoQVTKWQEYn3Ru5K3Ibgiy7xsVSf8CJyy5KwBOxHIxCar&#10;UPSE3pksH48vsx6wcghSeU+3N4OTrxJ+XSsZPta1V4GZkhO3kHZM+zbu2WopigaFa7U80hD/wKIT&#10;2tKnJ6gbEQTbof4DqtMSwUMdRhK6DOpaS5VyoGwm49+yuW+FUykXEse7k0z+/8HKD/s7ZLqi2l0s&#10;OLOioyJ9Itl+PNpmZ4DFaxKpd76g2Ht3hzFN725BfvXMwroVtlHXiNC3SlREbRLjs2cPouHpKdv2&#10;76GiH8QuQNLrUGMXAUkJdkhleTiVRR0Ck3SZ54v8YsaZJFeezy/HqWyZKJ4eO/ThrYKOxUPJkegn&#10;cLG/9SGSEcVTSCIPRlcbbUwysNmuDbK9oA7ZpJX4U47nYcayvuSLWT5LyM98/hxinNbfIDodqNWN&#10;7ko+PwWJIqr2xlapEYPQZjgTZWOPMkblhgpsoXogFRGGPqa5o0ML+J2znnq45P7bTqDizLyzVInF&#10;ZDqNTZ+M6ex1Tgaee7bnHmElQZU8cDYc12EYlJ1D3bT00yTlbuGaqlfrpGys7MDqSJb6NAl+nKk4&#10;COd2ivo1+aufAAAA//8DAFBLAwQUAAYACAAAACEAtyNWQtwAAAAJAQAADwAAAGRycy9kb3ducmV2&#10;LnhtbEyPwU7DMBBE70j8g7VI3KhNiCCEOBUCFYljm164OfGSBOJ1FDtt4OvZnuhtRvs0O1OsFzeI&#10;A06h96ThdqVAIDXe9tRq2FebmwxEiIasGTyhhh8MsC4vLwqTW3+kLR52sRUcQiE3GroYx1zK0HTo&#10;TFj5EYlvn35yJrKdWmknc+RwN8hEqXvpTE/8oTMjvnTYfO9mp6Huk7353VZvyj1u7uL7Un3NH69a&#10;X18tz08gIi7xH4ZTfa4OJXeq/Uw2iIG9Sh8YZZHwhBOQKha1hjTLQJaFPF9Q/gEAAP//AwBQSwEC&#10;LQAUAAYACAAAACEAtoM4kv4AAADhAQAAEwAAAAAAAAAAAAAAAAAAAAAAW0NvbnRlbnRfVHlwZXNd&#10;LnhtbFBLAQItABQABgAIAAAAIQA4/SH/1gAAAJQBAAALAAAAAAAAAAAAAAAAAC8BAABfcmVscy8u&#10;cmVsc1BLAQItABQABgAIAAAAIQAMwUnnKgIAAEEEAAAOAAAAAAAAAAAAAAAAAC4CAABkcnMvZTJv&#10;RG9jLnhtbFBLAQItABQABgAIAAAAIQC3I1ZC3AAAAAkBAAAPAAAAAAAAAAAAAAAAAIQEAABkcnMv&#10;ZG93bnJldi54bWxQSwUGAAAAAAQABADzAAAAjQUAAAAA&#10;"/>
            </w:pict>
          </mc:Fallback>
        </mc:AlternateContent>
      </w:r>
    </w:p>
    <w:p w:rsidR="003E30CE" w:rsidRPr="00E1358A" w:rsidRDefault="003E30CE" w:rsidP="003E30CE">
      <w:pPr>
        <w:jc w:val="both"/>
        <w:rPr>
          <w:rFonts w:ascii="Arial" w:hAnsi="Arial" w:cs="Arial"/>
        </w:rPr>
      </w:pPr>
      <w:r w:rsidRPr="00E1358A">
        <w:rPr>
          <w:rFonts w:ascii="Arial" w:hAnsi="Arial" w:cs="Arial"/>
        </w:rPr>
        <w:tab/>
      </w:r>
      <w:r w:rsidRPr="00E1358A">
        <w:rPr>
          <w:rFonts w:ascii="Arial" w:hAnsi="Arial" w:cs="Arial"/>
          <w:b/>
        </w:rPr>
        <w:t>EZ</w:t>
      </w:r>
      <w:r w:rsidRPr="00E1358A">
        <w:rPr>
          <w:rFonts w:ascii="Arial" w:hAnsi="Arial" w:cs="Arial"/>
        </w:rPr>
        <w:t xml:space="preserve">, </w:t>
      </w:r>
      <w:r w:rsidRPr="00E1358A">
        <w:rPr>
          <w:rFonts w:ascii="Arial" w:hAnsi="Arial" w:cs="Arial"/>
        </w:rPr>
        <w:tab/>
        <w:t xml:space="preserve"> ez dago ekainaren 25eko 4/2015 Legearen 25. artikuluko 1.a) ataleko salbuespen-egoera.</w:t>
      </w:r>
    </w:p>
    <w:p w:rsidR="003E30CE" w:rsidRPr="00E1358A" w:rsidRDefault="003E30CE" w:rsidP="003E30CE">
      <w:pPr>
        <w:jc w:val="both"/>
        <w:rPr>
          <w:rFonts w:ascii="Arial" w:hAnsi="Arial" w:cs="Arial"/>
        </w:rPr>
      </w:pPr>
    </w:p>
    <w:p w:rsidR="003E30CE" w:rsidRPr="00E1358A" w:rsidRDefault="003E30CE" w:rsidP="003E30CE">
      <w:pPr>
        <w:jc w:val="both"/>
        <w:rPr>
          <w:rFonts w:ascii="Arial" w:hAnsi="Arial" w:cs="Arial"/>
        </w:rPr>
      </w:pPr>
      <w:bookmarkStart w:id="1" w:name="OLE_LINK3"/>
    </w:p>
    <w:p w:rsidR="003E30CE" w:rsidRPr="00E1358A" w:rsidRDefault="003E30CE" w:rsidP="003E30CE">
      <w:pPr>
        <w:jc w:val="both"/>
        <w:rPr>
          <w:rFonts w:ascii="Arial" w:hAnsi="Arial" w:cs="Arial"/>
          <w:b/>
        </w:rPr>
      </w:pPr>
    </w:p>
    <w:p w:rsidR="003E30CE" w:rsidRPr="00E1358A" w:rsidRDefault="003E30CE" w:rsidP="003E30CE">
      <w:pPr>
        <w:jc w:val="both"/>
        <w:rPr>
          <w:rFonts w:ascii="Arial" w:hAnsi="Arial" w:cs="Arial"/>
          <w:b/>
        </w:rPr>
      </w:pPr>
      <w:r w:rsidRPr="00E1358A">
        <w:rPr>
          <w:rFonts w:ascii="Arial" w:hAnsi="Arial" w:cs="Arial"/>
          <w:b/>
        </w:rPr>
        <w:t>ERANTSITAKO DOKUMENTAZIOA</w:t>
      </w:r>
    </w:p>
    <w:p w:rsidR="003E30CE" w:rsidRPr="00E1358A" w:rsidRDefault="003E30CE" w:rsidP="003E30CE">
      <w:pPr>
        <w:jc w:val="both"/>
        <w:rPr>
          <w:rFonts w:ascii="Arial" w:hAnsi="Arial" w:cs="Arial"/>
          <w:b/>
        </w:rPr>
      </w:pPr>
    </w:p>
    <w:bookmarkEnd w:id="1"/>
    <w:p w:rsidR="003E30CE" w:rsidRPr="00E1358A" w:rsidRDefault="003E30CE" w:rsidP="003E30CE">
      <w:pPr>
        <w:numPr>
          <w:ilvl w:val="0"/>
          <w:numId w:val="2"/>
        </w:numPr>
        <w:spacing w:after="0" w:line="240" w:lineRule="auto"/>
        <w:jc w:val="both"/>
        <w:rPr>
          <w:b/>
        </w:rPr>
      </w:pPr>
      <w:r w:rsidRPr="00E1358A">
        <w:rPr>
          <w:b/>
        </w:rPr>
        <w:t xml:space="preserve">Udalaren txostena, </w:t>
      </w:r>
      <w:r w:rsidRPr="00E1358A">
        <w:t>jarduera bat instalatzeko edo lurzoru berria okupatzen duen jarduera bat handitzeko eta lurzorua kutsa dezakeen jarduera bat</w:t>
      </w:r>
      <w:r w:rsidRPr="00E1358A">
        <w:rPr>
          <w:b/>
        </w:rPr>
        <w:t xml:space="preserve"> eteteko salbuespen-jakinarazpenari buruzkoa.</w:t>
      </w:r>
    </w:p>
    <w:p w:rsidR="003E30CE" w:rsidRPr="00E1358A" w:rsidRDefault="003E30CE" w:rsidP="003E30CE">
      <w:pPr>
        <w:ind w:left="720"/>
        <w:jc w:val="both"/>
      </w:pPr>
    </w:p>
    <w:p w:rsidR="003E30CE" w:rsidRPr="00E1358A" w:rsidRDefault="003E30CE" w:rsidP="003E30CE">
      <w:pPr>
        <w:numPr>
          <w:ilvl w:val="0"/>
          <w:numId w:val="2"/>
        </w:numPr>
        <w:spacing w:after="0" w:line="240" w:lineRule="auto"/>
        <w:jc w:val="both"/>
      </w:pPr>
      <w:r w:rsidRPr="00E1358A">
        <w:rPr>
          <w:b/>
        </w:rPr>
        <w:t>Dokumentazio grafikoa</w:t>
      </w:r>
      <w:r w:rsidRPr="00E1358A">
        <w:rPr>
          <w:rStyle w:val="Refdenotaalpie"/>
          <w:b/>
        </w:rPr>
        <w:footnoteReference w:id="4"/>
      </w:r>
      <w:r w:rsidRPr="00E1358A">
        <w:t>: lurzatiaren kokapenaren planoak. Bi plano sartzea gomendatzen da, bata udalerrian kokatuz, 1: 5.000 edo 1: 25.000 eskalan, eta bestea zehatzagoa 1: 1.100 edo 1: 5.000 eskalan (Adib. Kale-izendegia), kokalekua markatuta duela.</w:t>
      </w:r>
    </w:p>
    <w:p w:rsidR="003E30CE" w:rsidRPr="00E1358A" w:rsidRDefault="003E30CE" w:rsidP="003E30CE">
      <w:pPr>
        <w:pStyle w:val="Prrafodelista"/>
        <w:rPr>
          <w:rFonts w:ascii="Times New Roman" w:hAnsi="Times New Roman" w:cs="Times New Roman"/>
          <w:b/>
          <w:sz w:val="20"/>
          <w:szCs w:val="20"/>
        </w:rPr>
      </w:pPr>
    </w:p>
    <w:p w:rsidR="003E30CE" w:rsidRPr="00E1358A" w:rsidRDefault="003E30CE" w:rsidP="003E30CE">
      <w:pPr>
        <w:jc w:val="both"/>
        <w:rPr>
          <w:rFonts w:ascii="Arial" w:hAnsi="Arial" w:cs="Arial"/>
        </w:rPr>
      </w:pPr>
    </w:p>
    <w:p w:rsidR="003E30CE" w:rsidRPr="00E1358A" w:rsidRDefault="003E30CE" w:rsidP="003E30CE">
      <w:pPr>
        <w:jc w:val="both"/>
        <w:rPr>
          <w:rFonts w:ascii="Arial" w:hAnsi="Arial" w:cs="Arial"/>
        </w:rPr>
      </w:pPr>
    </w:p>
    <w:p w:rsidR="003E30CE" w:rsidRPr="00BD1D47" w:rsidRDefault="003E30CE" w:rsidP="003E30CE">
      <w:pPr>
        <w:jc w:val="both"/>
        <w:rPr>
          <w:rFonts w:ascii="Arial" w:hAnsi="Arial" w:cs="Arial"/>
        </w:rPr>
      </w:pPr>
      <w:r w:rsidRPr="00E1358A">
        <w:rPr>
          <w:rFonts w:ascii="Arial" w:hAnsi="Arial" w:cs="Arial"/>
        </w:rPr>
        <w:t>Data eta komunikatzailearen sinadura</w:t>
      </w:r>
    </w:p>
    <w:p w:rsidR="003C1F08" w:rsidRDefault="003C1F08" w:rsidP="003E30CE"/>
    <w:sectPr w:rsidR="003C1F0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9D" w:rsidRDefault="00AF3B9D" w:rsidP="003E30CE">
      <w:pPr>
        <w:spacing w:after="0" w:line="240" w:lineRule="auto"/>
      </w:pPr>
      <w:r>
        <w:separator/>
      </w:r>
    </w:p>
  </w:endnote>
  <w:endnote w:type="continuationSeparator" w:id="0">
    <w:p w:rsidR="00AF3B9D" w:rsidRDefault="00AF3B9D" w:rsidP="003E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9D" w:rsidRDefault="00AF3B9D" w:rsidP="003E30CE">
      <w:pPr>
        <w:spacing w:after="0" w:line="240" w:lineRule="auto"/>
      </w:pPr>
      <w:r>
        <w:separator/>
      </w:r>
    </w:p>
  </w:footnote>
  <w:footnote w:type="continuationSeparator" w:id="0">
    <w:p w:rsidR="00AF3B9D" w:rsidRDefault="00AF3B9D" w:rsidP="003E30CE">
      <w:pPr>
        <w:spacing w:after="0" w:line="240" w:lineRule="auto"/>
      </w:pPr>
      <w:r>
        <w:continuationSeparator/>
      </w:r>
    </w:p>
  </w:footnote>
  <w:footnote w:id="1">
    <w:p w:rsidR="003E30CE" w:rsidRPr="00F9184B" w:rsidRDefault="003E30CE" w:rsidP="003E30CE">
      <w:pPr>
        <w:pStyle w:val="Textonotapie"/>
        <w:rPr>
          <w:sz w:val="16"/>
          <w:szCs w:val="16"/>
        </w:rPr>
      </w:pPr>
      <w:r w:rsidRPr="00F9184B">
        <w:rPr>
          <w:rStyle w:val="Refdenotaalpie"/>
        </w:rPr>
        <w:footnoteRef/>
      </w:r>
      <w:r w:rsidRPr="00F9184B">
        <w:t xml:space="preserve"> </w:t>
      </w:r>
      <w:hyperlink r:id="rId1" w:history="1">
        <w:r w:rsidRPr="00F9184B">
          <w:rPr>
            <w:rStyle w:val="Hipervnculo"/>
            <w:sz w:val="16"/>
            <w:szCs w:val="16"/>
          </w:rPr>
          <w:t>https://www.euskadi.eus/y22-bopvmap/eu/?conf=BOPV/capas/2016/INV_EMPLAZ_CONTAMINANTES.json&amp;lang=eu</w:t>
        </w:r>
      </w:hyperlink>
    </w:p>
    <w:p w:rsidR="003E30CE" w:rsidRPr="00F9184B" w:rsidRDefault="003E30CE" w:rsidP="003E30CE">
      <w:pPr>
        <w:pStyle w:val="Textonotapie"/>
        <w:rPr>
          <w:sz w:val="16"/>
          <w:szCs w:val="16"/>
        </w:rPr>
      </w:pPr>
    </w:p>
    <w:p w:rsidR="003E30CE" w:rsidRPr="00F9184B" w:rsidRDefault="003E30CE" w:rsidP="003E30CE">
      <w:pPr>
        <w:pStyle w:val="x42tbopvlegaltextparagraph"/>
        <w:jc w:val="both"/>
        <w:rPr>
          <w:sz w:val="16"/>
          <w:szCs w:val="16"/>
        </w:rPr>
      </w:pPr>
      <w:r w:rsidRPr="00F9184B">
        <w:rPr>
          <w:sz w:val="16"/>
          <w:szCs w:val="16"/>
        </w:rPr>
        <w:t>Lurzorua kutsa dezaketen jarduerak edo instalazioak dituzten edo izan dituzten lurzoruen inbentarioa Legean ezarritako betebeharrak betetzea errazteko tresna bat da, eta bertan modu iraunkorrean, integratuan eta eguneratuan jaso behar da ingurumen-organoak lurzoru horiei buruz duen informazioa. Artikulu horren arabera, Euskal Autonomia Erkidegoko ingurumen-organoak mantenduko duen inbentarioa, publikoa eta doakoa izango dena, gutxienez bost urtean behin berrikusiko da, eta beharrezkoa den parte-hartze publikoa bermatuko da berrikuspen-prozeduraren esparruan.</w:t>
      </w:r>
    </w:p>
    <w:p w:rsidR="003E30CE" w:rsidRPr="00F9184B" w:rsidRDefault="003E30CE" w:rsidP="003E30CE">
      <w:pPr>
        <w:pStyle w:val="Textonotapie"/>
        <w:rPr>
          <w:sz w:val="16"/>
          <w:szCs w:val="16"/>
        </w:rPr>
      </w:pPr>
      <w:r w:rsidRPr="00F9184B">
        <w:rPr>
          <w:sz w:val="16"/>
          <w:szCs w:val="16"/>
          <w:u w:color="000000"/>
        </w:rPr>
        <w:t>Hala ere, ekainaren 25eko 4/2015 Legeak gogorarazten du, nolanahi ere, arau honetan jasotako betebeharren ondorio dela lurzorua kutsa dezakeen jarduera edo instalazio bat izatea edo izan izana, eta ez hura inbentarioan sartzea, informazio hutsa baita.</w:t>
      </w:r>
    </w:p>
  </w:footnote>
  <w:footnote w:id="2">
    <w:p w:rsidR="003E30CE" w:rsidRPr="00F9184B" w:rsidRDefault="003E30CE" w:rsidP="003E30CE">
      <w:pPr>
        <w:pStyle w:val="Textonotapie"/>
        <w:jc w:val="both"/>
      </w:pPr>
      <w:r w:rsidRPr="00F9184B">
        <w:rPr>
          <w:rStyle w:val="Refdenotaalpie"/>
        </w:rPr>
        <w:footnoteRef/>
      </w:r>
      <w:r w:rsidRPr="00F9184B">
        <w:t xml:space="preserve"> </w:t>
      </w:r>
      <w:r w:rsidRPr="00F9184B">
        <w:rPr>
          <w:sz w:val="16"/>
        </w:rPr>
        <w:t xml:space="preserve">Martxoaren 10eko 363/1995 Errege Dekretuan jasotako substantziaren bat edo batzuk urtean 10 tona baino kopuru handiagoan sortzea, maneiatzea edo metatzea (errege-dekretu horren bidez onartzen da substantzia berrien jakinarazpenaren eta substantzia arriskutsuen sailkapen, ontziratze eta etiketatzearen gaineko erregelamendua); eta norberak erabiltzeko erregaia biltegiratzea, urriaren 1eko 1523/1999 Errege Dekretuaren arabera, urteko batez besteko kontsumoa </w:t>
      </w:r>
      <w:proofErr w:type="spellStart"/>
      <w:r w:rsidRPr="00F9184B">
        <w:rPr>
          <w:sz w:val="16"/>
        </w:rPr>
        <w:t>300.000</w:t>
      </w:r>
      <w:proofErr w:type="spellEnd"/>
      <w:r w:rsidRPr="00F9184B">
        <w:rPr>
          <w:sz w:val="16"/>
        </w:rPr>
        <w:t xml:space="preserve"> litro baino gehiagokoa bada eta bildutako bolumena guztira 50.000 litrokoa edo handiagoa bada (errege-dekretu horren bidez, aldatu egiten dira honako hauek: petrolio-instalazioen erregelamendua, zeina 1994ko urriaren 20ko 2085/1994 Errege Dekretuaren bidez onartu baitzen; </w:t>
      </w:r>
      <w:proofErr w:type="spellStart"/>
      <w:r w:rsidRPr="00F9184B">
        <w:rPr>
          <w:sz w:val="16"/>
        </w:rPr>
        <w:t>MI-IP03</w:t>
      </w:r>
      <w:proofErr w:type="spellEnd"/>
      <w:r w:rsidRPr="00F9184B">
        <w:rPr>
          <w:sz w:val="16"/>
        </w:rPr>
        <w:t xml:space="preserve"> instrukzio tekniko osagarria, zeina 1997ko irailaren 15eko 1427/1997 Errege Dekretuaren bidez onartu baitzen; eta </w:t>
      </w:r>
      <w:proofErr w:type="spellStart"/>
      <w:r w:rsidRPr="00F9184B">
        <w:rPr>
          <w:sz w:val="16"/>
        </w:rPr>
        <w:t>MI-IP04</w:t>
      </w:r>
      <w:proofErr w:type="spellEnd"/>
      <w:r w:rsidRPr="00F9184B">
        <w:rPr>
          <w:sz w:val="16"/>
        </w:rPr>
        <w:t xml:space="preserve"> instrukzio tekniko osagarria, zeina 1995eko abenduaren 28ko 2201/1995 Errege Dekretuaren bidez onartu baitzen).</w:t>
      </w:r>
    </w:p>
  </w:footnote>
  <w:footnote w:id="3">
    <w:p w:rsidR="003E30CE" w:rsidRPr="00F9184B" w:rsidRDefault="003E30CE" w:rsidP="003E30CE">
      <w:pPr>
        <w:pStyle w:val="Textonotapie"/>
      </w:pPr>
      <w:r w:rsidRPr="00F9184B">
        <w:rPr>
          <w:rStyle w:val="Refdenotaalpie"/>
        </w:rPr>
        <w:footnoteRef/>
      </w:r>
      <w:r w:rsidRPr="00F9184B">
        <w:rPr>
          <w:sz w:val="16"/>
        </w:rPr>
        <w:t xml:space="preserve"> </w:t>
      </w:r>
      <w:r w:rsidRPr="00F9184B">
        <w:rPr>
          <w:b/>
          <w:sz w:val="16"/>
        </w:rPr>
        <w:t>Legearen 25. artikuluko 1.a) atalean xedatutakoaren arabera, salbuespena aplikagarri izateko, hiru baldintzak bete behar dira.</w:t>
      </w:r>
    </w:p>
  </w:footnote>
  <w:footnote w:id="4">
    <w:p w:rsidR="003E30CE" w:rsidRPr="009B7EDA" w:rsidRDefault="003E30CE" w:rsidP="003E30CE">
      <w:pPr>
        <w:pStyle w:val="Textonotapie"/>
        <w:rPr>
          <w:sz w:val="16"/>
          <w:szCs w:val="16"/>
        </w:rPr>
      </w:pPr>
      <w:r w:rsidRPr="009B7EDA">
        <w:rPr>
          <w:rStyle w:val="Refdenotaalpie"/>
          <w:sz w:val="16"/>
          <w:szCs w:val="16"/>
        </w:rPr>
        <w:footnoteRef/>
      </w:r>
      <w:r w:rsidRPr="009B7EDA">
        <w:rPr>
          <w:sz w:val="16"/>
          <w:szCs w:val="16"/>
        </w:rPr>
        <w:t xml:space="preserve"> </w:t>
      </w:r>
      <w:r w:rsidRPr="00F9184B">
        <w:rPr>
          <w:sz w:val="16"/>
          <w:szCs w:val="16"/>
        </w:rPr>
        <w:t>Ez da beharrezkoa izango lizentzia izapidetzeko kasuetan eta jarduera-lizentziaren proiektua eransten bada.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5405E"/>
    <w:multiLevelType w:val="hybridMultilevel"/>
    <w:tmpl w:val="A1E0B862"/>
    <w:lvl w:ilvl="0" w:tplc="0C0A0001">
      <w:start w:val="1"/>
      <w:numFmt w:val="decimal"/>
      <w:lvlText w:val="%1."/>
      <w:lvlJc w:val="left"/>
      <w:pPr>
        <w:ind w:left="720" w:hanging="360"/>
      </w:pPr>
      <w:rPr>
        <w:rFonts w:cs="Times New Roman"/>
      </w:rPr>
    </w:lvl>
    <w:lvl w:ilvl="1" w:tplc="CAFCDFDE" w:tentative="1">
      <w:start w:val="1"/>
      <w:numFmt w:val="lowerLetter"/>
      <w:lvlText w:val="%2."/>
      <w:lvlJc w:val="left"/>
      <w:pPr>
        <w:ind w:left="1440" w:hanging="360"/>
      </w:pPr>
      <w:rPr>
        <w:rFonts w:cs="Times New Roman"/>
      </w:rPr>
    </w:lvl>
    <w:lvl w:ilvl="2" w:tplc="8334CE16"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1" w15:restartNumberingAfterBreak="0">
    <w:nsid w:val="445E1240"/>
    <w:multiLevelType w:val="multilevel"/>
    <w:tmpl w:val="BF1899E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CE"/>
    <w:rsid w:val="0005492E"/>
    <w:rsid w:val="003C1F08"/>
    <w:rsid w:val="003C77F8"/>
    <w:rsid w:val="003E30CE"/>
    <w:rsid w:val="003F1CBA"/>
    <w:rsid w:val="00AF3B9D"/>
    <w:rsid w:val="00D67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0717"/>
  <w15:chartTrackingRefBased/>
  <w15:docId w15:val="{6654F8FE-C69C-425B-9DB8-C66A6A68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CE"/>
    <w:pPr>
      <w:spacing w:after="200" w:line="276" w:lineRule="auto"/>
    </w:pPr>
    <w:rPr>
      <w:rFonts w:ascii="Times New Roman" w:eastAsia="Times New Roman" w:hAnsi="Times New Roman" w:cs="Times New Roman"/>
      <w:sz w:val="20"/>
      <w:szCs w:val="20"/>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link w:val="Textocomentario"/>
    <w:qFormat/>
    <w:rsid w:val="003E30CE"/>
  </w:style>
  <w:style w:type="character" w:styleId="Refdenotaalpie">
    <w:name w:val="footnote reference"/>
    <w:qFormat/>
    <w:rsid w:val="003E30CE"/>
    <w:rPr>
      <w:vertAlign w:val="superscript"/>
    </w:rPr>
  </w:style>
  <w:style w:type="paragraph" w:styleId="Prrafodelista">
    <w:name w:val="List Paragraph"/>
    <w:uiPriority w:val="34"/>
    <w:qFormat/>
    <w:rsid w:val="003E30CE"/>
    <w:pPr>
      <w:spacing w:after="200" w:line="276" w:lineRule="auto"/>
      <w:ind w:left="720"/>
    </w:pPr>
    <w:rPr>
      <w:rFonts w:ascii="Calibri" w:eastAsia="Calibri" w:hAnsi="Calibri" w:cs="Calibri"/>
      <w:color w:val="000000"/>
      <w:u w:color="000000"/>
      <w:lang w:val="eu-ES" w:eastAsia="es-ES"/>
    </w:rPr>
  </w:style>
  <w:style w:type="paragraph" w:styleId="Textocomentario">
    <w:name w:val="annotation text"/>
    <w:basedOn w:val="Normal"/>
    <w:link w:val="TextocomentarioCar"/>
    <w:unhideWhenUsed/>
    <w:qFormat/>
    <w:rsid w:val="003E30CE"/>
    <w:rPr>
      <w:rFonts w:asciiTheme="minorHAnsi" w:eastAsiaTheme="minorHAnsi" w:hAnsiTheme="minorHAnsi" w:cstheme="minorBidi"/>
      <w:sz w:val="22"/>
      <w:szCs w:val="22"/>
      <w:lang w:val="es-ES"/>
    </w:rPr>
  </w:style>
  <w:style w:type="character" w:customStyle="1" w:styleId="TextocomentarioCar1">
    <w:name w:val="Texto comentario Car1"/>
    <w:basedOn w:val="Fuentedeprrafopredeter"/>
    <w:uiPriority w:val="99"/>
    <w:semiHidden/>
    <w:rsid w:val="003E30CE"/>
    <w:rPr>
      <w:rFonts w:ascii="Times New Roman" w:eastAsia="Times New Roman" w:hAnsi="Times New Roman" w:cs="Times New Roman"/>
      <w:sz w:val="20"/>
      <w:szCs w:val="20"/>
      <w:lang w:val="eu-ES"/>
    </w:rPr>
  </w:style>
  <w:style w:type="paragraph" w:styleId="Textonotapie">
    <w:name w:val="footnote text"/>
    <w:basedOn w:val="Normal"/>
    <w:link w:val="TextonotapieCar"/>
    <w:rsid w:val="003E30CE"/>
  </w:style>
  <w:style w:type="character" w:customStyle="1" w:styleId="TextonotapieCar">
    <w:name w:val="Texto nota pie Car"/>
    <w:basedOn w:val="Fuentedeprrafopredeter"/>
    <w:link w:val="Textonotapie"/>
    <w:rsid w:val="003E30CE"/>
    <w:rPr>
      <w:rFonts w:ascii="Times New Roman" w:eastAsia="Times New Roman" w:hAnsi="Times New Roman" w:cs="Times New Roman"/>
      <w:sz w:val="20"/>
      <w:szCs w:val="20"/>
      <w:lang w:val="eu-ES"/>
    </w:rPr>
  </w:style>
  <w:style w:type="character" w:styleId="Hipervnculo">
    <w:name w:val="Hyperlink"/>
    <w:rsid w:val="003E30CE"/>
    <w:rPr>
      <w:u w:val="single"/>
    </w:rPr>
  </w:style>
  <w:style w:type="paragraph" w:customStyle="1" w:styleId="x42tbopvlegaltextparagraph">
    <w:name w:val="x42tbopvlegaltextparagraph"/>
    <w:basedOn w:val="Normal"/>
    <w:rsid w:val="003E30CE"/>
    <w:pPr>
      <w:spacing w:before="100" w:beforeAutospacing="1" w:after="100" w:afterAutospacing="1" w:line="240" w:lineRule="auto"/>
    </w:pPr>
    <w:rPr>
      <w:sz w:val="24"/>
      <w:szCs w:val="24"/>
      <w:u w:color="000000"/>
      <w:lang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euskadi.eus/y22-bopvmap/eu/?conf=BOPV/capas/2016/INV_EMPLAZ_CONTAMINANTES.json&amp;lang=e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722</Words>
  <Characters>3972</Characters>
  <Application>Microsoft Office Word</Application>
  <DocSecurity>0</DocSecurity>
  <Lines>33</Lines>
  <Paragraphs>9</Paragraphs>
  <ScaleCrop>false</ScaleCrop>
  <Company>Eusko Jaurlaritza Gobierno Vasco</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Iturribarria Ruiz, Marta</dc:creator>
  <cp:keywords/>
  <dc:description/>
  <cp:lastModifiedBy>Iturribarria Ruiz, Marta</cp:lastModifiedBy>
  <cp:revision>1</cp:revision>
  <dcterms:created xsi:type="dcterms:W3CDTF">2020-01-21T10:45:00Z</dcterms:created>
  <dcterms:modified xsi:type="dcterms:W3CDTF">2020-01-21T10:48:00Z</dcterms:modified>
</cp:coreProperties>
</file>