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2A" w:rsidRDefault="0077673A" w:rsidP="00E5312A">
      <w:pPr>
        <w:ind w:left="-709"/>
        <w:rPr>
          <w:rFonts w:ascii="Times New Roman" w:hAnsi="Times New Roman" w:cs="Times New Roman"/>
          <w:b/>
          <w:sz w:val="20"/>
          <w:szCs w:val="20"/>
        </w:rPr>
      </w:pPr>
      <w:r w:rsidRPr="00E5312A">
        <w:rPr>
          <w:rFonts w:ascii="Times New Roman" w:hAnsi="Times New Roman" w:cs="Times New Roman"/>
          <w:b/>
          <w:sz w:val="20"/>
          <w:szCs w:val="20"/>
        </w:rPr>
        <w:t>MODELO</w:t>
      </w:r>
      <w:r w:rsidR="00650DB4" w:rsidRPr="00E5312A">
        <w:rPr>
          <w:rFonts w:ascii="Times New Roman" w:hAnsi="Times New Roman" w:cs="Times New Roman"/>
          <w:b/>
          <w:sz w:val="20"/>
          <w:szCs w:val="20"/>
        </w:rPr>
        <w:t xml:space="preserve"> </w:t>
      </w:r>
      <w:r w:rsidRPr="00E5312A">
        <w:rPr>
          <w:rFonts w:ascii="Times New Roman" w:hAnsi="Times New Roman" w:cs="Times New Roman"/>
          <w:b/>
          <w:sz w:val="20"/>
          <w:szCs w:val="20"/>
        </w:rPr>
        <w:t>2.</w:t>
      </w:r>
      <w:r w:rsidR="00E5312A">
        <w:rPr>
          <w:rFonts w:ascii="Times New Roman" w:hAnsi="Times New Roman" w:cs="Times New Roman"/>
          <w:b/>
          <w:sz w:val="20"/>
          <w:szCs w:val="20"/>
        </w:rPr>
        <w:t xml:space="preserve"> Formulario resumen (v_Abr_201</w:t>
      </w:r>
      <w:r w:rsidR="003B473A">
        <w:rPr>
          <w:rFonts w:ascii="Times New Roman" w:hAnsi="Times New Roman" w:cs="Times New Roman"/>
          <w:b/>
          <w:sz w:val="20"/>
          <w:szCs w:val="20"/>
        </w:rPr>
        <w:t>8)</w:t>
      </w:r>
    </w:p>
    <w:p w:rsidR="00E5312A" w:rsidRDefault="00E5312A" w:rsidP="00E5312A">
      <w:pPr>
        <w:ind w:left="-709"/>
        <w:rPr>
          <w:rFonts w:ascii="Times New Roman" w:hAnsi="Times New Roman" w:cs="Times New Roman"/>
          <w:b/>
          <w:sz w:val="20"/>
          <w:szCs w:val="20"/>
        </w:rPr>
      </w:pPr>
    </w:p>
    <w:p w:rsidR="003B473A" w:rsidRDefault="003B473A" w:rsidP="003B473A">
      <w:pPr>
        <w:ind w:left="-709"/>
        <w:rPr>
          <w:sz w:val="20"/>
        </w:rPr>
      </w:pPr>
    </w:p>
    <w:p w:rsidR="0077673A" w:rsidRPr="00B472C8" w:rsidRDefault="0077673A" w:rsidP="003B473A">
      <w:pPr>
        <w:ind w:left="-709"/>
        <w:rPr>
          <w:rFonts w:ascii="Times New Roman" w:hAnsi="Times New Roman" w:cs="Times New Roman"/>
          <w:b/>
          <w:sz w:val="20"/>
          <w:szCs w:val="20"/>
        </w:rPr>
      </w:pPr>
      <w:r w:rsidRPr="00B472C8">
        <w:rPr>
          <w:b/>
          <w:sz w:val="20"/>
        </w:rPr>
        <w:t>RESUMEN DE LA DOCUMENTACIÓN ENTREGADA EN RELACIÓN A</w:t>
      </w:r>
      <w:r w:rsidR="003B473A" w:rsidRPr="00B472C8">
        <w:rPr>
          <w:b/>
          <w:sz w:val="20"/>
        </w:rPr>
        <w:t xml:space="preserve"> </w:t>
      </w:r>
      <w:r w:rsidRPr="00B472C8">
        <w:rPr>
          <w:b/>
          <w:sz w:val="20"/>
        </w:rPr>
        <w:t>INVESTIGACIONES DE LA CALIDAD DEL SUELO EN EMPLAZAMIENTOS DE LA C.A.P.V.</w:t>
      </w:r>
    </w:p>
    <w:p w:rsidR="0077673A" w:rsidRDefault="0077673A" w:rsidP="0077673A">
      <w:pPr>
        <w:pStyle w:val="P1"/>
        <w:numPr>
          <w:ilvl w:val="0"/>
          <w:numId w:val="0"/>
        </w:numPr>
        <w:jc w:val="center"/>
        <w:rPr>
          <w:b w:val="0"/>
          <w:sz w:val="24"/>
          <w:szCs w:val="24"/>
        </w:rPr>
      </w:pPr>
    </w:p>
    <w:tbl>
      <w:tblPr>
        <w:tblW w:w="9277" w:type="dxa"/>
        <w:tblInd w:w="-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77"/>
      </w:tblGrid>
      <w:tr w:rsidR="0077673A" w:rsidRPr="00B4111A" w:rsidTr="0077673A">
        <w:tc>
          <w:tcPr>
            <w:tcW w:w="9277" w:type="dxa"/>
            <w:tcBorders>
              <w:top w:val="single" w:sz="6" w:space="0" w:color="auto"/>
              <w:bottom w:val="single" w:sz="6" w:space="0" w:color="auto"/>
            </w:tcBorders>
            <w:shd w:val="clear" w:color="auto" w:fill="auto"/>
            <w:vAlign w:val="center"/>
          </w:tcPr>
          <w:p w:rsidR="0077673A" w:rsidRPr="00B4111A" w:rsidRDefault="0077673A" w:rsidP="0077673A">
            <w:pPr>
              <w:pStyle w:val="P1"/>
              <w:numPr>
                <w:ilvl w:val="0"/>
                <w:numId w:val="0"/>
              </w:numPr>
              <w:jc w:val="both"/>
              <w:rPr>
                <w:sz w:val="20"/>
              </w:rPr>
            </w:pPr>
            <w:r w:rsidRPr="00B4111A">
              <w:rPr>
                <w:sz w:val="20"/>
              </w:rPr>
              <w:t>Documentación que se presenta en este resumen:</w:t>
            </w:r>
          </w:p>
          <w:p w:rsidR="0077673A" w:rsidRPr="00B4111A" w:rsidRDefault="0077673A" w:rsidP="0077673A">
            <w:pPr>
              <w:jc w:val="both"/>
              <w:rPr>
                <w:rFonts w:ascii="Times New Roman" w:hAnsi="Times New Roman" w:cs="Times New Roman"/>
                <w:b/>
                <w:bCs/>
                <w:sz w:val="20"/>
                <w:szCs w:val="20"/>
              </w:rPr>
            </w:pPr>
          </w:p>
          <w:p w:rsidR="0077673A" w:rsidRPr="00CA065F" w:rsidRDefault="00FE4F3A" w:rsidP="0077673A">
            <w:pPr>
              <w:jc w:val="both"/>
              <w:rPr>
                <w:rFonts w:ascii="Times New Roman" w:hAnsi="Times New Roman" w:cs="Times New Roman"/>
                <w:sz w:val="20"/>
                <w:szCs w:val="20"/>
              </w:rPr>
            </w:pPr>
            <w:r w:rsidRPr="00B4111A">
              <w:rPr>
                <w:rFonts w:ascii="Times New Roman" w:hAnsi="Times New Roman" w:cs="Times New Roman"/>
                <w:b/>
                <w:sz w:val="20"/>
                <w:szCs w:val="20"/>
              </w:rPr>
              <w:fldChar w:fldCharType="begin">
                <w:ffData>
                  <w:name w:val=""/>
                  <w:enabled/>
                  <w:calcOnExit w:val="0"/>
                  <w:checkBox>
                    <w:size w:val="24"/>
                    <w:default w:val="0"/>
                  </w:checkBox>
                </w:ffData>
              </w:fldChar>
            </w:r>
            <w:r w:rsidR="0077673A" w:rsidRPr="00B4111A">
              <w:rPr>
                <w:rFonts w:ascii="Times New Roman" w:hAnsi="Times New Roman" w:cs="Times New Roman"/>
                <w:b/>
                <w:sz w:val="20"/>
                <w:szCs w:val="20"/>
              </w:rPr>
              <w:instrText xml:space="preserve"> FORMCHECKBOX </w:instrText>
            </w:r>
            <w:r w:rsidR="005F2487">
              <w:rPr>
                <w:rFonts w:ascii="Times New Roman" w:hAnsi="Times New Roman" w:cs="Times New Roman"/>
                <w:b/>
                <w:sz w:val="20"/>
                <w:szCs w:val="20"/>
              </w:rPr>
            </w:r>
            <w:r w:rsidR="005F2487">
              <w:rPr>
                <w:rFonts w:ascii="Times New Roman" w:hAnsi="Times New Roman" w:cs="Times New Roman"/>
                <w:b/>
                <w:sz w:val="20"/>
                <w:szCs w:val="20"/>
              </w:rPr>
              <w:fldChar w:fldCharType="separate"/>
            </w:r>
            <w:r w:rsidRPr="00B4111A">
              <w:rPr>
                <w:rFonts w:ascii="Times New Roman" w:hAnsi="Times New Roman" w:cs="Times New Roman"/>
                <w:b/>
                <w:sz w:val="20"/>
                <w:szCs w:val="20"/>
              </w:rPr>
              <w:fldChar w:fldCharType="end"/>
            </w:r>
            <w:r w:rsidR="0077673A" w:rsidRPr="00B4111A">
              <w:rPr>
                <w:rFonts w:ascii="Times New Roman" w:hAnsi="Times New Roman" w:cs="Times New Roman"/>
                <w:b/>
                <w:sz w:val="20"/>
                <w:szCs w:val="20"/>
              </w:rPr>
              <w:t xml:space="preserve">  </w:t>
            </w:r>
            <w:r w:rsidR="00E5312A">
              <w:rPr>
                <w:rFonts w:ascii="Times New Roman" w:hAnsi="Times New Roman" w:cs="Times New Roman"/>
                <w:b/>
                <w:sz w:val="20"/>
                <w:szCs w:val="20"/>
              </w:rPr>
              <w:t xml:space="preserve">a) </w:t>
            </w:r>
            <w:r w:rsidR="00CA065F" w:rsidRPr="00CA065F">
              <w:rPr>
                <w:rFonts w:ascii="Times New Roman" w:hAnsi="Times New Roman" w:cs="Times New Roman"/>
                <w:sz w:val="20"/>
                <w:szCs w:val="20"/>
              </w:rPr>
              <w:t>Resumen de la investigación</w:t>
            </w:r>
          </w:p>
          <w:p w:rsidR="0077673A" w:rsidRPr="00CA065F" w:rsidRDefault="00FE4F3A" w:rsidP="0077673A">
            <w:pPr>
              <w:ind w:left="418" w:hanging="418"/>
              <w:outlineLvl w:val="0"/>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E5312A" w:rsidRPr="00CA065F">
              <w:rPr>
                <w:rFonts w:ascii="Times New Roman" w:hAnsi="Times New Roman" w:cs="Times New Roman"/>
                <w:sz w:val="20"/>
                <w:szCs w:val="20"/>
              </w:rPr>
              <w:t xml:space="preserve">  b)</w:t>
            </w:r>
            <w:r w:rsidR="0077673A" w:rsidRPr="00CA065F">
              <w:rPr>
                <w:rFonts w:ascii="Times New Roman" w:hAnsi="Times New Roman" w:cs="Times New Roman"/>
                <w:sz w:val="20"/>
                <w:szCs w:val="20"/>
              </w:rPr>
              <w:t xml:space="preserve"> </w:t>
            </w:r>
            <w:r w:rsidR="00CA065F">
              <w:rPr>
                <w:rFonts w:ascii="Times New Roman" w:hAnsi="Times New Roman" w:cs="Times New Roman"/>
                <w:sz w:val="20"/>
                <w:szCs w:val="20"/>
              </w:rPr>
              <w:t>Contenido mínimo del informe. I</w:t>
            </w:r>
            <w:r w:rsidR="00CA065F" w:rsidRPr="00CA065F">
              <w:rPr>
                <w:rFonts w:ascii="Times New Roman" w:hAnsi="Times New Roman" w:cs="Times New Roman"/>
                <w:sz w:val="20"/>
                <w:szCs w:val="20"/>
              </w:rPr>
              <w:t>nvestigación exploratoria</w:t>
            </w:r>
          </w:p>
          <w:p w:rsidR="0077673A" w:rsidRPr="00CA065F" w:rsidRDefault="00FE4F3A" w:rsidP="00E5312A">
            <w:pPr>
              <w:tabs>
                <w:tab w:val="left" w:pos="638"/>
              </w:tabs>
              <w:ind w:left="3190" w:hanging="3190"/>
              <w:jc w:val="both"/>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E5312A" w:rsidRPr="00CA065F">
              <w:rPr>
                <w:rFonts w:ascii="Times New Roman" w:hAnsi="Times New Roman" w:cs="Times New Roman"/>
                <w:sz w:val="20"/>
                <w:szCs w:val="20"/>
              </w:rPr>
              <w:t xml:space="preserve">  c) </w:t>
            </w:r>
            <w:r w:rsidR="00CA065F">
              <w:rPr>
                <w:rFonts w:ascii="Times New Roman" w:hAnsi="Times New Roman" w:cs="Times New Roman"/>
                <w:sz w:val="20"/>
                <w:szCs w:val="20"/>
              </w:rPr>
              <w:t>C</w:t>
            </w:r>
            <w:r w:rsidR="00CA065F" w:rsidRPr="00CA065F">
              <w:rPr>
                <w:rFonts w:ascii="Times New Roman" w:hAnsi="Times New Roman" w:cs="Times New Roman"/>
                <w:sz w:val="20"/>
                <w:szCs w:val="20"/>
              </w:rPr>
              <w:t xml:space="preserve">ontenido mínimo </w:t>
            </w:r>
            <w:r w:rsidR="00CA065F">
              <w:rPr>
                <w:rFonts w:ascii="Times New Roman" w:hAnsi="Times New Roman" w:cs="Times New Roman"/>
                <w:sz w:val="20"/>
                <w:szCs w:val="20"/>
              </w:rPr>
              <w:t>del informe. I</w:t>
            </w:r>
            <w:r w:rsidR="00CA065F" w:rsidRPr="00CA065F">
              <w:rPr>
                <w:rFonts w:ascii="Times New Roman" w:hAnsi="Times New Roman" w:cs="Times New Roman"/>
                <w:sz w:val="20"/>
                <w:szCs w:val="20"/>
              </w:rPr>
              <w:t>nvestigación detallada</w:t>
            </w:r>
          </w:p>
          <w:p w:rsidR="0077673A" w:rsidRPr="00CA065F" w:rsidRDefault="00FE4F3A" w:rsidP="0077673A">
            <w:pPr>
              <w:ind w:left="418" w:hanging="418"/>
              <w:jc w:val="both"/>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CA065F">
              <w:rPr>
                <w:rFonts w:ascii="Times New Roman" w:hAnsi="Times New Roman" w:cs="Times New Roman"/>
                <w:sz w:val="20"/>
                <w:szCs w:val="20"/>
              </w:rPr>
              <w:t xml:space="preserve">  d) R</w:t>
            </w:r>
            <w:r w:rsidR="00CA065F" w:rsidRPr="00CA065F">
              <w:rPr>
                <w:rFonts w:ascii="Times New Roman" w:hAnsi="Times New Roman" w:cs="Times New Roman"/>
                <w:sz w:val="20"/>
                <w:szCs w:val="20"/>
              </w:rPr>
              <w:t>uina industrial/edificios o estructuras a demoler/inventario de residuos</w:t>
            </w:r>
          </w:p>
          <w:p w:rsidR="0077673A" w:rsidRPr="00CA065F" w:rsidRDefault="00FE4F3A" w:rsidP="0077673A">
            <w:pPr>
              <w:jc w:val="both"/>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CA065F">
              <w:rPr>
                <w:rFonts w:ascii="Times New Roman" w:hAnsi="Times New Roman" w:cs="Times New Roman"/>
                <w:sz w:val="20"/>
                <w:szCs w:val="20"/>
              </w:rPr>
              <w:t xml:space="preserve">  e) A</w:t>
            </w:r>
            <w:r w:rsidR="00CA065F" w:rsidRPr="00CA065F">
              <w:rPr>
                <w:rFonts w:ascii="Times New Roman" w:hAnsi="Times New Roman" w:cs="Times New Roman"/>
                <w:sz w:val="20"/>
                <w:szCs w:val="20"/>
              </w:rPr>
              <w:t>nálisis de riesgos</w:t>
            </w:r>
          </w:p>
          <w:p w:rsidR="0077673A" w:rsidRPr="00CA065F" w:rsidRDefault="00FE4F3A" w:rsidP="0077673A">
            <w:pPr>
              <w:ind w:left="780" w:hanging="780"/>
              <w:jc w:val="both"/>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CA065F">
              <w:rPr>
                <w:rFonts w:ascii="Times New Roman" w:hAnsi="Times New Roman" w:cs="Times New Roman"/>
                <w:sz w:val="20"/>
                <w:szCs w:val="20"/>
              </w:rPr>
              <w:t xml:space="preserve">  f) P</w:t>
            </w:r>
            <w:r w:rsidR="00CA065F" w:rsidRPr="00CA065F">
              <w:rPr>
                <w:rFonts w:ascii="Times New Roman" w:hAnsi="Times New Roman" w:cs="Times New Roman"/>
                <w:sz w:val="20"/>
                <w:szCs w:val="20"/>
              </w:rPr>
              <w:t>lan de excavación</w:t>
            </w:r>
          </w:p>
          <w:p w:rsidR="0077673A" w:rsidRPr="00CA065F" w:rsidRDefault="00FE4F3A" w:rsidP="0077673A">
            <w:pPr>
              <w:jc w:val="both"/>
              <w:rPr>
                <w:rFonts w:ascii="Times New Roman" w:hAnsi="Times New Roman" w:cs="Times New Roman"/>
                <w:sz w:val="20"/>
                <w:szCs w:val="20"/>
              </w:rPr>
            </w:pPr>
            <w:r w:rsidRPr="00CA065F">
              <w:rPr>
                <w:rFonts w:ascii="Times New Roman" w:hAnsi="Times New Roman" w:cs="Times New Roman"/>
                <w:sz w:val="20"/>
                <w:szCs w:val="20"/>
              </w:rPr>
              <w:fldChar w:fldCharType="begin">
                <w:ffData>
                  <w:name w:val=""/>
                  <w:enabled/>
                  <w:calcOnExit w:val="0"/>
                  <w:checkBox>
                    <w:size w:val="24"/>
                    <w:default w:val="0"/>
                  </w:checkBox>
                </w:ffData>
              </w:fldChar>
            </w:r>
            <w:r w:rsidR="0077673A" w:rsidRPr="00CA065F">
              <w:rPr>
                <w:rFonts w:ascii="Times New Roman" w:hAnsi="Times New Roman" w:cs="Times New Roman"/>
                <w:sz w:val="20"/>
                <w:szCs w:val="20"/>
              </w:rPr>
              <w:instrText xml:space="preserve"> FORMCHECKBOX </w:instrText>
            </w:r>
            <w:r w:rsidR="005F2487">
              <w:rPr>
                <w:rFonts w:ascii="Times New Roman" w:hAnsi="Times New Roman" w:cs="Times New Roman"/>
                <w:sz w:val="20"/>
                <w:szCs w:val="20"/>
              </w:rPr>
            </w:r>
            <w:r w:rsidR="005F2487">
              <w:rPr>
                <w:rFonts w:ascii="Times New Roman" w:hAnsi="Times New Roman" w:cs="Times New Roman"/>
                <w:sz w:val="20"/>
                <w:szCs w:val="20"/>
              </w:rPr>
              <w:fldChar w:fldCharType="separate"/>
            </w:r>
            <w:r w:rsidRPr="00CA065F">
              <w:rPr>
                <w:rFonts w:ascii="Times New Roman" w:hAnsi="Times New Roman" w:cs="Times New Roman"/>
                <w:sz w:val="20"/>
                <w:szCs w:val="20"/>
              </w:rPr>
              <w:fldChar w:fldCharType="end"/>
            </w:r>
            <w:r w:rsidR="00CA065F">
              <w:rPr>
                <w:rFonts w:ascii="Times New Roman" w:hAnsi="Times New Roman" w:cs="Times New Roman"/>
                <w:sz w:val="20"/>
                <w:szCs w:val="20"/>
              </w:rPr>
              <w:t xml:space="preserve">  g) P</w:t>
            </w:r>
            <w:r w:rsidR="00CA065F" w:rsidRPr="00CA065F">
              <w:rPr>
                <w:rFonts w:ascii="Times New Roman" w:hAnsi="Times New Roman" w:cs="Times New Roman"/>
                <w:sz w:val="20"/>
                <w:szCs w:val="20"/>
              </w:rPr>
              <w:t>lanos</w:t>
            </w:r>
          </w:p>
          <w:p w:rsidR="0077673A" w:rsidRPr="00CA065F" w:rsidRDefault="00FE4F3A" w:rsidP="0077673A">
            <w:pPr>
              <w:pStyle w:val="P1"/>
              <w:numPr>
                <w:ilvl w:val="0"/>
                <w:numId w:val="0"/>
              </w:numPr>
              <w:rPr>
                <w:b w:val="0"/>
                <w:sz w:val="20"/>
              </w:rPr>
            </w:pPr>
            <w:r w:rsidRPr="00CA065F">
              <w:rPr>
                <w:b w:val="0"/>
                <w:sz w:val="20"/>
              </w:rPr>
              <w:fldChar w:fldCharType="begin">
                <w:ffData>
                  <w:name w:val=""/>
                  <w:enabled/>
                  <w:calcOnExit w:val="0"/>
                  <w:checkBox>
                    <w:size w:val="24"/>
                    <w:default w:val="0"/>
                  </w:checkBox>
                </w:ffData>
              </w:fldChar>
            </w:r>
            <w:r w:rsidR="0077673A" w:rsidRPr="00CA065F">
              <w:rPr>
                <w:b w:val="0"/>
                <w:sz w:val="20"/>
              </w:rPr>
              <w:instrText xml:space="preserve"> FORMCHECKBOX </w:instrText>
            </w:r>
            <w:r w:rsidR="005F2487">
              <w:rPr>
                <w:b w:val="0"/>
                <w:sz w:val="20"/>
              </w:rPr>
            </w:r>
            <w:r w:rsidR="005F2487">
              <w:rPr>
                <w:b w:val="0"/>
                <w:sz w:val="20"/>
              </w:rPr>
              <w:fldChar w:fldCharType="separate"/>
            </w:r>
            <w:r w:rsidRPr="00CA065F">
              <w:rPr>
                <w:b w:val="0"/>
                <w:sz w:val="20"/>
              </w:rPr>
              <w:fldChar w:fldCharType="end"/>
            </w:r>
            <w:r w:rsidR="00CA065F">
              <w:rPr>
                <w:b w:val="0"/>
                <w:sz w:val="20"/>
              </w:rPr>
              <w:t xml:space="preserve">  h) A</w:t>
            </w:r>
            <w:r w:rsidR="00CA065F" w:rsidRPr="00CA065F">
              <w:rPr>
                <w:b w:val="0"/>
                <w:sz w:val="20"/>
              </w:rPr>
              <w:t>fección al medio acuático  (</w:t>
            </w:r>
            <w:r w:rsidR="00CA065F">
              <w:rPr>
                <w:b w:val="0"/>
                <w:sz w:val="20"/>
              </w:rPr>
              <w:t>EIH, RZP, DPH y DPMT</w:t>
            </w:r>
            <w:r w:rsidR="00CA065F" w:rsidRPr="00CA065F">
              <w:rPr>
                <w:b w:val="0"/>
                <w:sz w:val="20"/>
              </w:rPr>
              <w:t>)</w:t>
            </w:r>
          </w:p>
          <w:p w:rsidR="0077673A" w:rsidRPr="00B4111A" w:rsidRDefault="0077673A" w:rsidP="0077673A">
            <w:pPr>
              <w:jc w:val="both"/>
              <w:rPr>
                <w:rFonts w:ascii="Times New Roman" w:hAnsi="Times New Roman" w:cs="Times New Roman"/>
                <w:b/>
                <w:bCs/>
                <w:sz w:val="18"/>
              </w:rPr>
            </w:pPr>
          </w:p>
        </w:tc>
      </w:tr>
    </w:tbl>
    <w:p w:rsidR="0077673A" w:rsidRDefault="0077673A" w:rsidP="0077673A">
      <w:pPr>
        <w:jc w:val="both"/>
      </w:pPr>
    </w:p>
    <w:p w:rsidR="0077673A" w:rsidRPr="00B4111A" w:rsidRDefault="0077673A" w:rsidP="0077673A">
      <w:pPr>
        <w:jc w:val="both"/>
        <w:rPr>
          <w:rFonts w:ascii="Times New Roman" w:hAnsi="Times New Roman" w:cs="Times New Roman"/>
          <w:sz w:val="20"/>
          <w:szCs w:val="20"/>
        </w:rPr>
      </w:pPr>
      <w:r w:rsidRPr="00B4111A">
        <w:rPr>
          <w:rFonts w:ascii="Times New Roman" w:hAnsi="Times New Roman" w:cs="Times New Roman"/>
          <w:b/>
          <w:sz w:val="20"/>
          <w:szCs w:val="20"/>
        </w:rPr>
        <w:t>IMPORTANTE</w:t>
      </w:r>
      <w:r w:rsidRPr="00B4111A">
        <w:rPr>
          <w:rFonts w:ascii="Times New Roman" w:hAnsi="Times New Roman" w:cs="Times New Roman"/>
          <w:sz w:val="20"/>
          <w:szCs w:val="20"/>
        </w:rPr>
        <w:t>:</w:t>
      </w:r>
    </w:p>
    <w:p w:rsidR="0077673A" w:rsidRPr="00B4111A" w:rsidRDefault="0077673A" w:rsidP="0077673A">
      <w:pPr>
        <w:jc w:val="both"/>
        <w:rPr>
          <w:rFonts w:ascii="Times New Roman" w:hAnsi="Times New Roman" w:cs="Times New Roman"/>
          <w:sz w:val="20"/>
          <w:szCs w:val="20"/>
        </w:rPr>
      </w:pPr>
    </w:p>
    <w:p w:rsidR="0077673A" w:rsidRPr="00B4111A" w:rsidRDefault="0077673A" w:rsidP="0077673A">
      <w:pPr>
        <w:jc w:val="both"/>
        <w:rPr>
          <w:rFonts w:ascii="Times New Roman" w:hAnsi="Times New Roman" w:cs="Times New Roman"/>
          <w:sz w:val="20"/>
          <w:szCs w:val="20"/>
        </w:rPr>
      </w:pPr>
      <w:r w:rsidRPr="00B4111A">
        <w:rPr>
          <w:rFonts w:ascii="Times New Roman" w:hAnsi="Times New Roman" w:cs="Times New Roman"/>
          <w:sz w:val="20"/>
          <w:szCs w:val="20"/>
        </w:rPr>
        <w:t xml:space="preserve">En el documento PCLS a entregar al órgano ambiental en formato Word (obligatorio) y </w:t>
      </w:r>
      <w:proofErr w:type="spellStart"/>
      <w:r w:rsidRPr="00B4111A">
        <w:rPr>
          <w:rFonts w:ascii="Times New Roman" w:hAnsi="Times New Roman" w:cs="Times New Roman"/>
          <w:sz w:val="20"/>
          <w:szCs w:val="20"/>
        </w:rPr>
        <w:t>pfd</w:t>
      </w:r>
      <w:proofErr w:type="spellEnd"/>
      <w:r w:rsidRPr="00B4111A">
        <w:rPr>
          <w:rFonts w:ascii="Times New Roman" w:hAnsi="Times New Roman" w:cs="Times New Roman"/>
          <w:sz w:val="20"/>
          <w:szCs w:val="20"/>
        </w:rPr>
        <w:t xml:space="preserve"> (optativo) </w:t>
      </w:r>
      <w:r w:rsidRPr="00B4111A">
        <w:rPr>
          <w:rFonts w:ascii="Times New Roman" w:hAnsi="Times New Roman" w:cs="Times New Roman"/>
          <w:b/>
          <w:sz w:val="20"/>
          <w:szCs w:val="20"/>
        </w:rPr>
        <w:t>solo se incorporará el contenido de los anexos marcados con X</w:t>
      </w:r>
      <w:r w:rsidRPr="00B4111A">
        <w:rPr>
          <w:rFonts w:ascii="Times New Roman" w:hAnsi="Times New Roman" w:cs="Times New Roman"/>
          <w:sz w:val="20"/>
          <w:szCs w:val="20"/>
        </w:rPr>
        <w:t>. Los anexos que no se rellenen se borrarán del PCLS que se entregue. En el caso de que un expediente se divida en distintas FASES se entregará el correspondiente PCLS para cada FASE salvo que las fases se presenten de forma conjunta.</w:t>
      </w:r>
    </w:p>
    <w:p w:rsidR="0077673A" w:rsidRPr="00B4111A" w:rsidRDefault="0077673A" w:rsidP="0077673A">
      <w:pPr>
        <w:rPr>
          <w:rFonts w:ascii="Times New Roman" w:hAnsi="Times New Roman" w:cs="Times New Roman"/>
        </w:rPr>
      </w:pPr>
    </w:p>
    <w:p w:rsidR="0077673A" w:rsidRDefault="0077673A" w:rsidP="0077673A">
      <w:pPr>
        <w:pStyle w:val="P1"/>
        <w:numPr>
          <w:ilvl w:val="0"/>
          <w:numId w:val="0"/>
        </w:numPr>
        <w:jc w:val="center"/>
      </w:pPr>
    </w:p>
    <w:p w:rsidR="0077673A" w:rsidRDefault="0077673A" w:rsidP="0077673A">
      <w:pPr>
        <w:pStyle w:val="P1"/>
        <w:numPr>
          <w:ilvl w:val="0"/>
          <w:numId w:val="0"/>
        </w:numPr>
        <w:tabs>
          <w:tab w:val="left" w:pos="4530"/>
        </w:tabs>
      </w:pPr>
      <w:r>
        <w:tab/>
      </w:r>
      <w:r>
        <w:tab/>
      </w:r>
      <w:r>
        <w:tab/>
      </w:r>
      <w:r>
        <w:tab/>
      </w:r>
      <w:r>
        <w:tab/>
      </w:r>
      <w:r>
        <w:tab/>
      </w:r>
      <w:r>
        <w:tab/>
      </w:r>
    </w:p>
    <w:p w:rsidR="00E5312A" w:rsidRDefault="0077673A" w:rsidP="0077673A">
      <w:r>
        <w:br w:type="page"/>
      </w:r>
    </w:p>
    <w:p w:rsidR="00E5312A" w:rsidRPr="00DE0A57" w:rsidRDefault="00B472C8" w:rsidP="00DE0A57">
      <w:pPr>
        <w:outlineLvl w:val="0"/>
        <w:rPr>
          <w:rFonts w:ascii="Times New Roman" w:hAnsi="Times New Roman" w:cs="Times New Roman"/>
          <w:b/>
          <w:sz w:val="20"/>
          <w:szCs w:val="20"/>
        </w:rPr>
      </w:pPr>
      <w:r w:rsidRPr="00DE0A57">
        <w:rPr>
          <w:rFonts w:ascii="Times New Roman" w:hAnsi="Times New Roman" w:cs="Times New Roman"/>
          <w:b/>
          <w:sz w:val="20"/>
          <w:szCs w:val="20"/>
        </w:rPr>
        <w:lastRenderedPageBreak/>
        <w:t>a) Resumen de la investigación</w:t>
      </w:r>
    </w:p>
    <w:p w:rsidR="00E5312A" w:rsidRDefault="00E5312A" w:rsidP="00E5312A">
      <w:pPr>
        <w:pStyle w:val="P1"/>
        <w:numPr>
          <w:ilvl w:val="0"/>
          <w:numId w:val="0"/>
        </w:num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30"/>
        <w:gridCol w:w="4678"/>
      </w:tblGrid>
      <w:tr w:rsidR="00E5312A" w:rsidRPr="00A81DB4" w:rsidTr="002320A0">
        <w:tc>
          <w:tcPr>
            <w:tcW w:w="9908" w:type="dxa"/>
            <w:gridSpan w:val="2"/>
            <w:vAlign w:val="center"/>
          </w:tcPr>
          <w:p w:rsidR="00E5312A" w:rsidRPr="002320A0" w:rsidRDefault="00E5312A" w:rsidP="00E5312A">
            <w:pPr>
              <w:jc w:val="both"/>
              <w:rPr>
                <w:bCs/>
                <w:sz w:val="16"/>
                <w:szCs w:val="16"/>
              </w:rPr>
            </w:pPr>
            <w:r w:rsidRPr="002320A0">
              <w:rPr>
                <w:b/>
                <w:sz w:val="16"/>
                <w:szCs w:val="16"/>
              </w:rPr>
              <w:t>Documento/s presentado/s:</w:t>
            </w:r>
            <w:r w:rsidRPr="002320A0">
              <w:rPr>
                <w:bCs/>
                <w:sz w:val="16"/>
                <w:szCs w:val="16"/>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6"/>
              <w:gridCol w:w="2312"/>
              <w:gridCol w:w="2410"/>
            </w:tblGrid>
            <w:tr w:rsidR="00E5312A" w:rsidRPr="002320A0" w:rsidTr="00E5312A">
              <w:trPr>
                <w:jc w:val="center"/>
              </w:trPr>
              <w:tc>
                <w:tcPr>
                  <w:tcW w:w="5196" w:type="dxa"/>
                  <w:shd w:val="clear" w:color="auto" w:fill="auto"/>
                  <w:vAlign w:val="center"/>
                </w:tcPr>
                <w:p w:rsidR="00E5312A" w:rsidRPr="002320A0" w:rsidRDefault="00E5312A" w:rsidP="00E5312A">
                  <w:pPr>
                    <w:jc w:val="center"/>
                    <w:rPr>
                      <w:b/>
                      <w:sz w:val="16"/>
                      <w:szCs w:val="16"/>
                    </w:rPr>
                  </w:pPr>
                  <w:r w:rsidRPr="002320A0">
                    <w:rPr>
                      <w:b/>
                      <w:sz w:val="16"/>
                      <w:szCs w:val="16"/>
                    </w:rPr>
                    <w:t>Título informe</w:t>
                  </w:r>
                </w:p>
              </w:tc>
              <w:tc>
                <w:tcPr>
                  <w:tcW w:w="2312" w:type="dxa"/>
                  <w:shd w:val="clear" w:color="auto" w:fill="auto"/>
                  <w:vAlign w:val="center"/>
                </w:tcPr>
                <w:p w:rsidR="00E5312A" w:rsidRPr="002320A0" w:rsidRDefault="00E5312A" w:rsidP="00E5312A">
                  <w:pPr>
                    <w:jc w:val="center"/>
                    <w:rPr>
                      <w:b/>
                      <w:sz w:val="16"/>
                      <w:szCs w:val="16"/>
                    </w:rPr>
                  </w:pPr>
                  <w:r w:rsidRPr="002320A0">
                    <w:rPr>
                      <w:b/>
                      <w:sz w:val="16"/>
                      <w:szCs w:val="16"/>
                    </w:rPr>
                    <w:t>Realizado por *</w:t>
                  </w:r>
                </w:p>
              </w:tc>
              <w:tc>
                <w:tcPr>
                  <w:tcW w:w="2410" w:type="dxa"/>
                  <w:shd w:val="clear" w:color="auto" w:fill="auto"/>
                  <w:vAlign w:val="center"/>
                </w:tcPr>
                <w:p w:rsidR="00E5312A" w:rsidRPr="002320A0" w:rsidRDefault="00E5312A" w:rsidP="00E5312A">
                  <w:pPr>
                    <w:jc w:val="center"/>
                    <w:rPr>
                      <w:b/>
                      <w:sz w:val="16"/>
                      <w:szCs w:val="16"/>
                    </w:rPr>
                  </w:pPr>
                  <w:r w:rsidRPr="002320A0">
                    <w:rPr>
                      <w:b/>
                      <w:sz w:val="16"/>
                      <w:szCs w:val="16"/>
                    </w:rPr>
                    <w:t>Fecha emisión</w:t>
                  </w:r>
                </w:p>
              </w:tc>
            </w:tr>
            <w:tr w:rsidR="00E5312A" w:rsidRPr="002320A0" w:rsidTr="00E5312A">
              <w:trPr>
                <w:jc w:val="center"/>
              </w:trPr>
              <w:tc>
                <w:tcPr>
                  <w:tcW w:w="5196" w:type="dxa"/>
                  <w:shd w:val="clear" w:color="auto" w:fill="auto"/>
                  <w:vAlign w:val="center"/>
                </w:tcPr>
                <w:p w:rsidR="00E5312A" w:rsidRPr="002320A0" w:rsidRDefault="00E5312A" w:rsidP="00E5312A">
                  <w:pPr>
                    <w:jc w:val="both"/>
                    <w:rPr>
                      <w:bCs/>
                      <w:color w:val="0000FF"/>
                      <w:sz w:val="16"/>
                      <w:szCs w:val="16"/>
                    </w:rPr>
                  </w:pPr>
                </w:p>
              </w:tc>
              <w:tc>
                <w:tcPr>
                  <w:tcW w:w="2312" w:type="dxa"/>
                  <w:shd w:val="clear" w:color="auto" w:fill="auto"/>
                  <w:vAlign w:val="center"/>
                </w:tcPr>
                <w:p w:rsidR="00E5312A" w:rsidRPr="002320A0" w:rsidRDefault="00E5312A" w:rsidP="00E5312A">
                  <w:pPr>
                    <w:jc w:val="center"/>
                    <w:rPr>
                      <w:bCs/>
                      <w:color w:val="0000FF"/>
                      <w:sz w:val="16"/>
                      <w:szCs w:val="16"/>
                    </w:rPr>
                  </w:pPr>
                </w:p>
              </w:tc>
              <w:tc>
                <w:tcPr>
                  <w:tcW w:w="2410" w:type="dxa"/>
                  <w:shd w:val="clear" w:color="auto" w:fill="auto"/>
                  <w:vAlign w:val="center"/>
                </w:tcPr>
                <w:p w:rsidR="00E5312A" w:rsidRPr="002320A0" w:rsidRDefault="00E5312A" w:rsidP="00E5312A">
                  <w:pPr>
                    <w:jc w:val="center"/>
                    <w:rPr>
                      <w:bCs/>
                      <w:color w:val="0000FF"/>
                      <w:sz w:val="16"/>
                      <w:szCs w:val="16"/>
                    </w:rPr>
                  </w:pPr>
                </w:p>
              </w:tc>
            </w:tr>
            <w:tr w:rsidR="00E5312A" w:rsidRPr="002320A0" w:rsidTr="00E5312A">
              <w:trPr>
                <w:jc w:val="center"/>
              </w:trPr>
              <w:tc>
                <w:tcPr>
                  <w:tcW w:w="5196" w:type="dxa"/>
                  <w:shd w:val="clear" w:color="auto" w:fill="auto"/>
                  <w:vAlign w:val="center"/>
                </w:tcPr>
                <w:p w:rsidR="00E5312A" w:rsidRPr="002320A0" w:rsidRDefault="00E5312A" w:rsidP="00E5312A">
                  <w:pPr>
                    <w:jc w:val="both"/>
                    <w:rPr>
                      <w:bCs/>
                      <w:color w:val="0000FF"/>
                      <w:sz w:val="16"/>
                      <w:szCs w:val="16"/>
                    </w:rPr>
                  </w:pPr>
                </w:p>
              </w:tc>
              <w:tc>
                <w:tcPr>
                  <w:tcW w:w="2312" w:type="dxa"/>
                  <w:shd w:val="clear" w:color="auto" w:fill="auto"/>
                  <w:vAlign w:val="center"/>
                </w:tcPr>
                <w:p w:rsidR="00E5312A" w:rsidRPr="002320A0" w:rsidRDefault="00E5312A" w:rsidP="00E5312A">
                  <w:pPr>
                    <w:jc w:val="center"/>
                    <w:rPr>
                      <w:bCs/>
                      <w:color w:val="0000FF"/>
                      <w:sz w:val="16"/>
                      <w:szCs w:val="16"/>
                    </w:rPr>
                  </w:pPr>
                </w:p>
              </w:tc>
              <w:tc>
                <w:tcPr>
                  <w:tcW w:w="2410" w:type="dxa"/>
                  <w:shd w:val="clear" w:color="auto" w:fill="auto"/>
                  <w:vAlign w:val="center"/>
                </w:tcPr>
                <w:p w:rsidR="00E5312A" w:rsidRPr="002320A0" w:rsidRDefault="00E5312A" w:rsidP="00E5312A">
                  <w:pPr>
                    <w:jc w:val="center"/>
                    <w:rPr>
                      <w:bCs/>
                      <w:color w:val="0000FF"/>
                      <w:sz w:val="16"/>
                      <w:szCs w:val="16"/>
                    </w:rPr>
                  </w:pPr>
                </w:p>
              </w:tc>
            </w:tr>
          </w:tbl>
          <w:p w:rsidR="00E5312A" w:rsidRPr="002320A0" w:rsidRDefault="00E5312A" w:rsidP="00E5312A">
            <w:pPr>
              <w:jc w:val="both"/>
              <w:rPr>
                <w:b/>
                <w:bCs/>
                <w:sz w:val="16"/>
                <w:szCs w:val="16"/>
                <w:lang w:val="pt-BR"/>
              </w:rPr>
            </w:pPr>
            <w:r w:rsidRPr="002320A0">
              <w:rPr>
                <w:b/>
                <w:bCs/>
                <w:sz w:val="16"/>
                <w:szCs w:val="16"/>
                <w:lang w:val="pt-BR"/>
              </w:rPr>
              <w:t>*</w:t>
            </w:r>
            <w:r w:rsidRPr="002320A0">
              <w:rPr>
                <w:bCs/>
                <w:sz w:val="16"/>
                <w:szCs w:val="16"/>
              </w:rPr>
              <w:t xml:space="preserve"> Lo/s realiza una entidad acreditada según Decreto 199/2006    </w:t>
            </w:r>
            <w:r w:rsidR="00FE4F3A" w:rsidRPr="002320A0">
              <w:rPr>
                <w:b/>
                <w:sz w:val="16"/>
                <w:szCs w:val="16"/>
              </w:rPr>
              <w:fldChar w:fldCharType="begin">
                <w:ffData>
                  <w:name w:val=""/>
                  <w:enabled/>
                  <w:calcOnExit w:val="0"/>
                  <w:checkBox>
                    <w:size w:val="24"/>
                    <w:default w:val="0"/>
                  </w:checkBox>
                </w:ffData>
              </w:fldChar>
            </w:r>
            <w:r w:rsidRPr="002320A0">
              <w:rPr>
                <w:b/>
                <w:sz w:val="16"/>
                <w:szCs w:val="16"/>
              </w:rPr>
              <w:instrText xml:space="preserve"> FORMCHECKBOX </w:instrText>
            </w:r>
            <w:r w:rsidR="005F2487">
              <w:rPr>
                <w:b/>
                <w:sz w:val="16"/>
                <w:szCs w:val="16"/>
              </w:rPr>
            </w:r>
            <w:r w:rsidR="005F2487">
              <w:rPr>
                <w:b/>
                <w:sz w:val="16"/>
                <w:szCs w:val="16"/>
              </w:rPr>
              <w:fldChar w:fldCharType="separate"/>
            </w:r>
            <w:r w:rsidR="00FE4F3A" w:rsidRPr="002320A0">
              <w:rPr>
                <w:b/>
                <w:sz w:val="16"/>
                <w:szCs w:val="16"/>
              </w:rPr>
              <w:fldChar w:fldCharType="end"/>
            </w:r>
            <w:proofErr w:type="gramStart"/>
            <w:r w:rsidRPr="002320A0">
              <w:rPr>
                <w:b/>
                <w:sz w:val="16"/>
                <w:szCs w:val="16"/>
              </w:rPr>
              <w:t xml:space="preserve">  </w:t>
            </w:r>
            <w:proofErr w:type="gramEnd"/>
            <w:r w:rsidRPr="002320A0">
              <w:rPr>
                <w:b/>
                <w:sz w:val="16"/>
                <w:szCs w:val="16"/>
              </w:rPr>
              <w:t>SÍ</w:t>
            </w:r>
            <w:r w:rsidRPr="002320A0">
              <w:rPr>
                <w:b/>
                <w:sz w:val="16"/>
                <w:szCs w:val="16"/>
              </w:rPr>
              <w:tab/>
            </w:r>
            <w:r w:rsidR="00FE4F3A" w:rsidRPr="002320A0">
              <w:rPr>
                <w:b/>
                <w:sz w:val="16"/>
                <w:szCs w:val="16"/>
              </w:rPr>
              <w:fldChar w:fldCharType="begin">
                <w:ffData>
                  <w:name w:val=""/>
                  <w:enabled/>
                  <w:calcOnExit w:val="0"/>
                  <w:checkBox>
                    <w:size w:val="24"/>
                    <w:default w:val="0"/>
                  </w:checkBox>
                </w:ffData>
              </w:fldChar>
            </w:r>
            <w:r w:rsidRPr="002320A0">
              <w:rPr>
                <w:b/>
                <w:sz w:val="16"/>
                <w:szCs w:val="16"/>
              </w:rPr>
              <w:instrText xml:space="preserve"> FORMCHECKBOX </w:instrText>
            </w:r>
            <w:r w:rsidR="005F2487">
              <w:rPr>
                <w:b/>
                <w:sz w:val="16"/>
                <w:szCs w:val="16"/>
              </w:rPr>
            </w:r>
            <w:r w:rsidR="005F2487">
              <w:rPr>
                <w:b/>
                <w:sz w:val="16"/>
                <w:szCs w:val="16"/>
              </w:rPr>
              <w:fldChar w:fldCharType="separate"/>
            </w:r>
            <w:r w:rsidR="00FE4F3A" w:rsidRPr="002320A0">
              <w:rPr>
                <w:b/>
                <w:sz w:val="16"/>
                <w:szCs w:val="16"/>
              </w:rPr>
              <w:fldChar w:fldCharType="end"/>
            </w:r>
            <w:r w:rsidRPr="002320A0">
              <w:rPr>
                <w:b/>
                <w:sz w:val="16"/>
                <w:szCs w:val="16"/>
              </w:rPr>
              <w:t xml:space="preserve">  NO</w:t>
            </w:r>
            <w:r w:rsidRPr="002320A0">
              <w:rPr>
                <w:b/>
                <w:bCs/>
                <w:sz w:val="16"/>
                <w:szCs w:val="16"/>
              </w:rPr>
              <w:t xml:space="preserve">      </w:t>
            </w:r>
          </w:p>
          <w:p w:rsidR="00E5312A" w:rsidRPr="002320A0" w:rsidRDefault="00E5312A" w:rsidP="00E5312A">
            <w:pPr>
              <w:jc w:val="both"/>
              <w:rPr>
                <w:bCs/>
                <w:sz w:val="16"/>
                <w:szCs w:val="16"/>
                <w:lang w:val="pt-BR"/>
              </w:rPr>
            </w:pPr>
            <w:r w:rsidRPr="002320A0">
              <w:rPr>
                <w:b/>
                <w:bCs/>
                <w:sz w:val="16"/>
                <w:szCs w:val="16"/>
                <w:lang w:val="pt-BR"/>
              </w:rPr>
              <w:t>Território Histórico:</w:t>
            </w:r>
            <w:r w:rsidRPr="002320A0">
              <w:rPr>
                <w:bCs/>
                <w:sz w:val="16"/>
                <w:szCs w:val="16"/>
                <w:lang w:val="pt-BR"/>
              </w:rPr>
              <w:t xml:space="preserve">                  </w:t>
            </w:r>
            <w:r w:rsidR="00FE4F3A" w:rsidRPr="002320A0">
              <w:rPr>
                <w:b/>
                <w:sz w:val="16"/>
                <w:szCs w:val="16"/>
              </w:rPr>
              <w:fldChar w:fldCharType="begin">
                <w:ffData>
                  <w:name w:val=""/>
                  <w:enabled/>
                  <w:calcOnExit w:val="0"/>
                  <w:checkBox>
                    <w:size w:val="24"/>
                    <w:default w:val="0"/>
                  </w:checkBox>
                </w:ffData>
              </w:fldChar>
            </w:r>
            <w:r w:rsidRPr="002320A0">
              <w:rPr>
                <w:b/>
                <w:sz w:val="16"/>
                <w:szCs w:val="16"/>
                <w:lang w:val="pt-BR"/>
              </w:rPr>
              <w:instrText xml:space="preserve"> FORMCHECKBOX </w:instrText>
            </w:r>
            <w:r w:rsidR="005F2487">
              <w:rPr>
                <w:b/>
                <w:sz w:val="16"/>
                <w:szCs w:val="16"/>
              </w:rPr>
            </w:r>
            <w:r w:rsidR="005F2487">
              <w:rPr>
                <w:b/>
                <w:sz w:val="16"/>
                <w:szCs w:val="16"/>
              </w:rPr>
              <w:fldChar w:fldCharType="separate"/>
            </w:r>
            <w:r w:rsidR="00FE4F3A" w:rsidRPr="002320A0">
              <w:rPr>
                <w:b/>
                <w:sz w:val="16"/>
                <w:szCs w:val="16"/>
              </w:rPr>
              <w:fldChar w:fldCharType="end"/>
            </w:r>
            <w:r w:rsidRPr="002320A0">
              <w:rPr>
                <w:b/>
                <w:sz w:val="16"/>
                <w:szCs w:val="16"/>
                <w:lang w:val="pt-BR"/>
              </w:rPr>
              <w:t xml:space="preserve"> </w:t>
            </w:r>
            <w:r w:rsidRPr="002320A0">
              <w:rPr>
                <w:b/>
                <w:bCs/>
                <w:caps/>
                <w:sz w:val="16"/>
                <w:szCs w:val="16"/>
                <w:lang w:val="pt-BR"/>
              </w:rPr>
              <w:t xml:space="preserve">Araba                                      </w:t>
            </w:r>
            <w:r w:rsidR="00FE4F3A" w:rsidRPr="002320A0">
              <w:rPr>
                <w:b/>
                <w:caps/>
                <w:sz w:val="16"/>
                <w:szCs w:val="16"/>
              </w:rPr>
              <w:fldChar w:fldCharType="begin">
                <w:ffData>
                  <w:name w:val=""/>
                  <w:enabled/>
                  <w:calcOnExit w:val="0"/>
                  <w:checkBox>
                    <w:size w:val="24"/>
                    <w:default w:val="0"/>
                  </w:checkBox>
                </w:ffData>
              </w:fldChar>
            </w:r>
            <w:r w:rsidRPr="002320A0">
              <w:rPr>
                <w:b/>
                <w:caps/>
                <w:sz w:val="16"/>
                <w:szCs w:val="16"/>
                <w:lang w:val="pt-BR"/>
              </w:rPr>
              <w:instrText xml:space="preserve"> FORMCHECKBOX </w:instrText>
            </w:r>
            <w:r w:rsidR="005F2487">
              <w:rPr>
                <w:b/>
                <w:caps/>
                <w:sz w:val="16"/>
                <w:szCs w:val="16"/>
              </w:rPr>
            </w:r>
            <w:r w:rsidR="005F2487">
              <w:rPr>
                <w:b/>
                <w:caps/>
                <w:sz w:val="16"/>
                <w:szCs w:val="16"/>
              </w:rPr>
              <w:fldChar w:fldCharType="separate"/>
            </w:r>
            <w:r w:rsidR="00FE4F3A" w:rsidRPr="002320A0">
              <w:rPr>
                <w:b/>
                <w:caps/>
                <w:sz w:val="16"/>
                <w:szCs w:val="16"/>
              </w:rPr>
              <w:fldChar w:fldCharType="end"/>
            </w:r>
            <w:proofErr w:type="gramStart"/>
            <w:r w:rsidRPr="002320A0">
              <w:rPr>
                <w:b/>
                <w:caps/>
                <w:sz w:val="16"/>
                <w:szCs w:val="16"/>
                <w:lang w:val="pt-BR"/>
              </w:rPr>
              <w:t xml:space="preserve"> </w:t>
            </w:r>
            <w:r w:rsidRPr="002320A0">
              <w:rPr>
                <w:b/>
                <w:bCs/>
                <w:caps/>
                <w:sz w:val="16"/>
                <w:szCs w:val="16"/>
                <w:lang w:val="pt-BR"/>
              </w:rPr>
              <w:t xml:space="preserve"> </w:t>
            </w:r>
            <w:proofErr w:type="gramEnd"/>
            <w:r w:rsidRPr="002320A0">
              <w:rPr>
                <w:b/>
                <w:bCs/>
                <w:caps/>
                <w:sz w:val="16"/>
                <w:szCs w:val="16"/>
                <w:lang w:val="pt-BR"/>
              </w:rPr>
              <w:t xml:space="preserve">Bizkaia                                    </w:t>
            </w:r>
            <w:r w:rsidR="00FE4F3A" w:rsidRPr="002320A0">
              <w:rPr>
                <w:b/>
                <w:caps/>
                <w:sz w:val="16"/>
                <w:szCs w:val="16"/>
              </w:rPr>
              <w:fldChar w:fldCharType="begin">
                <w:ffData>
                  <w:name w:val=""/>
                  <w:enabled/>
                  <w:calcOnExit w:val="0"/>
                  <w:checkBox>
                    <w:size w:val="24"/>
                    <w:default w:val="0"/>
                  </w:checkBox>
                </w:ffData>
              </w:fldChar>
            </w:r>
            <w:r w:rsidRPr="002320A0">
              <w:rPr>
                <w:b/>
                <w:caps/>
                <w:sz w:val="16"/>
                <w:szCs w:val="16"/>
                <w:lang w:val="pt-BR"/>
              </w:rPr>
              <w:instrText xml:space="preserve"> FORMCHECKBOX </w:instrText>
            </w:r>
            <w:r w:rsidR="005F2487">
              <w:rPr>
                <w:b/>
                <w:caps/>
                <w:sz w:val="16"/>
                <w:szCs w:val="16"/>
              </w:rPr>
            </w:r>
            <w:r w:rsidR="005F2487">
              <w:rPr>
                <w:b/>
                <w:caps/>
                <w:sz w:val="16"/>
                <w:szCs w:val="16"/>
              </w:rPr>
              <w:fldChar w:fldCharType="separate"/>
            </w:r>
            <w:r w:rsidR="00FE4F3A" w:rsidRPr="002320A0">
              <w:rPr>
                <w:b/>
                <w:caps/>
                <w:sz w:val="16"/>
                <w:szCs w:val="16"/>
              </w:rPr>
              <w:fldChar w:fldCharType="end"/>
            </w:r>
            <w:r w:rsidRPr="002320A0">
              <w:rPr>
                <w:b/>
                <w:caps/>
                <w:sz w:val="16"/>
                <w:szCs w:val="16"/>
                <w:lang w:val="pt-BR"/>
              </w:rPr>
              <w:t xml:space="preserve"> </w:t>
            </w:r>
            <w:r w:rsidRPr="002320A0">
              <w:rPr>
                <w:b/>
                <w:bCs/>
                <w:caps/>
                <w:sz w:val="16"/>
                <w:szCs w:val="16"/>
                <w:lang w:val="pt-BR"/>
              </w:rPr>
              <w:t>Gipuzkoa</w:t>
            </w:r>
          </w:p>
        </w:tc>
      </w:tr>
      <w:tr w:rsidR="00E5312A" w:rsidTr="00A13C9A">
        <w:tc>
          <w:tcPr>
            <w:tcW w:w="5230" w:type="dxa"/>
            <w:vAlign w:val="center"/>
          </w:tcPr>
          <w:p w:rsidR="00FC0B54" w:rsidRDefault="00E5312A" w:rsidP="00E5312A">
            <w:pPr>
              <w:jc w:val="both"/>
              <w:rPr>
                <w:b/>
                <w:caps/>
                <w:sz w:val="18"/>
                <w:szCs w:val="18"/>
              </w:rPr>
            </w:pPr>
            <w:r>
              <w:rPr>
                <w:b/>
                <w:caps/>
                <w:sz w:val="18"/>
                <w:szCs w:val="18"/>
              </w:rPr>
              <w:t xml:space="preserve"> </w:t>
            </w:r>
          </w:p>
          <w:p w:rsidR="00E5312A" w:rsidRDefault="00E5312A" w:rsidP="00E5312A">
            <w:pPr>
              <w:jc w:val="both"/>
              <w:rPr>
                <w:bCs/>
                <w:sz w:val="18"/>
              </w:rPr>
            </w:pPr>
            <w:r>
              <w:rPr>
                <w:b/>
                <w:bCs/>
                <w:sz w:val="18"/>
              </w:rPr>
              <w:t>Tipo de Investigación</w:t>
            </w:r>
            <w:r w:rsidRPr="00A81DB4">
              <w:rPr>
                <w:b/>
                <w:bCs/>
                <w:sz w:val="18"/>
              </w:rPr>
              <w:t>:</w:t>
            </w:r>
            <w:r>
              <w:rPr>
                <w:bCs/>
                <w:sz w:val="18"/>
              </w:rPr>
              <w:t xml:space="preserve">           </w:t>
            </w:r>
            <w:r w:rsidRPr="00A81DB4">
              <w:rPr>
                <w:bCs/>
                <w:sz w:val="18"/>
              </w:rPr>
              <w:t xml:space="preserve"> </w:t>
            </w:r>
          </w:p>
          <w:p w:rsidR="00E5312A" w:rsidRPr="00FC0B54" w:rsidRDefault="00FE4F3A" w:rsidP="00E5312A">
            <w:pPr>
              <w:jc w:val="both"/>
              <w:rPr>
                <w:bCs/>
                <w:caps/>
                <w:sz w:val="18"/>
                <w:szCs w:val="18"/>
              </w:rPr>
            </w:pPr>
            <w:r w:rsidRPr="00A81DB4">
              <w:rPr>
                <w:b/>
                <w:sz w:val="18"/>
                <w:szCs w:val="18"/>
              </w:rPr>
              <w:fldChar w:fldCharType="begin">
                <w:ffData>
                  <w:name w:val=""/>
                  <w:enabled/>
                  <w:calcOnExit w:val="0"/>
                  <w:checkBox>
                    <w:size w:val="24"/>
                    <w:default w:val="0"/>
                  </w:checkBox>
                </w:ffData>
              </w:fldChar>
            </w:r>
            <w:r w:rsidR="00E5312A" w:rsidRPr="00A81DB4">
              <w:rPr>
                <w:b/>
                <w:sz w:val="18"/>
                <w:szCs w:val="18"/>
              </w:rPr>
              <w:instrText xml:space="preserve"> FORMCHECKBOX </w:instrText>
            </w:r>
            <w:r w:rsidR="005F2487">
              <w:rPr>
                <w:b/>
                <w:sz w:val="18"/>
                <w:szCs w:val="18"/>
              </w:rPr>
            </w:r>
            <w:r w:rsidR="005F2487">
              <w:rPr>
                <w:b/>
                <w:sz w:val="18"/>
                <w:szCs w:val="18"/>
              </w:rPr>
              <w:fldChar w:fldCharType="separate"/>
            </w:r>
            <w:r w:rsidRPr="00A81DB4">
              <w:rPr>
                <w:b/>
                <w:sz w:val="18"/>
                <w:szCs w:val="18"/>
              </w:rPr>
              <w:fldChar w:fldCharType="end"/>
            </w:r>
            <w:r w:rsidR="00E5312A" w:rsidRPr="00A81DB4">
              <w:rPr>
                <w:b/>
                <w:sz w:val="18"/>
                <w:szCs w:val="18"/>
              </w:rPr>
              <w:t xml:space="preserve"> </w:t>
            </w:r>
            <w:r w:rsidR="00E5312A" w:rsidRPr="00FC0B54">
              <w:rPr>
                <w:bCs/>
                <w:caps/>
                <w:sz w:val="18"/>
                <w:szCs w:val="18"/>
              </w:rPr>
              <w:t xml:space="preserve">PRELIMINAR                               </w:t>
            </w:r>
          </w:p>
          <w:p w:rsidR="00E5312A" w:rsidRPr="00FC0B54" w:rsidRDefault="00FE4F3A" w:rsidP="00E5312A">
            <w:pPr>
              <w:jc w:val="both"/>
              <w:rPr>
                <w:bCs/>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w:t>
            </w:r>
            <w:r w:rsidR="00E5312A" w:rsidRPr="00FC0B54">
              <w:rPr>
                <w:bCs/>
                <w:caps/>
                <w:sz w:val="18"/>
                <w:szCs w:val="18"/>
              </w:rPr>
              <w:t>EXPLORATORIA</w:t>
            </w:r>
          </w:p>
          <w:p w:rsidR="00E5312A" w:rsidRPr="00FC0B54" w:rsidRDefault="00FE4F3A" w:rsidP="00E5312A">
            <w:pPr>
              <w:jc w:val="both"/>
              <w:rPr>
                <w:bCs/>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w:t>
            </w:r>
            <w:r w:rsidR="00E5312A" w:rsidRPr="00FC0B54">
              <w:rPr>
                <w:bCs/>
                <w:caps/>
                <w:sz w:val="18"/>
                <w:szCs w:val="18"/>
              </w:rPr>
              <w:t xml:space="preserve">DETALLADA  </w:t>
            </w:r>
          </w:p>
          <w:p w:rsidR="00E5312A" w:rsidRPr="00D56B2F" w:rsidRDefault="00E5312A" w:rsidP="00E5312A">
            <w:pPr>
              <w:jc w:val="both"/>
              <w:rPr>
                <w:b/>
                <w:sz w:val="18"/>
                <w:szCs w:val="18"/>
              </w:rPr>
            </w:pPr>
            <w:r>
              <w:rPr>
                <w:b/>
                <w:bCs/>
                <w:sz w:val="18"/>
              </w:rPr>
              <w:t xml:space="preserve">Se hace un ACR    </w:t>
            </w:r>
            <w:r>
              <w:rPr>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SÍ</w:t>
            </w:r>
            <w:r>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NO</w:t>
            </w:r>
          </w:p>
          <w:p w:rsidR="00E5312A" w:rsidRPr="00FC0B54" w:rsidRDefault="00A13C9A" w:rsidP="00E5312A">
            <w:pPr>
              <w:jc w:val="both"/>
              <w:rPr>
                <w:sz w:val="18"/>
                <w:szCs w:val="18"/>
              </w:rPr>
            </w:pPr>
            <w:r>
              <w:rPr>
                <w:b/>
                <w:bCs/>
                <w:sz w:val="18"/>
              </w:rPr>
              <w:t xml:space="preserve">    </w:t>
            </w:r>
            <w:r w:rsidR="00E5312A" w:rsidRPr="00FC0B54">
              <w:rPr>
                <w:bCs/>
                <w:sz w:val="18"/>
              </w:rPr>
              <w:t xml:space="preserve">Hay una </w:t>
            </w:r>
            <w:r w:rsidRPr="00FC0B54">
              <w:rPr>
                <w:bCs/>
                <w:sz w:val="18"/>
              </w:rPr>
              <w:t xml:space="preserve">situación de RIESGO presente </w:t>
            </w:r>
            <w:r w:rsidR="00E5312A" w:rsidRPr="00FC0B54">
              <w:rPr>
                <w:sz w:val="18"/>
                <w:szCs w:val="18"/>
              </w:rPr>
              <w:t xml:space="preserve"> </w:t>
            </w:r>
            <w:r w:rsidR="00FE4F3A"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00E5312A" w:rsidRPr="00FC0B54">
              <w:rPr>
                <w:sz w:val="18"/>
                <w:szCs w:val="18"/>
              </w:rPr>
              <w:t xml:space="preserve">  </w:t>
            </w:r>
            <w:r w:rsidR="00E5312A" w:rsidRPr="00FC0B54">
              <w:rPr>
                <w:b/>
                <w:sz w:val="18"/>
                <w:szCs w:val="18"/>
              </w:rPr>
              <w:t xml:space="preserve">SÍ     </w:t>
            </w:r>
            <w:r w:rsidR="00FE4F3A" w:rsidRPr="00FC0B54">
              <w:rPr>
                <w:b/>
                <w:sz w:val="18"/>
                <w:szCs w:val="18"/>
              </w:rPr>
              <w:fldChar w:fldCharType="begin">
                <w:ffData>
                  <w:name w:val=""/>
                  <w:enabled/>
                  <w:calcOnExit w:val="0"/>
                  <w:checkBox>
                    <w:size w:val="24"/>
                    <w:default w:val="0"/>
                  </w:checkBox>
                </w:ffData>
              </w:fldChar>
            </w:r>
            <w:r w:rsidR="00E5312A" w:rsidRPr="00FC0B54">
              <w:rPr>
                <w:b/>
                <w:sz w:val="18"/>
                <w:szCs w:val="18"/>
              </w:rPr>
              <w:instrText xml:space="preserve"> FORMCHECKBOX </w:instrText>
            </w:r>
            <w:r w:rsidR="005F2487">
              <w:rPr>
                <w:b/>
                <w:sz w:val="18"/>
                <w:szCs w:val="18"/>
              </w:rPr>
            </w:r>
            <w:r w:rsidR="005F2487">
              <w:rPr>
                <w:b/>
                <w:sz w:val="18"/>
                <w:szCs w:val="18"/>
              </w:rPr>
              <w:fldChar w:fldCharType="separate"/>
            </w:r>
            <w:r w:rsidR="00FE4F3A" w:rsidRPr="00FC0B54">
              <w:rPr>
                <w:b/>
                <w:sz w:val="18"/>
                <w:szCs w:val="18"/>
              </w:rPr>
              <w:fldChar w:fldCharType="end"/>
            </w:r>
            <w:r w:rsidR="00E5312A" w:rsidRPr="00FC0B54">
              <w:rPr>
                <w:b/>
                <w:sz w:val="18"/>
                <w:szCs w:val="18"/>
              </w:rPr>
              <w:t xml:space="preserve">  NO</w:t>
            </w:r>
          </w:p>
          <w:p w:rsidR="00E5312A" w:rsidRPr="00D56B2F" w:rsidRDefault="00A13C9A" w:rsidP="00E5312A">
            <w:pPr>
              <w:jc w:val="both"/>
              <w:rPr>
                <w:b/>
                <w:sz w:val="18"/>
                <w:szCs w:val="18"/>
              </w:rPr>
            </w:pPr>
            <w:r w:rsidRPr="00FC0B54">
              <w:rPr>
                <w:bCs/>
                <w:sz w:val="18"/>
              </w:rPr>
              <w:t xml:space="preserve">    </w:t>
            </w:r>
            <w:r w:rsidR="00E5312A" w:rsidRPr="00FC0B54">
              <w:rPr>
                <w:bCs/>
                <w:sz w:val="18"/>
              </w:rPr>
              <w:t>Hay una situación de RIESGO futuro</w:t>
            </w:r>
            <w:r w:rsidR="00E5312A">
              <w:rPr>
                <w:b/>
                <w:bCs/>
                <w:sz w:val="18"/>
              </w:rPr>
              <w:t xml:space="preserve">    </w:t>
            </w:r>
            <w:r>
              <w:rPr>
                <w:sz w:val="18"/>
                <w:szCs w:val="18"/>
              </w:rPr>
              <w:t xml:space="preserve"> </w:t>
            </w:r>
            <w:r w:rsidR="00E5312A">
              <w:rPr>
                <w:sz w:val="18"/>
                <w:szCs w:val="18"/>
              </w:rPr>
              <w:t xml:space="preserve"> </w:t>
            </w:r>
            <w:r w:rsidR="00FE4F3A" w:rsidRPr="0009285D">
              <w:rPr>
                <w:b/>
                <w:sz w:val="18"/>
                <w:szCs w:val="18"/>
              </w:rPr>
              <w:fldChar w:fldCharType="begin">
                <w:ffData>
                  <w:name w:val=""/>
                  <w:enabled/>
                  <w:calcOnExit w:val="0"/>
                  <w:checkBox>
                    <w:size w:val="24"/>
                    <w:default w:val="0"/>
                  </w:checkBox>
                </w:ffData>
              </w:fldChar>
            </w:r>
            <w:r w:rsidR="00E5312A"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00E5312A" w:rsidRPr="0009285D">
              <w:rPr>
                <w:b/>
                <w:sz w:val="18"/>
                <w:szCs w:val="18"/>
              </w:rPr>
              <w:t xml:space="preserve">  SÍ</w:t>
            </w:r>
            <w:r w:rsidR="00E5312A">
              <w:rPr>
                <w:b/>
                <w:sz w:val="18"/>
                <w:szCs w:val="18"/>
              </w:rPr>
              <w:t xml:space="preserve">   </w:t>
            </w:r>
            <w:r>
              <w:rPr>
                <w:b/>
                <w:sz w:val="18"/>
                <w:szCs w:val="18"/>
              </w:rPr>
              <w:t xml:space="preserve"> </w:t>
            </w:r>
            <w:r w:rsidR="00E5312A">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00E5312A"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00E5312A" w:rsidRPr="0009285D">
              <w:rPr>
                <w:b/>
                <w:sz w:val="18"/>
                <w:szCs w:val="18"/>
              </w:rPr>
              <w:t xml:space="preserve">  NO</w:t>
            </w:r>
          </w:p>
          <w:p w:rsidR="00E5312A" w:rsidRDefault="00FE4F3A" w:rsidP="00E5312A">
            <w:pPr>
              <w:jc w:val="both"/>
              <w:rPr>
                <w:b/>
                <w:bCs/>
                <w:caps/>
                <w:sz w:val="18"/>
                <w:szCs w:val="18"/>
              </w:rPr>
            </w:pPr>
            <w:r>
              <w:rPr>
                <w:b/>
                <w:caps/>
                <w:sz w:val="18"/>
                <w:szCs w:val="18"/>
              </w:rPr>
              <w:fldChar w:fldCharType="begin">
                <w:ffData>
                  <w:name w:val=""/>
                  <w:enabled/>
                  <w:calcOnExit w:val="0"/>
                  <w:checkBox>
                    <w:size w:val="24"/>
                    <w:default w:val="0"/>
                  </w:checkBox>
                </w:ffData>
              </w:fldChar>
            </w:r>
            <w:r w:rsidR="00E5312A">
              <w:rPr>
                <w:b/>
                <w:caps/>
                <w:sz w:val="18"/>
                <w:szCs w:val="18"/>
              </w:rPr>
              <w:instrText xml:space="preserve"> FORMCHECKBOX </w:instrText>
            </w:r>
            <w:r w:rsidR="005F2487">
              <w:rPr>
                <w:b/>
                <w:caps/>
                <w:sz w:val="18"/>
                <w:szCs w:val="18"/>
              </w:rPr>
            </w:r>
            <w:r w:rsidR="005F2487">
              <w:rPr>
                <w:b/>
                <w:caps/>
                <w:sz w:val="18"/>
                <w:szCs w:val="18"/>
              </w:rPr>
              <w:fldChar w:fldCharType="separate"/>
            </w:r>
            <w:r>
              <w:rPr>
                <w:b/>
                <w:caps/>
                <w:sz w:val="18"/>
                <w:szCs w:val="18"/>
              </w:rPr>
              <w:fldChar w:fldCharType="end"/>
            </w:r>
            <w:r w:rsidR="00E5312A" w:rsidRPr="00A81DB4">
              <w:rPr>
                <w:b/>
                <w:caps/>
                <w:sz w:val="18"/>
                <w:szCs w:val="18"/>
              </w:rPr>
              <w:t xml:space="preserve"> </w:t>
            </w:r>
            <w:r w:rsidR="00E5312A">
              <w:rPr>
                <w:b/>
                <w:bCs/>
                <w:caps/>
                <w:sz w:val="18"/>
                <w:szCs w:val="18"/>
              </w:rPr>
              <w:t xml:space="preserve">PLAN DE EXCAVACIÓN </w:t>
            </w:r>
            <w:r w:rsidR="00E5312A" w:rsidRPr="00A81DB4">
              <w:rPr>
                <w:b/>
                <w:bCs/>
                <w:caps/>
                <w:sz w:val="18"/>
                <w:szCs w:val="18"/>
              </w:rPr>
              <w:t xml:space="preserve"> </w:t>
            </w:r>
            <w:r w:rsidR="00E5312A">
              <w:rPr>
                <w:b/>
                <w:bCs/>
                <w:caps/>
                <w:sz w:val="18"/>
                <w:szCs w:val="18"/>
              </w:rPr>
              <w:t xml:space="preserve">    </w:t>
            </w:r>
          </w:p>
          <w:p w:rsidR="00E5312A" w:rsidRDefault="00FE4F3A" w:rsidP="00E5312A">
            <w:pPr>
              <w:jc w:val="both"/>
              <w:rPr>
                <w:b/>
                <w:bCs/>
                <w:caps/>
                <w:sz w:val="18"/>
                <w:szCs w:val="18"/>
              </w:rPr>
            </w:pPr>
            <w:r>
              <w:rPr>
                <w:b/>
                <w:caps/>
                <w:sz w:val="18"/>
                <w:szCs w:val="18"/>
              </w:rPr>
              <w:fldChar w:fldCharType="begin">
                <w:ffData>
                  <w:name w:val=""/>
                  <w:enabled/>
                  <w:calcOnExit w:val="0"/>
                  <w:checkBox>
                    <w:size w:val="24"/>
                    <w:default w:val="0"/>
                  </w:checkBox>
                </w:ffData>
              </w:fldChar>
            </w:r>
            <w:r w:rsidR="00E5312A">
              <w:rPr>
                <w:b/>
                <w:caps/>
                <w:sz w:val="18"/>
                <w:szCs w:val="18"/>
              </w:rPr>
              <w:instrText xml:space="preserve"> FORMCHECKBOX </w:instrText>
            </w:r>
            <w:r w:rsidR="005F2487">
              <w:rPr>
                <w:b/>
                <w:caps/>
                <w:sz w:val="18"/>
                <w:szCs w:val="18"/>
              </w:rPr>
            </w:r>
            <w:r w:rsidR="005F2487">
              <w:rPr>
                <w:b/>
                <w:caps/>
                <w:sz w:val="18"/>
                <w:szCs w:val="18"/>
              </w:rPr>
              <w:fldChar w:fldCharType="separate"/>
            </w:r>
            <w:r>
              <w:rPr>
                <w:b/>
                <w:caps/>
                <w:sz w:val="18"/>
                <w:szCs w:val="18"/>
              </w:rPr>
              <w:fldChar w:fldCharType="end"/>
            </w:r>
            <w:r w:rsidR="00E5312A" w:rsidRPr="00A81DB4">
              <w:rPr>
                <w:b/>
                <w:caps/>
                <w:sz w:val="18"/>
                <w:szCs w:val="18"/>
              </w:rPr>
              <w:t xml:space="preserve"> </w:t>
            </w:r>
            <w:r w:rsidR="00E5312A">
              <w:rPr>
                <w:b/>
                <w:caps/>
                <w:sz w:val="18"/>
                <w:szCs w:val="18"/>
              </w:rPr>
              <w:t xml:space="preserve">ESTUDIO DE </w:t>
            </w:r>
            <w:r w:rsidR="00E5312A">
              <w:rPr>
                <w:b/>
                <w:bCs/>
                <w:caps/>
                <w:sz w:val="18"/>
                <w:szCs w:val="18"/>
              </w:rPr>
              <w:t>RUINA INDUSTRIAL/EDIFICIO A DEMOLER-INVENTARIO DE RESIDUOS</w:t>
            </w:r>
          </w:p>
          <w:p w:rsidR="00E5312A" w:rsidRDefault="00FE4F3A" w:rsidP="00E5312A">
            <w:pPr>
              <w:jc w:val="both"/>
              <w:rPr>
                <w:b/>
                <w:bCs/>
                <w:caps/>
                <w:sz w:val="18"/>
                <w:szCs w:val="18"/>
              </w:rPr>
            </w:pPr>
            <w:r>
              <w:rPr>
                <w:b/>
                <w:caps/>
                <w:sz w:val="18"/>
                <w:szCs w:val="18"/>
              </w:rPr>
              <w:fldChar w:fldCharType="begin">
                <w:ffData>
                  <w:name w:val=""/>
                  <w:enabled/>
                  <w:calcOnExit w:val="0"/>
                  <w:checkBox>
                    <w:size w:val="24"/>
                    <w:default w:val="0"/>
                  </w:checkBox>
                </w:ffData>
              </w:fldChar>
            </w:r>
            <w:r w:rsidR="00E5312A">
              <w:rPr>
                <w:b/>
                <w:caps/>
                <w:sz w:val="18"/>
                <w:szCs w:val="18"/>
              </w:rPr>
              <w:instrText xml:space="preserve"> FORMCHECKBOX </w:instrText>
            </w:r>
            <w:r w:rsidR="005F2487">
              <w:rPr>
                <w:b/>
                <w:caps/>
                <w:sz w:val="18"/>
                <w:szCs w:val="18"/>
              </w:rPr>
            </w:r>
            <w:r w:rsidR="005F2487">
              <w:rPr>
                <w:b/>
                <w:caps/>
                <w:sz w:val="18"/>
                <w:szCs w:val="18"/>
              </w:rPr>
              <w:fldChar w:fldCharType="separate"/>
            </w:r>
            <w:r>
              <w:rPr>
                <w:b/>
                <w:caps/>
                <w:sz w:val="18"/>
                <w:szCs w:val="18"/>
              </w:rPr>
              <w:fldChar w:fldCharType="end"/>
            </w:r>
            <w:r w:rsidR="00E5312A" w:rsidRPr="00A81DB4">
              <w:rPr>
                <w:b/>
                <w:caps/>
                <w:sz w:val="18"/>
                <w:szCs w:val="18"/>
              </w:rPr>
              <w:t xml:space="preserve"> </w:t>
            </w:r>
            <w:r w:rsidR="00E5312A">
              <w:rPr>
                <w:b/>
                <w:bCs/>
                <w:caps/>
                <w:sz w:val="18"/>
                <w:szCs w:val="18"/>
              </w:rPr>
              <w:t>CALIDAD DE SUELO REMANENTE</w:t>
            </w:r>
          </w:p>
          <w:p w:rsidR="00E5312A" w:rsidRDefault="00FE4F3A" w:rsidP="00E5312A">
            <w:pPr>
              <w:jc w:val="both"/>
              <w:rPr>
                <w:b/>
                <w:bCs/>
                <w:caps/>
                <w:sz w:val="18"/>
                <w:szCs w:val="18"/>
              </w:rPr>
            </w:pPr>
            <w:r>
              <w:rPr>
                <w:b/>
                <w:caps/>
                <w:sz w:val="18"/>
                <w:szCs w:val="18"/>
              </w:rPr>
              <w:fldChar w:fldCharType="begin">
                <w:ffData>
                  <w:name w:val=""/>
                  <w:enabled/>
                  <w:calcOnExit w:val="0"/>
                  <w:checkBox>
                    <w:size w:val="24"/>
                    <w:default w:val="0"/>
                  </w:checkBox>
                </w:ffData>
              </w:fldChar>
            </w:r>
            <w:r w:rsidR="00E5312A">
              <w:rPr>
                <w:b/>
                <w:caps/>
                <w:sz w:val="18"/>
                <w:szCs w:val="18"/>
              </w:rPr>
              <w:instrText xml:space="preserve"> FORMCHECKBOX </w:instrText>
            </w:r>
            <w:r w:rsidR="005F2487">
              <w:rPr>
                <w:b/>
                <w:caps/>
                <w:sz w:val="18"/>
                <w:szCs w:val="18"/>
              </w:rPr>
            </w:r>
            <w:r w:rsidR="005F2487">
              <w:rPr>
                <w:b/>
                <w:caps/>
                <w:sz w:val="18"/>
                <w:szCs w:val="18"/>
              </w:rPr>
              <w:fldChar w:fldCharType="separate"/>
            </w:r>
            <w:r>
              <w:rPr>
                <w:b/>
                <w:caps/>
                <w:sz w:val="18"/>
                <w:szCs w:val="18"/>
              </w:rPr>
              <w:fldChar w:fldCharType="end"/>
            </w:r>
            <w:r w:rsidR="00E5312A" w:rsidRPr="00A81DB4">
              <w:rPr>
                <w:b/>
                <w:caps/>
                <w:sz w:val="18"/>
                <w:szCs w:val="18"/>
              </w:rPr>
              <w:t xml:space="preserve"> </w:t>
            </w:r>
            <w:r w:rsidR="00E5312A">
              <w:rPr>
                <w:b/>
                <w:bCs/>
                <w:caps/>
                <w:sz w:val="18"/>
                <w:szCs w:val="18"/>
              </w:rPr>
              <w:t>OTRA (</w:t>
            </w:r>
            <w:r w:rsidR="00E5312A" w:rsidRPr="00602078">
              <w:rPr>
                <w:b/>
                <w:bCs/>
                <w:sz w:val="18"/>
                <w:szCs w:val="18"/>
              </w:rPr>
              <w:t>especificar</w:t>
            </w:r>
            <w:r w:rsidR="00E5312A">
              <w:rPr>
                <w:b/>
                <w:bCs/>
                <w:caps/>
                <w:sz w:val="18"/>
                <w:szCs w:val="18"/>
              </w:rPr>
              <w:t>):</w:t>
            </w:r>
          </w:p>
          <w:p w:rsidR="00E5312A" w:rsidRDefault="00E5312A" w:rsidP="00E5312A">
            <w:pPr>
              <w:jc w:val="both"/>
              <w:rPr>
                <w:b/>
                <w:bCs/>
                <w:caps/>
                <w:sz w:val="18"/>
                <w:szCs w:val="18"/>
              </w:rPr>
            </w:pPr>
          </w:p>
          <w:p w:rsidR="00E5312A" w:rsidRDefault="00E5312A" w:rsidP="00E5312A">
            <w:pPr>
              <w:jc w:val="both"/>
              <w:rPr>
                <w:b/>
                <w:sz w:val="18"/>
                <w:szCs w:val="18"/>
              </w:rPr>
            </w:pPr>
            <w:r>
              <w:rPr>
                <w:b/>
                <w:bCs/>
                <w:caps/>
                <w:sz w:val="18"/>
                <w:szCs w:val="18"/>
              </w:rPr>
              <w:t xml:space="preserve">INCLUYE PROPUESTA DE INVESTIGACIÓN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SÍ</w:t>
            </w:r>
            <w:r>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NO</w:t>
            </w:r>
          </w:p>
          <w:p w:rsidR="00E5312A" w:rsidRDefault="00E5312A" w:rsidP="00E5312A">
            <w:pPr>
              <w:jc w:val="both"/>
              <w:rPr>
                <w:b/>
                <w:bCs/>
                <w:sz w:val="18"/>
              </w:rPr>
            </w:pPr>
            <w:r w:rsidRPr="000A7E45">
              <w:rPr>
                <w:b/>
                <w:bCs/>
                <w:caps/>
                <w:sz w:val="18"/>
                <w:szCs w:val="18"/>
              </w:rPr>
              <w:t>NECESARIA INVESTIGACIÓN ADICIONAL</w:t>
            </w:r>
            <w:r>
              <w:rPr>
                <w:b/>
                <w:bCs/>
                <w:caps/>
                <w:sz w:val="18"/>
                <w:szCs w:val="18"/>
              </w:rPr>
              <w:t xml:space="preserve">    </w:t>
            </w:r>
            <w:r w:rsidR="00A13C9A">
              <w:rPr>
                <w:b/>
                <w:bCs/>
                <w:caps/>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SÍ</w:t>
            </w:r>
            <w:r>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NO</w:t>
            </w:r>
          </w:p>
        </w:tc>
        <w:tc>
          <w:tcPr>
            <w:tcW w:w="4678" w:type="dxa"/>
            <w:vAlign w:val="center"/>
          </w:tcPr>
          <w:p w:rsidR="00E5312A" w:rsidRDefault="00E5312A" w:rsidP="00E5312A">
            <w:pPr>
              <w:tabs>
                <w:tab w:val="left" w:pos="1976"/>
              </w:tabs>
              <w:jc w:val="both"/>
              <w:rPr>
                <w:b/>
                <w:bCs/>
                <w:sz w:val="18"/>
              </w:rPr>
            </w:pPr>
            <w:r>
              <w:rPr>
                <w:b/>
                <w:bCs/>
                <w:sz w:val="18"/>
              </w:rPr>
              <w:t>Parcela inventariada</w:t>
            </w:r>
            <w:r w:rsidRPr="00A96DD8">
              <w:rPr>
                <w:b/>
                <w:bCs/>
                <w:sz w:val="18"/>
              </w:rPr>
              <w:t>:</w:t>
            </w:r>
            <w:r>
              <w:rPr>
                <w:b/>
                <w:bCs/>
                <w:sz w:val="18"/>
              </w:rPr>
              <w:t xml:space="preserve">           </w:t>
            </w:r>
            <w:r w:rsidRPr="00A96DD8">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SÍ</w:t>
            </w:r>
            <w:r w:rsidRPr="00A96DD8">
              <w:rPr>
                <w:b/>
                <w:sz w:val="18"/>
                <w:szCs w:val="18"/>
              </w:rPr>
              <w:tab/>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NO</w:t>
            </w:r>
            <w:r>
              <w:rPr>
                <w:b/>
                <w:bCs/>
                <w:sz w:val="18"/>
              </w:rPr>
              <w:t xml:space="preserve">       </w:t>
            </w:r>
          </w:p>
          <w:p w:rsidR="00E5312A" w:rsidRDefault="00E5312A" w:rsidP="00E5312A">
            <w:pPr>
              <w:tabs>
                <w:tab w:val="left" w:pos="1976"/>
              </w:tabs>
              <w:jc w:val="both"/>
              <w:rPr>
                <w:b/>
                <w:caps/>
                <w:sz w:val="18"/>
              </w:rPr>
            </w:pPr>
          </w:p>
          <w:p w:rsidR="00E5312A" w:rsidRDefault="00E5312A" w:rsidP="00E5312A">
            <w:pPr>
              <w:tabs>
                <w:tab w:val="left" w:pos="1976"/>
              </w:tabs>
              <w:jc w:val="both"/>
              <w:rPr>
                <w:b/>
                <w:caps/>
                <w:sz w:val="18"/>
              </w:rPr>
            </w:pPr>
            <w:r>
              <w:rPr>
                <w:b/>
                <w:caps/>
                <w:sz w:val="18"/>
              </w:rPr>
              <w:t>Código GEOIKER:</w:t>
            </w:r>
          </w:p>
          <w:p w:rsidR="00E5312A" w:rsidRDefault="00E5312A" w:rsidP="00E5312A">
            <w:pPr>
              <w:tabs>
                <w:tab w:val="left" w:pos="1976"/>
              </w:tabs>
              <w:jc w:val="both"/>
              <w:rPr>
                <w:b/>
                <w:bCs/>
                <w:sz w:val="18"/>
              </w:rPr>
            </w:pPr>
            <w:r w:rsidRPr="00FC0B54">
              <w:rPr>
                <w:bCs/>
                <w:sz w:val="18"/>
              </w:rPr>
              <w:t>P</w:t>
            </w:r>
            <w:r w:rsidR="00FC0B54" w:rsidRPr="00FC0B54">
              <w:rPr>
                <w:bCs/>
                <w:sz w:val="18"/>
              </w:rPr>
              <w:t xml:space="preserve">arcela en actualización del </w:t>
            </w:r>
            <w:r w:rsidRPr="00FC0B54">
              <w:rPr>
                <w:bCs/>
                <w:sz w:val="18"/>
              </w:rPr>
              <w:t>inventario</w:t>
            </w:r>
            <w:r w:rsidRPr="00A96DD8">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SÍ</w:t>
            </w:r>
            <w:r>
              <w:rPr>
                <w:b/>
                <w:sz w:val="18"/>
                <w:szCs w:val="18"/>
              </w:rPr>
              <w:t xml:space="preserve">   </w:t>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NO</w:t>
            </w:r>
            <w:r>
              <w:rPr>
                <w:b/>
                <w:bCs/>
                <w:sz w:val="18"/>
              </w:rPr>
              <w:t xml:space="preserve">       </w:t>
            </w:r>
          </w:p>
          <w:p w:rsidR="00E5312A" w:rsidRDefault="00E5312A" w:rsidP="00E5312A">
            <w:pPr>
              <w:jc w:val="both"/>
              <w:rPr>
                <w:b/>
                <w:caps/>
                <w:sz w:val="18"/>
              </w:rPr>
            </w:pPr>
          </w:p>
          <w:p w:rsidR="00E5312A" w:rsidRDefault="00E5312A" w:rsidP="00E5312A">
            <w:pPr>
              <w:jc w:val="both"/>
              <w:rPr>
                <w:b/>
                <w:caps/>
                <w:sz w:val="18"/>
              </w:rPr>
            </w:pPr>
            <w:r>
              <w:rPr>
                <w:b/>
                <w:caps/>
                <w:sz w:val="18"/>
              </w:rPr>
              <w:t xml:space="preserve">SUPERFICIE DEL EMPLAZAMIENTO </w:t>
            </w:r>
            <w:r>
              <w:rPr>
                <w:b/>
                <w:sz w:val="18"/>
                <w:szCs w:val="18"/>
              </w:rPr>
              <w:t>(m</w:t>
            </w:r>
            <w:r w:rsidRPr="00976BC4">
              <w:rPr>
                <w:b/>
                <w:sz w:val="18"/>
                <w:szCs w:val="18"/>
                <w:vertAlign w:val="superscript"/>
              </w:rPr>
              <w:t>2</w:t>
            </w:r>
            <w:r>
              <w:rPr>
                <w:b/>
                <w:sz w:val="18"/>
                <w:szCs w:val="18"/>
              </w:rPr>
              <w:t>)</w:t>
            </w:r>
            <w:r>
              <w:rPr>
                <w:b/>
                <w:caps/>
                <w:sz w:val="18"/>
              </w:rPr>
              <w:t xml:space="preserve">:     </w:t>
            </w:r>
          </w:p>
          <w:p w:rsidR="00E5312A" w:rsidRDefault="00E5312A" w:rsidP="00E5312A">
            <w:pPr>
              <w:jc w:val="both"/>
              <w:rPr>
                <w:b/>
                <w:caps/>
                <w:sz w:val="18"/>
              </w:rPr>
            </w:pPr>
          </w:p>
          <w:p w:rsidR="00E5312A" w:rsidRDefault="00E5312A" w:rsidP="00E5312A">
            <w:pPr>
              <w:jc w:val="both"/>
              <w:rPr>
                <w:bCs/>
                <w:sz w:val="18"/>
              </w:rPr>
            </w:pPr>
            <w:r w:rsidRPr="00A81DB4">
              <w:rPr>
                <w:b/>
                <w:caps/>
                <w:sz w:val="18"/>
              </w:rPr>
              <w:t>Tipo de emplazamiento</w:t>
            </w:r>
            <w:r w:rsidRPr="00A81DB4">
              <w:rPr>
                <w:b/>
                <w:bCs/>
                <w:sz w:val="18"/>
              </w:rPr>
              <w:t>:</w:t>
            </w:r>
            <w:r>
              <w:rPr>
                <w:bCs/>
                <w:sz w:val="18"/>
              </w:rPr>
              <w:t xml:space="preserve">          </w:t>
            </w:r>
          </w:p>
          <w:p w:rsidR="00E5312A" w:rsidRPr="00FC0B54" w:rsidRDefault="00FE4F3A" w:rsidP="00E5312A">
            <w:pPr>
              <w:jc w:val="both"/>
              <w:rPr>
                <w:bCs/>
                <w:caps/>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A81DB4">
              <w:rPr>
                <w:b/>
                <w:sz w:val="18"/>
                <w:szCs w:val="18"/>
              </w:rPr>
              <w:t xml:space="preserve"> </w:t>
            </w:r>
            <w:r w:rsidR="00E5312A" w:rsidRPr="00FC0B54">
              <w:rPr>
                <w:bCs/>
                <w:caps/>
                <w:sz w:val="18"/>
                <w:szCs w:val="18"/>
              </w:rPr>
              <w:t xml:space="preserve">Solar                            </w:t>
            </w:r>
          </w:p>
          <w:p w:rsidR="00E5312A" w:rsidRPr="00FC0B54" w:rsidRDefault="00FE4F3A" w:rsidP="00E5312A">
            <w:pPr>
              <w:jc w:val="both"/>
              <w:rPr>
                <w:bCs/>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w:t>
            </w:r>
            <w:r w:rsidR="00E5312A" w:rsidRPr="00FC0B54">
              <w:rPr>
                <w:bCs/>
                <w:caps/>
                <w:sz w:val="18"/>
                <w:szCs w:val="18"/>
              </w:rPr>
              <w:t xml:space="preserve">ruina indUSTRIAL -EDIFICIO/S A DEMOLER            </w:t>
            </w:r>
          </w:p>
          <w:p w:rsidR="00E5312A" w:rsidRPr="00FC0B54" w:rsidRDefault="00FE4F3A" w:rsidP="00E5312A">
            <w:pPr>
              <w:jc w:val="both"/>
              <w:rPr>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vertederO   </w:t>
            </w:r>
          </w:p>
          <w:p w:rsidR="00E5312A" w:rsidRPr="00FC0B54" w:rsidRDefault="00FE4F3A" w:rsidP="00E5312A">
            <w:pPr>
              <w:ind w:left="3190" w:hanging="3190"/>
              <w:jc w:val="both"/>
              <w:rPr>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EMPLAZAM. ACTIVO                          </w:t>
            </w:r>
          </w:p>
          <w:p w:rsidR="00E5312A" w:rsidRPr="00FC0B54" w:rsidRDefault="00FE4F3A" w:rsidP="00E5312A">
            <w:pPr>
              <w:ind w:left="3190" w:hanging="3190"/>
              <w:jc w:val="both"/>
              <w:rPr>
                <w:caps/>
                <w:sz w:val="18"/>
                <w:szCs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EMPLAZAM. INACTIVO            </w:t>
            </w:r>
          </w:p>
          <w:p w:rsidR="00E5312A" w:rsidRPr="00EC2EBE" w:rsidRDefault="00FE4F3A" w:rsidP="00E5312A">
            <w:pPr>
              <w:ind w:left="780" w:hanging="780"/>
              <w:jc w:val="both"/>
              <w:rPr>
                <w:caps/>
                <w:sz w:val="18"/>
              </w:rPr>
            </w:pPr>
            <w:r w:rsidRPr="00FC0B54">
              <w:rPr>
                <w:caps/>
                <w:sz w:val="18"/>
                <w:szCs w:val="18"/>
              </w:rPr>
              <w:fldChar w:fldCharType="begin">
                <w:ffData>
                  <w:name w:val=""/>
                  <w:enabled/>
                  <w:calcOnExit w:val="0"/>
                  <w:checkBox>
                    <w:size w:val="24"/>
                    <w:default w:val="0"/>
                  </w:checkBox>
                </w:ffData>
              </w:fldChar>
            </w:r>
            <w:r w:rsidR="00E5312A" w:rsidRPr="00FC0B54">
              <w:rPr>
                <w:caps/>
                <w:sz w:val="18"/>
                <w:szCs w:val="18"/>
              </w:rPr>
              <w:instrText xml:space="preserve"> FORMCHECKBOX </w:instrText>
            </w:r>
            <w:r w:rsidR="005F2487">
              <w:rPr>
                <w:caps/>
                <w:sz w:val="18"/>
                <w:szCs w:val="18"/>
              </w:rPr>
            </w:r>
            <w:r w:rsidR="005F2487">
              <w:rPr>
                <w:caps/>
                <w:sz w:val="18"/>
                <w:szCs w:val="18"/>
              </w:rPr>
              <w:fldChar w:fldCharType="separate"/>
            </w:r>
            <w:r w:rsidRPr="00FC0B54">
              <w:rPr>
                <w:caps/>
                <w:sz w:val="18"/>
                <w:szCs w:val="18"/>
              </w:rPr>
              <w:fldChar w:fldCharType="end"/>
            </w:r>
            <w:r w:rsidR="00E5312A" w:rsidRPr="00FC0B54">
              <w:rPr>
                <w:caps/>
                <w:sz w:val="18"/>
                <w:szCs w:val="18"/>
              </w:rPr>
              <w:t xml:space="preserve"> EMPLAZAM. MODIFICADO</w:t>
            </w:r>
            <w:r w:rsidR="00E5312A">
              <w:rPr>
                <w:b/>
                <w:caps/>
                <w:sz w:val="18"/>
                <w:szCs w:val="18"/>
              </w:rPr>
              <w:t xml:space="preserve">         </w:t>
            </w:r>
          </w:p>
        </w:tc>
      </w:tr>
      <w:tr w:rsidR="00E5312A" w:rsidTr="00A13C9A">
        <w:tc>
          <w:tcPr>
            <w:tcW w:w="5230" w:type="dxa"/>
          </w:tcPr>
          <w:p w:rsidR="00FC0B54" w:rsidRDefault="00FC0B54" w:rsidP="00E5312A">
            <w:pPr>
              <w:jc w:val="both"/>
              <w:rPr>
                <w:b/>
                <w:bCs/>
                <w:sz w:val="18"/>
              </w:rPr>
            </w:pPr>
          </w:p>
          <w:p w:rsidR="00E5312A" w:rsidRDefault="00E5312A" w:rsidP="00E5312A">
            <w:pPr>
              <w:jc w:val="both"/>
              <w:rPr>
                <w:b/>
                <w:bCs/>
                <w:sz w:val="18"/>
              </w:rPr>
            </w:pPr>
            <w:r>
              <w:rPr>
                <w:b/>
                <w:bCs/>
                <w:sz w:val="18"/>
              </w:rPr>
              <w:t xml:space="preserve">Nombre del emplazamiento: </w:t>
            </w:r>
          </w:p>
          <w:p w:rsidR="00E5312A" w:rsidRDefault="00E5312A" w:rsidP="00E5312A">
            <w:pPr>
              <w:jc w:val="both"/>
              <w:rPr>
                <w:b/>
                <w:bCs/>
                <w:sz w:val="18"/>
              </w:rPr>
            </w:pPr>
          </w:p>
          <w:p w:rsidR="00E5312A" w:rsidRDefault="00E5312A" w:rsidP="00E5312A">
            <w:pPr>
              <w:jc w:val="both"/>
              <w:rPr>
                <w:b/>
                <w:bCs/>
                <w:sz w:val="18"/>
              </w:rPr>
            </w:pPr>
          </w:p>
          <w:p w:rsidR="00E5312A" w:rsidRDefault="00E5312A" w:rsidP="00E5312A">
            <w:pPr>
              <w:jc w:val="both"/>
              <w:rPr>
                <w:b/>
                <w:sz w:val="18"/>
                <w:szCs w:val="18"/>
              </w:rPr>
            </w:pPr>
            <w:r>
              <w:rPr>
                <w:b/>
                <w:bCs/>
                <w:sz w:val="18"/>
              </w:rPr>
              <w:t>Dirección emplazamiento:</w:t>
            </w:r>
            <w:r>
              <w:rPr>
                <w:b/>
                <w:sz w:val="18"/>
                <w:szCs w:val="18"/>
              </w:rPr>
              <w:t xml:space="preserve"> </w:t>
            </w: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sz w:val="18"/>
                <w:szCs w:val="18"/>
              </w:rPr>
            </w:pPr>
            <w:r>
              <w:rPr>
                <w:b/>
                <w:bCs/>
                <w:sz w:val="18"/>
              </w:rPr>
              <w:t>Se solicita el</w:t>
            </w:r>
            <w:r w:rsidRPr="0009285D">
              <w:rPr>
                <w:b/>
                <w:bCs/>
                <w:sz w:val="18"/>
              </w:rPr>
              <w:t xml:space="preserve"> inici</w:t>
            </w:r>
            <w:r>
              <w:rPr>
                <w:b/>
                <w:bCs/>
                <w:sz w:val="18"/>
              </w:rPr>
              <w:t>o</w:t>
            </w:r>
            <w:r w:rsidRPr="0009285D">
              <w:rPr>
                <w:b/>
                <w:bCs/>
                <w:sz w:val="18"/>
              </w:rPr>
              <w:t xml:space="preserve"> </w:t>
            </w:r>
            <w:r>
              <w:rPr>
                <w:b/>
                <w:bCs/>
                <w:sz w:val="18"/>
              </w:rPr>
              <w:t xml:space="preserve">del </w:t>
            </w:r>
            <w:r w:rsidRPr="0009285D">
              <w:rPr>
                <w:b/>
                <w:bCs/>
                <w:sz w:val="18"/>
              </w:rPr>
              <w:t>procedimiento</w:t>
            </w:r>
            <w:r>
              <w:rPr>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SÍ</w:t>
            </w:r>
            <w:r>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NO</w:t>
            </w:r>
          </w:p>
          <w:p w:rsidR="00E5312A" w:rsidRDefault="00E5312A" w:rsidP="00E5312A">
            <w:pPr>
              <w:tabs>
                <w:tab w:val="left" w:pos="4111"/>
                <w:tab w:val="left" w:pos="4678"/>
              </w:tabs>
              <w:jc w:val="both"/>
              <w:rPr>
                <w:b/>
                <w:sz w:val="18"/>
                <w:szCs w:val="18"/>
              </w:rPr>
            </w:pPr>
          </w:p>
          <w:p w:rsidR="00E5312A" w:rsidRDefault="00E5312A" w:rsidP="00E5312A">
            <w:pPr>
              <w:tabs>
                <w:tab w:val="left" w:pos="4111"/>
                <w:tab w:val="left" w:pos="4678"/>
              </w:tabs>
              <w:jc w:val="both"/>
              <w:rPr>
                <w:b/>
                <w:bCs/>
                <w:sz w:val="18"/>
              </w:rPr>
            </w:pPr>
            <w:r w:rsidRPr="0009285D">
              <w:rPr>
                <w:b/>
                <w:bCs/>
                <w:sz w:val="18"/>
              </w:rPr>
              <w:t xml:space="preserve">La documentación presentada </w:t>
            </w:r>
          </w:p>
          <w:p w:rsidR="00E5312A" w:rsidRDefault="00E5312A" w:rsidP="00E5312A">
            <w:pPr>
              <w:tabs>
                <w:tab w:val="left" w:pos="4111"/>
                <w:tab w:val="left" w:pos="4678"/>
              </w:tabs>
              <w:jc w:val="both"/>
              <w:rPr>
                <w:b/>
                <w:sz w:val="18"/>
                <w:szCs w:val="18"/>
              </w:rPr>
            </w:pPr>
            <w:r w:rsidRPr="0009285D">
              <w:rPr>
                <w:b/>
                <w:bCs/>
                <w:sz w:val="18"/>
              </w:rPr>
              <w:t>inicia procedimiento</w:t>
            </w:r>
            <w:r>
              <w:rPr>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SÍ</w:t>
            </w:r>
            <w:r>
              <w:rPr>
                <w:b/>
                <w:sz w:val="18"/>
                <w:szCs w:val="18"/>
              </w:rPr>
              <w:t xml:space="preserve"> </w:t>
            </w:r>
            <w:r>
              <w:rPr>
                <w:rStyle w:val="Refdenotaalpie"/>
                <w:b/>
                <w:sz w:val="18"/>
                <w:szCs w:val="18"/>
              </w:rPr>
              <w:footnoteReference w:id="1"/>
            </w:r>
            <w:r>
              <w:rPr>
                <w:b/>
                <w:sz w:val="18"/>
                <w:szCs w:val="18"/>
              </w:rPr>
              <w:t xml:space="preserve">   </w:t>
            </w:r>
            <w:r w:rsidR="00FE4F3A" w:rsidRPr="0009285D">
              <w:rPr>
                <w:b/>
                <w:sz w:val="18"/>
                <w:szCs w:val="18"/>
              </w:rPr>
              <w:fldChar w:fldCharType="begin">
                <w:ffData>
                  <w:name w:val=""/>
                  <w:enabled/>
                  <w:calcOnExit w:val="0"/>
                  <w:checkBox>
                    <w:size w:val="24"/>
                    <w:default w:val="0"/>
                  </w:checkBox>
                </w:ffData>
              </w:fldChar>
            </w:r>
            <w:r w:rsidRPr="0009285D">
              <w:rPr>
                <w:b/>
                <w:sz w:val="18"/>
                <w:szCs w:val="18"/>
              </w:rPr>
              <w:instrText xml:space="preserve"> FORMCHECKBOX </w:instrText>
            </w:r>
            <w:r w:rsidR="005F2487">
              <w:rPr>
                <w:b/>
                <w:sz w:val="18"/>
                <w:szCs w:val="18"/>
              </w:rPr>
            </w:r>
            <w:r w:rsidR="005F2487">
              <w:rPr>
                <w:b/>
                <w:sz w:val="18"/>
                <w:szCs w:val="18"/>
              </w:rPr>
              <w:fldChar w:fldCharType="separate"/>
            </w:r>
            <w:r w:rsidR="00FE4F3A" w:rsidRPr="0009285D">
              <w:rPr>
                <w:b/>
                <w:sz w:val="18"/>
                <w:szCs w:val="18"/>
              </w:rPr>
              <w:fldChar w:fldCharType="end"/>
            </w:r>
            <w:r w:rsidRPr="0009285D">
              <w:rPr>
                <w:b/>
                <w:sz w:val="18"/>
                <w:szCs w:val="18"/>
              </w:rPr>
              <w:t xml:space="preserve">  NO</w:t>
            </w:r>
          </w:p>
          <w:p w:rsidR="00E5312A" w:rsidRPr="000341AE" w:rsidRDefault="00E5312A" w:rsidP="00E5312A">
            <w:pPr>
              <w:tabs>
                <w:tab w:val="left" w:pos="4111"/>
                <w:tab w:val="left" w:pos="4678"/>
              </w:tabs>
              <w:jc w:val="both"/>
              <w:rPr>
                <w:b/>
                <w:bCs/>
                <w:sz w:val="18"/>
              </w:rPr>
            </w:pPr>
          </w:p>
          <w:p w:rsidR="00E5312A" w:rsidRDefault="00E5312A" w:rsidP="00E5312A">
            <w:pPr>
              <w:jc w:val="both"/>
              <w:rPr>
                <w:bCs/>
                <w:color w:val="0000FF"/>
              </w:rPr>
            </w:pPr>
            <w:r>
              <w:rPr>
                <w:b/>
                <w:sz w:val="18"/>
                <w:szCs w:val="18"/>
              </w:rPr>
              <w:t>Solicitante inicio procedimiento</w:t>
            </w:r>
            <w:r w:rsidRPr="00F874D0">
              <w:rPr>
                <w:b/>
                <w:sz w:val="18"/>
                <w:szCs w:val="18"/>
              </w:rPr>
              <w:t>:</w:t>
            </w:r>
            <w:r w:rsidRPr="00573E79">
              <w:rPr>
                <w:bCs/>
                <w:color w:val="0000FF"/>
              </w:rPr>
              <w:t xml:space="preserve"> </w:t>
            </w:r>
          </w:p>
          <w:p w:rsidR="00E5312A" w:rsidRDefault="00E5312A" w:rsidP="00E5312A">
            <w:pPr>
              <w:jc w:val="both"/>
              <w:rPr>
                <w:b/>
                <w:sz w:val="18"/>
                <w:highlight w:val="yellow"/>
              </w:rPr>
            </w:pP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sz w:val="18"/>
                <w:szCs w:val="18"/>
              </w:rPr>
            </w:pPr>
            <w:r>
              <w:rPr>
                <w:b/>
                <w:bCs/>
                <w:sz w:val="18"/>
              </w:rPr>
              <w:t>Dirección de contacto</w:t>
            </w:r>
            <w:r w:rsidRPr="00F874D0">
              <w:rPr>
                <w:b/>
                <w:sz w:val="18"/>
              </w:rPr>
              <w:t>:</w:t>
            </w:r>
          </w:p>
          <w:p w:rsidR="00E5312A" w:rsidRDefault="00E5312A" w:rsidP="00E5312A">
            <w:pPr>
              <w:jc w:val="both"/>
              <w:rPr>
                <w:b/>
                <w:bCs/>
                <w:sz w:val="18"/>
              </w:rPr>
            </w:pPr>
          </w:p>
        </w:tc>
        <w:tc>
          <w:tcPr>
            <w:tcW w:w="4678" w:type="dxa"/>
            <w:vAlign w:val="center"/>
          </w:tcPr>
          <w:p w:rsidR="00FC0B54" w:rsidRDefault="00FC0B54" w:rsidP="00E5312A">
            <w:pPr>
              <w:jc w:val="both"/>
              <w:rPr>
                <w:b/>
                <w:bCs/>
                <w:sz w:val="18"/>
              </w:rPr>
            </w:pPr>
          </w:p>
          <w:p w:rsidR="00E5312A" w:rsidRDefault="00E5312A" w:rsidP="00E5312A">
            <w:pPr>
              <w:jc w:val="both"/>
              <w:rPr>
                <w:b/>
                <w:bCs/>
                <w:sz w:val="18"/>
              </w:rPr>
            </w:pPr>
            <w:r>
              <w:rPr>
                <w:b/>
                <w:bCs/>
                <w:sz w:val="18"/>
              </w:rPr>
              <w:t xml:space="preserve">Supuesto/s de DECLARACIÓN previsto/s en el Art. 23 de </w:t>
            </w:r>
            <w:smartTag w:uri="urn:schemas-microsoft-com:office:smarttags" w:element="PersonName">
              <w:smartTagPr>
                <w:attr w:name="ProductID" w:val="la Ley"/>
              </w:smartTagPr>
              <w:r>
                <w:rPr>
                  <w:b/>
                  <w:bCs/>
                  <w:sz w:val="18"/>
                </w:rPr>
                <w:t xml:space="preserve">la </w:t>
              </w:r>
              <w:r w:rsidRPr="004A674D">
                <w:rPr>
                  <w:b/>
                  <w:bCs/>
                  <w:i/>
                  <w:sz w:val="18"/>
                </w:rPr>
                <w:t>Ley</w:t>
              </w:r>
            </w:smartTag>
            <w:r>
              <w:rPr>
                <w:b/>
                <w:bCs/>
                <w:i/>
                <w:sz w:val="18"/>
              </w:rPr>
              <w:t xml:space="preserve"> 4/201</w:t>
            </w:r>
            <w:r w:rsidRPr="004A674D">
              <w:rPr>
                <w:b/>
                <w:bCs/>
                <w:i/>
                <w:sz w:val="18"/>
              </w:rPr>
              <w:t>5</w:t>
            </w:r>
            <w:r>
              <w:rPr>
                <w:b/>
                <w:bCs/>
                <w:i/>
                <w:sz w:val="18"/>
              </w:rPr>
              <w:t>,</w:t>
            </w:r>
            <w:r w:rsidRPr="004A674D">
              <w:rPr>
                <w:b/>
                <w:bCs/>
                <w:i/>
                <w:sz w:val="18"/>
              </w:rPr>
              <w:t xml:space="preserve"> de </w:t>
            </w:r>
            <w:r>
              <w:rPr>
                <w:b/>
                <w:bCs/>
                <w:i/>
                <w:sz w:val="18"/>
              </w:rPr>
              <w:t>25 de junio</w:t>
            </w:r>
            <w:r>
              <w:rPr>
                <w:b/>
                <w:bCs/>
                <w:sz w:val="18"/>
              </w:rPr>
              <w:t xml:space="preserve"> que motiva la realización de la investigación: </w:t>
            </w:r>
          </w:p>
          <w:p w:rsidR="00E5312A" w:rsidRDefault="00E5312A" w:rsidP="00E5312A">
            <w:pPr>
              <w:jc w:val="both"/>
              <w:rPr>
                <w:b/>
                <w:bCs/>
                <w:sz w:val="18"/>
              </w:rPr>
            </w:pPr>
          </w:p>
          <w:p w:rsidR="00E5312A" w:rsidRPr="00FC0B54" w:rsidRDefault="00FE4F3A" w:rsidP="00E5312A">
            <w:pPr>
              <w:jc w:val="both"/>
              <w:rPr>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sidRPr="00FC0B54">
              <w:rPr>
                <w:sz w:val="18"/>
                <w:szCs w:val="18"/>
              </w:rPr>
              <w:t>1a. Instalación o ampliación de una actividad</w:t>
            </w:r>
          </w:p>
          <w:p w:rsidR="00E5312A" w:rsidRPr="00FC0B54" w:rsidRDefault="00FE4F3A" w:rsidP="00E5312A">
            <w:pPr>
              <w:ind w:left="3190" w:hanging="3190"/>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FC0B54">
              <w:rPr>
                <w:sz w:val="18"/>
                <w:szCs w:val="18"/>
              </w:rPr>
              <w:t xml:space="preserve"> </w:t>
            </w:r>
            <w:r w:rsidR="00E5312A" w:rsidRPr="00FC0B54">
              <w:rPr>
                <w:sz w:val="18"/>
                <w:szCs w:val="18"/>
              </w:rPr>
              <w:t>1b. Movimiento de tierras en emplazamiento inactivo</w:t>
            </w:r>
          </w:p>
          <w:p w:rsidR="00E5312A" w:rsidRPr="00FC0B54" w:rsidRDefault="00FE4F3A" w:rsidP="00E5312A">
            <w:pPr>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1c. Cese definitivo de una actividad</w:t>
            </w:r>
          </w:p>
          <w:p w:rsidR="00E5312A" w:rsidRPr="00FC0B54" w:rsidRDefault="00FE4F3A" w:rsidP="00E5312A">
            <w:pPr>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1d. Cambio de uso de un suelo</w:t>
            </w:r>
          </w:p>
          <w:p w:rsidR="00E5312A" w:rsidRPr="00FC0B54" w:rsidRDefault="00E5312A" w:rsidP="00E5312A">
            <w:pPr>
              <w:jc w:val="both"/>
              <w:rPr>
                <w:sz w:val="18"/>
                <w:szCs w:val="18"/>
              </w:rPr>
            </w:pPr>
            <w:r w:rsidRPr="00FC0B54">
              <w:rPr>
                <w:bCs/>
                <w:sz w:val="18"/>
              </w:rPr>
              <w:t xml:space="preserve">                     Uso actual:</w:t>
            </w:r>
            <w:r w:rsidRPr="00FC0B54">
              <w:rPr>
                <w:sz w:val="18"/>
                <w:szCs w:val="18"/>
              </w:rPr>
              <w:t xml:space="preserve"> </w:t>
            </w:r>
            <w:r w:rsidRPr="00FC0B54">
              <w:rPr>
                <w:sz w:val="18"/>
                <w:szCs w:val="18"/>
              </w:rPr>
              <w:tab/>
              <w:t xml:space="preserve">     </w:t>
            </w:r>
          </w:p>
          <w:p w:rsidR="00E5312A" w:rsidRPr="00FC0B54" w:rsidRDefault="00E5312A" w:rsidP="00E5312A">
            <w:pPr>
              <w:jc w:val="both"/>
              <w:rPr>
                <w:sz w:val="18"/>
                <w:szCs w:val="18"/>
              </w:rPr>
            </w:pPr>
            <w:r w:rsidRPr="00FC0B54">
              <w:rPr>
                <w:bCs/>
                <w:sz w:val="18"/>
              </w:rPr>
              <w:t xml:space="preserve">                     Uso previsto:</w:t>
            </w:r>
          </w:p>
          <w:p w:rsidR="00E5312A" w:rsidRPr="00FC0B54" w:rsidRDefault="00FE4F3A" w:rsidP="00E5312A">
            <w:pPr>
              <w:ind w:left="780" w:hanging="780"/>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A13C9A" w:rsidRPr="00FC0B54">
              <w:rPr>
                <w:sz w:val="18"/>
                <w:szCs w:val="18"/>
              </w:rPr>
              <w:t xml:space="preserve"> </w:t>
            </w:r>
            <w:r w:rsidR="00E5312A" w:rsidRPr="00FC0B54">
              <w:rPr>
                <w:sz w:val="18"/>
                <w:szCs w:val="18"/>
              </w:rPr>
              <w:t xml:space="preserve">1e. Indicios fundados de contaminación que puedan </w:t>
            </w:r>
          </w:p>
          <w:p w:rsidR="00E5312A" w:rsidRPr="00FC0B54" w:rsidRDefault="00E5312A" w:rsidP="00E5312A">
            <w:pPr>
              <w:ind w:left="780" w:hanging="780"/>
              <w:jc w:val="both"/>
              <w:rPr>
                <w:sz w:val="18"/>
                <w:szCs w:val="18"/>
              </w:rPr>
            </w:pPr>
            <w:r w:rsidRPr="00FC0B54">
              <w:rPr>
                <w:sz w:val="18"/>
                <w:szCs w:val="18"/>
              </w:rPr>
              <w:t xml:space="preserve">              suponer riesgo</w:t>
            </w:r>
          </w:p>
          <w:p w:rsidR="00E5312A" w:rsidRPr="00FC0B54" w:rsidRDefault="00FE4F3A" w:rsidP="00E5312A">
            <w:pPr>
              <w:ind w:left="780" w:hanging="780"/>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1f. iniciativa propia para el desarrollo de una actividad potencialmente   contaminante</w:t>
            </w:r>
          </w:p>
          <w:p w:rsidR="00E5312A" w:rsidRDefault="00E5312A" w:rsidP="00E5312A">
            <w:pPr>
              <w:ind w:left="780" w:hanging="780"/>
              <w:jc w:val="both"/>
              <w:rPr>
                <w:b/>
                <w:sz w:val="18"/>
                <w:szCs w:val="18"/>
              </w:rPr>
            </w:pPr>
          </w:p>
          <w:p w:rsidR="00E5312A" w:rsidRDefault="00E5312A" w:rsidP="00E5312A">
            <w:pPr>
              <w:ind w:left="780" w:hanging="780"/>
              <w:jc w:val="both"/>
              <w:rPr>
                <w:b/>
                <w:sz w:val="18"/>
                <w:szCs w:val="18"/>
              </w:rPr>
            </w:pPr>
            <w:r>
              <w:rPr>
                <w:b/>
                <w:sz w:val="18"/>
                <w:szCs w:val="18"/>
              </w:rPr>
              <w:t>Otros supuestos</w:t>
            </w:r>
          </w:p>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Pr>
                <w:b/>
                <w:sz w:val="18"/>
                <w:szCs w:val="18"/>
              </w:rPr>
              <w:t xml:space="preserve"> Requerimiento </w:t>
            </w:r>
            <w:r w:rsidR="00E5312A" w:rsidRPr="00FC0B54">
              <w:rPr>
                <w:sz w:val="18"/>
                <w:szCs w:val="18"/>
              </w:rPr>
              <w:t>del órgano ambiental. Motivo:</w:t>
            </w: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bCs/>
                <w:sz w:val="18"/>
              </w:rPr>
            </w:pPr>
          </w:p>
          <w:p w:rsidR="00E5312A" w:rsidRDefault="00E5312A" w:rsidP="00E5312A">
            <w:pPr>
              <w:tabs>
                <w:tab w:val="left" w:pos="4111"/>
                <w:tab w:val="left" w:pos="4678"/>
              </w:tabs>
              <w:jc w:val="both"/>
              <w:rPr>
                <w:b/>
                <w:bCs/>
                <w:sz w:val="18"/>
              </w:rPr>
            </w:pPr>
          </w:p>
        </w:tc>
      </w:tr>
    </w:tbl>
    <w:p w:rsidR="00E5312A" w:rsidRDefault="00E5312A" w:rsidP="00E5312A">
      <w:r>
        <w:br w:type="page"/>
      </w: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2"/>
        <w:gridCol w:w="4876"/>
      </w:tblGrid>
      <w:tr w:rsidR="00E5312A" w:rsidTr="00A13C9A">
        <w:tc>
          <w:tcPr>
            <w:tcW w:w="9908" w:type="dxa"/>
            <w:gridSpan w:val="2"/>
            <w:vAlign w:val="center"/>
          </w:tcPr>
          <w:p w:rsidR="00E5312A" w:rsidRPr="00247C5F" w:rsidRDefault="00E5312A" w:rsidP="00E5312A">
            <w:pPr>
              <w:jc w:val="both"/>
              <w:rPr>
                <w:b/>
                <w:bCs/>
                <w:sz w:val="6"/>
                <w:szCs w:val="6"/>
              </w:rPr>
            </w:pPr>
          </w:p>
          <w:p w:rsidR="00E5312A" w:rsidRDefault="00E5312A" w:rsidP="00E5312A">
            <w:pPr>
              <w:jc w:val="both"/>
              <w:rPr>
                <w:b/>
                <w:bCs/>
                <w:sz w:val="18"/>
              </w:rPr>
            </w:pPr>
            <w:r>
              <w:rPr>
                <w:b/>
                <w:bCs/>
                <w:sz w:val="18"/>
              </w:rPr>
              <w:t xml:space="preserve">Supuesto/s APTITUD previsto/s en el Art.  24 de </w:t>
            </w:r>
            <w:smartTag w:uri="urn:schemas-microsoft-com:office:smarttags" w:element="PersonName">
              <w:smartTagPr>
                <w:attr w:name="ProductID" w:val="la Ley"/>
              </w:smartTagPr>
              <w:r>
                <w:rPr>
                  <w:b/>
                  <w:bCs/>
                  <w:sz w:val="18"/>
                </w:rPr>
                <w:t xml:space="preserve">la </w:t>
              </w:r>
              <w:r w:rsidRPr="004A674D">
                <w:rPr>
                  <w:b/>
                  <w:bCs/>
                  <w:i/>
                  <w:sz w:val="18"/>
                </w:rPr>
                <w:t>Ley</w:t>
              </w:r>
            </w:smartTag>
            <w:r>
              <w:rPr>
                <w:b/>
                <w:bCs/>
                <w:i/>
                <w:sz w:val="18"/>
              </w:rPr>
              <w:t xml:space="preserve"> 4/201</w:t>
            </w:r>
            <w:r w:rsidRPr="004A674D">
              <w:rPr>
                <w:b/>
                <w:bCs/>
                <w:i/>
                <w:sz w:val="18"/>
              </w:rPr>
              <w:t>5</w:t>
            </w:r>
            <w:r>
              <w:rPr>
                <w:b/>
                <w:bCs/>
                <w:i/>
                <w:sz w:val="18"/>
              </w:rPr>
              <w:t>,</w:t>
            </w:r>
            <w:r w:rsidRPr="004A674D">
              <w:rPr>
                <w:b/>
                <w:bCs/>
                <w:i/>
                <w:sz w:val="18"/>
              </w:rPr>
              <w:t xml:space="preserve"> de </w:t>
            </w:r>
            <w:r>
              <w:rPr>
                <w:b/>
                <w:bCs/>
                <w:i/>
                <w:sz w:val="18"/>
              </w:rPr>
              <w:t>25 de junio</w:t>
            </w:r>
            <w:r>
              <w:rPr>
                <w:b/>
                <w:bCs/>
                <w:sz w:val="18"/>
              </w:rPr>
              <w:t xml:space="preserve"> que motiva la realización de la investigación: </w:t>
            </w:r>
          </w:p>
          <w:p w:rsidR="00E5312A" w:rsidRDefault="00E5312A" w:rsidP="00E5312A">
            <w:pPr>
              <w:jc w:val="both"/>
              <w:rPr>
                <w:b/>
                <w:bCs/>
                <w:sz w:val="18"/>
              </w:rPr>
            </w:pPr>
          </w:p>
          <w:p w:rsidR="00E5312A" w:rsidRPr="00FC0B54" w:rsidRDefault="00FE4F3A" w:rsidP="00E5312A">
            <w:pPr>
              <w:ind w:left="780" w:hanging="780"/>
              <w:jc w:val="both"/>
              <w:rPr>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 </w:t>
            </w:r>
            <w:r w:rsidR="00E5312A" w:rsidRPr="00FC0B54">
              <w:rPr>
                <w:sz w:val="18"/>
                <w:szCs w:val="18"/>
              </w:rPr>
              <w:t>Uso futuro</w:t>
            </w:r>
            <w:r w:rsidR="00E5312A" w:rsidRPr="00FC0B54">
              <w:rPr>
                <w:bCs/>
                <w:sz w:val="18"/>
                <w:szCs w:val="18"/>
              </w:rPr>
              <w:t xml:space="preserve"> industrial </w:t>
            </w:r>
          </w:p>
          <w:p w:rsidR="00E5312A" w:rsidRPr="00FC0B54" w:rsidRDefault="00FE4F3A" w:rsidP="00E5312A">
            <w:pPr>
              <w:ind w:left="497" w:hanging="497"/>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w:t>
            </w:r>
            <w:r w:rsidR="00E5312A" w:rsidRPr="00FC0B54">
              <w:rPr>
                <w:bCs/>
                <w:sz w:val="18"/>
                <w:szCs w:val="18"/>
              </w:rPr>
              <w:t xml:space="preserve">Instalación o </w:t>
            </w:r>
            <w:r w:rsidR="00E5312A" w:rsidRPr="00FC0B54">
              <w:rPr>
                <w:sz w:val="18"/>
                <w:szCs w:val="18"/>
              </w:rPr>
              <w:t>ampliación</w:t>
            </w:r>
            <w:r w:rsidR="00E5312A" w:rsidRPr="00FC0B54">
              <w:rPr>
                <w:bCs/>
                <w:sz w:val="18"/>
                <w:szCs w:val="18"/>
              </w:rPr>
              <w:t xml:space="preserve"> </w:t>
            </w:r>
            <w:r w:rsidR="00E5312A" w:rsidRPr="00FC0B54">
              <w:rPr>
                <w:sz w:val="18"/>
                <w:szCs w:val="18"/>
              </w:rPr>
              <w:t xml:space="preserve">de una actividad o de </w:t>
            </w:r>
            <w:r w:rsidR="00E5312A" w:rsidRPr="00FC0B54">
              <w:rPr>
                <w:bCs/>
                <w:sz w:val="18"/>
                <w:szCs w:val="18"/>
              </w:rPr>
              <w:t xml:space="preserve">cese definitivo </w:t>
            </w:r>
            <w:r w:rsidR="00E5312A" w:rsidRPr="00FC0B54">
              <w:rPr>
                <w:sz w:val="18"/>
                <w:szCs w:val="18"/>
              </w:rPr>
              <w:t>de una actividad.</w:t>
            </w:r>
          </w:p>
          <w:p w:rsidR="00E5312A" w:rsidRPr="00FC0B54" w:rsidRDefault="00FE4F3A" w:rsidP="00E5312A">
            <w:pPr>
              <w:ind w:left="497" w:hanging="497"/>
              <w:jc w:val="both"/>
              <w:rPr>
                <w:bCs/>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La actividad que ha soportado el suelo esté clasificada como actividad con </w:t>
            </w:r>
            <w:r w:rsidR="00E5312A" w:rsidRPr="00FC0B54">
              <w:rPr>
                <w:bCs/>
                <w:sz w:val="18"/>
                <w:szCs w:val="18"/>
              </w:rPr>
              <w:t>potencial contaminante medio.</w:t>
            </w:r>
          </w:p>
          <w:p w:rsidR="00E5312A" w:rsidRPr="00FC0B54" w:rsidRDefault="00FE4F3A" w:rsidP="00E5312A">
            <w:pPr>
              <w:ind w:left="497" w:hanging="497"/>
              <w:jc w:val="both"/>
              <w:rPr>
                <w:bCs/>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Sin excavación de materiales ni remoción de soleras</w:t>
            </w:r>
          </w:p>
          <w:p w:rsidR="00E5312A" w:rsidRPr="00B55F86" w:rsidRDefault="00E5312A" w:rsidP="00E5312A">
            <w:pPr>
              <w:jc w:val="both"/>
              <w:rPr>
                <w:b/>
                <w:sz w:val="18"/>
                <w:szCs w:val="18"/>
              </w:rPr>
            </w:pPr>
          </w:p>
        </w:tc>
      </w:tr>
      <w:tr w:rsidR="00E5312A" w:rsidTr="00A13C9A">
        <w:trPr>
          <w:trHeight w:val="507"/>
        </w:trPr>
        <w:tc>
          <w:tcPr>
            <w:tcW w:w="9908" w:type="dxa"/>
            <w:gridSpan w:val="2"/>
            <w:tcBorders>
              <w:top w:val="single" w:sz="4" w:space="0" w:color="auto"/>
              <w:bottom w:val="single" w:sz="6" w:space="0" w:color="FFFFFF"/>
            </w:tcBorders>
            <w:shd w:val="clear" w:color="auto" w:fill="auto"/>
            <w:vAlign w:val="center"/>
          </w:tcPr>
          <w:p w:rsidR="00E5312A" w:rsidRDefault="00E5312A" w:rsidP="00E5312A">
            <w:pPr>
              <w:jc w:val="both"/>
              <w:rPr>
                <w:b/>
                <w:sz w:val="18"/>
                <w:szCs w:val="18"/>
              </w:rPr>
            </w:pPr>
            <w:r>
              <w:rPr>
                <w:b/>
                <w:bCs/>
                <w:sz w:val="18"/>
              </w:rPr>
              <w:t xml:space="preserve">Supuesto/s EXENCIÓN previsto/s en el Art.  25 de </w:t>
            </w:r>
            <w:smartTag w:uri="urn:schemas-microsoft-com:office:smarttags" w:element="PersonName">
              <w:smartTagPr>
                <w:attr w:name="ProductID" w:val="la Ley"/>
              </w:smartTagPr>
              <w:r>
                <w:rPr>
                  <w:b/>
                  <w:bCs/>
                  <w:sz w:val="18"/>
                </w:rPr>
                <w:t xml:space="preserve">la </w:t>
              </w:r>
              <w:r w:rsidRPr="004A674D">
                <w:rPr>
                  <w:b/>
                  <w:bCs/>
                  <w:i/>
                  <w:sz w:val="18"/>
                </w:rPr>
                <w:t>Ley</w:t>
              </w:r>
            </w:smartTag>
            <w:r>
              <w:rPr>
                <w:b/>
                <w:bCs/>
                <w:i/>
                <w:sz w:val="18"/>
              </w:rPr>
              <w:t xml:space="preserve"> 4/2015, </w:t>
            </w:r>
            <w:r w:rsidRPr="004A674D">
              <w:rPr>
                <w:b/>
                <w:bCs/>
                <w:i/>
                <w:sz w:val="18"/>
              </w:rPr>
              <w:t xml:space="preserve">de </w:t>
            </w:r>
            <w:r>
              <w:rPr>
                <w:b/>
                <w:bCs/>
                <w:i/>
                <w:sz w:val="18"/>
              </w:rPr>
              <w:t>25 de junio</w:t>
            </w:r>
            <w:r>
              <w:rPr>
                <w:b/>
                <w:bCs/>
                <w:sz w:val="18"/>
              </w:rPr>
              <w:t xml:space="preserve"> que motiva la realización de la investigación:</w:t>
            </w:r>
          </w:p>
        </w:tc>
      </w:tr>
      <w:tr w:rsidR="00E5312A" w:rsidTr="00A13C9A">
        <w:trPr>
          <w:trHeight w:val="78"/>
        </w:trPr>
        <w:tc>
          <w:tcPr>
            <w:tcW w:w="5032" w:type="dxa"/>
            <w:tcBorders>
              <w:top w:val="single" w:sz="6" w:space="0" w:color="FFFFFF"/>
              <w:bottom w:val="single" w:sz="6" w:space="0" w:color="FFFFFF"/>
              <w:right w:val="nil"/>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1a.      </w:t>
            </w:r>
          </w:p>
          <w:p w:rsidR="00E5312A" w:rsidRPr="00FC0B54" w:rsidRDefault="00E5312A" w:rsidP="00CA065F">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18"/>
              </w:rPr>
            </w:pPr>
            <w:r w:rsidRPr="00FC0B54">
              <w:rPr>
                <w:bCs/>
                <w:sz w:val="18"/>
              </w:rPr>
              <w:t xml:space="preserve">Uso futuro: industrial </w:t>
            </w:r>
            <w:r w:rsidRPr="00FC0B54">
              <w:rPr>
                <w:sz w:val="18"/>
                <w:szCs w:val="18"/>
              </w:rPr>
              <w:t xml:space="preserve"> </w:t>
            </w:r>
          </w:p>
          <w:p w:rsidR="00E5312A" w:rsidRPr="00FC0B54" w:rsidRDefault="00E5312A" w:rsidP="00CA065F">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rPr>
                <w:bCs/>
                <w:sz w:val="18"/>
              </w:rPr>
            </w:pPr>
            <w:r w:rsidRPr="00FC0B54">
              <w:rPr>
                <w:bCs/>
                <w:sz w:val="18"/>
              </w:rPr>
              <w:t>Supuestos: ampliación o cese.</w:t>
            </w:r>
          </w:p>
          <w:p w:rsidR="00E5312A" w:rsidRPr="00FC0B54" w:rsidRDefault="00E5312A" w:rsidP="00CA065F">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rPr>
                <w:bCs/>
                <w:sz w:val="18"/>
              </w:rPr>
            </w:pPr>
            <w:r w:rsidRPr="00FC0B54">
              <w:rPr>
                <w:bCs/>
                <w:sz w:val="18"/>
              </w:rPr>
              <w:t>Clasificación actividad que ha soportado el suelo actividad con potencial  contaminante bajo</w:t>
            </w:r>
          </w:p>
          <w:p w:rsidR="00E5312A" w:rsidRPr="00FC0B54" w:rsidRDefault="00E5312A" w:rsidP="00CA065F">
            <w:pPr>
              <w:numPr>
                <w:ilvl w:val="0"/>
                <w:numId w:val="150"/>
              </w:numPr>
              <w:pBdr>
                <w:top w:val="none" w:sz="0" w:space="0" w:color="auto"/>
                <w:left w:val="none" w:sz="0" w:space="0" w:color="auto"/>
                <w:bottom w:val="none" w:sz="0" w:space="0" w:color="auto"/>
                <w:right w:val="none" w:sz="0" w:space="0" w:color="auto"/>
                <w:between w:val="none" w:sz="0" w:space="0" w:color="auto"/>
                <w:bar w:val="none" w:sz="0" w:color="auto"/>
              </w:pBdr>
              <w:rPr>
                <w:bCs/>
                <w:sz w:val="18"/>
              </w:rPr>
            </w:pPr>
            <w:r w:rsidRPr="00FC0B54">
              <w:rPr>
                <w:bCs/>
                <w:sz w:val="18"/>
              </w:rPr>
              <w:t>Condicionante: sin excavación de materiales ni remoción de solera</w:t>
            </w:r>
          </w:p>
          <w:p w:rsidR="00E5312A" w:rsidRDefault="00E5312A" w:rsidP="00E5312A">
            <w:pPr>
              <w:tabs>
                <w:tab w:val="left" w:pos="5670"/>
                <w:tab w:val="left" w:pos="6946"/>
              </w:tabs>
              <w:jc w:val="both"/>
              <w:rPr>
                <w:b/>
                <w:sz w:val="18"/>
                <w:szCs w:val="18"/>
              </w:rPr>
            </w:pPr>
          </w:p>
        </w:tc>
        <w:tc>
          <w:tcPr>
            <w:tcW w:w="4876" w:type="dxa"/>
            <w:tcBorders>
              <w:top w:val="single" w:sz="6" w:space="0" w:color="FFFFFF"/>
              <w:left w:val="nil"/>
              <w:bottom w:val="single" w:sz="6" w:space="0" w:color="FFFFFF"/>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1b.    </w:t>
            </w:r>
          </w:p>
          <w:p w:rsidR="00E5312A" w:rsidRPr="00FC0B54" w:rsidRDefault="00E5312A" w:rsidP="00CA065F">
            <w:pPr>
              <w:numPr>
                <w:ilvl w:val="0"/>
                <w:numId w:val="152"/>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 w:val="left" w:pos="5670"/>
                <w:tab w:val="left" w:pos="6946"/>
              </w:tabs>
              <w:ind w:left="355" w:hanging="284"/>
              <w:rPr>
                <w:sz w:val="18"/>
                <w:szCs w:val="18"/>
              </w:rPr>
            </w:pPr>
            <w:r w:rsidRPr="00FC0B54">
              <w:rPr>
                <w:sz w:val="18"/>
                <w:szCs w:val="18"/>
              </w:rPr>
              <w:t xml:space="preserve">Cuando se trate de una </w:t>
            </w:r>
            <w:r w:rsidRPr="00FC0B54">
              <w:rPr>
                <w:bCs/>
                <w:sz w:val="18"/>
                <w:szCs w:val="18"/>
              </w:rPr>
              <w:t>ocupación de una parte de un emplazamiento</w:t>
            </w:r>
            <w:r w:rsidRPr="00FC0B54">
              <w:rPr>
                <w:sz w:val="18"/>
                <w:szCs w:val="18"/>
              </w:rPr>
              <w:t>.</w:t>
            </w:r>
          </w:p>
          <w:p w:rsidR="00E5312A" w:rsidRDefault="00E5312A" w:rsidP="00CA065F">
            <w:pPr>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tabs>
                <w:tab w:val="left" w:pos="355"/>
                <w:tab w:val="left" w:pos="5670"/>
                <w:tab w:val="left" w:pos="6946"/>
              </w:tabs>
              <w:ind w:left="355" w:hanging="284"/>
              <w:rPr>
                <w:b/>
                <w:sz w:val="18"/>
                <w:szCs w:val="18"/>
              </w:rPr>
            </w:pPr>
            <w:r w:rsidRPr="00FC0B54">
              <w:rPr>
                <w:sz w:val="18"/>
                <w:szCs w:val="18"/>
              </w:rPr>
              <w:t>Movimiento de tierras derivado de la construcción de pilares de infraestructuras de comunicaciones  o de la implantación de servicios generales tales como luz, agua, gas, o telecomunicaciones.</w:t>
            </w:r>
          </w:p>
        </w:tc>
      </w:tr>
      <w:tr w:rsidR="00E5312A" w:rsidTr="00A13C9A">
        <w:trPr>
          <w:trHeight w:val="78"/>
        </w:trPr>
        <w:tc>
          <w:tcPr>
            <w:tcW w:w="5032" w:type="dxa"/>
            <w:tcBorders>
              <w:top w:val="single" w:sz="6" w:space="0" w:color="FFFFFF"/>
              <w:bottom w:val="nil"/>
              <w:right w:val="single" w:sz="6" w:space="0" w:color="FFFFFF"/>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1c.</w:t>
            </w:r>
          </w:p>
          <w:p w:rsidR="00E5312A" w:rsidRPr="00FC0B54" w:rsidRDefault="00E5312A" w:rsidP="00CA065F">
            <w:pPr>
              <w:numPr>
                <w:ilvl w:val="0"/>
                <w:numId w:val="153"/>
              </w:numPr>
              <w:pBdr>
                <w:top w:val="none" w:sz="0" w:space="0" w:color="auto"/>
                <w:left w:val="none" w:sz="0" w:space="0" w:color="auto"/>
                <w:bottom w:val="none" w:sz="0" w:space="0" w:color="auto"/>
                <w:right w:val="none" w:sz="0" w:space="0" w:color="auto"/>
                <w:between w:val="none" w:sz="0" w:space="0" w:color="auto"/>
                <w:bar w:val="none" w:sz="0" w:color="auto"/>
              </w:pBdr>
              <w:jc w:val="both"/>
              <w:rPr>
                <w:sz w:val="18"/>
                <w:szCs w:val="18"/>
              </w:rPr>
            </w:pPr>
            <w:r w:rsidRPr="00FC0B54">
              <w:rPr>
                <w:bCs/>
                <w:sz w:val="18"/>
                <w:szCs w:val="18"/>
              </w:rPr>
              <w:t>Ampliación</w:t>
            </w:r>
            <w:r w:rsidRPr="00FC0B54">
              <w:rPr>
                <w:sz w:val="18"/>
                <w:szCs w:val="18"/>
              </w:rPr>
              <w:t xml:space="preserve"> o modificación de una actividad potencialmente contaminante se lleve a cabo </w:t>
            </w:r>
            <w:r w:rsidRPr="00FC0B54">
              <w:rPr>
                <w:bCs/>
                <w:sz w:val="18"/>
                <w:szCs w:val="18"/>
              </w:rPr>
              <w:t>dentro de los límites</w:t>
            </w:r>
            <w:r w:rsidRPr="00FC0B54">
              <w:rPr>
                <w:sz w:val="18"/>
                <w:szCs w:val="18"/>
              </w:rPr>
              <w:t xml:space="preserve"> de la parcela ocupada por la actividad que se proyecta ampliar</w:t>
            </w:r>
            <w:r w:rsidR="00FC0B54">
              <w:rPr>
                <w:sz w:val="18"/>
                <w:szCs w:val="18"/>
              </w:rPr>
              <w:t>.</w:t>
            </w:r>
          </w:p>
        </w:tc>
        <w:tc>
          <w:tcPr>
            <w:tcW w:w="4876" w:type="dxa"/>
            <w:tcBorders>
              <w:top w:val="single" w:sz="6" w:space="0" w:color="FFFFFF"/>
              <w:left w:val="single" w:sz="6" w:space="0" w:color="FFFFFF"/>
              <w:bottom w:val="nil"/>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2.    </w:t>
            </w:r>
          </w:p>
          <w:p w:rsidR="00E5312A" w:rsidRPr="00FC0B54" w:rsidRDefault="00E5312A" w:rsidP="00CA065F">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355"/>
                <w:tab w:val="left" w:pos="5670"/>
                <w:tab w:val="left" w:pos="6946"/>
              </w:tabs>
              <w:ind w:left="355" w:hanging="284"/>
              <w:jc w:val="both"/>
              <w:rPr>
                <w:sz w:val="18"/>
                <w:szCs w:val="18"/>
              </w:rPr>
            </w:pPr>
            <w:r w:rsidRPr="00FC0B54">
              <w:rPr>
                <w:sz w:val="18"/>
                <w:szCs w:val="18"/>
              </w:rPr>
              <w:t xml:space="preserve">Cuando se trate de un </w:t>
            </w:r>
            <w:r w:rsidRPr="00FC0B54">
              <w:rPr>
                <w:bCs/>
                <w:sz w:val="18"/>
                <w:szCs w:val="18"/>
              </w:rPr>
              <w:t>cese parcial</w:t>
            </w:r>
            <w:r w:rsidRPr="00FC0B54">
              <w:rPr>
                <w:sz w:val="18"/>
                <w:szCs w:val="18"/>
              </w:rPr>
              <w:t xml:space="preserve"> de la actividad o la instalación o  de </w:t>
            </w:r>
            <w:r w:rsidRPr="00FC0B54">
              <w:rPr>
                <w:bCs/>
                <w:sz w:val="18"/>
                <w:szCs w:val="18"/>
              </w:rPr>
              <w:t>instalaciones temporales</w:t>
            </w:r>
            <w:r w:rsidRPr="00FC0B54">
              <w:rPr>
                <w:sz w:val="18"/>
                <w:szCs w:val="18"/>
              </w:rPr>
              <w:t xml:space="preserve"> de actividades.</w:t>
            </w:r>
          </w:p>
          <w:p w:rsidR="00E5312A" w:rsidRPr="00855160" w:rsidRDefault="00E5312A" w:rsidP="00E5312A">
            <w:pPr>
              <w:tabs>
                <w:tab w:val="left" w:pos="5670"/>
                <w:tab w:val="left" w:pos="6946"/>
              </w:tabs>
              <w:ind w:left="71"/>
              <w:jc w:val="both"/>
              <w:rPr>
                <w:b/>
                <w:sz w:val="18"/>
                <w:szCs w:val="18"/>
              </w:rPr>
            </w:pPr>
          </w:p>
          <w:p w:rsidR="00E5312A" w:rsidRDefault="00E5312A" w:rsidP="00E5312A">
            <w:pPr>
              <w:tabs>
                <w:tab w:val="left" w:pos="5670"/>
                <w:tab w:val="left" w:pos="6946"/>
              </w:tabs>
              <w:jc w:val="both"/>
              <w:rPr>
                <w:b/>
                <w:sz w:val="18"/>
                <w:szCs w:val="18"/>
              </w:rPr>
            </w:pPr>
          </w:p>
        </w:tc>
      </w:tr>
      <w:tr w:rsidR="00E5312A" w:rsidTr="00A13C9A">
        <w:trPr>
          <w:trHeight w:val="78"/>
        </w:trPr>
        <w:tc>
          <w:tcPr>
            <w:tcW w:w="5032" w:type="dxa"/>
            <w:tcBorders>
              <w:top w:val="nil"/>
              <w:bottom w:val="single" w:sz="4" w:space="0" w:color="auto"/>
              <w:right w:val="single" w:sz="6" w:space="0" w:color="FFFFFF"/>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3.   </w:t>
            </w:r>
          </w:p>
          <w:p w:rsidR="00E5312A" w:rsidRPr="00FC0B54" w:rsidRDefault="00E5312A" w:rsidP="00CA065F">
            <w:pPr>
              <w:numPr>
                <w:ilvl w:val="1"/>
                <w:numId w:val="155"/>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709" w:hanging="425"/>
              <w:jc w:val="both"/>
              <w:rPr>
                <w:sz w:val="18"/>
                <w:szCs w:val="18"/>
              </w:rPr>
            </w:pPr>
            <w:r w:rsidRPr="00FC0B54">
              <w:rPr>
                <w:sz w:val="18"/>
                <w:szCs w:val="18"/>
              </w:rPr>
              <w:t xml:space="preserve">Cuando </w:t>
            </w:r>
            <w:r w:rsidRPr="00FC0B54">
              <w:rPr>
                <w:bCs/>
                <w:sz w:val="18"/>
                <w:szCs w:val="18"/>
              </w:rPr>
              <w:t>exista previamente una declaración de la calidad del suelo en los supuestos de ampliación/instalación o cambio de uso.</w:t>
            </w:r>
          </w:p>
          <w:p w:rsidR="00E5312A" w:rsidRDefault="00E5312A" w:rsidP="00E5312A">
            <w:pPr>
              <w:tabs>
                <w:tab w:val="left" w:pos="5670"/>
                <w:tab w:val="left" w:pos="6946"/>
              </w:tabs>
              <w:ind w:left="284"/>
              <w:jc w:val="both"/>
              <w:rPr>
                <w:b/>
                <w:sz w:val="18"/>
                <w:szCs w:val="18"/>
              </w:rPr>
            </w:pPr>
          </w:p>
        </w:tc>
        <w:tc>
          <w:tcPr>
            <w:tcW w:w="4876" w:type="dxa"/>
            <w:tcBorders>
              <w:top w:val="nil"/>
              <w:left w:val="single" w:sz="6" w:space="0" w:color="FFFFFF"/>
              <w:bottom w:val="single" w:sz="4" w:space="0" w:color="auto"/>
            </w:tcBorders>
            <w:shd w:val="clear" w:color="auto" w:fill="auto"/>
            <w:vAlign w:val="center"/>
          </w:tcPr>
          <w:p w:rsidR="00E5312A" w:rsidRDefault="00FE4F3A" w:rsidP="00E5312A">
            <w:pPr>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Pr>
                <w:b/>
                <w:sz w:val="18"/>
                <w:szCs w:val="18"/>
              </w:rPr>
              <w:t xml:space="preserve">4.    </w:t>
            </w:r>
          </w:p>
          <w:p w:rsidR="00E5312A" w:rsidRPr="00FC0B54" w:rsidRDefault="00E5312A" w:rsidP="00CA065F">
            <w:pPr>
              <w:numPr>
                <w:ilvl w:val="1"/>
                <w:numId w:val="15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497"/>
              </w:tabs>
              <w:ind w:left="497" w:hanging="426"/>
              <w:jc w:val="both"/>
              <w:rPr>
                <w:sz w:val="18"/>
                <w:szCs w:val="18"/>
              </w:rPr>
            </w:pPr>
            <w:r w:rsidRPr="00FC0B54">
              <w:rPr>
                <w:sz w:val="18"/>
                <w:szCs w:val="18"/>
              </w:rPr>
              <w:t>Cuando ante la detección de indicios de contaminación, motivos de urgencia aconsejen la inmediata adopción de medidas de recuperación.</w:t>
            </w:r>
          </w:p>
        </w:tc>
      </w:tr>
      <w:tr w:rsidR="00E5312A" w:rsidTr="00A13C9A">
        <w:tc>
          <w:tcPr>
            <w:tcW w:w="9908" w:type="dxa"/>
            <w:gridSpan w:val="2"/>
            <w:tcBorders>
              <w:top w:val="single" w:sz="6" w:space="0" w:color="auto"/>
              <w:bottom w:val="single" w:sz="6" w:space="0" w:color="auto"/>
            </w:tcBorders>
            <w:shd w:val="clear" w:color="auto" w:fill="auto"/>
            <w:vAlign w:val="center"/>
          </w:tcPr>
          <w:p w:rsidR="00E5312A" w:rsidRPr="00976BC4" w:rsidRDefault="00E5312A" w:rsidP="00E5312A">
            <w:pPr>
              <w:tabs>
                <w:tab w:val="left" w:pos="5670"/>
                <w:tab w:val="left" w:pos="6946"/>
              </w:tabs>
              <w:jc w:val="both"/>
              <w:rPr>
                <w:b/>
                <w:sz w:val="18"/>
                <w:szCs w:val="18"/>
              </w:rPr>
            </w:pPr>
            <w:r>
              <w:rPr>
                <w:b/>
                <w:sz w:val="18"/>
                <w:szCs w:val="18"/>
              </w:rPr>
              <w:t xml:space="preserve">Se adjunta nota/s simple/s del Registro de </w:t>
            </w:r>
            <w:smartTag w:uri="urn:schemas-microsoft-com:office:smarttags" w:element="PersonName">
              <w:smartTagPr>
                <w:attr w:name="ProductID" w:val="la Propiedad ￼￼￼￼￼￼￼￼￼￼￼￼￼￼￼￼￼  SÍ"/>
              </w:smartTagPr>
              <w:r>
                <w:rPr>
                  <w:b/>
                  <w:sz w:val="18"/>
                  <w:szCs w:val="18"/>
                </w:rPr>
                <w:t>la Propiedad</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smartTag>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tbl>
            <w:tblPr>
              <w:tblpPr w:leftFromText="141" w:rightFromText="141" w:vertAnchor="text" w:horzAnchor="margin" w:tblpXSpec="center" w:tblpY="141"/>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51"/>
              <w:gridCol w:w="992"/>
              <w:gridCol w:w="747"/>
              <w:gridCol w:w="756"/>
              <w:gridCol w:w="696"/>
              <w:gridCol w:w="1285"/>
              <w:gridCol w:w="1094"/>
              <w:gridCol w:w="1186"/>
              <w:gridCol w:w="992"/>
            </w:tblGrid>
            <w:tr w:rsidR="00E5312A" w:rsidRPr="00832EF1" w:rsidTr="00E5312A">
              <w:tc>
                <w:tcPr>
                  <w:tcW w:w="1271" w:type="dxa"/>
                  <w:shd w:val="clear" w:color="auto" w:fill="auto"/>
                </w:tcPr>
                <w:p w:rsidR="00E5312A" w:rsidRPr="00832EF1" w:rsidRDefault="00E5312A" w:rsidP="00E5312A">
                  <w:pPr>
                    <w:jc w:val="center"/>
                    <w:rPr>
                      <w:b/>
                      <w:caps/>
                      <w:sz w:val="18"/>
                    </w:rPr>
                  </w:pPr>
                  <w:r w:rsidRPr="00832EF1">
                    <w:rPr>
                      <w:b/>
                      <w:bCs/>
                      <w:sz w:val="18"/>
                    </w:rPr>
                    <w:t xml:space="preserve">Registro de </w:t>
                  </w:r>
                  <w:smartTag w:uri="urn:schemas-microsoft-com:office:smarttags" w:element="PersonName">
                    <w:smartTagPr>
                      <w:attr w:name="ProductID" w:val="la Propiedad"/>
                    </w:smartTagPr>
                    <w:r w:rsidRPr="00832EF1">
                      <w:rPr>
                        <w:b/>
                        <w:bCs/>
                        <w:sz w:val="18"/>
                      </w:rPr>
                      <w:t>la Propiedad</w:t>
                    </w:r>
                  </w:smartTag>
                  <w:r w:rsidRPr="00832EF1">
                    <w:rPr>
                      <w:b/>
                      <w:bCs/>
                      <w:sz w:val="18"/>
                    </w:rPr>
                    <w:t xml:space="preserve"> de</w:t>
                  </w:r>
                </w:p>
              </w:tc>
              <w:tc>
                <w:tcPr>
                  <w:tcW w:w="851" w:type="dxa"/>
                  <w:shd w:val="clear" w:color="auto" w:fill="auto"/>
                </w:tcPr>
                <w:p w:rsidR="00E5312A" w:rsidRPr="00832EF1" w:rsidRDefault="00E5312A" w:rsidP="00E5312A">
                  <w:pPr>
                    <w:jc w:val="center"/>
                    <w:rPr>
                      <w:b/>
                      <w:caps/>
                      <w:sz w:val="18"/>
                    </w:rPr>
                  </w:pPr>
                  <w:r w:rsidRPr="00832EF1">
                    <w:rPr>
                      <w:b/>
                      <w:sz w:val="18"/>
                      <w:szCs w:val="18"/>
                    </w:rPr>
                    <w:t>Finca nº</w:t>
                  </w:r>
                </w:p>
              </w:tc>
              <w:tc>
                <w:tcPr>
                  <w:tcW w:w="992"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de</w:t>
                  </w:r>
                </w:p>
              </w:tc>
              <w:tc>
                <w:tcPr>
                  <w:tcW w:w="747"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Libro</w:t>
                  </w:r>
                </w:p>
              </w:tc>
              <w:tc>
                <w:tcPr>
                  <w:tcW w:w="756"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Tomo</w:t>
                  </w:r>
                </w:p>
              </w:tc>
              <w:tc>
                <w:tcPr>
                  <w:tcW w:w="696"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Folio</w:t>
                  </w:r>
                </w:p>
              </w:tc>
              <w:tc>
                <w:tcPr>
                  <w:tcW w:w="1285"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Código IDUFIR</w:t>
                  </w:r>
                </w:p>
              </w:tc>
              <w:tc>
                <w:tcPr>
                  <w:tcW w:w="1094"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Superficie</w:t>
                  </w:r>
                </w:p>
                <w:p w:rsidR="00E5312A" w:rsidRPr="00832EF1" w:rsidRDefault="00E5312A" w:rsidP="00E5312A">
                  <w:pPr>
                    <w:tabs>
                      <w:tab w:val="left" w:pos="1985"/>
                    </w:tabs>
                    <w:jc w:val="center"/>
                    <w:rPr>
                      <w:b/>
                      <w:sz w:val="18"/>
                      <w:szCs w:val="18"/>
                    </w:rPr>
                  </w:pPr>
                  <w:r w:rsidRPr="00832EF1">
                    <w:rPr>
                      <w:b/>
                      <w:sz w:val="18"/>
                      <w:szCs w:val="18"/>
                    </w:rPr>
                    <w:t>(m</w:t>
                  </w:r>
                  <w:r w:rsidRPr="00832EF1">
                    <w:rPr>
                      <w:b/>
                      <w:sz w:val="18"/>
                      <w:szCs w:val="18"/>
                      <w:vertAlign w:val="superscript"/>
                    </w:rPr>
                    <w:t>2</w:t>
                  </w:r>
                  <w:r w:rsidRPr="00832EF1">
                    <w:rPr>
                      <w:b/>
                      <w:sz w:val="18"/>
                      <w:szCs w:val="18"/>
                    </w:rPr>
                    <w:t>)</w:t>
                  </w:r>
                </w:p>
              </w:tc>
              <w:tc>
                <w:tcPr>
                  <w:tcW w:w="1186"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Propietario</w:t>
                  </w:r>
                </w:p>
              </w:tc>
              <w:tc>
                <w:tcPr>
                  <w:tcW w:w="992"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Cargas</w:t>
                  </w:r>
                </w:p>
              </w:tc>
            </w:tr>
            <w:tr w:rsidR="00E5312A" w:rsidRPr="00832EF1" w:rsidTr="00E5312A">
              <w:tc>
                <w:tcPr>
                  <w:tcW w:w="1271" w:type="dxa"/>
                  <w:shd w:val="clear" w:color="auto" w:fill="auto"/>
                </w:tcPr>
                <w:p w:rsidR="00E5312A" w:rsidRPr="00832EF1" w:rsidRDefault="00E5312A" w:rsidP="00E5312A">
                  <w:pPr>
                    <w:jc w:val="both"/>
                    <w:rPr>
                      <w:b/>
                      <w:sz w:val="18"/>
                      <w:szCs w:val="18"/>
                    </w:rPr>
                  </w:pPr>
                </w:p>
              </w:tc>
              <w:tc>
                <w:tcPr>
                  <w:tcW w:w="851" w:type="dxa"/>
                  <w:shd w:val="clear" w:color="auto" w:fill="auto"/>
                </w:tcPr>
                <w:p w:rsidR="00E5312A" w:rsidRPr="00832EF1" w:rsidRDefault="00E5312A" w:rsidP="00E5312A">
                  <w:pPr>
                    <w:jc w:val="center"/>
                    <w:rPr>
                      <w:color w:val="0000FF"/>
                      <w:sz w:val="22"/>
                      <w:szCs w:val="22"/>
                    </w:rPr>
                  </w:pPr>
                </w:p>
              </w:tc>
              <w:tc>
                <w:tcPr>
                  <w:tcW w:w="992" w:type="dxa"/>
                  <w:shd w:val="clear" w:color="auto" w:fill="auto"/>
                </w:tcPr>
                <w:p w:rsidR="00E5312A" w:rsidRPr="00832EF1" w:rsidRDefault="00E5312A" w:rsidP="00E5312A">
                  <w:pPr>
                    <w:tabs>
                      <w:tab w:val="left" w:pos="1985"/>
                    </w:tabs>
                    <w:jc w:val="center"/>
                    <w:rPr>
                      <w:color w:val="0000FF"/>
                      <w:sz w:val="22"/>
                      <w:szCs w:val="22"/>
                    </w:rPr>
                  </w:pPr>
                </w:p>
              </w:tc>
              <w:tc>
                <w:tcPr>
                  <w:tcW w:w="747" w:type="dxa"/>
                  <w:shd w:val="clear" w:color="auto" w:fill="auto"/>
                </w:tcPr>
                <w:p w:rsidR="00E5312A" w:rsidRPr="00832EF1" w:rsidRDefault="00E5312A" w:rsidP="00E5312A">
                  <w:pPr>
                    <w:tabs>
                      <w:tab w:val="left" w:pos="1985"/>
                    </w:tabs>
                    <w:jc w:val="center"/>
                    <w:rPr>
                      <w:color w:val="0000FF"/>
                      <w:sz w:val="22"/>
                      <w:szCs w:val="22"/>
                    </w:rPr>
                  </w:pPr>
                </w:p>
              </w:tc>
              <w:tc>
                <w:tcPr>
                  <w:tcW w:w="756" w:type="dxa"/>
                  <w:shd w:val="clear" w:color="auto" w:fill="auto"/>
                </w:tcPr>
                <w:p w:rsidR="00E5312A" w:rsidRPr="00832EF1" w:rsidRDefault="00E5312A" w:rsidP="00E5312A">
                  <w:pPr>
                    <w:tabs>
                      <w:tab w:val="left" w:pos="1985"/>
                    </w:tabs>
                    <w:jc w:val="center"/>
                    <w:rPr>
                      <w:color w:val="0000FF"/>
                      <w:sz w:val="22"/>
                      <w:szCs w:val="22"/>
                    </w:rPr>
                  </w:pPr>
                </w:p>
              </w:tc>
              <w:tc>
                <w:tcPr>
                  <w:tcW w:w="696" w:type="dxa"/>
                  <w:shd w:val="clear" w:color="auto" w:fill="auto"/>
                </w:tcPr>
                <w:p w:rsidR="00E5312A" w:rsidRPr="00832EF1" w:rsidRDefault="00E5312A" w:rsidP="00E5312A">
                  <w:pPr>
                    <w:tabs>
                      <w:tab w:val="left" w:pos="1985"/>
                    </w:tabs>
                    <w:jc w:val="center"/>
                    <w:rPr>
                      <w:color w:val="0000FF"/>
                      <w:sz w:val="22"/>
                      <w:szCs w:val="22"/>
                    </w:rPr>
                  </w:pPr>
                </w:p>
              </w:tc>
              <w:tc>
                <w:tcPr>
                  <w:tcW w:w="1285" w:type="dxa"/>
                  <w:shd w:val="clear" w:color="auto" w:fill="auto"/>
                </w:tcPr>
                <w:p w:rsidR="00E5312A" w:rsidRPr="00832EF1" w:rsidRDefault="00E5312A" w:rsidP="00E5312A">
                  <w:pPr>
                    <w:tabs>
                      <w:tab w:val="left" w:pos="1985"/>
                    </w:tabs>
                    <w:jc w:val="center"/>
                    <w:rPr>
                      <w:color w:val="0000FF"/>
                      <w:sz w:val="22"/>
                      <w:szCs w:val="22"/>
                    </w:rPr>
                  </w:pPr>
                </w:p>
              </w:tc>
              <w:tc>
                <w:tcPr>
                  <w:tcW w:w="1094" w:type="dxa"/>
                  <w:shd w:val="clear" w:color="auto" w:fill="auto"/>
                </w:tcPr>
                <w:p w:rsidR="00E5312A" w:rsidRPr="00832EF1" w:rsidRDefault="00E5312A" w:rsidP="00E5312A">
                  <w:pPr>
                    <w:tabs>
                      <w:tab w:val="left" w:pos="1985"/>
                    </w:tabs>
                    <w:jc w:val="center"/>
                    <w:rPr>
                      <w:color w:val="0000FF"/>
                      <w:sz w:val="22"/>
                      <w:szCs w:val="22"/>
                    </w:rPr>
                  </w:pPr>
                </w:p>
              </w:tc>
              <w:tc>
                <w:tcPr>
                  <w:tcW w:w="1186" w:type="dxa"/>
                  <w:shd w:val="clear" w:color="auto" w:fill="auto"/>
                </w:tcPr>
                <w:p w:rsidR="00E5312A" w:rsidRPr="00832EF1" w:rsidRDefault="00E5312A" w:rsidP="00E5312A">
                  <w:pPr>
                    <w:tabs>
                      <w:tab w:val="left" w:pos="1985"/>
                    </w:tabs>
                    <w:jc w:val="center"/>
                    <w:rPr>
                      <w:color w:val="0000FF"/>
                      <w:sz w:val="22"/>
                      <w:szCs w:val="22"/>
                    </w:rPr>
                  </w:pPr>
                </w:p>
              </w:tc>
              <w:tc>
                <w:tcPr>
                  <w:tcW w:w="992" w:type="dxa"/>
                  <w:shd w:val="clear" w:color="auto" w:fill="auto"/>
                </w:tcPr>
                <w:p w:rsidR="00E5312A" w:rsidRPr="00832EF1" w:rsidRDefault="00E5312A" w:rsidP="00E5312A">
                  <w:pPr>
                    <w:tabs>
                      <w:tab w:val="left" w:pos="1985"/>
                    </w:tabs>
                    <w:jc w:val="center"/>
                    <w:rPr>
                      <w:color w:val="0000FF"/>
                      <w:sz w:val="22"/>
                      <w:szCs w:val="22"/>
                    </w:rPr>
                  </w:pPr>
                </w:p>
              </w:tc>
            </w:tr>
            <w:tr w:rsidR="00E5312A" w:rsidRPr="00832EF1" w:rsidTr="00E5312A">
              <w:tc>
                <w:tcPr>
                  <w:tcW w:w="1271" w:type="dxa"/>
                  <w:tcBorders>
                    <w:bottom w:val="single" w:sz="4" w:space="0" w:color="auto"/>
                  </w:tcBorders>
                  <w:shd w:val="clear" w:color="auto" w:fill="auto"/>
                </w:tcPr>
                <w:p w:rsidR="00E5312A" w:rsidRPr="00832EF1" w:rsidRDefault="00E5312A" w:rsidP="00E5312A">
                  <w:pPr>
                    <w:jc w:val="both"/>
                    <w:rPr>
                      <w:color w:val="0000FF"/>
                      <w:sz w:val="22"/>
                      <w:szCs w:val="22"/>
                    </w:rPr>
                  </w:pPr>
                </w:p>
              </w:tc>
              <w:tc>
                <w:tcPr>
                  <w:tcW w:w="851"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992"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747"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756"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696"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1285"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1094"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1186" w:type="dxa"/>
                  <w:tcBorders>
                    <w:bottom w:val="single" w:sz="4" w:space="0" w:color="auto"/>
                  </w:tcBorders>
                  <w:shd w:val="clear" w:color="auto" w:fill="auto"/>
                </w:tcPr>
                <w:p w:rsidR="00E5312A" w:rsidRPr="00832EF1" w:rsidRDefault="00E5312A" w:rsidP="00E5312A">
                  <w:pPr>
                    <w:jc w:val="center"/>
                    <w:rPr>
                      <w:color w:val="0000FF"/>
                      <w:sz w:val="22"/>
                      <w:szCs w:val="22"/>
                    </w:rPr>
                  </w:pPr>
                </w:p>
              </w:tc>
              <w:tc>
                <w:tcPr>
                  <w:tcW w:w="992" w:type="dxa"/>
                  <w:tcBorders>
                    <w:bottom w:val="single" w:sz="4" w:space="0" w:color="auto"/>
                  </w:tcBorders>
                  <w:shd w:val="clear" w:color="auto" w:fill="auto"/>
                </w:tcPr>
                <w:p w:rsidR="00E5312A" w:rsidRPr="00832EF1" w:rsidRDefault="00E5312A" w:rsidP="00E5312A">
                  <w:pPr>
                    <w:jc w:val="center"/>
                    <w:rPr>
                      <w:color w:val="0000FF"/>
                      <w:sz w:val="22"/>
                      <w:szCs w:val="22"/>
                    </w:rPr>
                  </w:pPr>
                </w:p>
              </w:tc>
            </w:tr>
            <w:tr w:rsidR="00E5312A" w:rsidRPr="00832EF1" w:rsidTr="00E5312A">
              <w:tc>
                <w:tcPr>
                  <w:tcW w:w="1271" w:type="dxa"/>
                  <w:tcBorders>
                    <w:left w:val="nil"/>
                    <w:bottom w:val="nil"/>
                    <w:right w:val="nil"/>
                  </w:tcBorders>
                  <w:shd w:val="clear" w:color="auto" w:fill="auto"/>
                </w:tcPr>
                <w:p w:rsidR="00E5312A" w:rsidRPr="00832EF1" w:rsidRDefault="00E5312A" w:rsidP="00E5312A">
                  <w:pPr>
                    <w:jc w:val="both"/>
                    <w:rPr>
                      <w:color w:val="0000FF"/>
                      <w:sz w:val="22"/>
                      <w:szCs w:val="22"/>
                    </w:rPr>
                  </w:pPr>
                </w:p>
              </w:tc>
              <w:tc>
                <w:tcPr>
                  <w:tcW w:w="851" w:type="dxa"/>
                  <w:tcBorders>
                    <w:left w:val="nil"/>
                    <w:bottom w:val="nil"/>
                    <w:right w:val="nil"/>
                  </w:tcBorders>
                  <w:shd w:val="clear" w:color="auto" w:fill="auto"/>
                </w:tcPr>
                <w:p w:rsidR="00E5312A" w:rsidRPr="00832EF1" w:rsidRDefault="00E5312A" w:rsidP="00E5312A">
                  <w:pPr>
                    <w:jc w:val="center"/>
                    <w:rPr>
                      <w:color w:val="0000FF"/>
                      <w:sz w:val="22"/>
                      <w:szCs w:val="22"/>
                    </w:rPr>
                  </w:pPr>
                </w:p>
              </w:tc>
              <w:tc>
                <w:tcPr>
                  <w:tcW w:w="992" w:type="dxa"/>
                  <w:tcBorders>
                    <w:left w:val="nil"/>
                    <w:bottom w:val="nil"/>
                    <w:right w:val="nil"/>
                  </w:tcBorders>
                  <w:shd w:val="clear" w:color="auto" w:fill="auto"/>
                </w:tcPr>
                <w:p w:rsidR="00E5312A" w:rsidRPr="00832EF1" w:rsidRDefault="00E5312A" w:rsidP="00E5312A">
                  <w:pPr>
                    <w:jc w:val="center"/>
                    <w:rPr>
                      <w:color w:val="0000FF"/>
                      <w:sz w:val="22"/>
                      <w:szCs w:val="22"/>
                    </w:rPr>
                  </w:pPr>
                </w:p>
              </w:tc>
              <w:tc>
                <w:tcPr>
                  <w:tcW w:w="747" w:type="dxa"/>
                  <w:tcBorders>
                    <w:left w:val="nil"/>
                    <w:bottom w:val="nil"/>
                    <w:right w:val="nil"/>
                  </w:tcBorders>
                  <w:shd w:val="clear" w:color="auto" w:fill="auto"/>
                </w:tcPr>
                <w:p w:rsidR="00E5312A" w:rsidRPr="00832EF1" w:rsidRDefault="00E5312A" w:rsidP="00E5312A">
                  <w:pPr>
                    <w:jc w:val="center"/>
                    <w:rPr>
                      <w:color w:val="0000FF"/>
                      <w:sz w:val="22"/>
                      <w:szCs w:val="22"/>
                    </w:rPr>
                  </w:pPr>
                </w:p>
              </w:tc>
              <w:tc>
                <w:tcPr>
                  <w:tcW w:w="756" w:type="dxa"/>
                  <w:tcBorders>
                    <w:left w:val="nil"/>
                    <w:bottom w:val="nil"/>
                    <w:right w:val="nil"/>
                  </w:tcBorders>
                  <w:shd w:val="clear" w:color="auto" w:fill="auto"/>
                </w:tcPr>
                <w:p w:rsidR="00E5312A" w:rsidRPr="00832EF1" w:rsidRDefault="00E5312A" w:rsidP="00E5312A">
                  <w:pPr>
                    <w:jc w:val="center"/>
                    <w:rPr>
                      <w:color w:val="0000FF"/>
                      <w:sz w:val="22"/>
                      <w:szCs w:val="22"/>
                    </w:rPr>
                  </w:pPr>
                </w:p>
              </w:tc>
              <w:tc>
                <w:tcPr>
                  <w:tcW w:w="696" w:type="dxa"/>
                  <w:tcBorders>
                    <w:left w:val="nil"/>
                    <w:bottom w:val="nil"/>
                    <w:right w:val="nil"/>
                  </w:tcBorders>
                  <w:shd w:val="clear" w:color="auto" w:fill="auto"/>
                </w:tcPr>
                <w:p w:rsidR="00E5312A" w:rsidRPr="00832EF1" w:rsidRDefault="00E5312A" w:rsidP="00E5312A">
                  <w:pPr>
                    <w:jc w:val="center"/>
                    <w:rPr>
                      <w:color w:val="0000FF"/>
                      <w:sz w:val="22"/>
                      <w:szCs w:val="22"/>
                    </w:rPr>
                  </w:pPr>
                </w:p>
              </w:tc>
              <w:tc>
                <w:tcPr>
                  <w:tcW w:w="1285" w:type="dxa"/>
                  <w:tcBorders>
                    <w:left w:val="nil"/>
                    <w:bottom w:val="nil"/>
                    <w:right w:val="single" w:sz="4" w:space="0" w:color="auto"/>
                  </w:tcBorders>
                  <w:shd w:val="clear" w:color="auto" w:fill="auto"/>
                </w:tcPr>
                <w:p w:rsidR="00E5312A" w:rsidRPr="00832EF1" w:rsidRDefault="00E5312A" w:rsidP="00E5312A">
                  <w:pPr>
                    <w:jc w:val="center"/>
                    <w:rPr>
                      <w:color w:val="0000FF"/>
                      <w:sz w:val="22"/>
                      <w:szCs w:val="22"/>
                    </w:rPr>
                  </w:pPr>
                  <w:r w:rsidRPr="00832EF1">
                    <w:rPr>
                      <w:b/>
                      <w:sz w:val="18"/>
                      <w:szCs w:val="18"/>
                    </w:rPr>
                    <w:t>TOTAL</w:t>
                  </w:r>
                </w:p>
              </w:tc>
              <w:tc>
                <w:tcPr>
                  <w:tcW w:w="1094" w:type="dxa"/>
                  <w:tcBorders>
                    <w:left w:val="single" w:sz="4" w:space="0" w:color="auto"/>
                    <w:bottom w:val="single" w:sz="4" w:space="0" w:color="auto"/>
                    <w:right w:val="single" w:sz="4" w:space="0" w:color="auto"/>
                  </w:tcBorders>
                  <w:shd w:val="clear" w:color="auto" w:fill="auto"/>
                </w:tcPr>
                <w:p w:rsidR="00E5312A" w:rsidRPr="00832EF1" w:rsidRDefault="00E5312A" w:rsidP="00E5312A">
                  <w:pPr>
                    <w:jc w:val="center"/>
                    <w:rPr>
                      <w:color w:val="0000FF"/>
                      <w:sz w:val="22"/>
                      <w:szCs w:val="22"/>
                    </w:rPr>
                  </w:pPr>
                </w:p>
              </w:tc>
              <w:tc>
                <w:tcPr>
                  <w:tcW w:w="1186" w:type="dxa"/>
                  <w:tcBorders>
                    <w:left w:val="single" w:sz="4" w:space="0" w:color="auto"/>
                    <w:bottom w:val="nil"/>
                    <w:right w:val="nil"/>
                  </w:tcBorders>
                  <w:shd w:val="clear" w:color="auto" w:fill="auto"/>
                </w:tcPr>
                <w:p w:rsidR="00E5312A" w:rsidRPr="00832EF1" w:rsidRDefault="00E5312A" w:rsidP="00E5312A">
                  <w:pPr>
                    <w:jc w:val="center"/>
                    <w:rPr>
                      <w:color w:val="0000FF"/>
                      <w:sz w:val="22"/>
                      <w:szCs w:val="22"/>
                    </w:rPr>
                  </w:pPr>
                </w:p>
              </w:tc>
              <w:tc>
                <w:tcPr>
                  <w:tcW w:w="992" w:type="dxa"/>
                  <w:tcBorders>
                    <w:left w:val="nil"/>
                    <w:bottom w:val="nil"/>
                    <w:right w:val="nil"/>
                  </w:tcBorders>
                  <w:shd w:val="clear" w:color="auto" w:fill="auto"/>
                </w:tcPr>
                <w:p w:rsidR="00E5312A" w:rsidRPr="00832EF1" w:rsidRDefault="00E5312A" w:rsidP="00E5312A">
                  <w:pPr>
                    <w:jc w:val="center"/>
                    <w:rPr>
                      <w:color w:val="0000FF"/>
                      <w:sz w:val="22"/>
                      <w:szCs w:val="22"/>
                    </w:rPr>
                  </w:pPr>
                </w:p>
              </w:tc>
            </w:tr>
          </w:tbl>
          <w:p w:rsidR="00E5312A" w:rsidRDefault="00E5312A" w:rsidP="00E5312A">
            <w:pPr>
              <w:jc w:val="both"/>
              <w:rPr>
                <w:b/>
                <w:bCs/>
                <w:sz w:val="18"/>
              </w:rPr>
            </w:pPr>
          </w:p>
        </w:tc>
      </w:tr>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caps/>
                <w:sz w:val="18"/>
              </w:rPr>
            </w:pPr>
          </w:p>
          <w:p w:rsidR="00E5312A" w:rsidRPr="005109B5" w:rsidRDefault="00E5312A" w:rsidP="00E5312A">
            <w:pPr>
              <w:jc w:val="both"/>
              <w:rPr>
                <w:b/>
                <w:caps/>
                <w:sz w:val="18"/>
              </w:rPr>
            </w:pPr>
            <w:r>
              <w:rPr>
                <w:b/>
                <w:caps/>
                <w:sz w:val="18"/>
              </w:rPr>
              <w:t>LISTADO DE Actividad/des EN EL EMPLAZAMIENTO (EVOLUCIÓN CRONOLÓGICA)</w:t>
            </w:r>
          </w:p>
          <w:tbl>
            <w:tblPr>
              <w:tblpPr w:leftFromText="141" w:rightFromText="141" w:vertAnchor="text" w:horzAnchor="margin" w:tblpXSpec="center" w:tblpY="141"/>
              <w:tblOverlap w:val="neve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391"/>
              <w:gridCol w:w="882"/>
              <w:gridCol w:w="1042"/>
            </w:tblGrid>
            <w:tr w:rsidR="00E5312A" w:rsidRPr="00832EF1" w:rsidTr="00E5312A">
              <w:tc>
                <w:tcPr>
                  <w:tcW w:w="5109" w:type="dxa"/>
                  <w:shd w:val="clear" w:color="auto" w:fill="auto"/>
                </w:tcPr>
                <w:p w:rsidR="00E5312A" w:rsidRPr="00832EF1" w:rsidRDefault="00E5312A" w:rsidP="00E5312A">
                  <w:pPr>
                    <w:jc w:val="center"/>
                    <w:rPr>
                      <w:b/>
                      <w:caps/>
                      <w:sz w:val="18"/>
                    </w:rPr>
                  </w:pPr>
                  <w:r w:rsidRPr="00832EF1">
                    <w:rPr>
                      <w:b/>
                      <w:sz w:val="18"/>
                      <w:szCs w:val="18"/>
                    </w:rPr>
                    <w:t>Actividad</w:t>
                  </w:r>
                </w:p>
              </w:tc>
              <w:tc>
                <w:tcPr>
                  <w:tcW w:w="1391" w:type="dxa"/>
                  <w:shd w:val="clear" w:color="auto" w:fill="auto"/>
                </w:tcPr>
                <w:p w:rsidR="00E5312A" w:rsidRPr="00832EF1" w:rsidRDefault="00E5312A" w:rsidP="00E5312A">
                  <w:pPr>
                    <w:jc w:val="center"/>
                    <w:rPr>
                      <w:b/>
                      <w:caps/>
                      <w:sz w:val="18"/>
                    </w:rPr>
                  </w:pPr>
                  <w:r w:rsidRPr="00832EF1">
                    <w:rPr>
                      <w:b/>
                      <w:sz w:val="18"/>
                      <w:szCs w:val="18"/>
                    </w:rPr>
                    <w:t>Año comienzo</w:t>
                  </w:r>
                </w:p>
              </w:tc>
              <w:tc>
                <w:tcPr>
                  <w:tcW w:w="882"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Año fin</w:t>
                  </w:r>
                </w:p>
              </w:tc>
              <w:tc>
                <w:tcPr>
                  <w:tcW w:w="1042" w:type="dxa"/>
                  <w:shd w:val="clear" w:color="auto" w:fill="auto"/>
                </w:tcPr>
                <w:p w:rsidR="00E5312A" w:rsidRPr="00832EF1" w:rsidRDefault="00E5312A" w:rsidP="00E5312A">
                  <w:pPr>
                    <w:tabs>
                      <w:tab w:val="left" w:pos="1985"/>
                    </w:tabs>
                    <w:jc w:val="center"/>
                    <w:rPr>
                      <w:b/>
                      <w:sz w:val="18"/>
                      <w:szCs w:val="18"/>
                    </w:rPr>
                  </w:pPr>
                  <w:r w:rsidRPr="00832EF1">
                    <w:rPr>
                      <w:b/>
                      <w:sz w:val="18"/>
                      <w:szCs w:val="18"/>
                    </w:rPr>
                    <w:t>CNAE 93</w:t>
                  </w:r>
                </w:p>
              </w:tc>
            </w:tr>
            <w:tr w:rsidR="00E5312A" w:rsidRPr="00832EF1" w:rsidTr="00E5312A">
              <w:tc>
                <w:tcPr>
                  <w:tcW w:w="5109" w:type="dxa"/>
                  <w:shd w:val="clear" w:color="auto" w:fill="auto"/>
                </w:tcPr>
                <w:p w:rsidR="00E5312A" w:rsidRPr="00832EF1" w:rsidRDefault="00E5312A" w:rsidP="00E5312A">
                  <w:pPr>
                    <w:jc w:val="both"/>
                    <w:rPr>
                      <w:b/>
                      <w:sz w:val="18"/>
                      <w:szCs w:val="18"/>
                    </w:rPr>
                  </w:pPr>
                </w:p>
              </w:tc>
              <w:tc>
                <w:tcPr>
                  <w:tcW w:w="1391" w:type="dxa"/>
                  <w:shd w:val="clear" w:color="auto" w:fill="auto"/>
                </w:tcPr>
                <w:p w:rsidR="00E5312A" w:rsidRPr="00832EF1" w:rsidRDefault="00E5312A" w:rsidP="00E5312A">
                  <w:pPr>
                    <w:jc w:val="center"/>
                    <w:rPr>
                      <w:color w:val="0000FF"/>
                      <w:sz w:val="22"/>
                      <w:szCs w:val="22"/>
                    </w:rPr>
                  </w:pPr>
                </w:p>
              </w:tc>
              <w:tc>
                <w:tcPr>
                  <w:tcW w:w="882" w:type="dxa"/>
                  <w:shd w:val="clear" w:color="auto" w:fill="auto"/>
                </w:tcPr>
                <w:p w:rsidR="00E5312A" w:rsidRPr="00832EF1" w:rsidRDefault="00E5312A" w:rsidP="00E5312A">
                  <w:pPr>
                    <w:tabs>
                      <w:tab w:val="left" w:pos="1985"/>
                    </w:tabs>
                    <w:jc w:val="center"/>
                    <w:rPr>
                      <w:color w:val="0000FF"/>
                      <w:sz w:val="22"/>
                      <w:szCs w:val="22"/>
                    </w:rPr>
                  </w:pPr>
                </w:p>
              </w:tc>
              <w:tc>
                <w:tcPr>
                  <w:tcW w:w="1042" w:type="dxa"/>
                  <w:shd w:val="clear" w:color="auto" w:fill="auto"/>
                </w:tcPr>
                <w:p w:rsidR="00E5312A" w:rsidRPr="00832EF1" w:rsidRDefault="00E5312A" w:rsidP="00E5312A">
                  <w:pPr>
                    <w:tabs>
                      <w:tab w:val="left" w:pos="1985"/>
                    </w:tabs>
                    <w:jc w:val="center"/>
                    <w:rPr>
                      <w:color w:val="0000FF"/>
                      <w:sz w:val="22"/>
                      <w:szCs w:val="22"/>
                    </w:rPr>
                  </w:pPr>
                </w:p>
              </w:tc>
            </w:tr>
            <w:tr w:rsidR="00E5312A" w:rsidRPr="00832EF1" w:rsidTr="00E5312A">
              <w:tc>
                <w:tcPr>
                  <w:tcW w:w="5109" w:type="dxa"/>
                  <w:shd w:val="clear" w:color="auto" w:fill="auto"/>
                </w:tcPr>
                <w:p w:rsidR="00E5312A" w:rsidRPr="00832EF1" w:rsidRDefault="00E5312A" w:rsidP="00E5312A">
                  <w:pPr>
                    <w:jc w:val="both"/>
                    <w:rPr>
                      <w:color w:val="0000FF"/>
                      <w:sz w:val="22"/>
                      <w:szCs w:val="22"/>
                    </w:rPr>
                  </w:pPr>
                </w:p>
              </w:tc>
              <w:tc>
                <w:tcPr>
                  <w:tcW w:w="1391" w:type="dxa"/>
                  <w:shd w:val="clear" w:color="auto" w:fill="auto"/>
                </w:tcPr>
                <w:p w:rsidR="00E5312A" w:rsidRPr="00832EF1" w:rsidRDefault="00E5312A" w:rsidP="00E5312A">
                  <w:pPr>
                    <w:jc w:val="center"/>
                    <w:rPr>
                      <w:color w:val="0000FF"/>
                      <w:sz w:val="22"/>
                      <w:szCs w:val="22"/>
                    </w:rPr>
                  </w:pPr>
                </w:p>
              </w:tc>
              <w:tc>
                <w:tcPr>
                  <w:tcW w:w="882" w:type="dxa"/>
                  <w:shd w:val="clear" w:color="auto" w:fill="auto"/>
                </w:tcPr>
                <w:p w:rsidR="00E5312A" w:rsidRPr="00832EF1" w:rsidRDefault="00E5312A" w:rsidP="00E5312A">
                  <w:pPr>
                    <w:jc w:val="center"/>
                    <w:rPr>
                      <w:color w:val="0000FF"/>
                      <w:sz w:val="22"/>
                      <w:szCs w:val="22"/>
                    </w:rPr>
                  </w:pPr>
                </w:p>
              </w:tc>
              <w:tc>
                <w:tcPr>
                  <w:tcW w:w="1042" w:type="dxa"/>
                  <w:shd w:val="clear" w:color="auto" w:fill="auto"/>
                </w:tcPr>
                <w:p w:rsidR="00E5312A" w:rsidRPr="00832EF1" w:rsidRDefault="00E5312A" w:rsidP="00E5312A">
                  <w:pPr>
                    <w:jc w:val="center"/>
                    <w:rPr>
                      <w:color w:val="0000FF"/>
                      <w:sz w:val="22"/>
                      <w:szCs w:val="22"/>
                    </w:rPr>
                  </w:pPr>
                </w:p>
              </w:tc>
            </w:tr>
            <w:tr w:rsidR="00E5312A" w:rsidRPr="00832EF1" w:rsidTr="00E5312A">
              <w:tc>
                <w:tcPr>
                  <w:tcW w:w="5109" w:type="dxa"/>
                  <w:shd w:val="clear" w:color="auto" w:fill="auto"/>
                </w:tcPr>
                <w:p w:rsidR="00E5312A" w:rsidRPr="00832EF1" w:rsidRDefault="00E5312A" w:rsidP="00E5312A">
                  <w:pPr>
                    <w:jc w:val="both"/>
                    <w:rPr>
                      <w:color w:val="0000FF"/>
                      <w:sz w:val="22"/>
                      <w:szCs w:val="22"/>
                    </w:rPr>
                  </w:pPr>
                </w:p>
              </w:tc>
              <w:tc>
                <w:tcPr>
                  <w:tcW w:w="1391" w:type="dxa"/>
                  <w:shd w:val="clear" w:color="auto" w:fill="auto"/>
                </w:tcPr>
                <w:p w:rsidR="00E5312A" w:rsidRPr="00832EF1" w:rsidRDefault="00E5312A" w:rsidP="00E5312A">
                  <w:pPr>
                    <w:jc w:val="center"/>
                    <w:rPr>
                      <w:color w:val="0000FF"/>
                      <w:sz w:val="22"/>
                      <w:szCs w:val="22"/>
                    </w:rPr>
                  </w:pPr>
                </w:p>
              </w:tc>
              <w:tc>
                <w:tcPr>
                  <w:tcW w:w="882" w:type="dxa"/>
                  <w:shd w:val="clear" w:color="auto" w:fill="auto"/>
                </w:tcPr>
                <w:p w:rsidR="00E5312A" w:rsidRPr="00832EF1" w:rsidRDefault="00E5312A" w:rsidP="00E5312A">
                  <w:pPr>
                    <w:jc w:val="center"/>
                    <w:rPr>
                      <w:color w:val="0000FF"/>
                      <w:sz w:val="22"/>
                      <w:szCs w:val="22"/>
                    </w:rPr>
                  </w:pPr>
                </w:p>
              </w:tc>
              <w:tc>
                <w:tcPr>
                  <w:tcW w:w="1042" w:type="dxa"/>
                  <w:shd w:val="clear" w:color="auto" w:fill="auto"/>
                </w:tcPr>
                <w:p w:rsidR="00E5312A" w:rsidRPr="00832EF1" w:rsidRDefault="00E5312A" w:rsidP="00E5312A">
                  <w:pPr>
                    <w:jc w:val="center"/>
                    <w:rPr>
                      <w:color w:val="0000FF"/>
                      <w:sz w:val="22"/>
                      <w:szCs w:val="22"/>
                    </w:rPr>
                  </w:pPr>
                </w:p>
              </w:tc>
            </w:tr>
            <w:tr w:rsidR="00E5312A" w:rsidRPr="00832EF1" w:rsidTr="00E5312A">
              <w:tc>
                <w:tcPr>
                  <w:tcW w:w="5109" w:type="dxa"/>
                  <w:shd w:val="clear" w:color="auto" w:fill="auto"/>
                </w:tcPr>
                <w:p w:rsidR="00E5312A" w:rsidRPr="00832EF1" w:rsidRDefault="00E5312A" w:rsidP="00E5312A">
                  <w:pPr>
                    <w:jc w:val="both"/>
                    <w:rPr>
                      <w:color w:val="0000FF"/>
                      <w:sz w:val="22"/>
                      <w:szCs w:val="22"/>
                    </w:rPr>
                  </w:pPr>
                </w:p>
              </w:tc>
              <w:tc>
                <w:tcPr>
                  <w:tcW w:w="1391" w:type="dxa"/>
                  <w:shd w:val="clear" w:color="auto" w:fill="auto"/>
                </w:tcPr>
                <w:p w:rsidR="00E5312A" w:rsidRPr="00832EF1" w:rsidRDefault="00E5312A" w:rsidP="00E5312A">
                  <w:pPr>
                    <w:jc w:val="center"/>
                    <w:rPr>
                      <w:color w:val="0000FF"/>
                      <w:sz w:val="22"/>
                      <w:szCs w:val="22"/>
                    </w:rPr>
                  </w:pPr>
                </w:p>
              </w:tc>
              <w:tc>
                <w:tcPr>
                  <w:tcW w:w="882" w:type="dxa"/>
                  <w:shd w:val="clear" w:color="auto" w:fill="auto"/>
                </w:tcPr>
                <w:p w:rsidR="00E5312A" w:rsidRPr="00832EF1" w:rsidRDefault="00E5312A" w:rsidP="00E5312A">
                  <w:pPr>
                    <w:jc w:val="center"/>
                    <w:rPr>
                      <w:color w:val="0000FF"/>
                      <w:sz w:val="22"/>
                      <w:szCs w:val="22"/>
                    </w:rPr>
                  </w:pPr>
                </w:p>
              </w:tc>
              <w:tc>
                <w:tcPr>
                  <w:tcW w:w="1042" w:type="dxa"/>
                  <w:shd w:val="clear" w:color="auto" w:fill="auto"/>
                </w:tcPr>
                <w:p w:rsidR="00E5312A" w:rsidRPr="00832EF1" w:rsidRDefault="00E5312A" w:rsidP="00E5312A">
                  <w:pPr>
                    <w:jc w:val="center"/>
                    <w:rPr>
                      <w:color w:val="0000FF"/>
                      <w:sz w:val="22"/>
                      <w:szCs w:val="22"/>
                    </w:rPr>
                  </w:pPr>
                </w:p>
              </w:tc>
            </w:tr>
          </w:tbl>
          <w:p w:rsidR="00E5312A" w:rsidRPr="0073128A" w:rsidRDefault="00E5312A" w:rsidP="00E5312A">
            <w:pPr>
              <w:autoSpaceDE w:val="0"/>
              <w:autoSpaceDN w:val="0"/>
              <w:adjustRightInd w:val="0"/>
              <w:jc w:val="both"/>
              <w:rPr>
                <w:color w:val="0000FF"/>
                <w:sz w:val="22"/>
                <w:szCs w:val="22"/>
              </w:rPr>
            </w:pPr>
          </w:p>
          <w:p w:rsidR="00E5312A" w:rsidRPr="00D043A6" w:rsidRDefault="00E5312A" w:rsidP="00E5312A">
            <w:pPr>
              <w:autoSpaceDE w:val="0"/>
              <w:autoSpaceDN w:val="0"/>
              <w:adjustRightInd w:val="0"/>
              <w:jc w:val="both"/>
              <w:rPr>
                <w:color w:val="0000FF"/>
                <w:sz w:val="22"/>
                <w:szCs w:val="22"/>
              </w:rPr>
            </w:pPr>
          </w:p>
          <w:p w:rsidR="00E5312A" w:rsidRDefault="00E5312A" w:rsidP="00E5312A">
            <w:pPr>
              <w:jc w:val="both"/>
              <w:rPr>
                <w:bCs/>
                <w:sz w:val="18"/>
              </w:rPr>
            </w:pPr>
          </w:p>
          <w:p w:rsidR="00E5312A" w:rsidRDefault="00E5312A" w:rsidP="00E5312A">
            <w:pPr>
              <w:jc w:val="both"/>
              <w:rPr>
                <w:b/>
                <w:bCs/>
                <w:sz w:val="18"/>
              </w:rPr>
            </w:pPr>
          </w:p>
        </w:tc>
      </w:tr>
    </w:tbl>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jc w:val="center"/>
      </w:pPr>
    </w:p>
    <w:p w:rsidR="00E5312A" w:rsidRDefault="00E5312A" w:rsidP="00E5312A">
      <w:pPr>
        <w:pStyle w:val="P1"/>
        <w:numPr>
          <w:ilvl w:val="0"/>
          <w:numId w:val="0"/>
        </w:num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3"/>
        <w:gridCol w:w="4735"/>
      </w:tblGrid>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bCs/>
                <w:sz w:val="18"/>
              </w:rPr>
            </w:pPr>
          </w:p>
          <w:p w:rsidR="00E5312A" w:rsidRDefault="00E5312A" w:rsidP="00E5312A">
            <w:pPr>
              <w:jc w:val="both"/>
              <w:rPr>
                <w:b/>
                <w:bCs/>
                <w:sz w:val="18"/>
              </w:rPr>
            </w:pPr>
            <w:r w:rsidRPr="006201D0">
              <w:rPr>
                <w:b/>
                <w:bCs/>
                <w:sz w:val="18"/>
              </w:rPr>
              <w:t>Hipótesis de distribución de la contaminación</w:t>
            </w:r>
            <w:r>
              <w:rPr>
                <w:b/>
                <w:bCs/>
                <w:sz w:val="18"/>
              </w:rPr>
              <w:t>:</w:t>
            </w:r>
          </w:p>
          <w:p w:rsidR="00E5312A" w:rsidRPr="006D5274" w:rsidRDefault="00E5312A" w:rsidP="00E5312A">
            <w:pPr>
              <w:jc w:val="both"/>
              <w:rPr>
                <w:b/>
                <w:sz w:val="18"/>
                <w:szCs w:val="18"/>
              </w:rPr>
            </w:pPr>
          </w:p>
        </w:tc>
      </w:tr>
      <w:tr w:rsidR="00E5312A" w:rsidTr="00A13C9A">
        <w:tc>
          <w:tcPr>
            <w:tcW w:w="5173" w:type="dxa"/>
            <w:vAlign w:val="center"/>
          </w:tcPr>
          <w:p w:rsidR="00FC0B54" w:rsidRDefault="00FC0B54" w:rsidP="00E5312A">
            <w:pPr>
              <w:jc w:val="both"/>
              <w:rPr>
                <w:b/>
                <w:bCs/>
                <w:sz w:val="18"/>
              </w:rPr>
            </w:pPr>
          </w:p>
          <w:p w:rsidR="00E5312A" w:rsidRPr="00064BCE" w:rsidRDefault="00E5312A" w:rsidP="00E5312A">
            <w:pPr>
              <w:jc w:val="both"/>
              <w:rPr>
                <w:b/>
                <w:bCs/>
                <w:sz w:val="18"/>
              </w:rPr>
            </w:pPr>
            <w:r w:rsidRPr="00064BCE">
              <w:rPr>
                <w:b/>
                <w:bCs/>
                <w:sz w:val="18"/>
              </w:rPr>
              <w:t xml:space="preserve">Medios muestreados: </w:t>
            </w:r>
          </w:p>
          <w:p w:rsidR="00E5312A" w:rsidRPr="00FC0B54" w:rsidRDefault="00E5312A" w:rsidP="00E5312A">
            <w:pPr>
              <w:tabs>
                <w:tab w:val="left" w:pos="1985"/>
                <w:tab w:val="left" w:pos="2977"/>
              </w:tabs>
              <w:jc w:val="both"/>
              <w:rPr>
                <w:bCs/>
                <w:sz w:val="18"/>
              </w:rPr>
            </w:pPr>
            <w:r w:rsidRPr="00FC0B54">
              <w:rPr>
                <w:bCs/>
                <w:sz w:val="18"/>
              </w:rPr>
              <w:t>Suelo:</w:t>
            </w:r>
            <w:r w:rsidRPr="00FC0B54">
              <w:rPr>
                <w:sz w:val="18"/>
                <w:szCs w:val="18"/>
              </w:rPr>
              <w:t xml:space="preserve"> </w:t>
            </w:r>
            <w:r w:rsidRPr="00FC0B54">
              <w:rPr>
                <w:sz w:val="18"/>
                <w:szCs w:val="18"/>
              </w:rPr>
              <w:tab/>
            </w:r>
            <w:r w:rsidR="00FE4F3A" w:rsidRPr="00FC0B54">
              <w:rPr>
                <w:sz w:val="18"/>
                <w:szCs w:val="18"/>
              </w:rPr>
              <w:fldChar w:fldCharType="begin">
                <w:ffData>
                  <w:name w:val=""/>
                  <w:enabled/>
                  <w:calcOnExit w:val="0"/>
                  <w:checkBox>
                    <w:size w:val="24"/>
                    <w:default w:val="0"/>
                  </w:checkBox>
                </w:ffData>
              </w:fldChar>
            </w:r>
            <w:r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Pr="00FC0B54">
              <w:rPr>
                <w:sz w:val="18"/>
                <w:szCs w:val="18"/>
              </w:rPr>
              <w:t xml:space="preserve">  </w:t>
            </w:r>
          </w:p>
          <w:p w:rsidR="00E5312A" w:rsidRPr="00FC0B54" w:rsidRDefault="00E5312A" w:rsidP="00E5312A">
            <w:pPr>
              <w:tabs>
                <w:tab w:val="left" w:pos="1985"/>
                <w:tab w:val="left" w:pos="2977"/>
              </w:tabs>
              <w:jc w:val="both"/>
              <w:rPr>
                <w:bCs/>
                <w:sz w:val="18"/>
              </w:rPr>
            </w:pPr>
            <w:r w:rsidRPr="00FC0B54">
              <w:rPr>
                <w:bCs/>
                <w:sz w:val="18"/>
              </w:rPr>
              <w:t>Residuo:</w:t>
            </w:r>
            <w:r w:rsidRPr="00FC0B54">
              <w:rPr>
                <w:sz w:val="18"/>
                <w:szCs w:val="18"/>
              </w:rPr>
              <w:t xml:space="preserve"> </w:t>
            </w:r>
            <w:r w:rsidRPr="00FC0B54">
              <w:rPr>
                <w:sz w:val="18"/>
                <w:szCs w:val="18"/>
              </w:rPr>
              <w:tab/>
            </w:r>
            <w:r w:rsidR="00FE4F3A" w:rsidRPr="00FC0B54">
              <w:rPr>
                <w:sz w:val="18"/>
                <w:szCs w:val="18"/>
              </w:rPr>
              <w:fldChar w:fldCharType="begin">
                <w:ffData>
                  <w:name w:val=""/>
                  <w:enabled/>
                  <w:calcOnExit w:val="0"/>
                  <w:checkBox>
                    <w:size w:val="24"/>
                    <w:default w:val="0"/>
                  </w:checkBox>
                </w:ffData>
              </w:fldChar>
            </w:r>
            <w:r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Pr="00FC0B54">
              <w:rPr>
                <w:sz w:val="18"/>
                <w:szCs w:val="18"/>
              </w:rPr>
              <w:t xml:space="preserve">  </w:t>
            </w:r>
          </w:p>
          <w:p w:rsidR="00E5312A" w:rsidRPr="00FC0B54" w:rsidRDefault="00E5312A" w:rsidP="00E5312A">
            <w:pPr>
              <w:tabs>
                <w:tab w:val="left" w:pos="1985"/>
                <w:tab w:val="left" w:pos="2977"/>
              </w:tabs>
              <w:jc w:val="both"/>
              <w:rPr>
                <w:bCs/>
                <w:sz w:val="18"/>
              </w:rPr>
            </w:pPr>
            <w:r w:rsidRPr="00FC0B54">
              <w:rPr>
                <w:bCs/>
                <w:sz w:val="18"/>
              </w:rPr>
              <w:t>Agua subterránea:</w:t>
            </w:r>
            <w:r w:rsidRPr="00FC0B54">
              <w:rPr>
                <w:sz w:val="18"/>
                <w:szCs w:val="18"/>
              </w:rPr>
              <w:t xml:space="preserve"> </w:t>
            </w:r>
            <w:r w:rsidRPr="00FC0B54">
              <w:rPr>
                <w:sz w:val="18"/>
                <w:szCs w:val="18"/>
              </w:rPr>
              <w:tab/>
            </w:r>
            <w:r w:rsidR="00FE4F3A" w:rsidRPr="00FC0B54">
              <w:rPr>
                <w:sz w:val="18"/>
                <w:szCs w:val="18"/>
              </w:rPr>
              <w:fldChar w:fldCharType="begin">
                <w:ffData>
                  <w:name w:val=""/>
                  <w:enabled/>
                  <w:calcOnExit w:val="0"/>
                  <w:checkBox>
                    <w:size w:val="24"/>
                    <w:default w:val="0"/>
                  </w:checkBox>
                </w:ffData>
              </w:fldChar>
            </w:r>
            <w:r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Pr="00FC0B54">
              <w:rPr>
                <w:sz w:val="18"/>
                <w:szCs w:val="18"/>
              </w:rPr>
              <w:t xml:space="preserve">  </w:t>
            </w:r>
            <w:r w:rsidRPr="00FC0B54">
              <w:rPr>
                <w:bCs/>
                <w:sz w:val="18"/>
              </w:rPr>
              <w:t xml:space="preserve">Prof. nivel </w:t>
            </w:r>
            <w:proofErr w:type="spellStart"/>
            <w:r w:rsidRPr="00FC0B54">
              <w:rPr>
                <w:bCs/>
                <w:sz w:val="18"/>
              </w:rPr>
              <w:t>piezom</w:t>
            </w:r>
            <w:proofErr w:type="spellEnd"/>
            <w:r w:rsidRPr="00FC0B54">
              <w:rPr>
                <w:bCs/>
                <w:sz w:val="18"/>
              </w:rPr>
              <w:t xml:space="preserve">. (m):  </w:t>
            </w:r>
          </w:p>
          <w:p w:rsidR="00E5312A" w:rsidRPr="00FC0B54" w:rsidRDefault="00E5312A" w:rsidP="00E5312A">
            <w:pPr>
              <w:tabs>
                <w:tab w:val="left" w:pos="1985"/>
                <w:tab w:val="left" w:pos="2977"/>
              </w:tabs>
              <w:jc w:val="both"/>
              <w:rPr>
                <w:bCs/>
                <w:sz w:val="18"/>
              </w:rPr>
            </w:pPr>
            <w:r w:rsidRPr="00FC0B54">
              <w:rPr>
                <w:bCs/>
                <w:sz w:val="18"/>
              </w:rPr>
              <w:t>Agua superficial:</w:t>
            </w:r>
            <w:r w:rsidRPr="00FC0B54">
              <w:rPr>
                <w:sz w:val="18"/>
                <w:szCs w:val="18"/>
              </w:rPr>
              <w:t xml:space="preserve"> </w:t>
            </w:r>
            <w:r w:rsidRPr="00FC0B54">
              <w:rPr>
                <w:sz w:val="18"/>
                <w:szCs w:val="18"/>
              </w:rPr>
              <w:tab/>
            </w:r>
            <w:r w:rsidR="00FE4F3A" w:rsidRPr="00FC0B54">
              <w:rPr>
                <w:sz w:val="18"/>
                <w:szCs w:val="18"/>
              </w:rPr>
              <w:fldChar w:fldCharType="begin">
                <w:ffData>
                  <w:name w:val=""/>
                  <w:enabled/>
                  <w:calcOnExit w:val="0"/>
                  <w:checkBox>
                    <w:size w:val="24"/>
                    <w:default w:val="0"/>
                  </w:checkBox>
                </w:ffData>
              </w:fldChar>
            </w:r>
            <w:r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Pr="00FC0B54">
              <w:rPr>
                <w:sz w:val="18"/>
                <w:szCs w:val="18"/>
              </w:rPr>
              <w:t xml:space="preserve">  </w:t>
            </w:r>
          </w:p>
          <w:p w:rsidR="00E5312A" w:rsidRDefault="00E5312A" w:rsidP="00E5312A">
            <w:pPr>
              <w:tabs>
                <w:tab w:val="left" w:pos="1985"/>
                <w:tab w:val="left" w:pos="2977"/>
              </w:tabs>
              <w:jc w:val="both"/>
              <w:rPr>
                <w:b/>
                <w:sz w:val="18"/>
                <w:szCs w:val="18"/>
              </w:rPr>
            </w:pPr>
            <w:r w:rsidRPr="00FC0B54">
              <w:rPr>
                <w:bCs/>
                <w:sz w:val="18"/>
              </w:rPr>
              <w:t>Gases:</w:t>
            </w:r>
            <w:r w:rsidRPr="00FC0B54">
              <w:rPr>
                <w:sz w:val="18"/>
                <w:szCs w:val="18"/>
              </w:rPr>
              <w:t xml:space="preserve"> </w:t>
            </w:r>
            <w:r w:rsidRPr="00FC0B54">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w:t>
            </w:r>
          </w:p>
          <w:p w:rsidR="00E5312A" w:rsidRPr="00574496" w:rsidRDefault="00FE4F3A" w:rsidP="00E5312A">
            <w:pPr>
              <w:tabs>
                <w:tab w:val="left" w:pos="1985"/>
                <w:tab w:val="left" w:pos="2977"/>
              </w:tabs>
              <w:jc w:val="both"/>
              <w:rPr>
                <w:b/>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sidRPr="00FC0B54">
              <w:rPr>
                <w:sz w:val="18"/>
                <w:szCs w:val="18"/>
              </w:rPr>
              <w:t xml:space="preserve">Mediciones adicionales, cualitativas, </w:t>
            </w:r>
            <w:proofErr w:type="spellStart"/>
            <w:r w:rsidR="00E5312A" w:rsidRPr="00FC0B54">
              <w:rPr>
                <w:sz w:val="18"/>
                <w:szCs w:val="18"/>
              </w:rPr>
              <w:t>semicuantitativas</w:t>
            </w:r>
            <w:proofErr w:type="spellEnd"/>
            <w:r w:rsidR="00E5312A" w:rsidRPr="00FC0B54">
              <w:rPr>
                <w:sz w:val="18"/>
                <w:szCs w:val="18"/>
              </w:rPr>
              <w:t>, kits de campo, PID, etc. (especificar):</w:t>
            </w:r>
          </w:p>
        </w:tc>
        <w:tc>
          <w:tcPr>
            <w:tcW w:w="4735" w:type="dxa"/>
            <w:vAlign w:val="center"/>
          </w:tcPr>
          <w:p w:rsidR="00E5312A" w:rsidRDefault="00E5312A" w:rsidP="00E5312A">
            <w:pPr>
              <w:jc w:val="both"/>
              <w:rPr>
                <w:b/>
                <w:sz w:val="18"/>
                <w:szCs w:val="18"/>
              </w:rPr>
            </w:pPr>
            <w:r>
              <w:rPr>
                <w:b/>
                <w:sz w:val="18"/>
                <w:szCs w:val="18"/>
              </w:rPr>
              <w:t>Sistema utilizado para la toma de muestras de suelo /residuo/agua</w:t>
            </w:r>
          </w:p>
          <w:p w:rsidR="00E5312A" w:rsidRPr="00FC0B54" w:rsidRDefault="00FE4F3A" w:rsidP="00E5312A">
            <w:pPr>
              <w:ind w:left="355"/>
              <w:jc w:val="both"/>
              <w:rPr>
                <w:sz w:val="18"/>
                <w:szCs w:val="18"/>
              </w:rPr>
            </w:pPr>
            <w:r w:rsidRPr="00A96DD8">
              <w:rPr>
                <w:b/>
                <w:sz w:val="18"/>
                <w:szCs w:val="18"/>
              </w:rPr>
              <w:fldChar w:fldCharType="begin">
                <w:ffData>
                  <w:name w:val=""/>
                  <w:enabled/>
                  <w:calcOnExit w:val="0"/>
                  <w:checkBox>
                    <w:size w:val="24"/>
                    <w:default w:val="0"/>
                  </w:checkBox>
                </w:ffData>
              </w:fldChar>
            </w:r>
            <w:r w:rsidR="00E5312A" w:rsidRPr="00A96DD8">
              <w:rPr>
                <w:b/>
                <w:sz w:val="18"/>
                <w:szCs w:val="18"/>
              </w:rPr>
              <w:instrText xml:space="preserve"> FORMCHECKBOX </w:instrText>
            </w:r>
            <w:r w:rsidR="005F2487">
              <w:rPr>
                <w:b/>
                <w:sz w:val="18"/>
                <w:szCs w:val="18"/>
              </w:rPr>
            </w:r>
            <w:r w:rsidR="005F2487">
              <w:rPr>
                <w:b/>
                <w:sz w:val="18"/>
                <w:szCs w:val="18"/>
              </w:rPr>
              <w:fldChar w:fldCharType="separate"/>
            </w:r>
            <w:r w:rsidRPr="00A96DD8">
              <w:rPr>
                <w:b/>
                <w:sz w:val="18"/>
                <w:szCs w:val="18"/>
              </w:rPr>
              <w:fldChar w:fldCharType="end"/>
            </w:r>
            <w:r w:rsidR="00E5312A" w:rsidRPr="00A96DD8">
              <w:rPr>
                <w:b/>
                <w:sz w:val="18"/>
                <w:szCs w:val="18"/>
              </w:rPr>
              <w:t xml:space="preserve">  </w:t>
            </w:r>
            <w:r w:rsidR="00E5312A" w:rsidRPr="00FC0B54">
              <w:rPr>
                <w:sz w:val="18"/>
                <w:szCs w:val="18"/>
              </w:rPr>
              <w:t>catas</w:t>
            </w:r>
            <w:r w:rsidR="00E5312A" w:rsidRPr="00FC0B54">
              <w:rPr>
                <w:sz w:val="18"/>
                <w:szCs w:val="18"/>
              </w:rPr>
              <w:tab/>
            </w:r>
          </w:p>
          <w:p w:rsidR="00E5312A" w:rsidRPr="00FC0B54" w:rsidRDefault="00FE4F3A" w:rsidP="00E5312A">
            <w:pPr>
              <w:ind w:left="355"/>
              <w:jc w:val="both"/>
              <w:rPr>
                <w:bCs/>
                <w:sz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sondeos mecánicos</w:t>
            </w:r>
            <w:r w:rsidR="00E5312A" w:rsidRPr="00FC0B54">
              <w:rPr>
                <w:bCs/>
                <w:sz w:val="18"/>
              </w:rPr>
              <w:t xml:space="preserve">   </w:t>
            </w:r>
          </w:p>
          <w:p w:rsidR="00E5312A" w:rsidRPr="00FC0B54" w:rsidRDefault="00FE4F3A" w:rsidP="00E5312A">
            <w:pPr>
              <w:ind w:left="355"/>
              <w:jc w:val="both"/>
              <w:rPr>
                <w:bCs/>
                <w:sz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sondeos ligeros</w:t>
            </w:r>
            <w:r w:rsidR="00E5312A" w:rsidRPr="00FC0B54">
              <w:rPr>
                <w:sz w:val="18"/>
                <w:szCs w:val="18"/>
              </w:rPr>
              <w:tab/>
              <w:t xml:space="preserve">   </w:t>
            </w:r>
            <w:r w:rsidR="00E5312A" w:rsidRPr="00FC0B54">
              <w:rPr>
                <w:bCs/>
                <w:sz w:val="18"/>
              </w:rPr>
              <w:t xml:space="preserve"> </w:t>
            </w:r>
          </w:p>
          <w:p w:rsidR="00E5312A" w:rsidRPr="00FC0B54" w:rsidRDefault="00FE4F3A" w:rsidP="00E5312A">
            <w:pPr>
              <w:ind w:left="355"/>
              <w:jc w:val="both"/>
              <w:rPr>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sondeos manuales</w:t>
            </w:r>
          </w:p>
          <w:p w:rsidR="00E5312A" w:rsidRPr="006D5274" w:rsidRDefault="00FE4F3A" w:rsidP="00E5312A">
            <w:pPr>
              <w:ind w:left="355"/>
              <w:jc w:val="both"/>
              <w:rPr>
                <w:b/>
                <w:sz w:val="18"/>
                <w:szCs w:val="18"/>
              </w:rPr>
            </w:pPr>
            <w:r w:rsidRPr="00FC0B54">
              <w:rPr>
                <w:sz w:val="18"/>
                <w:szCs w:val="18"/>
              </w:rPr>
              <w:fldChar w:fldCharType="begin">
                <w:ffData>
                  <w:name w:val=""/>
                  <w:enabled/>
                  <w:calcOnExit w:val="0"/>
                  <w:checkBox>
                    <w:size w:val="24"/>
                    <w:default w:val="0"/>
                  </w:checkBox>
                </w:ffData>
              </w:fldChar>
            </w:r>
            <w:r w:rsidR="00E5312A" w:rsidRPr="00FC0B54">
              <w:rPr>
                <w:sz w:val="18"/>
                <w:szCs w:val="18"/>
              </w:rPr>
              <w:instrText xml:space="preserve"> FORMCHECKBOX </w:instrText>
            </w:r>
            <w:r w:rsidR="005F2487">
              <w:rPr>
                <w:sz w:val="18"/>
                <w:szCs w:val="18"/>
              </w:rPr>
            </w:r>
            <w:r w:rsidR="005F2487">
              <w:rPr>
                <w:sz w:val="18"/>
                <w:szCs w:val="18"/>
              </w:rPr>
              <w:fldChar w:fldCharType="separate"/>
            </w:r>
            <w:r w:rsidRPr="00FC0B54">
              <w:rPr>
                <w:sz w:val="18"/>
                <w:szCs w:val="18"/>
              </w:rPr>
              <w:fldChar w:fldCharType="end"/>
            </w:r>
            <w:r w:rsidR="00E5312A" w:rsidRPr="00FC0B54">
              <w:rPr>
                <w:sz w:val="18"/>
                <w:szCs w:val="18"/>
              </w:rPr>
              <w:t xml:space="preserve">  otros (especificar):</w:t>
            </w:r>
          </w:p>
        </w:tc>
      </w:tr>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sz w:val="18"/>
                <w:szCs w:val="18"/>
              </w:rPr>
            </w:pPr>
          </w:p>
          <w:p w:rsidR="00E5312A" w:rsidRDefault="00E5312A" w:rsidP="00E5312A">
            <w:pPr>
              <w:jc w:val="both"/>
              <w:rPr>
                <w:b/>
                <w:bCs/>
                <w:sz w:val="18"/>
              </w:rPr>
            </w:pPr>
            <w:r>
              <w:rPr>
                <w:b/>
                <w:sz w:val="18"/>
                <w:szCs w:val="18"/>
              </w:rPr>
              <w:t>Nº de PDM realizados:                           Nº de piezómetros instalados:</w:t>
            </w:r>
            <w:r w:rsidRPr="006201D0">
              <w:rPr>
                <w:b/>
                <w:bCs/>
                <w:sz w:val="18"/>
              </w:rPr>
              <w:t xml:space="preserve"> </w:t>
            </w:r>
          </w:p>
          <w:p w:rsidR="00FC0B54" w:rsidRDefault="00E5312A" w:rsidP="00E5312A">
            <w:pPr>
              <w:jc w:val="both"/>
              <w:rPr>
                <w:b/>
                <w:bCs/>
                <w:sz w:val="18"/>
              </w:rPr>
            </w:pPr>
            <w:r w:rsidRPr="006201D0">
              <w:rPr>
                <w:b/>
                <w:bCs/>
                <w:sz w:val="18"/>
              </w:rPr>
              <w:t>Estrategia de localización de los puntos de muestreo en suelos</w:t>
            </w:r>
            <w:r w:rsidR="001B7E15">
              <w:rPr>
                <w:b/>
                <w:bCs/>
                <w:sz w:val="18"/>
              </w:rPr>
              <w:t>:</w:t>
            </w:r>
          </w:p>
        </w:tc>
      </w:tr>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bCs/>
                <w:sz w:val="18"/>
              </w:rPr>
            </w:pPr>
          </w:p>
          <w:p w:rsidR="00E5312A" w:rsidRDefault="00E5312A" w:rsidP="00E5312A">
            <w:pPr>
              <w:jc w:val="both"/>
              <w:rPr>
                <w:b/>
                <w:bCs/>
                <w:sz w:val="18"/>
              </w:rPr>
            </w:pPr>
            <w:r w:rsidRPr="00137922">
              <w:rPr>
                <w:b/>
                <w:bCs/>
                <w:sz w:val="18"/>
              </w:rPr>
              <w:t>Perfil tipo de la parcela:</w:t>
            </w:r>
          </w:p>
          <w:p w:rsidR="00FC0B54" w:rsidRPr="00137922" w:rsidRDefault="00FC0B54" w:rsidP="00E5312A">
            <w:pPr>
              <w:jc w:val="both"/>
              <w:rPr>
                <w:b/>
                <w:bCs/>
                <w:sz w:val="18"/>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241"/>
              <w:gridCol w:w="3083"/>
            </w:tblGrid>
            <w:tr w:rsidR="00E5312A" w:rsidRPr="00832EF1" w:rsidTr="00E5312A">
              <w:trPr>
                <w:jc w:val="center"/>
              </w:trPr>
              <w:tc>
                <w:tcPr>
                  <w:tcW w:w="1559" w:type="dxa"/>
                  <w:shd w:val="clear" w:color="auto" w:fill="auto"/>
                  <w:vAlign w:val="center"/>
                </w:tcPr>
                <w:p w:rsidR="00E5312A" w:rsidRPr="00832EF1" w:rsidRDefault="00E5312A" w:rsidP="00E5312A">
                  <w:pPr>
                    <w:jc w:val="center"/>
                    <w:rPr>
                      <w:b/>
                      <w:bCs/>
                      <w:sz w:val="18"/>
                    </w:rPr>
                  </w:pPr>
                  <w:r w:rsidRPr="00832EF1">
                    <w:rPr>
                      <w:b/>
                      <w:bCs/>
                      <w:sz w:val="18"/>
                    </w:rPr>
                    <w:t>Profundidad – espesor (m)</w:t>
                  </w:r>
                </w:p>
              </w:tc>
              <w:tc>
                <w:tcPr>
                  <w:tcW w:w="4241" w:type="dxa"/>
                  <w:shd w:val="clear" w:color="auto" w:fill="auto"/>
                  <w:vAlign w:val="center"/>
                </w:tcPr>
                <w:p w:rsidR="00E5312A" w:rsidRPr="00832EF1" w:rsidRDefault="00E5312A" w:rsidP="00E5312A">
                  <w:pPr>
                    <w:jc w:val="both"/>
                    <w:rPr>
                      <w:b/>
                      <w:bCs/>
                      <w:sz w:val="18"/>
                    </w:rPr>
                  </w:pPr>
                  <w:r w:rsidRPr="00832EF1">
                    <w:rPr>
                      <w:b/>
                      <w:bCs/>
                      <w:sz w:val="18"/>
                    </w:rPr>
                    <w:t>Litología (descripción, indicios organolépticos, etc.)</w:t>
                  </w:r>
                </w:p>
              </w:tc>
              <w:tc>
                <w:tcPr>
                  <w:tcW w:w="3083" w:type="dxa"/>
                  <w:shd w:val="clear" w:color="auto" w:fill="auto"/>
                  <w:vAlign w:val="center"/>
                </w:tcPr>
                <w:p w:rsidR="00E5312A" w:rsidRPr="00832EF1" w:rsidRDefault="00E5312A" w:rsidP="00E5312A">
                  <w:pPr>
                    <w:jc w:val="center"/>
                    <w:rPr>
                      <w:b/>
                      <w:bCs/>
                      <w:sz w:val="18"/>
                    </w:rPr>
                  </w:pPr>
                  <w:r w:rsidRPr="00832EF1">
                    <w:rPr>
                      <w:b/>
                      <w:bCs/>
                      <w:sz w:val="18"/>
                    </w:rPr>
                    <w:t>Nº total de muestras analizadas por nivel detectado</w:t>
                  </w:r>
                </w:p>
              </w:tc>
            </w:tr>
            <w:tr w:rsidR="00E5312A" w:rsidRPr="00832EF1" w:rsidTr="00E5312A">
              <w:trPr>
                <w:jc w:val="center"/>
              </w:trPr>
              <w:tc>
                <w:tcPr>
                  <w:tcW w:w="1559" w:type="dxa"/>
                  <w:shd w:val="clear" w:color="auto" w:fill="auto"/>
                  <w:vAlign w:val="center"/>
                </w:tcPr>
                <w:p w:rsidR="00E5312A" w:rsidRPr="00832EF1" w:rsidRDefault="00E5312A" w:rsidP="00E5312A">
                  <w:pPr>
                    <w:jc w:val="center"/>
                    <w:rPr>
                      <w:bCs/>
                      <w:sz w:val="18"/>
                    </w:rPr>
                  </w:pPr>
                </w:p>
              </w:tc>
              <w:tc>
                <w:tcPr>
                  <w:tcW w:w="4241" w:type="dxa"/>
                  <w:shd w:val="clear" w:color="auto" w:fill="auto"/>
                  <w:vAlign w:val="center"/>
                </w:tcPr>
                <w:p w:rsidR="00E5312A" w:rsidRPr="00832EF1" w:rsidRDefault="00E5312A" w:rsidP="00E5312A">
                  <w:pPr>
                    <w:jc w:val="both"/>
                    <w:rPr>
                      <w:bCs/>
                      <w:sz w:val="18"/>
                    </w:rPr>
                  </w:pPr>
                </w:p>
              </w:tc>
              <w:tc>
                <w:tcPr>
                  <w:tcW w:w="3083" w:type="dxa"/>
                  <w:shd w:val="clear" w:color="auto" w:fill="auto"/>
                  <w:vAlign w:val="center"/>
                </w:tcPr>
                <w:p w:rsidR="00E5312A" w:rsidRPr="00832EF1" w:rsidRDefault="00E5312A" w:rsidP="00E5312A">
                  <w:pPr>
                    <w:jc w:val="center"/>
                    <w:rPr>
                      <w:bCs/>
                      <w:sz w:val="18"/>
                    </w:rPr>
                  </w:pPr>
                </w:p>
              </w:tc>
            </w:tr>
            <w:tr w:rsidR="00E5312A" w:rsidRPr="00832EF1" w:rsidTr="00E5312A">
              <w:trPr>
                <w:jc w:val="center"/>
              </w:trPr>
              <w:tc>
                <w:tcPr>
                  <w:tcW w:w="1559" w:type="dxa"/>
                  <w:shd w:val="clear" w:color="auto" w:fill="auto"/>
                  <w:vAlign w:val="center"/>
                </w:tcPr>
                <w:p w:rsidR="00E5312A" w:rsidRPr="00832EF1" w:rsidRDefault="00E5312A" w:rsidP="00E5312A">
                  <w:pPr>
                    <w:jc w:val="center"/>
                    <w:rPr>
                      <w:color w:val="0000FF"/>
                      <w:sz w:val="22"/>
                      <w:szCs w:val="22"/>
                    </w:rPr>
                  </w:pPr>
                </w:p>
              </w:tc>
              <w:tc>
                <w:tcPr>
                  <w:tcW w:w="4241" w:type="dxa"/>
                  <w:shd w:val="clear" w:color="auto" w:fill="auto"/>
                  <w:vAlign w:val="center"/>
                </w:tcPr>
                <w:p w:rsidR="00E5312A" w:rsidRPr="00832EF1" w:rsidRDefault="00E5312A" w:rsidP="00E5312A">
                  <w:pPr>
                    <w:jc w:val="both"/>
                    <w:rPr>
                      <w:color w:val="0000FF"/>
                      <w:sz w:val="22"/>
                      <w:szCs w:val="22"/>
                    </w:rPr>
                  </w:pPr>
                  <w:r w:rsidRPr="00832EF1">
                    <w:rPr>
                      <w:color w:val="0000FF"/>
                      <w:sz w:val="22"/>
                      <w:szCs w:val="22"/>
                    </w:rPr>
                    <w:t xml:space="preserve"> </w:t>
                  </w:r>
                </w:p>
              </w:tc>
              <w:tc>
                <w:tcPr>
                  <w:tcW w:w="3083" w:type="dxa"/>
                  <w:shd w:val="clear" w:color="auto" w:fill="auto"/>
                  <w:vAlign w:val="center"/>
                </w:tcPr>
                <w:p w:rsidR="00E5312A" w:rsidRPr="00832EF1" w:rsidRDefault="00E5312A" w:rsidP="00E5312A">
                  <w:pPr>
                    <w:jc w:val="center"/>
                    <w:rPr>
                      <w:color w:val="0000FF"/>
                      <w:sz w:val="22"/>
                      <w:szCs w:val="22"/>
                    </w:rPr>
                  </w:pPr>
                </w:p>
              </w:tc>
            </w:tr>
          </w:tbl>
          <w:p w:rsidR="00E5312A" w:rsidRPr="00137922" w:rsidRDefault="00E5312A" w:rsidP="00E5312A">
            <w:pPr>
              <w:jc w:val="both"/>
              <w:rPr>
                <w:b/>
                <w:bCs/>
                <w:sz w:val="18"/>
              </w:rPr>
            </w:pPr>
          </w:p>
        </w:tc>
      </w:tr>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bCs/>
                <w:sz w:val="16"/>
                <w:szCs w:val="16"/>
              </w:rPr>
            </w:pPr>
          </w:p>
          <w:p w:rsidR="00E5312A" w:rsidRPr="00A13C9A" w:rsidRDefault="00E5312A" w:rsidP="00E5312A">
            <w:pPr>
              <w:jc w:val="both"/>
              <w:rPr>
                <w:b/>
                <w:bCs/>
                <w:sz w:val="16"/>
                <w:szCs w:val="16"/>
              </w:rPr>
            </w:pPr>
            <w:r w:rsidRPr="00A13C9A">
              <w:rPr>
                <w:b/>
                <w:bCs/>
                <w:sz w:val="16"/>
                <w:szCs w:val="16"/>
              </w:rPr>
              <w:t>Tabla áreas de muestreo/nº PDM/Analítica realizada</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1134"/>
              <w:gridCol w:w="1559"/>
              <w:gridCol w:w="2126"/>
              <w:gridCol w:w="2150"/>
              <w:gridCol w:w="2119"/>
            </w:tblGrid>
            <w:tr w:rsidR="00E5312A" w:rsidRPr="00A13C9A" w:rsidTr="00A13C9A">
              <w:trPr>
                <w:jc w:val="center"/>
              </w:trPr>
              <w:tc>
                <w:tcPr>
                  <w:tcW w:w="1328" w:type="dxa"/>
                  <w:shd w:val="clear" w:color="auto" w:fill="auto"/>
                  <w:vAlign w:val="center"/>
                </w:tcPr>
                <w:p w:rsidR="00E5312A" w:rsidRPr="00A13C9A" w:rsidRDefault="00E5312A" w:rsidP="00E5312A">
                  <w:pPr>
                    <w:jc w:val="center"/>
                    <w:rPr>
                      <w:b/>
                      <w:bCs/>
                      <w:sz w:val="16"/>
                      <w:szCs w:val="16"/>
                    </w:rPr>
                  </w:pPr>
                  <w:r w:rsidRPr="00A13C9A">
                    <w:rPr>
                      <w:b/>
                      <w:bCs/>
                      <w:sz w:val="16"/>
                      <w:szCs w:val="16"/>
                    </w:rPr>
                    <w:t>Área de actividad</w:t>
                  </w:r>
                </w:p>
              </w:tc>
              <w:tc>
                <w:tcPr>
                  <w:tcW w:w="1134" w:type="dxa"/>
                  <w:shd w:val="clear" w:color="auto" w:fill="auto"/>
                  <w:vAlign w:val="center"/>
                </w:tcPr>
                <w:p w:rsidR="00E5312A" w:rsidRPr="00A13C9A" w:rsidRDefault="00E5312A" w:rsidP="00E5312A">
                  <w:pPr>
                    <w:jc w:val="center"/>
                    <w:rPr>
                      <w:b/>
                      <w:bCs/>
                      <w:sz w:val="16"/>
                      <w:szCs w:val="16"/>
                    </w:rPr>
                  </w:pPr>
                  <w:r w:rsidRPr="00A13C9A">
                    <w:rPr>
                      <w:b/>
                      <w:bCs/>
                      <w:sz w:val="16"/>
                      <w:szCs w:val="16"/>
                    </w:rPr>
                    <w:t>Superficie (m</w:t>
                  </w:r>
                  <w:r w:rsidRPr="00A13C9A">
                    <w:rPr>
                      <w:b/>
                      <w:bCs/>
                      <w:sz w:val="16"/>
                      <w:szCs w:val="16"/>
                      <w:vertAlign w:val="superscript"/>
                    </w:rPr>
                    <w:t>2</w:t>
                  </w:r>
                  <w:r w:rsidRPr="00A13C9A">
                    <w:rPr>
                      <w:b/>
                      <w:bCs/>
                      <w:sz w:val="16"/>
                      <w:szCs w:val="16"/>
                    </w:rPr>
                    <w:t>)</w:t>
                  </w:r>
                </w:p>
              </w:tc>
              <w:tc>
                <w:tcPr>
                  <w:tcW w:w="1559" w:type="dxa"/>
                  <w:shd w:val="clear" w:color="auto" w:fill="auto"/>
                  <w:vAlign w:val="center"/>
                </w:tcPr>
                <w:p w:rsidR="00E5312A" w:rsidRPr="00A13C9A" w:rsidRDefault="00E5312A" w:rsidP="00E5312A">
                  <w:pPr>
                    <w:jc w:val="center"/>
                    <w:rPr>
                      <w:b/>
                      <w:bCs/>
                      <w:sz w:val="16"/>
                      <w:szCs w:val="16"/>
                    </w:rPr>
                  </w:pPr>
                  <w:r w:rsidRPr="00A13C9A">
                    <w:rPr>
                      <w:b/>
                      <w:bCs/>
                      <w:sz w:val="16"/>
                      <w:szCs w:val="16"/>
                    </w:rPr>
                    <w:t>nº de puntos de muestreo</w:t>
                  </w:r>
                </w:p>
              </w:tc>
              <w:tc>
                <w:tcPr>
                  <w:tcW w:w="2126" w:type="dxa"/>
                  <w:shd w:val="clear" w:color="auto" w:fill="auto"/>
                  <w:vAlign w:val="center"/>
                </w:tcPr>
                <w:p w:rsidR="00E5312A" w:rsidRPr="00A13C9A" w:rsidRDefault="00E5312A" w:rsidP="00E5312A">
                  <w:pPr>
                    <w:jc w:val="center"/>
                    <w:rPr>
                      <w:b/>
                      <w:bCs/>
                      <w:sz w:val="16"/>
                      <w:szCs w:val="16"/>
                    </w:rPr>
                  </w:pPr>
                  <w:bookmarkStart w:id="0" w:name="OLE_LINK3"/>
                  <w:bookmarkStart w:id="1" w:name="OLE_LINK4"/>
                  <w:r w:rsidRPr="00A13C9A">
                    <w:rPr>
                      <w:b/>
                      <w:bCs/>
                      <w:sz w:val="16"/>
                      <w:szCs w:val="16"/>
                    </w:rPr>
                    <w:t xml:space="preserve">Contaminantes analizados </w:t>
                  </w:r>
                  <w:bookmarkEnd w:id="0"/>
                  <w:bookmarkEnd w:id="1"/>
                  <w:r w:rsidRPr="00A13C9A">
                    <w:rPr>
                      <w:b/>
                      <w:bCs/>
                      <w:sz w:val="16"/>
                      <w:szCs w:val="16"/>
                    </w:rPr>
                    <w:t>en suelo</w:t>
                  </w:r>
                </w:p>
              </w:tc>
              <w:tc>
                <w:tcPr>
                  <w:tcW w:w="2150" w:type="dxa"/>
                  <w:shd w:val="clear" w:color="auto" w:fill="auto"/>
                  <w:vAlign w:val="center"/>
                </w:tcPr>
                <w:p w:rsidR="00E5312A" w:rsidRPr="00A13C9A" w:rsidRDefault="00E5312A" w:rsidP="00E5312A">
                  <w:pPr>
                    <w:jc w:val="center"/>
                    <w:rPr>
                      <w:b/>
                      <w:bCs/>
                      <w:sz w:val="16"/>
                      <w:szCs w:val="16"/>
                    </w:rPr>
                  </w:pPr>
                  <w:r w:rsidRPr="00A13C9A">
                    <w:rPr>
                      <w:b/>
                      <w:bCs/>
                      <w:sz w:val="16"/>
                      <w:szCs w:val="16"/>
                    </w:rPr>
                    <w:t>Contaminantes analizados en agua subterránea</w:t>
                  </w:r>
                </w:p>
              </w:tc>
              <w:tc>
                <w:tcPr>
                  <w:tcW w:w="2119" w:type="dxa"/>
                  <w:shd w:val="clear" w:color="auto" w:fill="auto"/>
                  <w:vAlign w:val="center"/>
                </w:tcPr>
                <w:p w:rsidR="00E5312A" w:rsidRPr="00A13C9A" w:rsidRDefault="00E5312A" w:rsidP="00E5312A">
                  <w:pPr>
                    <w:jc w:val="center"/>
                    <w:rPr>
                      <w:b/>
                      <w:bCs/>
                      <w:sz w:val="16"/>
                      <w:szCs w:val="16"/>
                    </w:rPr>
                  </w:pPr>
                  <w:r w:rsidRPr="00A13C9A">
                    <w:rPr>
                      <w:b/>
                      <w:bCs/>
                      <w:sz w:val="16"/>
                      <w:szCs w:val="16"/>
                    </w:rPr>
                    <w:t>Analítica residuo</w:t>
                  </w:r>
                </w:p>
              </w:tc>
            </w:tr>
            <w:tr w:rsidR="00E5312A" w:rsidRPr="00A13C9A" w:rsidTr="00A13C9A">
              <w:trPr>
                <w:jc w:val="center"/>
              </w:trPr>
              <w:tc>
                <w:tcPr>
                  <w:tcW w:w="1328" w:type="dxa"/>
                  <w:shd w:val="clear" w:color="auto" w:fill="auto"/>
                  <w:vAlign w:val="center"/>
                </w:tcPr>
                <w:p w:rsidR="00E5312A" w:rsidRPr="00A13C9A" w:rsidRDefault="00E5312A" w:rsidP="00E5312A">
                  <w:pPr>
                    <w:jc w:val="center"/>
                    <w:rPr>
                      <w:bCs/>
                      <w:color w:val="0000FF"/>
                      <w:sz w:val="16"/>
                      <w:szCs w:val="16"/>
                    </w:rPr>
                  </w:pPr>
                </w:p>
              </w:tc>
              <w:tc>
                <w:tcPr>
                  <w:tcW w:w="1134" w:type="dxa"/>
                  <w:shd w:val="clear" w:color="auto" w:fill="auto"/>
                  <w:vAlign w:val="center"/>
                </w:tcPr>
                <w:p w:rsidR="00E5312A" w:rsidRPr="00A13C9A" w:rsidRDefault="00E5312A" w:rsidP="00E5312A">
                  <w:pPr>
                    <w:jc w:val="center"/>
                    <w:rPr>
                      <w:bCs/>
                      <w:color w:val="0000FF"/>
                      <w:sz w:val="16"/>
                      <w:szCs w:val="16"/>
                    </w:rPr>
                  </w:pPr>
                </w:p>
              </w:tc>
              <w:tc>
                <w:tcPr>
                  <w:tcW w:w="1559" w:type="dxa"/>
                  <w:shd w:val="clear" w:color="auto" w:fill="auto"/>
                  <w:vAlign w:val="center"/>
                </w:tcPr>
                <w:p w:rsidR="00E5312A" w:rsidRPr="00A13C9A" w:rsidRDefault="00E5312A" w:rsidP="00E5312A">
                  <w:pPr>
                    <w:jc w:val="center"/>
                    <w:rPr>
                      <w:bCs/>
                      <w:color w:val="0000FF"/>
                      <w:sz w:val="16"/>
                      <w:szCs w:val="16"/>
                    </w:rPr>
                  </w:pPr>
                </w:p>
              </w:tc>
              <w:tc>
                <w:tcPr>
                  <w:tcW w:w="2126" w:type="dxa"/>
                  <w:shd w:val="clear" w:color="auto" w:fill="auto"/>
                  <w:vAlign w:val="center"/>
                </w:tcPr>
                <w:p w:rsidR="00E5312A" w:rsidRPr="00A13C9A" w:rsidRDefault="00E5312A" w:rsidP="00E5312A">
                  <w:pPr>
                    <w:jc w:val="center"/>
                    <w:rPr>
                      <w:bCs/>
                      <w:color w:val="0000FF"/>
                      <w:sz w:val="16"/>
                      <w:szCs w:val="16"/>
                    </w:rPr>
                  </w:pPr>
                </w:p>
              </w:tc>
              <w:tc>
                <w:tcPr>
                  <w:tcW w:w="2150" w:type="dxa"/>
                  <w:shd w:val="clear" w:color="auto" w:fill="auto"/>
                  <w:vAlign w:val="center"/>
                </w:tcPr>
                <w:p w:rsidR="00E5312A" w:rsidRPr="00A13C9A" w:rsidRDefault="00E5312A" w:rsidP="00E5312A">
                  <w:pPr>
                    <w:jc w:val="center"/>
                    <w:rPr>
                      <w:bCs/>
                      <w:color w:val="0000FF"/>
                      <w:sz w:val="16"/>
                      <w:szCs w:val="16"/>
                    </w:rPr>
                  </w:pPr>
                </w:p>
              </w:tc>
              <w:tc>
                <w:tcPr>
                  <w:tcW w:w="2119" w:type="dxa"/>
                  <w:shd w:val="clear" w:color="auto" w:fill="auto"/>
                  <w:vAlign w:val="center"/>
                </w:tcPr>
                <w:p w:rsidR="00E5312A" w:rsidRPr="00A13C9A" w:rsidRDefault="00E5312A" w:rsidP="00E5312A">
                  <w:pPr>
                    <w:jc w:val="center"/>
                    <w:rPr>
                      <w:bCs/>
                      <w:color w:val="0000FF"/>
                      <w:sz w:val="16"/>
                      <w:szCs w:val="16"/>
                    </w:rPr>
                  </w:pPr>
                </w:p>
              </w:tc>
            </w:tr>
            <w:tr w:rsidR="00E5312A" w:rsidRPr="00A13C9A" w:rsidTr="00A13C9A">
              <w:trPr>
                <w:jc w:val="center"/>
              </w:trPr>
              <w:tc>
                <w:tcPr>
                  <w:tcW w:w="1328" w:type="dxa"/>
                  <w:shd w:val="clear" w:color="auto" w:fill="auto"/>
                  <w:vAlign w:val="center"/>
                </w:tcPr>
                <w:p w:rsidR="00E5312A" w:rsidRPr="00A13C9A" w:rsidRDefault="00E5312A" w:rsidP="00E5312A">
                  <w:pPr>
                    <w:jc w:val="center"/>
                    <w:rPr>
                      <w:bCs/>
                      <w:color w:val="0000FF"/>
                      <w:sz w:val="16"/>
                      <w:szCs w:val="16"/>
                    </w:rPr>
                  </w:pPr>
                </w:p>
              </w:tc>
              <w:tc>
                <w:tcPr>
                  <w:tcW w:w="1134" w:type="dxa"/>
                  <w:shd w:val="clear" w:color="auto" w:fill="auto"/>
                  <w:vAlign w:val="center"/>
                </w:tcPr>
                <w:p w:rsidR="00E5312A" w:rsidRPr="00A13C9A" w:rsidRDefault="00E5312A" w:rsidP="00E5312A">
                  <w:pPr>
                    <w:jc w:val="center"/>
                    <w:rPr>
                      <w:bCs/>
                      <w:color w:val="0000FF"/>
                      <w:sz w:val="16"/>
                      <w:szCs w:val="16"/>
                    </w:rPr>
                  </w:pPr>
                </w:p>
              </w:tc>
              <w:tc>
                <w:tcPr>
                  <w:tcW w:w="1559" w:type="dxa"/>
                  <w:shd w:val="clear" w:color="auto" w:fill="auto"/>
                  <w:vAlign w:val="center"/>
                </w:tcPr>
                <w:p w:rsidR="00E5312A" w:rsidRPr="00A13C9A" w:rsidRDefault="00E5312A" w:rsidP="00E5312A">
                  <w:pPr>
                    <w:jc w:val="center"/>
                    <w:rPr>
                      <w:bCs/>
                      <w:color w:val="0000FF"/>
                      <w:sz w:val="16"/>
                      <w:szCs w:val="16"/>
                    </w:rPr>
                  </w:pPr>
                </w:p>
              </w:tc>
              <w:tc>
                <w:tcPr>
                  <w:tcW w:w="2126" w:type="dxa"/>
                  <w:shd w:val="clear" w:color="auto" w:fill="auto"/>
                  <w:vAlign w:val="center"/>
                </w:tcPr>
                <w:p w:rsidR="00E5312A" w:rsidRPr="00A13C9A" w:rsidRDefault="00E5312A" w:rsidP="00E5312A">
                  <w:pPr>
                    <w:jc w:val="center"/>
                    <w:rPr>
                      <w:bCs/>
                      <w:color w:val="0000FF"/>
                      <w:sz w:val="16"/>
                      <w:szCs w:val="16"/>
                    </w:rPr>
                  </w:pPr>
                </w:p>
              </w:tc>
              <w:tc>
                <w:tcPr>
                  <w:tcW w:w="2150" w:type="dxa"/>
                  <w:shd w:val="clear" w:color="auto" w:fill="auto"/>
                  <w:vAlign w:val="center"/>
                </w:tcPr>
                <w:p w:rsidR="00E5312A" w:rsidRPr="00A13C9A" w:rsidRDefault="00E5312A" w:rsidP="00E5312A">
                  <w:pPr>
                    <w:jc w:val="center"/>
                    <w:rPr>
                      <w:bCs/>
                      <w:color w:val="0000FF"/>
                      <w:sz w:val="16"/>
                      <w:szCs w:val="16"/>
                    </w:rPr>
                  </w:pPr>
                </w:p>
              </w:tc>
              <w:tc>
                <w:tcPr>
                  <w:tcW w:w="2119" w:type="dxa"/>
                  <w:shd w:val="clear" w:color="auto" w:fill="auto"/>
                  <w:vAlign w:val="center"/>
                </w:tcPr>
                <w:p w:rsidR="00E5312A" w:rsidRPr="00A13C9A" w:rsidRDefault="00E5312A" w:rsidP="00E5312A">
                  <w:pPr>
                    <w:jc w:val="center"/>
                    <w:rPr>
                      <w:bCs/>
                      <w:color w:val="0000FF"/>
                      <w:sz w:val="16"/>
                      <w:szCs w:val="16"/>
                    </w:rPr>
                  </w:pPr>
                </w:p>
              </w:tc>
            </w:tr>
          </w:tbl>
          <w:p w:rsidR="00E5312A" w:rsidRPr="00FC0B54" w:rsidRDefault="00FC0B54" w:rsidP="00E5312A">
            <w:pPr>
              <w:tabs>
                <w:tab w:val="left" w:pos="3119"/>
                <w:tab w:val="left" w:pos="8460"/>
              </w:tabs>
              <w:jc w:val="both"/>
              <w:rPr>
                <w:bCs/>
                <w:sz w:val="16"/>
                <w:szCs w:val="16"/>
              </w:rPr>
            </w:pPr>
            <w:r w:rsidRPr="00FC0B54">
              <w:rPr>
                <w:bCs/>
                <w:sz w:val="16"/>
                <w:szCs w:val="16"/>
              </w:rPr>
              <w:t>El laboratorio dispone de certificación según</w:t>
            </w:r>
            <w:r w:rsidR="00E5312A" w:rsidRPr="00FC0B54">
              <w:rPr>
                <w:bCs/>
                <w:sz w:val="16"/>
                <w:szCs w:val="16"/>
              </w:rPr>
              <w:t xml:space="preserve"> la norma UNE-EN ISO/IEC 17025</w:t>
            </w:r>
            <w:r w:rsidRPr="00FC0B54">
              <w:rPr>
                <w:bCs/>
                <w:sz w:val="16"/>
                <w:szCs w:val="16"/>
              </w:rPr>
              <w:t xml:space="preserve">                                          </w:t>
            </w:r>
            <w:r w:rsidR="00FE4F3A" w:rsidRPr="00FC0B54">
              <w:rPr>
                <w:sz w:val="16"/>
                <w:szCs w:val="16"/>
              </w:rPr>
              <w:fldChar w:fldCharType="begin">
                <w:ffData>
                  <w:name w:val=""/>
                  <w:enabled/>
                  <w:calcOnExit w:val="0"/>
                  <w:checkBox>
                    <w:size w:val="24"/>
                    <w:default w:val="0"/>
                  </w:checkBox>
                </w:ffData>
              </w:fldChar>
            </w:r>
            <w:r w:rsidR="00E5312A" w:rsidRPr="00FC0B54">
              <w:rPr>
                <w:sz w:val="16"/>
                <w:szCs w:val="16"/>
              </w:rPr>
              <w:instrText xml:space="preserve"> FORMCHECKBOX </w:instrText>
            </w:r>
            <w:r w:rsidR="005F2487">
              <w:rPr>
                <w:sz w:val="16"/>
                <w:szCs w:val="16"/>
              </w:rPr>
            </w:r>
            <w:r w:rsidR="005F2487">
              <w:rPr>
                <w:sz w:val="16"/>
                <w:szCs w:val="16"/>
              </w:rPr>
              <w:fldChar w:fldCharType="separate"/>
            </w:r>
            <w:r w:rsidR="00FE4F3A" w:rsidRPr="00FC0B54">
              <w:rPr>
                <w:sz w:val="16"/>
                <w:szCs w:val="16"/>
              </w:rPr>
              <w:fldChar w:fldCharType="end"/>
            </w:r>
            <w:r w:rsidR="00E5312A" w:rsidRPr="00FC0B54">
              <w:rPr>
                <w:sz w:val="16"/>
                <w:szCs w:val="16"/>
              </w:rPr>
              <w:t xml:space="preserve"> </w:t>
            </w:r>
            <w:r w:rsidR="00E5312A" w:rsidRPr="00FC0B54">
              <w:rPr>
                <w:b/>
                <w:sz w:val="16"/>
                <w:szCs w:val="16"/>
              </w:rPr>
              <w:t>SÍ</w:t>
            </w:r>
            <w:r w:rsidRPr="00FC0B54">
              <w:rPr>
                <w:b/>
                <w:sz w:val="16"/>
                <w:szCs w:val="16"/>
              </w:rPr>
              <w:t xml:space="preserve">    </w:t>
            </w:r>
            <w:r w:rsidR="00FE4F3A" w:rsidRPr="00FC0B54">
              <w:rPr>
                <w:b/>
                <w:sz w:val="16"/>
                <w:szCs w:val="16"/>
              </w:rPr>
              <w:fldChar w:fldCharType="begin">
                <w:ffData>
                  <w:name w:val=""/>
                  <w:enabled/>
                  <w:calcOnExit w:val="0"/>
                  <w:checkBox>
                    <w:size w:val="24"/>
                    <w:default w:val="0"/>
                  </w:checkBox>
                </w:ffData>
              </w:fldChar>
            </w:r>
            <w:r w:rsidR="00E5312A" w:rsidRPr="00FC0B54">
              <w:rPr>
                <w:b/>
                <w:sz w:val="16"/>
                <w:szCs w:val="16"/>
              </w:rPr>
              <w:instrText xml:space="preserve"> FORMCHECKBOX </w:instrText>
            </w:r>
            <w:r w:rsidR="005F2487">
              <w:rPr>
                <w:b/>
                <w:sz w:val="16"/>
                <w:szCs w:val="16"/>
              </w:rPr>
            </w:r>
            <w:r w:rsidR="005F2487">
              <w:rPr>
                <w:b/>
                <w:sz w:val="16"/>
                <w:szCs w:val="16"/>
              </w:rPr>
              <w:fldChar w:fldCharType="separate"/>
            </w:r>
            <w:r w:rsidR="00FE4F3A" w:rsidRPr="00FC0B54">
              <w:rPr>
                <w:b/>
                <w:sz w:val="16"/>
                <w:szCs w:val="16"/>
              </w:rPr>
              <w:fldChar w:fldCharType="end"/>
            </w:r>
            <w:r w:rsidR="00E5312A" w:rsidRPr="00FC0B54">
              <w:rPr>
                <w:b/>
                <w:sz w:val="16"/>
                <w:szCs w:val="16"/>
              </w:rPr>
              <w:t xml:space="preserve">  NO</w:t>
            </w:r>
            <w:r w:rsidR="00E5312A" w:rsidRPr="00FC0B54">
              <w:rPr>
                <w:bCs/>
                <w:sz w:val="16"/>
                <w:szCs w:val="16"/>
              </w:rPr>
              <w:t xml:space="preserve">          </w:t>
            </w:r>
          </w:p>
          <w:p w:rsidR="00E5312A" w:rsidRPr="00FC0B54" w:rsidRDefault="00FC0B54" w:rsidP="00E5312A">
            <w:pPr>
              <w:tabs>
                <w:tab w:val="left" w:pos="3119"/>
                <w:tab w:val="left" w:pos="8460"/>
              </w:tabs>
              <w:jc w:val="both"/>
              <w:rPr>
                <w:bCs/>
                <w:sz w:val="16"/>
                <w:szCs w:val="16"/>
              </w:rPr>
            </w:pPr>
            <w:r w:rsidRPr="00FC0B54">
              <w:rPr>
                <w:bCs/>
                <w:sz w:val="16"/>
                <w:szCs w:val="16"/>
              </w:rPr>
              <w:t>L</w:t>
            </w:r>
            <w:r w:rsidR="00E5312A" w:rsidRPr="00FC0B54">
              <w:rPr>
                <w:bCs/>
                <w:sz w:val="16"/>
                <w:szCs w:val="16"/>
              </w:rPr>
              <w:t>ímite de c</w:t>
            </w:r>
            <w:r w:rsidRPr="00FC0B54">
              <w:rPr>
                <w:bCs/>
                <w:sz w:val="16"/>
                <w:szCs w:val="16"/>
              </w:rPr>
              <w:t>uantificación</w:t>
            </w:r>
            <w:r w:rsidR="00E5312A" w:rsidRPr="00FC0B54">
              <w:rPr>
                <w:bCs/>
                <w:sz w:val="16"/>
                <w:szCs w:val="16"/>
              </w:rPr>
              <w:t xml:space="preserve"> compatible con los valores de referencia considerados </w:t>
            </w:r>
            <w:r w:rsidRPr="00FC0B54">
              <w:rPr>
                <w:sz w:val="16"/>
                <w:szCs w:val="16"/>
              </w:rPr>
              <w:t xml:space="preserve">                                      </w:t>
            </w:r>
            <w:r w:rsidR="00FE4F3A" w:rsidRPr="00FC0B54">
              <w:rPr>
                <w:sz w:val="16"/>
                <w:szCs w:val="16"/>
              </w:rPr>
              <w:fldChar w:fldCharType="begin">
                <w:ffData>
                  <w:name w:val=""/>
                  <w:enabled/>
                  <w:calcOnExit w:val="0"/>
                  <w:checkBox>
                    <w:size w:val="24"/>
                    <w:default w:val="0"/>
                  </w:checkBox>
                </w:ffData>
              </w:fldChar>
            </w:r>
            <w:r w:rsidR="00E5312A" w:rsidRPr="00FC0B54">
              <w:rPr>
                <w:sz w:val="16"/>
                <w:szCs w:val="16"/>
              </w:rPr>
              <w:instrText xml:space="preserve"> FORMCHECKBOX </w:instrText>
            </w:r>
            <w:r w:rsidR="005F2487">
              <w:rPr>
                <w:sz w:val="16"/>
                <w:szCs w:val="16"/>
              </w:rPr>
            </w:r>
            <w:r w:rsidR="005F2487">
              <w:rPr>
                <w:sz w:val="16"/>
                <w:szCs w:val="16"/>
              </w:rPr>
              <w:fldChar w:fldCharType="separate"/>
            </w:r>
            <w:r w:rsidR="00FE4F3A" w:rsidRPr="00FC0B54">
              <w:rPr>
                <w:sz w:val="16"/>
                <w:szCs w:val="16"/>
              </w:rPr>
              <w:fldChar w:fldCharType="end"/>
            </w:r>
            <w:r w:rsidR="00E5312A" w:rsidRPr="00FC0B54">
              <w:rPr>
                <w:sz w:val="16"/>
                <w:szCs w:val="16"/>
              </w:rPr>
              <w:t xml:space="preserve"> </w:t>
            </w:r>
            <w:r w:rsidR="00E5312A" w:rsidRPr="00FC0B54">
              <w:rPr>
                <w:b/>
                <w:sz w:val="16"/>
                <w:szCs w:val="16"/>
              </w:rPr>
              <w:t>SÍ</w:t>
            </w:r>
            <w:r w:rsidRPr="00FC0B54">
              <w:rPr>
                <w:b/>
                <w:sz w:val="16"/>
                <w:szCs w:val="16"/>
              </w:rPr>
              <w:t xml:space="preserve">    </w:t>
            </w:r>
            <w:r w:rsidR="00FE4F3A" w:rsidRPr="00FC0B54">
              <w:rPr>
                <w:b/>
                <w:sz w:val="16"/>
                <w:szCs w:val="16"/>
              </w:rPr>
              <w:fldChar w:fldCharType="begin">
                <w:ffData>
                  <w:name w:val=""/>
                  <w:enabled/>
                  <w:calcOnExit w:val="0"/>
                  <w:checkBox>
                    <w:size w:val="24"/>
                    <w:default w:val="0"/>
                  </w:checkBox>
                </w:ffData>
              </w:fldChar>
            </w:r>
            <w:r w:rsidR="00E5312A" w:rsidRPr="00FC0B54">
              <w:rPr>
                <w:b/>
                <w:sz w:val="16"/>
                <w:szCs w:val="16"/>
              </w:rPr>
              <w:instrText xml:space="preserve"> FORMCHECKBOX </w:instrText>
            </w:r>
            <w:r w:rsidR="005F2487">
              <w:rPr>
                <w:b/>
                <w:sz w:val="16"/>
                <w:szCs w:val="16"/>
              </w:rPr>
            </w:r>
            <w:r w:rsidR="005F2487">
              <w:rPr>
                <w:b/>
                <w:sz w:val="16"/>
                <w:szCs w:val="16"/>
              </w:rPr>
              <w:fldChar w:fldCharType="separate"/>
            </w:r>
            <w:r w:rsidR="00FE4F3A" w:rsidRPr="00FC0B54">
              <w:rPr>
                <w:b/>
                <w:sz w:val="16"/>
                <w:szCs w:val="16"/>
              </w:rPr>
              <w:fldChar w:fldCharType="end"/>
            </w:r>
            <w:r w:rsidR="00E5312A" w:rsidRPr="00FC0B54">
              <w:rPr>
                <w:b/>
                <w:sz w:val="16"/>
                <w:szCs w:val="16"/>
              </w:rPr>
              <w:t xml:space="preserve">  NO</w:t>
            </w:r>
            <w:r w:rsidR="00E5312A" w:rsidRPr="00FC0B54">
              <w:rPr>
                <w:bCs/>
                <w:sz w:val="16"/>
                <w:szCs w:val="16"/>
              </w:rPr>
              <w:t xml:space="preserve">  </w:t>
            </w:r>
          </w:p>
          <w:p w:rsidR="00FC0B54" w:rsidRDefault="00FC0B54" w:rsidP="00E5312A">
            <w:pPr>
              <w:tabs>
                <w:tab w:val="left" w:pos="8460"/>
              </w:tabs>
              <w:jc w:val="both"/>
              <w:rPr>
                <w:b/>
                <w:bCs/>
                <w:sz w:val="16"/>
                <w:szCs w:val="16"/>
              </w:rPr>
            </w:pPr>
            <w:r w:rsidRPr="00FC0B54">
              <w:rPr>
                <w:bCs/>
                <w:sz w:val="16"/>
                <w:szCs w:val="16"/>
              </w:rPr>
              <w:t>En</w:t>
            </w:r>
            <w:r w:rsidR="00E5312A" w:rsidRPr="00FC0B54">
              <w:rPr>
                <w:bCs/>
                <w:sz w:val="16"/>
                <w:szCs w:val="16"/>
              </w:rPr>
              <w:t xml:space="preserve"> barrido analítico se establecen valores de referencia para todos los contaminantes considerados</w:t>
            </w:r>
            <w:r>
              <w:rPr>
                <w:b/>
                <w:sz w:val="16"/>
                <w:szCs w:val="16"/>
              </w:rPr>
              <w:t xml:space="preserve">        </w:t>
            </w:r>
            <w:r w:rsidR="00FE4F3A" w:rsidRPr="00A13C9A">
              <w:rPr>
                <w:b/>
                <w:sz w:val="16"/>
                <w:szCs w:val="16"/>
              </w:rPr>
              <w:fldChar w:fldCharType="begin">
                <w:ffData>
                  <w:name w:val=""/>
                  <w:enabled/>
                  <w:calcOnExit w:val="0"/>
                  <w:checkBox>
                    <w:size w:val="24"/>
                    <w:default w:val="0"/>
                  </w:checkBox>
                </w:ffData>
              </w:fldChar>
            </w:r>
            <w:r w:rsidR="00E5312A" w:rsidRPr="00A13C9A">
              <w:rPr>
                <w:b/>
                <w:sz w:val="16"/>
                <w:szCs w:val="16"/>
              </w:rPr>
              <w:instrText xml:space="preserve"> FORMCHECKBOX </w:instrText>
            </w:r>
            <w:r w:rsidR="005F2487">
              <w:rPr>
                <w:b/>
                <w:sz w:val="16"/>
                <w:szCs w:val="16"/>
              </w:rPr>
            </w:r>
            <w:r w:rsidR="005F2487">
              <w:rPr>
                <w:b/>
                <w:sz w:val="16"/>
                <w:szCs w:val="16"/>
              </w:rPr>
              <w:fldChar w:fldCharType="separate"/>
            </w:r>
            <w:r w:rsidR="00FE4F3A" w:rsidRPr="00A13C9A">
              <w:rPr>
                <w:b/>
                <w:sz w:val="16"/>
                <w:szCs w:val="16"/>
              </w:rPr>
              <w:fldChar w:fldCharType="end"/>
            </w:r>
            <w:r w:rsidR="00E5312A" w:rsidRPr="00A13C9A">
              <w:rPr>
                <w:b/>
                <w:sz w:val="16"/>
                <w:szCs w:val="16"/>
              </w:rPr>
              <w:t xml:space="preserve"> SÍ</w:t>
            </w:r>
            <w:r>
              <w:rPr>
                <w:b/>
                <w:sz w:val="16"/>
                <w:szCs w:val="16"/>
              </w:rPr>
              <w:t xml:space="preserve">     </w:t>
            </w:r>
            <w:r w:rsidR="00FE4F3A" w:rsidRPr="00A13C9A">
              <w:rPr>
                <w:b/>
                <w:sz w:val="16"/>
                <w:szCs w:val="16"/>
              </w:rPr>
              <w:fldChar w:fldCharType="begin">
                <w:ffData>
                  <w:name w:val=""/>
                  <w:enabled/>
                  <w:calcOnExit w:val="0"/>
                  <w:checkBox>
                    <w:size w:val="24"/>
                    <w:default w:val="0"/>
                  </w:checkBox>
                </w:ffData>
              </w:fldChar>
            </w:r>
            <w:r w:rsidR="00E5312A" w:rsidRPr="00A13C9A">
              <w:rPr>
                <w:b/>
                <w:sz w:val="16"/>
                <w:szCs w:val="16"/>
              </w:rPr>
              <w:instrText xml:space="preserve"> FORMCHECKBOX </w:instrText>
            </w:r>
            <w:r w:rsidR="005F2487">
              <w:rPr>
                <w:b/>
                <w:sz w:val="16"/>
                <w:szCs w:val="16"/>
              </w:rPr>
            </w:r>
            <w:r w:rsidR="005F2487">
              <w:rPr>
                <w:b/>
                <w:sz w:val="16"/>
                <w:szCs w:val="16"/>
              </w:rPr>
              <w:fldChar w:fldCharType="separate"/>
            </w:r>
            <w:r w:rsidR="00FE4F3A" w:rsidRPr="00A13C9A">
              <w:rPr>
                <w:b/>
                <w:sz w:val="16"/>
                <w:szCs w:val="16"/>
              </w:rPr>
              <w:fldChar w:fldCharType="end"/>
            </w:r>
            <w:r w:rsidR="00E5312A" w:rsidRPr="00A13C9A">
              <w:rPr>
                <w:b/>
                <w:sz w:val="16"/>
                <w:szCs w:val="16"/>
              </w:rPr>
              <w:t xml:space="preserve">  NO</w:t>
            </w:r>
            <w:r w:rsidR="00E5312A" w:rsidRPr="00A13C9A">
              <w:rPr>
                <w:b/>
                <w:bCs/>
                <w:sz w:val="16"/>
                <w:szCs w:val="16"/>
              </w:rPr>
              <w:t xml:space="preserve">  </w:t>
            </w:r>
          </w:p>
          <w:p w:rsidR="00E5312A" w:rsidRPr="00A13C9A" w:rsidRDefault="00E5312A" w:rsidP="00E5312A">
            <w:pPr>
              <w:tabs>
                <w:tab w:val="left" w:pos="8460"/>
              </w:tabs>
              <w:jc w:val="both"/>
              <w:rPr>
                <w:b/>
                <w:bCs/>
                <w:sz w:val="16"/>
                <w:szCs w:val="16"/>
              </w:rPr>
            </w:pPr>
            <w:r w:rsidRPr="00A13C9A">
              <w:rPr>
                <w:b/>
                <w:bCs/>
                <w:sz w:val="16"/>
                <w:szCs w:val="16"/>
              </w:rPr>
              <w:t xml:space="preserve">        </w:t>
            </w:r>
          </w:p>
        </w:tc>
      </w:tr>
      <w:tr w:rsidR="00E5312A" w:rsidTr="00A13C9A">
        <w:tc>
          <w:tcPr>
            <w:tcW w:w="9908" w:type="dxa"/>
            <w:gridSpan w:val="2"/>
            <w:tcBorders>
              <w:top w:val="single" w:sz="6" w:space="0" w:color="auto"/>
              <w:bottom w:val="single" w:sz="6" w:space="0" w:color="auto"/>
            </w:tcBorders>
            <w:shd w:val="clear" w:color="auto" w:fill="auto"/>
            <w:vAlign w:val="center"/>
          </w:tcPr>
          <w:p w:rsidR="00FC0B54" w:rsidRDefault="00FC0B54" w:rsidP="00E5312A">
            <w:pPr>
              <w:jc w:val="both"/>
              <w:rPr>
                <w:b/>
                <w:bCs/>
                <w:sz w:val="22"/>
                <w:szCs w:val="22"/>
                <w:u w:val="single"/>
              </w:rPr>
            </w:pPr>
          </w:p>
          <w:p w:rsidR="00E5312A" w:rsidRPr="00C86F04" w:rsidRDefault="00E5312A" w:rsidP="00E5312A">
            <w:pPr>
              <w:jc w:val="both"/>
              <w:rPr>
                <w:bCs/>
                <w:sz w:val="18"/>
                <w:u w:val="single"/>
              </w:rPr>
            </w:pPr>
            <w:r w:rsidRPr="00C86F04">
              <w:rPr>
                <w:b/>
                <w:bCs/>
                <w:sz w:val="22"/>
                <w:szCs w:val="22"/>
                <w:u w:val="single"/>
              </w:rPr>
              <w:t>SUELO</w:t>
            </w:r>
            <w:r w:rsidRPr="00C86F04">
              <w:rPr>
                <w:bCs/>
                <w:sz w:val="18"/>
                <w:u w:val="single"/>
              </w:rPr>
              <w:t xml:space="preserve"> </w:t>
            </w:r>
          </w:p>
          <w:p w:rsidR="00E5312A" w:rsidRPr="00FC0B54" w:rsidRDefault="00E5312A" w:rsidP="00E5312A">
            <w:pPr>
              <w:tabs>
                <w:tab w:val="left" w:pos="3119"/>
              </w:tabs>
              <w:jc w:val="both"/>
              <w:rPr>
                <w:bCs/>
                <w:sz w:val="18"/>
              </w:rPr>
            </w:pPr>
            <w:r w:rsidRPr="00FC0B54">
              <w:rPr>
                <w:bCs/>
                <w:sz w:val="18"/>
              </w:rPr>
              <w:t>Se supera VIE-A</w:t>
            </w:r>
            <w:r w:rsidRPr="00FC0B54">
              <w:rPr>
                <w:sz w:val="18"/>
                <w:szCs w:val="18"/>
              </w:rPr>
              <w:tab/>
            </w:r>
            <w:r w:rsidR="00FE4F3A" w:rsidRPr="00FC0B54">
              <w:rPr>
                <w:sz w:val="18"/>
                <w:szCs w:val="18"/>
              </w:rPr>
              <w:fldChar w:fldCharType="begin">
                <w:ffData>
                  <w:name w:val=""/>
                  <w:enabled/>
                  <w:calcOnExit w:val="0"/>
                  <w:checkBox>
                    <w:size w:val="24"/>
                    <w:default w:val="0"/>
                  </w:checkBox>
                </w:ffData>
              </w:fldChar>
            </w:r>
            <w:r w:rsidRPr="00FC0B54">
              <w:rPr>
                <w:sz w:val="18"/>
                <w:szCs w:val="18"/>
              </w:rPr>
              <w:instrText xml:space="preserve"> FORMCHECKBOX </w:instrText>
            </w:r>
            <w:r w:rsidR="005F2487">
              <w:rPr>
                <w:sz w:val="18"/>
                <w:szCs w:val="18"/>
              </w:rPr>
            </w:r>
            <w:r w:rsidR="005F2487">
              <w:rPr>
                <w:sz w:val="18"/>
                <w:szCs w:val="18"/>
              </w:rPr>
              <w:fldChar w:fldCharType="separate"/>
            </w:r>
            <w:r w:rsidR="00FE4F3A" w:rsidRPr="00FC0B54">
              <w:rPr>
                <w:sz w:val="18"/>
                <w:szCs w:val="18"/>
              </w:rPr>
              <w:fldChar w:fldCharType="end"/>
            </w:r>
            <w:r w:rsidRPr="00FC0B54">
              <w:rPr>
                <w:sz w:val="18"/>
                <w:szCs w:val="18"/>
              </w:rPr>
              <w:t xml:space="preserve">    </w:t>
            </w:r>
            <w:r w:rsidRPr="00FC0B54">
              <w:rPr>
                <w:b/>
                <w:sz w:val="18"/>
                <w:szCs w:val="18"/>
              </w:rPr>
              <w:t>SÍ</w:t>
            </w:r>
            <w:r w:rsidRPr="00FC0B54">
              <w:rPr>
                <w:b/>
                <w:sz w:val="18"/>
                <w:szCs w:val="18"/>
              </w:rPr>
              <w:tab/>
            </w:r>
            <w:r w:rsidR="00FE4F3A" w:rsidRPr="00FC0B54">
              <w:rPr>
                <w:b/>
                <w:sz w:val="18"/>
                <w:szCs w:val="18"/>
              </w:rPr>
              <w:fldChar w:fldCharType="begin">
                <w:ffData>
                  <w:name w:val=""/>
                  <w:enabled/>
                  <w:calcOnExit w:val="0"/>
                  <w:checkBox>
                    <w:size w:val="24"/>
                    <w:default w:val="0"/>
                  </w:checkBox>
                </w:ffData>
              </w:fldChar>
            </w:r>
            <w:r w:rsidRPr="00FC0B54">
              <w:rPr>
                <w:b/>
                <w:sz w:val="18"/>
                <w:szCs w:val="18"/>
              </w:rPr>
              <w:instrText xml:space="preserve"> FORMCHECKBOX </w:instrText>
            </w:r>
            <w:r w:rsidR="005F2487">
              <w:rPr>
                <w:b/>
                <w:sz w:val="18"/>
                <w:szCs w:val="18"/>
              </w:rPr>
            </w:r>
            <w:r w:rsidR="005F2487">
              <w:rPr>
                <w:b/>
                <w:sz w:val="18"/>
                <w:szCs w:val="18"/>
              </w:rPr>
              <w:fldChar w:fldCharType="separate"/>
            </w:r>
            <w:r w:rsidR="00FE4F3A" w:rsidRPr="00FC0B54">
              <w:rPr>
                <w:b/>
                <w:sz w:val="18"/>
                <w:szCs w:val="18"/>
              </w:rPr>
              <w:fldChar w:fldCharType="end"/>
            </w:r>
            <w:r w:rsidRPr="00FC0B54">
              <w:rPr>
                <w:b/>
                <w:sz w:val="18"/>
                <w:szCs w:val="18"/>
              </w:rPr>
              <w:t xml:space="preserve">  NO</w:t>
            </w:r>
            <w:r w:rsidRPr="00FC0B54">
              <w:rPr>
                <w:bCs/>
                <w:sz w:val="18"/>
              </w:rPr>
              <w:t xml:space="preserve">          </w:t>
            </w:r>
          </w:p>
          <w:p w:rsidR="00E5312A" w:rsidRPr="006466BE" w:rsidRDefault="00E5312A" w:rsidP="00E5312A">
            <w:pPr>
              <w:tabs>
                <w:tab w:val="left" w:pos="3119"/>
              </w:tabs>
              <w:jc w:val="both"/>
              <w:rPr>
                <w:b/>
                <w:bCs/>
                <w:sz w:val="18"/>
              </w:rPr>
            </w:pPr>
            <w:r w:rsidRPr="00FC0B54">
              <w:rPr>
                <w:bCs/>
                <w:sz w:val="18"/>
              </w:rPr>
              <w:t>Se supera VIE-B para uso previsto</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SÍ</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NO</w:t>
            </w:r>
            <w:r>
              <w:rPr>
                <w:b/>
                <w:sz w:val="18"/>
                <w:szCs w:val="18"/>
              </w:rPr>
              <w:t xml:space="preserve">   Establecer el uso/usos (actual y futuro):</w:t>
            </w:r>
          </w:p>
          <w:p w:rsidR="007859C5" w:rsidRDefault="007859C5" w:rsidP="00E5312A">
            <w:pPr>
              <w:jc w:val="both"/>
              <w:rPr>
                <w:b/>
                <w:bCs/>
                <w:sz w:val="18"/>
              </w:rPr>
            </w:pPr>
          </w:p>
          <w:p w:rsidR="00E5312A" w:rsidRPr="00002C1A" w:rsidRDefault="00E5312A" w:rsidP="00E5312A">
            <w:pPr>
              <w:jc w:val="both"/>
              <w:rPr>
                <w:b/>
                <w:bCs/>
                <w:color w:val="auto"/>
                <w:sz w:val="18"/>
              </w:rPr>
            </w:pPr>
            <w:r w:rsidRPr="007859C5">
              <w:rPr>
                <w:bCs/>
                <w:sz w:val="18"/>
              </w:rPr>
              <w:t xml:space="preserve">Si se supera VIE-B rellenar en la siguiente </w:t>
            </w:r>
            <w:r w:rsidRPr="00002C1A">
              <w:rPr>
                <w:bCs/>
                <w:color w:val="auto"/>
                <w:sz w:val="18"/>
              </w:rPr>
              <w:t>tabla TODAS las superaciones</w:t>
            </w:r>
            <w:r w:rsidRPr="00002C1A">
              <w:rPr>
                <w:rStyle w:val="Refdenotaalpie"/>
                <w:b/>
                <w:bCs/>
                <w:color w:val="auto"/>
                <w:sz w:val="18"/>
              </w:rPr>
              <w:footnoteReference w:id="2"/>
            </w:r>
            <w:r w:rsidRPr="00002C1A">
              <w:rPr>
                <w:b/>
                <w:bCs/>
                <w:color w:val="auto"/>
                <w:sz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145"/>
              <w:gridCol w:w="1826"/>
              <w:gridCol w:w="1348"/>
              <w:gridCol w:w="1514"/>
            </w:tblGrid>
            <w:tr w:rsidR="00002C1A" w:rsidRPr="00002C1A" w:rsidTr="00E5312A">
              <w:trPr>
                <w:jc w:val="center"/>
              </w:trPr>
              <w:tc>
                <w:tcPr>
                  <w:tcW w:w="697" w:type="dxa"/>
                  <w:shd w:val="clear" w:color="auto" w:fill="auto"/>
                  <w:vAlign w:val="center"/>
                </w:tcPr>
                <w:p w:rsidR="00E5312A" w:rsidRPr="00002C1A" w:rsidRDefault="00E5312A" w:rsidP="00E5312A">
                  <w:pPr>
                    <w:jc w:val="center"/>
                    <w:rPr>
                      <w:b/>
                      <w:bCs/>
                      <w:color w:val="auto"/>
                      <w:sz w:val="18"/>
                    </w:rPr>
                  </w:pPr>
                  <w:r w:rsidRPr="00002C1A">
                    <w:rPr>
                      <w:b/>
                      <w:bCs/>
                      <w:color w:val="auto"/>
                      <w:sz w:val="18"/>
                    </w:rPr>
                    <w:t>PDM</w:t>
                  </w:r>
                </w:p>
              </w:tc>
              <w:tc>
                <w:tcPr>
                  <w:tcW w:w="1145" w:type="dxa"/>
                  <w:shd w:val="clear" w:color="auto" w:fill="auto"/>
                  <w:vAlign w:val="center"/>
                </w:tcPr>
                <w:p w:rsidR="00E5312A" w:rsidRPr="00002C1A" w:rsidRDefault="00E5312A" w:rsidP="00E5312A">
                  <w:pPr>
                    <w:jc w:val="center"/>
                    <w:rPr>
                      <w:b/>
                      <w:bCs/>
                      <w:color w:val="auto"/>
                      <w:sz w:val="18"/>
                    </w:rPr>
                  </w:pPr>
                  <w:r w:rsidRPr="00002C1A">
                    <w:rPr>
                      <w:b/>
                      <w:bCs/>
                      <w:color w:val="auto"/>
                      <w:sz w:val="18"/>
                    </w:rPr>
                    <w:t>Nivel</w:t>
                  </w:r>
                </w:p>
              </w:tc>
              <w:tc>
                <w:tcPr>
                  <w:tcW w:w="1826" w:type="dxa"/>
                  <w:shd w:val="clear" w:color="auto" w:fill="auto"/>
                  <w:vAlign w:val="center"/>
                </w:tcPr>
                <w:p w:rsidR="00E5312A" w:rsidRPr="00002C1A" w:rsidRDefault="00E5312A" w:rsidP="00E5312A">
                  <w:pPr>
                    <w:jc w:val="center"/>
                    <w:rPr>
                      <w:b/>
                      <w:bCs/>
                      <w:color w:val="auto"/>
                      <w:sz w:val="18"/>
                    </w:rPr>
                  </w:pPr>
                  <w:r w:rsidRPr="00002C1A">
                    <w:rPr>
                      <w:b/>
                      <w:bCs/>
                      <w:color w:val="auto"/>
                      <w:sz w:val="18"/>
                    </w:rPr>
                    <w:t>Contaminante</w:t>
                  </w:r>
                </w:p>
              </w:tc>
              <w:tc>
                <w:tcPr>
                  <w:tcW w:w="1348" w:type="dxa"/>
                  <w:shd w:val="clear" w:color="auto" w:fill="auto"/>
                  <w:vAlign w:val="center"/>
                </w:tcPr>
                <w:p w:rsidR="00E5312A" w:rsidRPr="00002C1A" w:rsidRDefault="00E5312A" w:rsidP="00E5312A">
                  <w:pPr>
                    <w:jc w:val="center"/>
                    <w:rPr>
                      <w:b/>
                      <w:bCs/>
                      <w:color w:val="auto"/>
                      <w:sz w:val="18"/>
                    </w:rPr>
                  </w:pPr>
                  <w:r w:rsidRPr="00002C1A">
                    <w:rPr>
                      <w:b/>
                      <w:bCs/>
                      <w:color w:val="auto"/>
                      <w:sz w:val="18"/>
                    </w:rPr>
                    <w:t>Concentración</w:t>
                  </w:r>
                </w:p>
                <w:p w:rsidR="00E5312A" w:rsidRPr="00002C1A" w:rsidRDefault="00E5312A" w:rsidP="00E5312A">
                  <w:pPr>
                    <w:jc w:val="center"/>
                    <w:rPr>
                      <w:b/>
                      <w:bCs/>
                      <w:color w:val="auto"/>
                      <w:sz w:val="18"/>
                    </w:rPr>
                  </w:pPr>
                  <w:r w:rsidRPr="00002C1A">
                    <w:rPr>
                      <w:b/>
                      <w:bCs/>
                      <w:color w:val="auto"/>
                      <w:sz w:val="18"/>
                    </w:rPr>
                    <w:t>(mg/kg)</w:t>
                  </w:r>
                </w:p>
              </w:tc>
              <w:tc>
                <w:tcPr>
                  <w:tcW w:w="1514" w:type="dxa"/>
                  <w:shd w:val="clear" w:color="auto" w:fill="auto"/>
                  <w:vAlign w:val="center"/>
                </w:tcPr>
                <w:p w:rsidR="00E5312A" w:rsidRPr="00002C1A" w:rsidRDefault="00E5312A" w:rsidP="00E5312A">
                  <w:pPr>
                    <w:jc w:val="center"/>
                    <w:rPr>
                      <w:b/>
                      <w:bCs/>
                      <w:color w:val="auto"/>
                      <w:sz w:val="18"/>
                    </w:rPr>
                  </w:pPr>
                  <w:r w:rsidRPr="00002C1A">
                    <w:rPr>
                      <w:b/>
                      <w:bCs/>
                      <w:color w:val="auto"/>
                      <w:sz w:val="18"/>
                    </w:rPr>
                    <w:t xml:space="preserve">VIE-B </w:t>
                  </w:r>
                </w:p>
                <w:p w:rsidR="00E5312A" w:rsidRPr="00002C1A" w:rsidRDefault="00E5312A" w:rsidP="00E5312A">
                  <w:pPr>
                    <w:jc w:val="center"/>
                    <w:rPr>
                      <w:b/>
                      <w:bCs/>
                      <w:color w:val="auto"/>
                      <w:sz w:val="18"/>
                    </w:rPr>
                  </w:pPr>
                  <w:r w:rsidRPr="00002C1A">
                    <w:rPr>
                      <w:b/>
                      <w:bCs/>
                      <w:color w:val="auto"/>
                      <w:sz w:val="18"/>
                    </w:rPr>
                    <w:t xml:space="preserve">Uso: ………..   </w:t>
                  </w:r>
                  <w:r w:rsidRPr="00002C1A">
                    <w:rPr>
                      <w:b/>
                      <w:bCs/>
                      <w:color w:val="auto"/>
                      <w:sz w:val="18"/>
                      <w:u w:val="single"/>
                    </w:rPr>
                    <w:t xml:space="preserve">  </w:t>
                  </w:r>
                </w:p>
                <w:p w:rsidR="00E5312A" w:rsidRPr="00002C1A" w:rsidRDefault="00E5312A" w:rsidP="00E5312A">
                  <w:pPr>
                    <w:jc w:val="center"/>
                    <w:rPr>
                      <w:b/>
                      <w:bCs/>
                      <w:color w:val="auto"/>
                      <w:sz w:val="18"/>
                    </w:rPr>
                  </w:pPr>
                  <w:r w:rsidRPr="00002C1A">
                    <w:rPr>
                      <w:b/>
                      <w:bCs/>
                      <w:color w:val="auto"/>
                      <w:sz w:val="18"/>
                    </w:rPr>
                    <w:t>(mg/kg)</w:t>
                  </w:r>
                </w:p>
              </w:tc>
            </w:tr>
            <w:tr w:rsidR="00002C1A" w:rsidRPr="00002C1A" w:rsidTr="00E5312A">
              <w:trPr>
                <w:jc w:val="center"/>
              </w:trPr>
              <w:tc>
                <w:tcPr>
                  <w:tcW w:w="697" w:type="dxa"/>
                  <w:shd w:val="clear" w:color="auto" w:fill="auto"/>
                  <w:vAlign w:val="center"/>
                </w:tcPr>
                <w:p w:rsidR="00E5312A" w:rsidRPr="00002C1A" w:rsidRDefault="00E5312A" w:rsidP="00E5312A">
                  <w:pPr>
                    <w:jc w:val="center"/>
                    <w:rPr>
                      <w:bCs/>
                      <w:color w:val="auto"/>
                      <w:sz w:val="22"/>
                      <w:szCs w:val="22"/>
                    </w:rPr>
                  </w:pPr>
                </w:p>
              </w:tc>
              <w:tc>
                <w:tcPr>
                  <w:tcW w:w="1145" w:type="dxa"/>
                  <w:shd w:val="clear" w:color="auto" w:fill="auto"/>
                  <w:vAlign w:val="center"/>
                </w:tcPr>
                <w:p w:rsidR="00E5312A" w:rsidRPr="00002C1A" w:rsidRDefault="00E5312A" w:rsidP="00E5312A">
                  <w:pPr>
                    <w:jc w:val="center"/>
                    <w:rPr>
                      <w:bCs/>
                      <w:color w:val="auto"/>
                      <w:sz w:val="22"/>
                      <w:szCs w:val="22"/>
                    </w:rPr>
                  </w:pPr>
                </w:p>
              </w:tc>
              <w:tc>
                <w:tcPr>
                  <w:tcW w:w="1826" w:type="dxa"/>
                  <w:shd w:val="clear" w:color="auto" w:fill="auto"/>
                  <w:vAlign w:val="center"/>
                </w:tcPr>
                <w:p w:rsidR="00E5312A" w:rsidRPr="00002C1A" w:rsidRDefault="00E5312A" w:rsidP="00E5312A">
                  <w:pPr>
                    <w:jc w:val="center"/>
                    <w:rPr>
                      <w:bCs/>
                      <w:color w:val="auto"/>
                      <w:sz w:val="22"/>
                      <w:szCs w:val="22"/>
                    </w:rPr>
                  </w:pPr>
                </w:p>
              </w:tc>
              <w:tc>
                <w:tcPr>
                  <w:tcW w:w="1348" w:type="dxa"/>
                  <w:shd w:val="clear" w:color="auto" w:fill="auto"/>
                  <w:vAlign w:val="center"/>
                </w:tcPr>
                <w:p w:rsidR="00E5312A" w:rsidRPr="00002C1A" w:rsidRDefault="00E5312A" w:rsidP="00E5312A">
                  <w:pPr>
                    <w:jc w:val="center"/>
                    <w:rPr>
                      <w:bCs/>
                      <w:color w:val="auto"/>
                      <w:sz w:val="22"/>
                      <w:szCs w:val="22"/>
                    </w:rPr>
                  </w:pPr>
                </w:p>
              </w:tc>
              <w:tc>
                <w:tcPr>
                  <w:tcW w:w="1514" w:type="dxa"/>
                  <w:shd w:val="clear" w:color="auto" w:fill="auto"/>
                  <w:vAlign w:val="center"/>
                </w:tcPr>
                <w:p w:rsidR="00E5312A" w:rsidRPr="00002C1A" w:rsidRDefault="00E5312A" w:rsidP="00E5312A">
                  <w:pPr>
                    <w:jc w:val="center"/>
                    <w:rPr>
                      <w:bCs/>
                      <w:color w:val="auto"/>
                      <w:sz w:val="22"/>
                      <w:szCs w:val="22"/>
                    </w:rPr>
                  </w:pPr>
                </w:p>
              </w:tc>
            </w:tr>
            <w:tr w:rsidR="00002C1A" w:rsidRPr="00002C1A" w:rsidTr="00E5312A">
              <w:trPr>
                <w:jc w:val="center"/>
              </w:trPr>
              <w:tc>
                <w:tcPr>
                  <w:tcW w:w="697" w:type="dxa"/>
                  <w:shd w:val="clear" w:color="auto" w:fill="auto"/>
                  <w:vAlign w:val="center"/>
                </w:tcPr>
                <w:p w:rsidR="00E5312A" w:rsidRPr="00002C1A" w:rsidRDefault="00E5312A" w:rsidP="00E5312A">
                  <w:pPr>
                    <w:jc w:val="center"/>
                    <w:rPr>
                      <w:bCs/>
                      <w:color w:val="auto"/>
                      <w:sz w:val="22"/>
                      <w:szCs w:val="22"/>
                    </w:rPr>
                  </w:pPr>
                </w:p>
              </w:tc>
              <w:tc>
                <w:tcPr>
                  <w:tcW w:w="1145" w:type="dxa"/>
                  <w:shd w:val="clear" w:color="auto" w:fill="auto"/>
                  <w:vAlign w:val="center"/>
                </w:tcPr>
                <w:p w:rsidR="00E5312A" w:rsidRPr="00002C1A" w:rsidRDefault="00E5312A" w:rsidP="00E5312A">
                  <w:pPr>
                    <w:jc w:val="center"/>
                    <w:rPr>
                      <w:bCs/>
                      <w:color w:val="auto"/>
                      <w:sz w:val="22"/>
                      <w:szCs w:val="22"/>
                    </w:rPr>
                  </w:pPr>
                </w:p>
              </w:tc>
              <w:tc>
                <w:tcPr>
                  <w:tcW w:w="1826" w:type="dxa"/>
                  <w:shd w:val="clear" w:color="auto" w:fill="auto"/>
                  <w:vAlign w:val="center"/>
                </w:tcPr>
                <w:p w:rsidR="00E5312A" w:rsidRPr="00002C1A" w:rsidRDefault="00E5312A" w:rsidP="00E5312A">
                  <w:pPr>
                    <w:jc w:val="center"/>
                    <w:rPr>
                      <w:bCs/>
                      <w:color w:val="auto"/>
                      <w:sz w:val="22"/>
                      <w:szCs w:val="22"/>
                    </w:rPr>
                  </w:pPr>
                </w:p>
              </w:tc>
              <w:tc>
                <w:tcPr>
                  <w:tcW w:w="1348" w:type="dxa"/>
                  <w:shd w:val="clear" w:color="auto" w:fill="auto"/>
                  <w:vAlign w:val="center"/>
                </w:tcPr>
                <w:p w:rsidR="00E5312A" w:rsidRPr="00002C1A" w:rsidRDefault="00E5312A" w:rsidP="00E5312A">
                  <w:pPr>
                    <w:jc w:val="center"/>
                    <w:rPr>
                      <w:bCs/>
                      <w:color w:val="auto"/>
                      <w:sz w:val="22"/>
                      <w:szCs w:val="22"/>
                    </w:rPr>
                  </w:pPr>
                </w:p>
              </w:tc>
              <w:tc>
                <w:tcPr>
                  <w:tcW w:w="1514" w:type="dxa"/>
                  <w:shd w:val="clear" w:color="auto" w:fill="auto"/>
                  <w:vAlign w:val="center"/>
                </w:tcPr>
                <w:p w:rsidR="00E5312A" w:rsidRPr="00002C1A" w:rsidRDefault="00E5312A" w:rsidP="00E5312A">
                  <w:pPr>
                    <w:jc w:val="center"/>
                    <w:rPr>
                      <w:bCs/>
                      <w:color w:val="auto"/>
                      <w:sz w:val="22"/>
                      <w:szCs w:val="22"/>
                    </w:rPr>
                  </w:pPr>
                </w:p>
              </w:tc>
            </w:tr>
          </w:tbl>
          <w:p w:rsidR="00E5312A" w:rsidRPr="00002C1A" w:rsidRDefault="00E5312A" w:rsidP="00E5312A">
            <w:pPr>
              <w:jc w:val="both"/>
              <w:rPr>
                <w:bCs/>
                <w:color w:val="auto"/>
                <w:sz w:val="18"/>
              </w:rPr>
            </w:pPr>
          </w:p>
          <w:p w:rsidR="00E5312A" w:rsidRPr="00002C1A" w:rsidRDefault="00E5312A" w:rsidP="00E5312A">
            <w:pPr>
              <w:tabs>
                <w:tab w:val="left" w:pos="5385"/>
              </w:tabs>
              <w:jc w:val="both"/>
              <w:rPr>
                <w:b/>
                <w:bCs/>
                <w:color w:val="auto"/>
                <w:sz w:val="18"/>
              </w:rPr>
            </w:pPr>
            <w:r w:rsidRPr="00002C1A">
              <w:rPr>
                <w:bCs/>
                <w:color w:val="auto"/>
                <w:sz w:val="18"/>
              </w:rPr>
              <w:t>TPH. Se supera el valor de 50 mg/kg establecido en el RD 9/2005</w:t>
            </w:r>
            <w:r w:rsidRPr="00002C1A">
              <w:rPr>
                <w:b/>
                <w:color w:val="auto"/>
                <w:sz w:val="18"/>
                <w:szCs w:val="18"/>
              </w:rPr>
              <w:tab/>
            </w:r>
            <w:r w:rsidR="007859C5" w:rsidRPr="00002C1A">
              <w:rPr>
                <w:b/>
                <w:color w:val="auto"/>
                <w:sz w:val="18"/>
                <w:szCs w:val="18"/>
              </w:rPr>
              <w:t xml:space="preserve">    </w:t>
            </w:r>
            <w:r w:rsidR="00FE4F3A" w:rsidRPr="00002C1A">
              <w:rPr>
                <w:b/>
                <w:color w:val="auto"/>
                <w:sz w:val="18"/>
                <w:szCs w:val="18"/>
              </w:rPr>
              <w:fldChar w:fldCharType="begin">
                <w:ffData>
                  <w:name w:val=""/>
                  <w:enabled/>
                  <w:calcOnExit w:val="0"/>
                  <w:checkBox>
                    <w:size w:val="24"/>
                    <w:default w:val="0"/>
                  </w:checkBox>
                </w:ffData>
              </w:fldChar>
            </w:r>
            <w:r w:rsidRPr="00002C1A">
              <w:rPr>
                <w:b/>
                <w:color w:val="auto"/>
                <w:sz w:val="18"/>
                <w:szCs w:val="18"/>
              </w:rPr>
              <w:instrText xml:space="preserve"> FORMCHECKBOX </w:instrText>
            </w:r>
            <w:r w:rsidR="005F2487">
              <w:rPr>
                <w:b/>
                <w:color w:val="auto"/>
                <w:sz w:val="18"/>
                <w:szCs w:val="18"/>
              </w:rPr>
            </w:r>
            <w:r w:rsidR="005F2487">
              <w:rPr>
                <w:b/>
                <w:color w:val="auto"/>
                <w:sz w:val="18"/>
                <w:szCs w:val="18"/>
              </w:rPr>
              <w:fldChar w:fldCharType="separate"/>
            </w:r>
            <w:r w:rsidR="00FE4F3A" w:rsidRPr="00002C1A">
              <w:rPr>
                <w:b/>
                <w:color w:val="auto"/>
                <w:sz w:val="18"/>
                <w:szCs w:val="18"/>
              </w:rPr>
              <w:fldChar w:fldCharType="end"/>
            </w:r>
            <w:r w:rsidRPr="00002C1A">
              <w:rPr>
                <w:b/>
                <w:color w:val="auto"/>
                <w:sz w:val="18"/>
                <w:szCs w:val="18"/>
              </w:rPr>
              <w:t xml:space="preserve">  SÍ</w:t>
            </w:r>
            <w:r w:rsidRPr="00002C1A">
              <w:rPr>
                <w:b/>
                <w:color w:val="auto"/>
                <w:sz w:val="18"/>
                <w:szCs w:val="18"/>
              </w:rPr>
              <w:tab/>
            </w:r>
            <w:r w:rsidR="00FE4F3A" w:rsidRPr="00002C1A">
              <w:rPr>
                <w:b/>
                <w:color w:val="auto"/>
                <w:sz w:val="18"/>
                <w:szCs w:val="18"/>
              </w:rPr>
              <w:fldChar w:fldCharType="begin">
                <w:ffData>
                  <w:name w:val=""/>
                  <w:enabled/>
                  <w:calcOnExit w:val="0"/>
                  <w:checkBox>
                    <w:size w:val="24"/>
                    <w:default w:val="0"/>
                  </w:checkBox>
                </w:ffData>
              </w:fldChar>
            </w:r>
            <w:r w:rsidRPr="00002C1A">
              <w:rPr>
                <w:b/>
                <w:color w:val="auto"/>
                <w:sz w:val="18"/>
                <w:szCs w:val="18"/>
              </w:rPr>
              <w:instrText xml:space="preserve"> FORMCHECKBOX </w:instrText>
            </w:r>
            <w:r w:rsidR="005F2487">
              <w:rPr>
                <w:b/>
                <w:color w:val="auto"/>
                <w:sz w:val="18"/>
                <w:szCs w:val="18"/>
              </w:rPr>
            </w:r>
            <w:r w:rsidR="005F2487">
              <w:rPr>
                <w:b/>
                <w:color w:val="auto"/>
                <w:sz w:val="18"/>
                <w:szCs w:val="18"/>
              </w:rPr>
              <w:fldChar w:fldCharType="separate"/>
            </w:r>
            <w:r w:rsidR="00FE4F3A" w:rsidRPr="00002C1A">
              <w:rPr>
                <w:b/>
                <w:color w:val="auto"/>
                <w:sz w:val="18"/>
                <w:szCs w:val="18"/>
              </w:rPr>
              <w:fldChar w:fldCharType="end"/>
            </w:r>
            <w:r w:rsidRPr="00002C1A">
              <w:rPr>
                <w:b/>
                <w:color w:val="auto"/>
                <w:sz w:val="18"/>
                <w:szCs w:val="18"/>
              </w:rPr>
              <w:t xml:space="preserve">  NO</w:t>
            </w:r>
            <w:r w:rsidRPr="00002C1A">
              <w:rPr>
                <w:b/>
                <w:bCs/>
                <w:color w:val="auto"/>
                <w:sz w:val="18"/>
              </w:rPr>
              <w:t xml:space="preserve">    </w:t>
            </w:r>
          </w:p>
          <w:p w:rsidR="00E5312A" w:rsidRDefault="00E5312A" w:rsidP="00E5312A">
            <w:pPr>
              <w:jc w:val="both"/>
              <w:rPr>
                <w:b/>
                <w:bCs/>
                <w:sz w:val="18"/>
              </w:rPr>
            </w:pPr>
            <w:r w:rsidRPr="00002C1A">
              <w:rPr>
                <w:b/>
                <w:bCs/>
                <w:color w:val="auto"/>
                <w:sz w:val="18"/>
              </w:rPr>
              <w:t xml:space="preserve">Si </w:t>
            </w:r>
            <w:r w:rsidRPr="00002C1A">
              <w:rPr>
                <w:bCs/>
                <w:color w:val="auto"/>
                <w:sz w:val="18"/>
              </w:rPr>
              <w:t xml:space="preserve">se supera el valor de 50 mg/kg rellenar la siguiente tabla con TODAS las </w:t>
            </w:r>
            <w:r w:rsidRPr="007859C5">
              <w:rPr>
                <w:bCs/>
                <w:sz w:val="18"/>
              </w:rPr>
              <w:t>superaciones: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301"/>
              <w:gridCol w:w="1348"/>
            </w:tblGrid>
            <w:tr w:rsidR="00E5312A" w:rsidRPr="00832EF1" w:rsidTr="00E5312A">
              <w:trPr>
                <w:jc w:val="center"/>
              </w:trPr>
              <w:tc>
                <w:tcPr>
                  <w:tcW w:w="697" w:type="dxa"/>
                  <w:shd w:val="clear" w:color="auto" w:fill="auto"/>
                  <w:vAlign w:val="center"/>
                </w:tcPr>
                <w:p w:rsidR="00E5312A" w:rsidRPr="00832EF1" w:rsidRDefault="00E5312A" w:rsidP="00E5312A">
                  <w:pPr>
                    <w:jc w:val="center"/>
                    <w:rPr>
                      <w:b/>
                      <w:bCs/>
                      <w:sz w:val="18"/>
                    </w:rPr>
                  </w:pPr>
                  <w:r w:rsidRPr="00832EF1">
                    <w:rPr>
                      <w:b/>
                      <w:bCs/>
                      <w:sz w:val="18"/>
                    </w:rPr>
                    <w:t>PDM</w:t>
                  </w:r>
                </w:p>
              </w:tc>
              <w:tc>
                <w:tcPr>
                  <w:tcW w:w="2301" w:type="dxa"/>
                  <w:shd w:val="clear" w:color="auto" w:fill="auto"/>
                  <w:vAlign w:val="center"/>
                </w:tcPr>
                <w:p w:rsidR="00E5312A" w:rsidRPr="00832EF1" w:rsidRDefault="00E5312A" w:rsidP="00E5312A">
                  <w:pPr>
                    <w:jc w:val="center"/>
                    <w:rPr>
                      <w:b/>
                      <w:bCs/>
                      <w:sz w:val="18"/>
                    </w:rPr>
                  </w:pPr>
                  <w:r w:rsidRPr="00832EF1">
                    <w:rPr>
                      <w:b/>
                      <w:bCs/>
                      <w:sz w:val="18"/>
                    </w:rPr>
                    <w:t xml:space="preserve">Nivel y </w:t>
                  </w:r>
                  <w:proofErr w:type="spellStart"/>
                  <w:r w:rsidRPr="00832EF1">
                    <w:rPr>
                      <w:b/>
                      <w:bCs/>
                      <w:sz w:val="18"/>
                    </w:rPr>
                    <w:t>prof.</w:t>
                  </w:r>
                  <w:proofErr w:type="spellEnd"/>
                  <w:r w:rsidRPr="00832EF1">
                    <w:rPr>
                      <w:b/>
                      <w:bCs/>
                      <w:sz w:val="18"/>
                    </w:rPr>
                    <w:t xml:space="preserve"> de la muestra</w:t>
                  </w:r>
                </w:p>
              </w:tc>
              <w:tc>
                <w:tcPr>
                  <w:tcW w:w="1348"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(mg/kg)</w:t>
                  </w:r>
                </w:p>
              </w:tc>
            </w:tr>
            <w:tr w:rsidR="00E5312A" w:rsidRPr="00832EF1" w:rsidTr="00E5312A">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2301"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2301"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r>
          </w:tbl>
          <w:p w:rsidR="00E5312A" w:rsidRDefault="00E5312A" w:rsidP="00E5312A">
            <w:pPr>
              <w:tabs>
                <w:tab w:val="left" w:pos="5385"/>
              </w:tabs>
              <w:jc w:val="both"/>
              <w:rPr>
                <w:b/>
                <w:bCs/>
                <w:sz w:val="18"/>
              </w:rPr>
            </w:pPr>
            <w:r w:rsidRPr="007859C5">
              <w:rPr>
                <w:bCs/>
                <w:sz w:val="18"/>
              </w:rPr>
              <w:t>Se realiza desglose por cadenas</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SÍ</w:t>
            </w:r>
            <w:r w:rsidRPr="006466BE">
              <w:rPr>
                <w:b/>
                <w:sz w:val="18"/>
                <w:szCs w:val="18"/>
              </w:rPr>
              <w:tab/>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NO</w:t>
            </w:r>
            <w:r w:rsidRPr="006466BE">
              <w:rPr>
                <w:b/>
                <w:bCs/>
                <w:sz w:val="18"/>
              </w:rPr>
              <w:t xml:space="preserve">    </w:t>
            </w:r>
          </w:p>
          <w:p w:rsidR="00E5312A" w:rsidRDefault="00E5312A" w:rsidP="00E5312A">
            <w:pPr>
              <w:tabs>
                <w:tab w:val="left" w:pos="5385"/>
              </w:tabs>
              <w:jc w:val="both"/>
              <w:rPr>
                <w:b/>
                <w:bCs/>
                <w:sz w:val="18"/>
              </w:rPr>
            </w:pPr>
            <w:r w:rsidRPr="007859C5">
              <w:rPr>
                <w:bCs/>
                <w:sz w:val="18"/>
              </w:rPr>
              <w:lastRenderedPageBreak/>
              <w:t>Se realiza desglose por cadenas aromáticas/alifáticas</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SÍ</w:t>
            </w:r>
            <w:r w:rsidRPr="006466BE">
              <w:rPr>
                <w:b/>
                <w:sz w:val="18"/>
                <w:szCs w:val="18"/>
              </w:rPr>
              <w:tab/>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NO</w:t>
            </w:r>
            <w:r w:rsidRPr="006466BE">
              <w:rPr>
                <w:b/>
                <w:bCs/>
                <w:sz w:val="18"/>
              </w:rPr>
              <w:t xml:space="preserve">    </w:t>
            </w:r>
          </w:p>
          <w:p w:rsidR="00E5312A" w:rsidRDefault="00E5312A" w:rsidP="00E5312A">
            <w:pPr>
              <w:tabs>
                <w:tab w:val="left" w:pos="5385"/>
              </w:tabs>
              <w:jc w:val="both"/>
              <w:rPr>
                <w:b/>
                <w:bCs/>
                <w:sz w:val="18"/>
              </w:rPr>
            </w:pPr>
            <w:r w:rsidRPr="007859C5">
              <w:rPr>
                <w:bCs/>
                <w:sz w:val="18"/>
              </w:rPr>
              <w:t xml:space="preserve">Se realiza una valoración del riesgos </w:t>
            </w:r>
            <w:r w:rsidRPr="007859C5">
              <w:rPr>
                <w:bCs/>
                <w:caps/>
                <w:sz w:val="18"/>
              </w:rPr>
              <w:t>cualitativa</w:t>
            </w:r>
            <w:r w:rsidRPr="007859C5">
              <w:rPr>
                <w:bCs/>
                <w:sz w:val="18"/>
              </w:rPr>
              <w:t xml:space="preserve"> en base al </w:t>
            </w:r>
            <w:r w:rsidRPr="007859C5">
              <w:rPr>
                <w:bCs/>
                <w:i/>
                <w:sz w:val="18"/>
              </w:rPr>
              <w:t xml:space="preserve">RIVM </w:t>
            </w:r>
            <w:proofErr w:type="spellStart"/>
            <w:r w:rsidRPr="007859C5">
              <w:rPr>
                <w:bCs/>
                <w:i/>
                <w:sz w:val="18"/>
              </w:rPr>
              <w:t>report</w:t>
            </w:r>
            <w:proofErr w:type="spellEnd"/>
            <w:r w:rsidRPr="007859C5">
              <w:rPr>
                <w:bCs/>
                <w:i/>
                <w:sz w:val="18"/>
              </w:rPr>
              <w:t xml:space="preserve"> 711701023</w:t>
            </w:r>
            <w:r w:rsidRPr="007859C5">
              <w:rPr>
                <w:bCs/>
                <w:sz w:val="18"/>
              </w:rPr>
              <w:t xml:space="preserve">: </w:t>
            </w:r>
            <w:r w:rsidRPr="007859C5">
              <w:rPr>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SÍ</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NO</w:t>
            </w:r>
          </w:p>
          <w:p w:rsidR="00E5312A" w:rsidRPr="003608BA" w:rsidRDefault="00E5312A" w:rsidP="00E5312A">
            <w:pPr>
              <w:tabs>
                <w:tab w:val="left" w:pos="7088"/>
              </w:tabs>
              <w:jc w:val="both"/>
              <w:rPr>
                <w:b/>
                <w:bCs/>
                <w:sz w:val="18"/>
              </w:rPr>
            </w:pPr>
            <w:r w:rsidRPr="007859C5">
              <w:rPr>
                <w:bCs/>
                <w:sz w:val="18"/>
              </w:rPr>
              <w:t xml:space="preserve">Se superan los valores de riesgo serio del </w:t>
            </w:r>
            <w:r w:rsidRPr="007859C5">
              <w:rPr>
                <w:bCs/>
                <w:i/>
                <w:sz w:val="18"/>
              </w:rPr>
              <w:t xml:space="preserve">RIVM </w:t>
            </w:r>
            <w:proofErr w:type="spellStart"/>
            <w:r w:rsidRPr="007859C5">
              <w:rPr>
                <w:bCs/>
                <w:i/>
                <w:sz w:val="18"/>
              </w:rPr>
              <w:t>report</w:t>
            </w:r>
            <w:proofErr w:type="spellEnd"/>
            <w:r w:rsidRPr="007859C5">
              <w:rPr>
                <w:bCs/>
                <w:i/>
                <w:sz w:val="18"/>
              </w:rPr>
              <w:t xml:space="preserve"> 711701023</w:t>
            </w:r>
            <w:r w:rsidRPr="007859C5">
              <w:rPr>
                <w:bCs/>
                <w:sz w:val="18"/>
              </w:rPr>
              <w:t>:</w:t>
            </w:r>
            <w:r w:rsidRPr="006A7119">
              <w:rPr>
                <w:b/>
                <w:bCs/>
                <w:sz w:val="18"/>
              </w:rPr>
              <w:t xml:space="preserve"> </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00A13C9A">
              <w:rPr>
                <w:b/>
                <w:bCs/>
                <w:sz w:val="18"/>
              </w:rPr>
              <w:t xml:space="preserve">  SÍ   </w:t>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NO</w:t>
            </w:r>
          </w:p>
        </w:tc>
      </w:tr>
      <w:tr w:rsidR="00E5312A" w:rsidTr="00A13C9A">
        <w:tc>
          <w:tcPr>
            <w:tcW w:w="9908" w:type="dxa"/>
            <w:gridSpan w:val="2"/>
            <w:tcBorders>
              <w:top w:val="single" w:sz="6" w:space="0" w:color="auto"/>
              <w:bottom w:val="single" w:sz="6" w:space="0" w:color="auto"/>
            </w:tcBorders>
            <w:shd w:val="clear" w:color="auto" w:fill="auto"/>
            <w:vAlign w:val="center"/>
          </w:tcPr>
          <w:p w:rsidR="007859C5" w:rsidRDefault="00E5312A" w:rsidP="00E5312A">
            <w:pPr>
              <w:jc w:val="both"/>
            </w:pPr>
            <w:r>
              <w:lastRenderedPageBreak/>
              <w:br w:type="page"/>
            </w:r>
          </w:p>
          <w:p w:rsidR="00E5312A" w:rsidRPr="00C86F04" w:rsidRDefault="00E5312A" w:rsidP="00E5312A">
            <w:pPr>
              <w:jc w:val="both"/>
              <w:rPr>
                <w:bCs/>
                <w:sz w:val="18"/>
                <w:u w:val="single"/>
              </w:rPr>
            </w:pPr>
            <w:r w:rsidRPr="00C86F04">
              <w:rPr>
                <w:b/>
                <w:bCs/>
                <w:sz w:val="22"/>
                <w:szCs w:val="22"/>
                <w:u w:val="single"/>
              </w:rPr>
              <w:t>AGUAS SUBTERRÁNEAS</w:t>
            </w:r>
            <w:r w:rsidRPr="00C86F04">
              <w:rPr>
                <w:bCs/>
                <w:sz w:val="18"/>
                <w:u w:val="single"/>
              </w:rPr>
              <w:t xml:space="preserve"> </w:t>
            </w:r>
          </w:p>
          <w:p w:rsidR="007859C5" w:rsidRDefault="007859C5" w:rsidP="00E5312A">
            <w:pPr>
              <w:jc w:val="both"/>
              <w:rPr>
                <w:bCs/>
                <w:sz w:val="18"/>
              </w:rPr>
            </w:pPr>
          </w:p>
          <w:p w:rsidR="007859C5" w:rsidRDefault="00E5312A" w:rsidP="00E5312A">
            <w:pPr>
              <w:jc w:val="both"/>
              <w:rPr>
                <w:b/>
                <w:bCs/>
                <w:sz w:val="18"/>
              </w:rPr>
            </w:pPr>
            <w:r w:rsidRPr="007859C5">
              <w:rPr>
                <w:bCs/>
                <w:sz w:val="18"/>
              </w:rPr>
              <w:t>Se superan los valores de referencia considerados</w:t>
            </w:r>
            <w:r>
              <w:rPr>
                <w:b/>
                <w:bCs/>
                <w:sz w:val="18"/>
              </w:rPr>
              <w:t xml:space="preserve">   </w:t>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SÍ</w:t>
            </w:r>
            <w:r>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NO</w:t>
            </w:r>
            <w:r>
              <w:rPr>
                <w:b/>
                <w:bCs/>
                <w:sz w:val="18"/>
              </w:rPr>
              <w:t xml:space="preserve"> </w:t>
            </w:r>
          </w:p>
          <w:p w:rsidR="007859C5" w:rsidRDefault="007859C5" w:rsidP="00E5312A">
            <w:pPr>
              <w:jc w:val="both"/>
              <w:rPr>
                <w:b/>
                <w:bCs/>
                <w:sz w:val="18"/>
              </w:rPr>
            </w:pPr>
          </w:p>
          <w:p w:rsidR="00E5312A" w:rsidRPr="007859C5" w:rsidRDefault="00E5312A" w:rsidP="00E5312A">
            <w:pPr>
              <w:jc w:val="both"/>
              <w:rPr>
                <w:bCs/>
                <w:sz w:val="18"/>
              </w:rPr>
            </w:pPr>
            <w:r w:rsidRPr="007859C5">
              <w:rPr>
                <w:bCs/>
                <w:sz w:val="18"/>
              </w:rPr>
              <w:t xml:space="preserve">Si se superan rellenar la siguiente tabla </w:t>
            </w:r>
            <w:r w:rsidRPr="007859C5">
              <w:rPr>
                <w:bCs/>
                <w:color w:val="FF0000"/>
                <w:sz w:val="18"/>
              </w:rPr>
              <w:t>TODAS</w:t>
            </w:r>
            <w:r w:rsidRPr="007859C5">
              <w:rPr>
                <w:bCs/>
                <w:sz w:val="18"/>
              </w:rPr>
              <w:t xml:space="preserve"> las superaciones: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826"/>
              <w:gridCol w:w="1782"/>
              <w:gridCol w:w="1701"/>
              <w:gridCol w:w="1471"/>
            </w:tblGrid>
            <w:tr w:rsidR="00E5312A" w:rsidRPr="00832EF1" w:rsidTr="00E45506">
              <w:trPr>
                <w:jc w:val="center"/>
              </w:trPr>
              <w:tc>
                <w:tcPr>
                  <w:tcW w:w="697" w:type="dxa"/>
                  <w:shd w:val="clear" w:color="auto" w:fill="auto"/>
                  <w:vAlign w:val="center"/>
                </w:tcPr>
                <w:p w:rsidR="00E5312A" w:rsidRPr="00832EF1" w:rsidRDefault="00E5312A" w:rsidP="00E5312A">
                  <w:pPr>
                    <w:jc w:val="center"/>
                    <w:rPr>
                      <w:b/>
                      <w:bCs/>
                      <w:sz w:val="18"/>
                    </w:rPr>
                  </w:pPr>
                  <w:r w:rsidRPr="00832EF1">
                    <w:rPr>
                      <w:b/>
                      <w:bCs/>
                      <w:sz w:val="18"/>
                    </w:rPr>
                    <w:t>PDM</w:t>
                  </w:r>
                </w:p>
              </w:tc>
              <w:tc>
                <w:tcPr>
                  <w:tcW w:w="1826" w:type="dxa"/>
                  <w:shd w:val="clear" w:color="auto" w:fill="auto"/>
                  <w:vAlign w:val="center"/>
                </w:tcPr>
                <w:p w:rsidR="00E45506" w:rsidRDefault="00E5312A" w:rsidP="00E5312A">
                  <w:pPr>
                    <w:jc w:val="center"/>
                    <w:rPr>
                      <w:b/>
                      <w:bCs/>
                      <w:sz w:val="18"/>
                    </w:rPr>
                  </w:pPr>
                  <w:r w:rsidRPr="00832EF1">
                    <w:rPr>
                      <w:b/>
                      <w:bCs/>
                      <w:sz w:val="18"/>
                    </w:rPr>
                    <w:t>Elemento</w:t>
                  </w:r>
                </w:p>
                <w:p w:rsidR="00E5312A" w:rsidRPr="00832EF1" w:rsidRDefault="00E5312A" w:rsidP="00E5312A">
                  <w:pPr>
                    <w:jc w:val="center"/>
                    <w:rPr>
                      <w:b/>
                      <w:bCs/>
                      <w:sz w:val="18"/>
                    </w:rPr>
                  </w:pPr>
                  <w:r w:rsidRPr="00832EF1">
                    <w:rPr>
                      <w:b/>
                      <w:bCs/>
                      <w:sz w:val="18"/>
                    </w:rPr>
                    <w:t>/compuesto</w:t>
                  </w:r>
                </w:p>
              </w:tc>
              <w:tc>
                <w:tcPr>
                  <w:tcW w:w="1782"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7859C5">
                  <w:pPr>
                    <w:jc w:val="center"/>
                    <w:rPr>
                      <w:b/>
                      <w:bCs/>
                      <w:sz w:val="18"/>
                    </w:rPr>
                  </w:pPr>
                  <w:r w:rsidRPr="00832EF1">
                    <w:rPr>
                      <w:b/>
                      <w:bCs/>
                      <w:sz w:val="18"/>
                    </w:rPr>
                    <w:t>(µg/L)</w:t>
                  </w:r>
                </w:p>
              </w:tc>
              <w:tc>
                <w:tcPr>
                  <w:tcW w:w="1701" w:type="dxa"/>
                  <w:shd w:val="clear" w:color="auto" w:fill="auto"/>
                  <w:vAlign w:val="center"/>
                </w:tcPr>
                <w:p w:rsidR="00E5312A" w:rsidRPr="00832EF1" w:rsidRDefault="00E5312A" w:rsidP="00E5312A">
                  <w:pPr>
                    <w:jc w:val="center"/>
                    <w:rPr>
                      <w:b/>
                      <w:bCs/>
                      <w:sz w:val="18"/>
                    </w:rPr>
                  </w:pPr>
                  <w:r w:rsidRPr="00832EF1">
                    <w:rPr>
                      <w:b/>
                      <w:bCs/>
                      <w:sz w:val="18"/>
                    </w:rPr>
                    <w:t>Valor de referencia</w:t>
                  </w:r>
                </w:p>
                <w:p w:rsidR="00E5312A" w:rsidRPr="00832EF1" w:rsidRDefault="00E5312A" w:rsidP="00E5312A">
                  <w:pPr>
                    <w:jc w:val="center"/>
                    <w:rPr>
                      <w:b/>
                      <w:bCs/>
                      <w:sz w:val="18"/>
                    </w:rPr>
                  </w:pPr>
                  <w:r w:rsidRPr="00832EF1">
                    <w:rPr>
                      <w:b/>
                      <w:bCs/>
                      <w:sz w:val="18"/>
                    </w:rPr>
                    <w:t>(µg/L)</w:t>
                  </w:r>
                </w:p>
              </w:tc>
              <w:tc>
                <w:tcPr>
                  <w:tcW w:w="1471" w:type="dxa"/>
                  <w:shd w:val="clear" w:color="auto" w:fill="auto"/>
                  <w:vAlign w:val="center"/>
                </w:tcPr>
                <w:p w:rsidR="00E5312A" w:rsidRPr="00832EF1" w:rsidRDefault="00E5312A" w:rsidP="00E5312A">
                  <w:pPr>
                    <w:jc w:val="center"/>
                    <w:rPr>
                      <w:b/>
                      <w:bCs/>
                      <w:sz w:val="18"/>
                    </w:rPr>
                  </w:pPr>
                  <w:r w:rsidRPr="00832EF1">
                    <w:rPr>
                      <w:b/>
                      <w:bCs/>
                      <w:sz w:val="18"/>
                    </w:rPr>
                    <w:t>Normativa de referencia</w:t>
                  </w:r>
                </w:p>
              </w:tc>
            </w:tr>
            <w:tr w:rsidR="00E5312A" w:rsidRPr="00832EF1" w:rsidTr="00E45506">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1826" w:type="dxa"/>
                  <w:shd w:val="clear" w:color="auto" w:fill="auto"/>
                  <w:vAlign w:val="center"/>
                </w:tcPr>
                <w:p w:rsidR="00E5312A" w:rsidRPr="00832EF1" w:rsidRDefault="00E5312A" w:rsidP="00E5312A">
                  <w:pPr>
                    <w:jc w:val="center"/>
                    <w:rPr>
                      <w:bCs/>
                      <w:color w:val="0000FF"/>
                      <w:sz w:val="22"/>
                      <w:szCs w:val="22"/>
                    </w:rPr>
                  </w:pPr>
                </w:p>
              </w:tc>
              <w:tc>
                <w:tcPr>
                  <w:tcW w:w="1782" w:type="dxa"/>
                  <w:shd w:val="clear" w:color="auto" w:fill="auto"/>
                  <w:vAlign w:val="center"/>
                </w:tcPr>
                <w:p w:rsidR="00E5312A" w:rsidRPr="00832EF1" w:rsidRDefault="00E5312A" w:rsidP="00E5312A">
                  <w:pPr>
                    <w:jc w:val="center"/>
                    <w:rPr>
                      <w:bCs/>
                      <w:color w:val="0000FF"/>
                      <w:sz w:val="22"/>
                      <w:szCs w:val="22"/>
                    </w:rPr>
                  </w:pPr>
                </w:p>
              </w:tc>
              <w:tc>
                <w:tcPr>
                  <w:tcW w:w="1701" w:type="dxa"/>
                  <w:shd w:val="clear" w:color="auto" w:fill="auto"/>
                  <w:vAlign w:val="center"/>
                </w:tcPr>
                <w:p w:rsidR="00E5312A" w:rsidRPr="00832EF1" w:rsidRDefault="00E5312A" w:rsidP="00E5312A">
                  <w:pPr>
                    <w:jc w:val="center"/>
                    <w:rPr>
                      <w:bCs/>
                      <w:color w:val="0000FF"/>
                      <w:sz w:val="22"/>
                      <w:szCs w:val="22"/>
                    </w:rPr>
                  </w:pPr>
                </w:p>
              </w:tc>
              <w:tc>
                <w:tcPr>
                  <w:tcW w:w="1471"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45506">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1826" w:type="dxa"/>
                  <w:shd w:val="clear" w:color="auto" w:fill="auto"/>
                  <w:vAlign w:val="center"/>
                </w:tcPr>
                <w:p w:rsidR="00E5312A" w:rsidRPr="00832EF1" w:rsidRDefault="00E5312A" w:rsidP="00E5312A">
                  <w:pPr>
                    <w:jc w:val="center"/>
                    <w:rPr>
                      <w:bCs/>
                      <w:color w:val="0000FF"/>
                      <w:sz w:val="22"/>
                      <w:szCs w:val="22"/>
                    </w:rPr>
                  </w:pPr>
                </w:p>
              </w:tc>
              <w:tc>
                <w:tcPr>
                  <w:tcW w:w="1782" w:type="dxa"/>
                  <w:shd w:val="clear" w:color="auto" w:fill="auto"/>
                  <w:vAlign w:val="center"/>
                </w:tcPr>
                <w:p w:rsidR="00E5312A" w:rsidRPr="00832EF1" w:rsidRDefault="00E5312A" w:rsidP="00E5312A">
                  <w:pPr>
                    <w:jc w:val="center"/>
                    <w:rPr>
                      <w:bCs/>
                      <w:color w:val="0000FF"/>
                      <w:sz w:val="22"/>
                      <w:szCs w:val="22"/>
                    </w:rPr>
                  </w:pPr>
                </w:p>
              </w:tc>
              <w:tc>
                <w:tcPr>
                  <w:tcW w:w="1701" w:type="dxa"/>
                  <w:shd w:val="clear" w:color="auto" w:fill="auto"/>
                  <w:vAlign w:val="center"/>
                </w:tcPr>
                <w:p w:rsidR="00E5312A" w:rsidRPr="00832EF1" w:rsidRDefault="00E5312A" w:rsidP="00E5312A">
                  <w:pPr>
                    <w:jc w:val="center"/>
                    <w:rPr>
                      <w:bCs/>
                      <w:color w:val="0000FF"/>
                      <w:sz w:val="22"/>
                      <w:szCs w:val="22"/>
                    </w:rPr>
                  </w:pPr>
                </w:p>
              </w:tc>
              <w:tc>
                <w:tcPr>
                  <w:tcW w:w="1471" w:type="dxa"/>
                  <w:shd w:val="clear" w:color="auto" w:fill="auto"/>
                  <w:vAlign w:val="center"/>
                </w:tcPr>
                <w:p w:rsidR="00E5312A" w:rsidRPr="00832EF1" w:rsidRDefault="00E5312A" w:rsidP="00E5312A">
                  <w:pPr>
                    <w:jc w:val="center"/>
                    <w:rPr>
                      <w:bCs/>
                      <w:color w:val="0000FF"/>
                      <w:sz w:val="22"/>
                      <w:szCs w:val="22"/>
                    </w:rPr>
                  </w:pPr>
                </w:p>
              </w:tc>
            </w:tr>
          </w:tbl>
          <w:p w:rsidR="00E5312A" w:rsidRDefault="00E5312A" w:rsidP="00E5312A">
            <w:pPr>
              <w:jc w:val="both"/>
              <w:rPr>
                <w:b/>
                <w:bCs/>
                <w:sz w:val="18"/>
              </w:rPr>
            </w:pPr>
          </w:p>
        </w:tc>
      </w:tr>
      <w:tr w:rsidR="00E5312A" w:rsidTr="00A13C9A">
        <w:tc>
          <w:tcPr>
            <w:tcW w:w="9908" w:type="dxa"/>
            <w:gridSpan w:val="2"/>
            <w:tcBorders>
              <w:top w:val="single" w:sz="6" w:space="0" w:color="auto"/>
              <w:bottom w:val="single" w:sz="6" w:space="0" w:color="auto"/>
            </w:tcBorders>
            <w:shd w:val="clear" w:color="auto" w:fill="auto"/>
            <w:vAlign w:val="center"/>
          </w:tcPr>
          <w:p w:rsidR="00F148DD" w:rsidRDefault="00F148DD" w:rsidP="00E5312A">
            <w:pPr>
              <w:jc w:val="both"/>
              <w:rPr>
                <w:b/>
                <w:bCs/>
                <w:sz w:val="22"/>
                <w:szCs w:val="22"/>
                <w:u w:val="single"/>
              </w:rPr>
            </w:pPr>
          </w:p>
          <w:p w:rsidR="00E5312A" w:rsidRPr="00C86F04" w:rsidRDefault="00E5312A" w:rsidP="00E5312A">
            <w:pPr>
              <w:jc w:val="both"/>
              <w:rPr>
                <w:bCs/>
                <w:sz w:val="18"/>
                <w:u w:val="single"/>
              </w:rPr>
            </w:pPr>
            <w:r w:rsidRPr="00C86F04">
              <w:rPr>
                <w:b/>
                <w:bCs/>
                <w:sz w:val="22"/>
                <w:szCs w:val="22"/>
                <w:u w:val="single"/>
              </w:rPr>
              <w:t>RESIDUOS</w:t>
            </w:r>
            <w:r w:rsidRPr="00C86F04">
              <w:rPr>
                <w:bCs/>
                <w:sz w:val="18"/>
                <w:u w:val="single"/>
              </w:rPr>
              <w:t xml:space="preserve"> </w:t>
            </w:r>
          </w:p>
          <w:p w:rsidR="00F148DD" w:rsidRDefault="00F148DD" w:rsidP="00E5312A">
            <w:pPr>
              <w:tabs>
                <w:tab w:val="left" w:pos="7899"/>
                <w:tab w:val="left" w:pos="8883"/>
              </w:tabs>
              <w:jc w:val="both"/>
              <w:rPr>
                <w:b/>
                <w:bCs/>
                <w:sz w:val="18"/>
              </w:rPr>
            </w:pPr>
          </w:p>
          <w:p w:rsidR="00E5312A" w:rsidRPr="006466BE" w:rsidRDefault="00E5312A" w:rsidP="00E5312A">
            <w:pPr>
              <w:tabs>
                <w:tab w:val="left" w:pos="7899"/>
                <w:tab w:val="left" w:pos="8883"/>
              </w:tabs>
              <w:jc w:val="both"/>
              <w:rPr>
                <w:b/>
                <w:bCs/>
                <w:sz w:val="18"/>
              </w:rPr>
            </w:pPr>
            <w:r w:rsidRPr="00F148DD">
              <w:rPr>
                <w:bCs/>
                <w:sz w:val="18"/>
              </w:rPr>
              <w:t xml:space="preserve">Se superan valores de referencia para su gestión en </w:t>
            </w:r>
            <w:r w:rsidRPr="00F148DD">
              <w:rPr>
                <w:bCs/>
                <w:caps/>
                <w:sz w:val="18"/>
                <w:szCs w:val="18"/>
              </w:rPr>
              <w:t>vertedero de residuos inertes</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SÍ</w:t>
            </w:r>
            <w:r w:rsidRPr="006466BE">
              <w:rPr>
                <w:b/>
                <w:sz w:val="18"/>
                <w:szCs w:val="18"/>
              </w:rPr>
              <w:tab/>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NO</w:t>
            </w:r>
          </w:p>
          <w:p w:rsidR="00E5312A" w:rsidRPr="006466BE" w:rsidRDefault="00E5312A" w:rsidP="00E5312A">
            <w:pPr>
              <w:tabs>
                <w:tab w:val="left" w:pos="7899"/>
                <w:tab w:val="left" w:pos="8883"/>
              </w:tabs>
              <w:jc w:val="both"/>
              <w:rPr>
                <w:b/>
                <w:bCs/>
                <w:sz w:val="18"/>
              </w:rPr>
            </w:pPr>
            <w:r w:rsidRPr="00F148DD">
              <w:rPr>
                <w:bCs/>
                <w:sz w:val="18"/>
              </w:rPr>
              <w:t xml:space="preserve">Se superan valores de referencia para su gestión en </w:t>
            </w:r>
            <w:r w:rsidRPr="00F148DD">
              <w:rPr>
                <w:bCs/>
                <w:caps/>
                <w:sz w:val="18"/>
                <w:szCs w:val="18"/>
              </w:rPr>
              <w:t>vertedero de no peligrosos</w:t>
            </w:r>
            <w:r w:rsidRPr="006466BE">
              <w:rPr>
                <w:b/>
                <w:sz w:val="18"/>
                <w:szCs w:val="18"/>
              </w:rPr>
              <w:tab/>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SÍ</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NO</w:t>
            </w:r>
          </w:p>
          <w:p w:rsidR="00E5312A" w:rsidRPr="006466BE" w:rsidRDefault="00E5312A" w:rsidP="00E5312A">
            <w:pPr>
              <w:tabs>
                <w:tab w:val="left" w:pos="7899"/>
                <w:tab w:val="left" w:pos="8883"/>
              </w:tabs>
              <w:jc w:val="both"/>
              <w:rPr>
                <w:b/>
                <w:bCs/>
                <w:sz w:val="18"/>
              </w:rPr>
            </w:pPr>
            <w:r w:rsidRPr="00F148DD">
              <w:rPr>
                <w:bCs/>
                <w:sz w:val="18"/>
              </w:rPr>
              <w:t xml:space="preserve">Se superan valores de referencia para su gestión en </w:t>
            </w:r>
            <w:r w:rsidRPr="00F148DD">
              <w:rPr>
                <w:bCs/>
                <w:caps/>
                <w:sz w:val="18"/>
                <w:szCs w:val="18"/>
              </w:rPr>
              <w:t>vertedero de residuos peligrosos</w:t>
            </w:r>
            <w:r w:rsidRPr="006466BE">
              <w:rPr>
                <w:b/>
                <w:sz w:val="18"/>
                <w:szCs w:val="18"/>
              </w:rPr>
              <w:tab/>
            </w:r>
            <w:r w:rsidR="00FE4F3A" w:rsidRPr="006466BE">
              <w:rPr>
                <w:b/>
                <w:sz w:val="18"/>
                <w:szCs w:val="18"/>
              </w:rPr>
              <w:fldChar w:fldCharType="begin">
                <w:ffData>
                  <w:name w:val=""/>
                  <w:enabled/>
                  <w:calcOnExit w:val="0"/>
                  <w:checkBox>
                    <w:size w:val="24"/>
                    <w:default w:val="0"/>
                  </w:checkBox>
                </w:ffData>
              </w:fldChar>
            </w:r>
            <w:r w:rsidRPr="006466BE">
              <w:rPr>
                <w:b/>
                <w:sz w:val="18"/>
                <w:szCs w:val="18"/>
              </w:rPr>
              <w:instrText xml:space="preserve"> FORMCHECKBOX </w:instrText>
            </w:r>
            <w:r w:rsidR="005F2487">
              <w:rPr>
                <w:b/>
                <w:sz w:val="18"/>
                <w:szCs w:val="18"/>
              </w:rPr>
            </w:r>
            <w:r w:rsidR="005F2487">
              <w:rPr>
                <w:b/>
                <w:sz w:val="18"/>
                <w:szCs w:val="18"/>
              </w:rPr>
              <w:fldChar w:fldCharType="separate"/>
            </w:r>
            <w:r w:rsidR="00FE4F3A" w:rsidRPr="006466BE">
              <w:rPr>
                <w:b/>
                <w:sz w:val="18"/>
                <w:szCs w:val="18"/>
              </w:rPr>
              <w:fldChar w:fldCharType="end"/>
            </w:r>
            <w:r w:rsidRPr="006466BE">
              <w:rPr>
                <w:b/>
                <w:sz w:val="18"/>
                <w:szCs w:val="18"/>
              </w:rPr>
              <w:t xml:space="preserve">  SÍ</w:t>
            </w:r>
            <w:r w:rsidRPr="006466BE">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6466BE">
              <w:rPr>
                <w:b/>
                <w:sz w:val="18"/>
                <w:szCs w:val="18"/>
              </w:rPr>
              <w:t xml:space="preserve">  NO</w:t>
            </w:r>
          </w:p>
          <w:p w:rsidR="00F148DD" w:rsidRDefault="00F148DD" w:rsidP="00E5312A">
            <w:pPr>
              <w:jc w:val="both"/>
              <w:rPr>
                <w:bCs/>
                <w:sz w:val="18"/>
              </w:rPr>
            </w:pPr>
          </w:p>
          <w:p w:rsidR="00E5312A" w:rsidRDefault="00E5312A" w:rsidP="00E5312A">
            <w:pPr>
              <w:jc w:val="both"/>
              <w:rPr>
                <w:bCs/>
                <w:sz w:val="18"/>
              </w:rPr>
            </w:pPr>
            <w:r w:rsidRPr="00F148DD">
              <w:rPr>
                <w:bCs/>
                <w:sz w:val="18"/>
              </w:rPr>
              <w:t xml:space="preserve">Si se supera alguno de los valores de referencia rellenar la siguiente tabla con </w:t>
            </w:r>
            <w:r w:rsidRPr="00F148DD">
              <w:rPr>
                <w:bCs/>
                <w:color w:val="FF0000"/>
                <w:sz w:val="18"/>
              </w:rPr>
              <w:t>TODAS</w:t>
            </w:r>
            <w:r w:rsidRPr="00F148DD">
              <w:rPr>
                <w:bCs/>
                <w:sz w:val="18"/>
              </w:rPr>
              <w:t xml:space="preserve"> las superaciones:</w:t>
            </w:r>
          </w:p>
          <w:p w:rsidR="00F148DD" w:rsidRPr="00F148DD" w:rsidRDefault="00F148DD" w:rsidP="00E5312A">
            <w:pPr>
              <w:jc w:val="both"/>
              <w:rPr>
                <w:bCs/>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623"/>
              <w:gridCol w:w="1551"/>
              <w:gridCol w:w="1687"/>
              <w:gridCol w:w="1687"/>
              <w:gridCol w:w="1687"/>
            </w:tblGrid>
            <w:tr w:rsidR="00E5312A" w:rsidRPr="00832EF1" w:rsidTr="00E45506">
              <w:trPr>
                <w:jc w:val="center"/>
              </w:trPr>
              <w:tc>
                <w:tcPr>
                  <w:tcW w:w="697" w:type="dxa"/>
                  <w:shd w:val="clear" w:color="auto" w:fill="auto"/>
                  <w:vAlign w:val="center"/>
                </w:tcPr>
                <w:p w:rsidR="00E5312A" w:rsidRPr="00832EF1" w:rsidRDefault="00E5312A" w:rsidP="00E5312A">
                  <w:pPr>
                    <w:jc w:val="center"/>
                    <w:rPr>
                      <w:b/>
                      <w:bCs/>
                      <w:sz w:val="18"/>
                    </w:rPr>
                  </w:pPr>
                  <w:r w:rsidRPr="00832EF1">
                    <w:rPr>
                      <w:b/>
                      <w:bCs/>
                      <w:sz w:val="18"/>
                    </w:rPr>
                    <w:t>PDM</w:t>
                  </w:r>
                </w:p>
              </w:tc>
              <w:tc>
                <w:tcPr>
                  <w:tcW w:w="1623" w:type="dxa"/>
                  <w:shd w:val="clear" w:color="auto" w:fill="auto"/>
                  <w:vAlign w:val="center"/>
                </w:tcPr>
                <w:p w:rsidR="00E5312A" w:rsidRPr="00832EF1" w:rsidRDefault="00E5312A" w:rsidP="00E5312A">
                  <w:pPr>
                    <w:jc w:val="center"/>
                    <w:rPr>
                      <w:b/>
                      <w:bCs/>
                      <w:sz w:val="18"/>
                    </w:rPr>
                  </w:pPr>
                  <w:r w:rsidRPr="00832EF1">
                    <w:rPr>
                      <w:b/>
                      <w:bCs/>
                      <w:sz w:val="18"/>
                    </w:rPr>
                    <w:t>Contaminante</w:t>
                  </w:r>
                </w:p>
              </w:tc>
              <w:tc>
                <w:tcPr>
                  <w:tcW w:w="1551"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(mg/kg)</w:t>
                  </w:r>
                </w:p>
              </w:tc>
              <w:tc>
                <w:tcPr>
                  <w:tcW w:w="1687" w:type="dxa"/>
                  <w:shd w:val="clear" w:color="auto" w:fill="auto"/>
                  <w:vAlign w:val="center"/>
                </w:tcPr>
                <w:p w:rsidR="00E5312A" w:rsidRPr="00832EF1" w:rsidRDefault="00E5312A" w:rsidP="00E5312A">
                  <w:pPr>
                    <w:jc w:val="center"/>
                    <w:rPr>
                      <w:b/>
                      <w:bCs/>
                      <w:sz w:val="18"/>
                    </w:rPr>
                  </w:pPr>
                  <w:r w:rsidRPr="00832EF1">
                    <w:rPr>
                      <w:b/>
                      <w:bCs/>
                      <w:sz w:val="18"/>
                    </w:rPr>
                    <w:t>Valor de referencia admisión vertedero de inertes</w:t>
                  </w:r>
                </w:p>
                <w:p w:rsidR="00E5312A" w:rsidRPr="00832EF1" w:rsidRDefault="00E5312A" w:rsidP="00E5312A">
                  <w:pPr>
                    <w:jc w:val="center"/>
                    <w:rPr>
                      <w:b/>
                      <w:bCs/>
                      <w:sz w:val="18"/>
                    </w:rPr>
                  </w:pPr>
                  <w:r w:rsidRPr="00832EF1">
                    <w:rPr>
                      <w:b/>
                      <w:bCs/>
                      <w:sz w:val="18"/>
                    </w:rPr>
                    <w:t>(mg/kg)</w:t>
                  </w:r>
                </w:p>
              </w:tc>
              <w:tc>
                <w:tcPr>
                  <w:tcW w:w="1687" w:type="dxa"/>
                  <w:shd w:val="clear" w:color="auto" w:fill="auto"/>
                </w:tcPr>
                <w:p w:rsidR="00E5312A" w:rsidRPr="00832EF1" w:rsidRDefault="00E5312A" w:rsidP="00E5312A">
                  <w:pPr>
                    <w:jc w:val="center"/>
                    <w:rPr>
                      <w:b/>
                      <w:bCs/>
                      <w:sz w:val="18"/>
                    </w:rPr>
                  </w:pPr>
                  <w:r w:rsidRPr="00832EF1">
                    <w:rPr>
                      <w:b/>
                      <w:bCs/>
                      <w:sz w:val="18"/>
                    </w:rPr>
                    <w:t>Valor de referencia admisión vertedero de no peligrosos</w:t>
                  </w:r>
                </w:p>
                <w:p w:rsidR="00E5312A" w:rsidRPr="00832EF1" w:rsidRDefault="00E5312A" w:rsidP="00E5312A">
                  <w:pPr>
                    <w:jc w:val="center"/>
                    <w:rPr>
                      <w:b/>
                      <w:bCs/>
                      <w:sz w:val="18"/>
                    </w:rPr>
                  </w:pPr>
                  <w:r w:rsidRPr="00832EF1">
                    <w:rPr>
                      <w:b/>
                      <w:bCs/>
                      <w:sz w:val="18"/>
                    </w:rPr>
                    <w:t>(mg/kg)</w:t>
                  </w:r>
                </w:p>
              </w:tc>
              <w:tc>
                <w:tcPr>
                  <w:tcW w:w="1687" w:type="dxa"/>
                  <w:shd w:val="clear" w:color="auto" w:fill="auto"/>
                </w:tcPr>
                <w:p w:rsidR="00E5312A" w:rsidRPr="00832EF1" w:rsidRDefault="00E5312A" w:rsidP="00E5312A">
                  <w:pPr>
                    <w:jc w:val="center"/>
                    <w:rPr>
                      <w:b/>
                      <w:bCs/>
                      <w:sz w:val="18"/>
                    </w:rPr>
                  </w:pPr>
                  <w:r w:rsidRPr="00832EF1">
                    <w:rPr>
                      <w:b/>
                      <w:bCs/>
                      <w:sz w:val="18"/>
                    </w:rPr>
                    <w:t>Valor de referencia admisión vertedero de peligrosos</w:t>
                  </w:r>
                </w:p>
                <w:p w:rsidR="00E5312A" w:rsidRPr="00832EF1" w:rsidRDefault="00E5312A" w:rsidP="00E5312A">
                  <w:pPr>
                    <w:jc w:val="center"/>
                    <w:rPr>
                      <w:b/>
                      <w:bCs/>
                      <w:sz w:val="18"/>
                    </w:rPr>
                  </w:pPr>
                  <w:r w:rsidRPr="00832EF1">
                    <w:rPr>
                      <w:b/>
                      <w:bCs/>
                      <w:sz w:val="18"/>
                    </w:rPr>
                    <w:t>(mg/kg)</w:t>
                  </w:r>
                </w:p>
              </w:tc>
            </w:tr>
            <w:tr w:rsidR="00E5312A" w:rsidRPr="00832EF1" w:rsidTr="00E45506">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1623" w:type="dxa"/>
                  <w:shd w:val="clear" w:color="auto" w:fill="auto"/>
                  <w:vAlign w:val="center"/>
                </w:tcPr>
                <w:p w:rsidR="00E5312A" w:rsidRPr="00832EF1" w:rsidRDefault="00E5312A" w:rsidP="00E5312A">
                  <w:pPr>
                    <w:jc w:val="center"/>
                    <w:rPr>
                      <w:bCs/>
                      <w:color w:val="0000FF"/>
                      <w:sz w:val="22"/>
                      <w:szCs w:val="22"/>
                    </w:rPr>
                  </w:pPr>
                </w:p>
              </w:tc>
              <w:tc>
                <w:tcPr>
                  <w:tcW w:w="1551" w:type="dxa"/>
                  <w:shd w:val="clear" w:color="auto" w:fill="auto"/>
                  <w:vAlign w:val="center"/>
                </w:tcPr>
                <w:p w:rsidR="00E5312A" w:rsidRPr="00832EF1" w:rsidRDefault="00E5312A" w:rsidP="00E5312A">
                  <w:pPr>
                    <w:jc w:val="center"/>
                    <w:rPr>
                      <w:bCs/>
                      <w:color w:val="0000FF"/>
                      <w:sz w:val="22"/>
                      <w:szCs w:val="22"/>
                    </w:rPr>
                  </w:pPr>
                </w:p>
              </w:tc>
              <w:tc>
                <w:tcPr>
                  <w:tcW w:w="1687" w:type="dxa"/>
                  <w:shd w:val="clear" w:color="auto" w:fill="auto"/>
                  <w:vAlign w:val="center"/>
                </w:tcPr>
                <w:p w:rsidR="00E5312A" w:rsidRPr="00832EF1" w:rsidRDefault="00E5312A" w:rsidP="00E5312A">
                  <w:pPr>
                    <w:jc w:val="center"/>
                    <w:rPr>
                      <w:bCs/>
                      <w:color w:val="0000FF"/>
                      <w:sz w:val="22"/>
                      <w:szCs w:val="22"/>
                    </w:rPr>
                  </w:pPr>
                </w:p>
              </w:tc>
              <w:tc>
                <w:tcPr>
                  <w:tcW w:w="1687" w:type="dxa"/>
                  <w:shd w:val="clear" w:color="auto" w:fill="auto"/>
                </w:tcPr>
                <w:p w:rsidR="00E5312A" w:rsidRPr="00832EF1" w:rsidRDefault="00E5312A" w:rsidP="00E5312A">
                  <w:pPr>
                    <w:jc w:val="center"/>
                    <w:rPr>
                      <w:bCs/>
                      <w:color w:val="0000FF"/>
                      <w:sz w:val="22"/>
                      <w:szCs w:val="22"/>
                    </w:rPr>
                  </w:pPr>
                </w:p>
              </w:tc>
              <w:tc>
                <w:tcPr>
                  <w:tcW w:w="1687" w:type="dxa"/>
                  <w:shd w:val="clear" w:color="auto" w:fill="auto"/>
                </w:tcPr>
                <w:p w:rsidR="00E5312A" w:rsidRPr="00832EF1" w:rsidRDefault="00E5312A" w:rsidP="00E5312A">
                  <w:pPr>
                    <w:jc w:val="center"/>
                    <w:rPr>
                      <w:bCs/>
                      <w:color w:val="0000FF"/>
                      <w:sz w:val="22"/>
                      <w:szCs w:val="22"/>
                    </w:rPr>
                  </w:pPr>
                </w:p>
              </w:tc>
            </w:tr>
            <w:tr w:rsidR="00E5312A" w:rsidRPr="00832EF1" w:rsidTr="00E45506">
              <w:trPr>
                <w:jc w:val="center"/>
              </w:trPr>
              <w:tc>
                <w:tcPr>
                  <w:tcW w:w="697" w:type="dxa"/>
                  <w:shd w:val="clear" w:color="auto" w:fill="auto"/>
                  <w:vAlign w:val="center"/>
                </w:tcPr>
                <w:p w:rsidR="00E5312A" w:rsidRPr="00832EF1" w:rsidRDefault="00E5312A" w:rsidP="00E5312A">
                  <w:pPr>
                    <w:jc w:val="center"/>
                    <w:rPr>
                      <w:bCs/>
                      <w:color w:val="0000FF"/>
                      <w:sz w:val="22"/>
                      <w:szCs w:val="22"/>
                    </w:rPr>
                  </w:pPr>
                </w:p>
              </w:tc>
              <w:tc>
                <w:tcPr>
                  <w:tcW w:w="1623" w:type="dxa"/>
                  <w:shd w:val="clear" w:color="auto" w:fill="auto"/>
                  <w:vAlign w:val="center"/>
                </w:tcPr>
                <w:p w:rsidR="00E5312A" w:rsidRPr="00832EF1" w:rsidRDefault="00E5312A" w:rsidP="00E5312A">
                  <w:pPr>
                    <w:jc w:val="center"/>
                    <w:rPr>
                      <w:bCs/>
                      <w:color w:val="0000FF"/>
                      <w:sz w:val="22"/>
                      <w:szCs w:val="22"/>
                    </w:rPr>
                  </w:pPr>
                </w:p>
              </w:tc>
              <w:tc>
                <w:tcPr>
                  <w:tcW w:w="1551" w:type="dxa"/>
                  <w:shd w:val="clear" w:color="auto" w:fill="auto"/>
                  <w:vAlign w:val="center"/>
                </w:tcPr>
                <w:p w:rsidR="00E5312A" w:rsidRPr="00832EF1" w:rsidRDefault="00E5312A" w:rsidP="00E5312A">
                  <w:pPr>
                    <w:jc w:val="center"/>
                    <w:rPr>
                      <w:bCs/>
                      <w:color w:val="0000FF"/>
                      <w:sz w:val="22"/>
                      <w:szCs w:val="22"/>
                    </w:rPr>
                  </w:pPr>
                </w:p>
              </w:tc>
              <w:tc>
                <w:tcPr>
                  <w:tcW w:w="1687" w:type="dxa"/>
                  <w:shd w:val="clear" w:color="auto" w:fill="auto"/>
                  <w:vAlign w:val="center"/>
                </w:tcPr>
                <w:p w:rsidR="00E5312A" w:rsidRPr="00832EF1" w:rsidRDefault="00E5312A" w:rsidP="00E5312A">
                  <w:pPr>
                    <w:jc w:val="center"/>
                    <w:rPr>
                      <w:bCs/>
                      <w:color w:val="0000FF"/>
                      <w:sz w:val="22"/>
                      <w:szCs w:val="22"/>
                    </w:rPr>
                  </w:pPr>
                </w:p>
              </w:tc>
              <w:tc>
                <w:tcPr>
                  <w:tcW w:w="1687" w:type="dxa"/>
                  <w:shd w:val="clear" w:color="auto" w:fill="auto"/>
                </w:tcPr>
                <w:p w:rsidR="00E5312A" w:rsidRPr="00832EF1" w:rsidRDefault="00E5312A" w:rsidP="00E5312A">
                  <w:pPr>
                    <w:jc w:val="center"/>
                    <w:rPr>
                      <w:bCs/>
                      <w:color w:val="0000FF"/>
                      <w:sz w:val="22"/>
                      <w:szCs w:val="22"/>
                    </w:rPr>
                  </w:pPr>
                </w:p>
              </w:tc>
              <w:tc>
                <w:tcPr>
                  <w:tcW w:w="1687" w:type="dxa"/>
                  <w:shd w:val="clear" w:color="auto" w:fill="auto"/>
                </w:tcPr>
                <w:p w:rsidR="00E5312A" w:rsidRPr="00832EF1" w:rsidRDefault="00E5312A" w:rsidP="00E5312A">
                  <w:pPr>
                    <w:jc w:val="center"/>
                    <w:rPr>
                      <w:bCs/>
                      <w:color w:val="0000FF"/>
                      <w:sz w:val="22"/>
                      <w:szCs w:val="22"/>
                    </w:rPr>
                  </w:pPr>
                </w:p>
              </w:tc>
            </w:tr>
          </w:tbl>
          <w:p w:rsidR="00E5312A" w:rsidRDefault="00E5312A" w:rsidP="00E5312A">
            <w:pPr>
              <w:jc w:val="both"/>
              <w:rPr>
                <w:b/>
                <w:bCs/>
                <w:sz w:val="18"/>
              </w:rPr>
            </w:pPr>
          </w:p>
        </w:tc>
      </w:tr>
      <w:tr w:rsidR="00E5312A" w:rsidTr="00A13C9A">
        <w:tc>
          <w:tcPr>
            <w:tcW w:w="9908" w:type="dxa"/>
            <w:gridSpan w:val="2"/>
            <w:tcBorders>
              <w:top w:val="single" w:sz="6" w:space="0" w:color="auto"/>
              <w:bottom w:val="single" w:sz="6" w:space="0" w:color="auto"/>
            </w:tcBorders>
            <w:shd w:val="clear" w:color="auto" w:fill="auto"/>
            <w:vAlign w:val="center"/>
          </w:tcPr>
          <w:p w:rsidR="00F148DD" w:rsidRDefault="00F148DD" w:rsidP="00E5312A">
            <w:pPr>
              <w:jc w:val="both"/>
              <w:rPr>
                <w:b/>
                <w:bCs/>
                <w:caps/>
                <w:sz w:val="18"/>
                <w:szCs w:val="18"/>
              </w:rPr>
            </w:pPr>
          </w:p>
          <w:p w:rsidR="00E5312A" w:rsidRDefault="00E5312A" w:rsidP="00E5312A">
            <w:pPr>
              <w:jc w:val="both"/>
              <w:rPr>
                <w:b/>
                <w:bCs/>
                <w:caps/>
                <w:sz w:val="18"/>
                <w:szCs w:val="18"/>
              </w:rPr>
            </w:pPr>
            <w:r w:rsidRPr="00942783">
              <w:rPr>
                <w:b/>
                <w:bCs/>
                <w:caps/>
                <w:sz w:val="18"/>
                <w:szCs w:val="18"/>
              </w:rPr>
              <w:t>RESUMEN Y CONCLUSIONES DE</w:t>
            </w:r>
            <w:r>
              <w:rPr>
                <w:b/>
                <w:bCs/>
                <w:caps/>
                <w:sz w:val="18"/>
                <w:szCs w:val="18"/>
              </w:rPr>
              <w:t xml:space="preserve"> </w:t>
            </w:r>
            <w:r w:rsidRPr="00942783">
              <w:rPr>
                <w:b/>
                <w:bCs/>
                <w:caps/>
                <w:sz w:val="18"/>
                <w:szCs w:val="18"/>
              </w:rPr>
              <w:t>L</w:t>
            </w:r>
            <w:r>
              <w:rPr>
                <w:b/>
                <w:bCs/>
                <w:caps/>
                <w:sz w:val="18"/>
                <w:szCs w:val="18"/>
              </w:rPr>
              <w:t>a</w:t>
            </w:r>
            <w:r w:rsidRPr="00942783">
              <w:rPr>
                <w:b/>
                <w:bCs/>
                <w:caps/>
                <w:sz w:val="18"/>
                <w:szCs w:val="18"/>
              </w:rPr>
              <w:t xml:space="preserve"> </w:t>
            </w:r>
            <w:r>
              <w:rPr>
                <w:b/>
                <w:bCs/>
                <w:caps/>
                <w:sz w:val="18"/>
                <w:szCs w:val="18"/>
              </w:rPr>
              <w:t>investigación</w:t>
            </w:r>
            <w:r>
              <w:rPr>
                <w:rStyle w:val="Refdenotaalpie"/>
                <w:b/>
                <w:bCs/>
                <w:caps/>
                <w:sz w:val="18"/>
                <w:szCs w:val="18"/>
              </w:rPr>
              <w:footnoteReference w:id="3"/>
            </w:r>
            <w:r>
              <w:rPr>
                <w:b/>
                <w:bCs/>
                <w:caps/>
                <w:sz w:val="18"/>
                <w:szCs w:val="18"/>
              </w:rPr>
              <w:t>:</w:t>
            </w: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Default="00E5312A" w:rsidP="00E5312A">
            <w:pPr>
              <w:jc w:val="both"/>
              <w:rPr>
                <w:b/>
                <w:bCs/>
                <w:caps/>
                <w:sz w:val="18"/>
                <w:szCs w:val="18"/>
              </w:rPr>
            </w:pPr>
          </w:p>
          <w:p w:rsidR="00E5312A" w:rsidRPr="007A4861" w:rsidRDefault="00E5312A" w:rsidP="00E5312A">
            <w:pPr>
              <w:jc w:val="both"/>
              <w:rPr>
                <w:b/>
                <w:bCs/>
                <w:caps/>
                <w:sz w:val="18"/>
                <w:szCs w:val="18"/>
              </w:rPr>
            </w:pPr>
          </w:p>
          <w:p w:rsidR="00E5312A" w:rsidRPr="001F2B42" w:rsidRDefault="00E5312A" w:rsidP="00E5312A">
            <w:pPr>
              <w:jc w:val="both"/>
              <w:rPr>
                <w:b/>
                <w:sz w:val="18"/>
                <w:szCs w:val="18"/>
              </w:rPr>
            </w:pPr>
          </w:p>
        </w:tc>
      </w:tr>
    </w:tbl>
    <w:p w:rsidR="00E5312A" w:rsidRDefault="00E5312A" w:rsidP="00E5312A">
      <w:pPr>
        <w:jc w:val="center"/>
        <w:outlineLvl w:val="0"/>
        <w:rPr>
          <w:b/>
        </w:rPr>
      </w:pPr>
    </w:p>
    <w:p w:rsidR="00E5312A" w:rsidRDefault="00E5312A" w:rsidP="00E5312A">
      <w:pPr>
        <w:jc w:val="center"/>
        <w:outlineLvl w:val="0"/>
        <w:rPr>
          <w:b/>
        </w:rPr>
      </w:pPr>
      <w:r>
        <w:rPr>
          <w:b/>
        </w:rPr>
        <w:br w:type="page"/>
      </w:r>
    </w:p>
    <w:p w:rsidR="00E5312A" w:rsidRPr="00DE0A57" w:rsidRDefault="00B472C8" w:rsidP="00B472C8">
      <w:pPr>
        <w:outlineLvl w:val="0"/>
        <w:rPr>
          <w:rFonts w:ascii="Times New Roman" w:hAnsi="Times New Roman" w:cs="Times New Roman"/>
          <w:b/>
          <w:sz w:val="20"/>
          <w:szCs w:val="20"/>
        </w:rPr>
      </w:pPr>
      <w:r w:rsidRPr="00DE0A57">
        <w:rPr>
          <w:rFonts w:ascii="Times New Roman" w:hAnsi="Times New Roman" w:cs="Times New Roman"/>
          <w:b/>
          <w:sz w:val="20"/>
          <w:szCs w:val="20"/>
        </w:rPr>
        <w:lastRenderedPageBreak/>
        <w:t>b) Contenido mínimo del informe. Investigación exploratoria</w:t>
      </w:r>
    </w:p>
    <w:p w:rsidR="00B472C8" w:rsidRDefault="00B472C8" w:rsidP="00E5312A">
      <w:pPr>
        <w:jc w:val="center"/>
        <w:outlineLvl w:val="0"/>
        <w:rPr>
          <w:b/>
          <w:cap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15"/>
      </w:tblGrid>
      <w:tr w:rsidR="00E5312A" w:rsidRPr="008C0456" w:rsidTr="00117FCE">
        <w:tc>
          <w:tcPr>
            <w:tcW w:w="9915" w:type="dxa"/>
          </w:tcPr>
          <w:p w:rsidR="00E5312A" w:rsidRDefault="00E5312A" w:rsidP="00E5312A">
            <w:pPr>
              <w:tabs>
                <w:tab w:val="left" w:pos="9498"/>
              </w:tabs>
              <w:jc w:val="both"/>
              <w:rPr>
                <w:b/>
                <w:i/>
                <w:sz w:val="18"/>
                <w:szCs w:val="18"/>
              </w:rPr>
            </w:pPr>
          </w:p>
          <w:p w:rsidR="00E5312A" w:rsidRDefault="00E5312A" w:rsidP="00E5312A">
            <w:pPr>
              <w:jc w:val="both"/>
              <w:rPr>
                <w:bCs/>
                <w:sz w:val="18"/>
              </w:rPr>
            </w:pPr>
            <w:r>
              <w:rPr>
                <w:b/>
                <w:sz w:val="18"/>
              </w:rPr>
              <w:t>Documento presentado:</w:t>
            </w:r>
            <w:r>
              <w:rPr>
                <w:bCs/>
                <w:sz w:val="18"/>
              </w:rPr>
              <w:t xml:space="preserve">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9"/>
              <w:gridCol w:w="2419"/>
              <w:gridCol w:w="1199"/>
            </w:tblGrid>
            <w:tr w:rsidR="00E5312A" w:rsidRPr="00832EF1" w:rsidTr="00E5312A">
              <w:trPr>
                <w:jc w:val="center"/>
              </w:trPr>
              <w:tc>
                <w:tcPr>
                  <w:tcW w:w="4599" w:type="dxa"/>
                  <w:shd w:val="clear" w:color="auto" w:fill="auto"/>
                  <w:vAlign w:val="center"/>
                </w:tcPr>
                <w:p w:rsidR="00E5312A" w:rsidRPr="00832EF1" w:rsidRDefault="00E5312A" w:rsidP="00E5312A">
                  <w:pPr>
                    <w:jc w:val="center"/>
                    <w:rPr>
                      <w:b/>
                      <w:sz w:val="18"/>
                      <w:szCs w:val="18"/>
                    </w:rPr>
                  </w:pPr>
                  <w:r w:rsidRPr="00832EF1">
                    <w:rPr>
                      <w:b/>
                      <w:sz w:val="18"/>
                      <w:szCs w:val="18"/>
                    </w:rPr>
                    <w:t>Título informe</w:t>
                  </w:r>
                </w:p>
              </w:tc>
              <w:tc>
                <w:tcPr>
                  <w:tcW w:w="2419" w:type="dxa"/>
                  <w:shd w:val="clear" w:color="auto" w:fill="auto"/>
                  <w:vAlign w:val="center"/>
                </w:tcPr>
                <w:p w:rsidR="00E5312A" w:rsidRPr="00832EF1" w:rsidRDefault="00E5312A" w:rsidP="00E5312A">
                  <w:pPr>
                    <w:jc w:val="center"/>
                    <w:rPr>
                      <w:b/>
                      <w:sz w:val="18"/>
                      <w:szCs w:val="18"/>
                    </w:rPr>
                  </w:pPr>
                  <w:r w:rsidRPr="00832EF1">
                    <w:rPr>
                      <w:b/>
                      <w:sz w:val="18"/>
                      <w:szCs w:val="18"/>
                    </w:rPr>
                    <w:t>Entidad Acreditada que lo realiza</w:t>
                  </w:r>
                </w:p>
                <w:p w:rsidR="00E5312A" w:rsidRPr="00832EF1" w:rsidRDefault="00E5312A" w:rsidP="00E5312A">
                  <w:pPr>
                    <w:jc w:val="center"/>
                    <w:rPr>
                      <w:b/>
                      <w:sz w:val="18"/>
                      <w:szCs w:val="18"/>
                    </w:rPr>
                  </w:pPr>
                  <w:r w:rsidRPr="00832EF1">
                    <w:rPr>
                      <w:b/>
                      <w:sz w:val="18"/>
                      <w:szCs w:val="18"/>
                    </w:rPr>
                    <w:t xml:space="preserve">(según D199/2006 y ENAC) </w:t>
                  </w:r>
                </w:p>
              </w:tc>
              <w:tc>
                <w:tcPr>
                  <w:tcW w:w="1199" w:type="dxa"/>
                  <w:shd w:val="clear" w:color="auto" w:fill="auto"/>
                  <w:vAlign w:val="center"/>
                </w:tcPr>
                <w:p w:rsidR="00E5312A" w:rsidRPr="00832EF1" w:rsidRDefault="00E5312A" w:rsidP="00E5312A">
                  <w:pPr>
                    <w:jc w:val="center"/>
                    <w:rPr>
                      <w:b/>
                      <w:sz w:val="18"/>
                      <w:szCs w:val="18"/>
                    </w:rPr>
                  </w:pPr>
                  <w:r w:rsidRPr="00832EF1">
                    <w:rPr>
                      <w:b/>
                      <w:sz w:val="18"/>
                      <w:szCs w:val="18"/>
                    </w:rPr>
                    <w:t>Fecha de emisión</w:t>
                  </w:r>
                </w:p>
              </w:tc>
            </w:tr>
            <w:tr w:rsidR="00E5312A" w:rsidRPr="00832EF1" w:rsidTr="00E5312A">
              <w:trPr>
                <w:jc w:val="center"/>
              </w:trPr>
              <w:tc>
                <w:tcPr>
                  <w:tcW w:w="4599" w:type="dxa"/>
                  <w:shd w:val="clear" w:color="auto" w:fill="auto"/>
                  <w:vAlign w:val="center"/>
                </w:tcPr>
                <w:p w:rsidR="00E5312A" w:rsidRPr="00832EF1" w:rsidRDefault="00E5312A" w:rsidP="00E5312A">
                  <w:pPr>
                    <w:jc w:val="both"/>
                    <w:rPr>
                      <w:bCs/>
                      <w:color w:val="0000FF"/>
                      <w:sz w:val="18"/>
                      <w:szCs w:val="18"/>
                    </w:rPr>
                  </w:pPr>
                </w:p>
              </w:tc>
              <w:tc>
                <w:tcPr>
                  <w:tcW w:w="2419" w:type="dxa"/>
                  <w:shd w:val="clear" w:color="auto" w:fill="auto"/>
                  <w:vAlign w:val="center"/>
                </w:tcPr>
                <w:p w:rsidR="00E5312A" w:rsidRPr="00832EF1" w:rsidRDefault="00E5312A" w:rsidP="00E5312A">
                  <w:pPr>
                    <w:jc w:val="center"/>
                    <w:rPr>
                      <w:bCs/>
                      <w:color w:val="0000FF"/>
                      <w:sz w:val="18"/>
                      <w:szCs w:val="18"/>
                    </w:rPr>
                  </w:pPr>
                </w:p>
              </w:tc>
              <w:tc>
                <w:tcPr>
                  <w:tcW w:w="1199" w:type="dxa"/>
                  <w:shd w:val="clear" w:color="auto" w:fill="auto"/>
                  <w:vAlign w:val="center"/>
                </w:tcPr>
                <w:p w:rsidR="00E5312A" w:rsidRPr="00832EF1" w:rsidRDefault="00E5312A" w:rsidP="00E5312A">
                  <w:pPr>
                    <w:jc w:val="center"/>
                    <w:rPr>
                      <w:bCs/>
                      <w:color w:val="0000FF"/>
                      <w:sz w:val="18"/>
                      <w:szCs w:val="18"/>
                    </w:rPr>
                  </w:pPr>
                </w:p>
              </w:tc>
            </w:tr>
          </w:tbl>
          <w:p w:rsidR="00E5312A" w:rsidRDefault="00E5312A" w:rsidP="00E5312A">
            <w:pPr>
              <w:tabs>
                <w:tab w:val="left" w:pos="9498"/>
              </w:tabs>
              <w:jc w:val="both"/>
              <w:rPr>
                <w:b/>
                <w:i/>
                <w:sz w:val="18"/>
                <w:szCs w:val="18"/>
              </w:rPr>
            </w:pPr>
          </w:p>
          <w:p w:rsidR="00E5312A" w:rsidRDefault="00E5312A" w:rsidP="00E5312A">
            <w:pPr>
              <w:tabs>
                <w:tab w:val="left" w:pos="8505"/>
                <w:tab w:val="left" w:pos="9214"/>
              </w:tabs>
              <w:jc w:val="both"/>
              <w:rPr>
                <w:b/>
                <w:sz w:val="18"/>
                <w:szCs w:val="18"/>
              </w:rPr>
            </w:pPr>
            <w:r w:rsidRPr="00A14D49">
              <w:rPr>
                <w:sz w:val="18"/>
                <w:szCs w:val="18"/>
              </w:rPr>
              <w:t xml:space="preserve">El </w:t>
            </w:r>
            <w:r>
              <w:rPr>
                <w:sz w:val="18"/>
                <w:szCs w:val="18"/>
              </w:rPr>
              <w:t>informe</w:t>
            </w:r>
            <w:r w:rsidRPr="00A14D49">
              <w:rPr>
                <w:sz w:val="18"/>
                <w:szCs w:val="18"/>
              </w:rPr>
              <w:t xml:space="preserve"> de INVESTIGACIÓN EXPLORATORIA </w:t>
            </w:r>
            <w:r>
              <w:rPr>
                <w:sz w:val="18"/>
                <w:szCs w:val="18"/>
              </w:rPr>
              <w:t xml:space="preserve">es una inspección reglamentaria y </w:t>
            </w:r>
            <w:r w:rsidRPr="00A14D49">
              <w:rPr>
                <w:sz w:val="18"/>
                <w:szCs w:val="18"/>
              </w:rPr>
              <w:t xml:space="preserve">usa la marca </w:t>
            </w:r>
            <w:r w:rsidRPr="00A14D49">
              <w:rPr>
                <w:b/>
                <w:sz w:val="18"/>
                <w:szCs w:val="18"/>
              </w:rPr>
              <w:t>ENAC</w:t>
            </w:r>
            <w:r w:rsidR="00E920E2">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00E920E2">
              <w:rPr>
                <w:b/>
                <w:sz w:val="18"/>
                <w:szCs w:val="18"/>
              </w:rPr>
              <w:t xml:space="preserve">  </w:t>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7938"/>
                <w:tab w:val="left" w:pos="8640"/>
              </w:tabs>
              <w:jc w:val="both"/>
              <w:rPr>
                <w:b/>
                <w:i/>
                <w:sz w:val="18"/>
                <w:szCs w:val="18"/>
              </w:rPr>
            </w:pPr>
          </w:p>
          <w:p w:rsidR="00E5312A" w:rsidRDefault="00E5312A" w:rsidP="00E5312A">
            <w:pPr>
              <w:tabs>
                <w:tab w:val="left" w:pos="9498"/>
              </w:tabs>
              <w:jc w:val="both"/>
              <w:rPr>
                <w:b/>
                <w:i/>
                <w:sz w:val="18"/>
                <w:szCs w:val="18"/>
              </w:rPr>
            </w:pPr>
            <w:r>
              <w:rPr>
                <w:b/>
                <w:i/>
                <w:sz w:val="18"/>
                <w:szCs w:val="18"/>
              </w:rPr>
              <w:t>CONTENIDO MÍNIMO DEL INFORME:</w:t>
            </w:r>
          </w:p>
          <w:p w:rsidR="006E7906" w:rsidRDefault="006E7906" w:rsidP="00E5312A">
            <w:pPr>
              <w:tabs>
                <w:tab w:val="left" w:pos="9498"/>
              </w:tabs>
              <w:jc w:val="both"/>
              <w:rPr>
                <w:b/>
                <w:i/>
                <w:sz w:val="18"/>
                <w:szCs w:val="18"/>
              </w:rPr>
            </w:pPr>
          </w:p>
          <w:p w:rsidR="00E5312A" w:rsidRPr="00EE2B90" w:rsidRDefault="00E5312A" w:rsidP="00E5312A">
            <w:pPr>
              <w:tabs>
                <w:tab w:val="left" w:pos="9498"/>
              </w:tabs>
              <w:jc w:val="both"/>
            </w:pPr>
            <w:r w:rsidRPr="00E920E2">
              <w:rPr>
                <w:sz w:val="18"/>
                <w:szCs w:val="18"/>
              </w:rPr>
              <w:t xml:space="preserve">El informe incorpora o da respuesta a las siguientes cuestiones </w:t>
            </w:r>
            <w:r>
              <w:rPr>
                <w:sz w:val="18"/>
                <w:szCs w:val="18"/>
              </w:rPr>
              <w:t xml:space="preserve">(indicar </w:t>
            </w:r>
            <w:r w:rsidRPr="00EE2B90">
              <w:rPr>
                <w:sz w:val="18"/>
                <w:szCs w:val="18"/>
              </w:rPr>
              <w:t>la</w:t>
            </w:r>
            <w:r>
              <w:rPr>
                <w:sz w:val="18"/>
                <w:szCs w:val="18"/>
              </w:rPr>
              <w:t>/s</w:t>
            </w:r>
            <w:r w:rsidRPr="00EE2B90">
              <w:rPr>
                <w:sz w:val="18"/>
                <w:szCs w:val="18"/>
              </w:rPr>
              <w:t xml:space="preserve"> página</w:t>
            </w:r>
            <w:r>
              <w:rPr>
                <w:sz w:val="18"/>
                <w:szCs w:val="18"/>
              </w:rPr>
              <w:t>/s</w:t>
            </w:r>
            <w:r w:rsidRPr="00EE2B90">
              <w:rPr>
                <w:sz w:val="18"/>
                <w:szCs w:val="18"/>
              </w:rPr>
              <w:t xml:space="preserve"> del informe de investigación exploratoria donde se da respuesta a la cuestión</w:t>
            </w:r>
            <w:r>
              <w:rPr>
                <w:sz w:val="18"/>
                <w:szCs w:val="18"/>
              </w:rPr>
              <w:t>. En el caso de que no proceda marcar alguna cuestión o se marque NO explicar el motivo</w:t>
            </w:r>
            <w:r w:rsidRPr="00EE2B90">
              <w:rPr>
                <w:sz w:val="18"/>
                <w:szCs w:val="18"/>
              </w:rPr>
              <w:t>)</w:t>
            </w:r>
            <w:r>
              <w:rPr>
                <w:sz w:val="18"/>
                <w:szCs w:val="18"/>
              </w:rPr>
              <w:t>.</w:t>
            </w:r>
            <w:r w:rsidRPr="00EE2B90">
              <w:tab/>
            </w:r>
          </w:p>
          <w:p w:rsidR="006E7906" w:rsidRDefault="006E7906" w:rsidP="00E5312A">
            <w:pPr>
              <w:tabs>
                <w:tab w:val="left" w:pos="9498"/>
              </w:tabs>
              <w:jc w:val="both"/>
              <w:rPr>
                <w:sz w:val="18"/>
                <w:szCs w:val="18"/>
              </w:rPr>
            </w:pPr>
            <w:r>
              <w:rPr>
                <w:sz w:val="18"/>
                <w:szCs w:val="18"/>
              </w:rPr>
              <w:t xml:space="preserve">  </w:t>
            </w:r>
          </w:p>
          <w:p w:rsidR="00E5312A" w:rsidRPr="00EE2B90" w:rsidRDefault="006E7906" w:rsidP="00E5312A">
            <w:pPr>
              <w:tabs>
                <w:tab w:val="left" w:pos="9498"/>
              </w:tabs>
              <w:jc w:val="both"/>
              <w:rPr>
                <w:sz w:val="18"/>
                <w:szCs w:val="18"/>
                <w:u w:val="single"/>
              </w:rPr>
            </w:pPr>
            <w:r w:rsidRPr="006E7906">
              <w:rPr>
                <w:b/>
                <w:sz w:val="18"/>
                <w:szCs w:val="18"/>
              </w:rPr>
              <w:t xml:space="preserve">                                                                                                                                                                   </w:t>
            </w:r>
            <w:r>
              <w:rPr>
                <w:b/>
                <w:sz w:val="18"/>
                <w:szCs w:val="18"/>
                <w:u w:val="single"/>
              </w:rPr>
              <w:t xml:space="preserve"> </w:t>
            </w:r>
            <w:r w:rsidR="00E5312A" w:rsidRPr="00A97CC4">
              <w:rPr>
                <w:b/>
                <w:sz w:val="18"/>
                <w:szCs w:val="18"/>
                <w:u w:val="single"/>
              </w:rPr>
              <w:t>P</w:t>
            </w:r>
            <w:r w:rsidR="00E5312A">
              <w:rPr>
                <w:b/>
                <w:sz w:val="18"/>
                <w:szCs w:val="18"/>
                <w:u w:val="single"/>
              </w:rPr>
              <w:t xml:space="preserve">ágina/s </w:t>
            </w:r>
          </w:p>
          <w:p w:rsidR="006E7906" w:rsidRDefault="006E7906" w:rsidP="00E5312A">
            <w:pPr>
              <w:tabs>
                <w:tab w:val="left" w:pos="7938"/>
                <w:tab w:val="left" w:pos="8647"/>
                <w:tab w:val="left" w:pos="9214"/>
              </w:tabs>
              <w:jc w:val="both"/>
              <w:rPr>
                <w:sz w:val="18"/>
                <w:szCs w:val="18"/>
              </w:rPr>
            </w:pPr>
          </w:p>
          <w:p w:rsidR="00E5312A" w:rsidRPr="0086530A" w:rsidRDefault="00E5312A" w:rsidP="00E5312A">
            <w:pPr>
              <w:tabs>
                <w:tab w:val="left" w:pos="7938"/>
                <w:tab w:val="left" w:pos="8647"/>
                <w:tab w:val="left" w:pos="9214"/>
              </w:tabs>
              <w:jc w:val="both"/>
              <w:rPr>
                <w:sz w:val="18"/>
                <w:szCs w:val="18"/>
              </w:rPr>
            </w:pPr>
            <w:r w:rsidRPr="008C0456">
              <w:rPr>
                <w:sz w:val="18"/>
                <w:szCs w:val="18"/>
              </w:rPr>
              <w:t>Nombre, dirección y número de teléfono de quién solicita el inicio del expediente de declaración</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r>
              <w:rPr>
                <w:b/>
                <w:sz w:val="18"/>
                <w:szCs w:val="18"/>
              </w:rPr>
              <w:t xml:space="preserve">                  </w:t>
            </w:r>
          </w:p>
          <w:p w:rsidR="00E5312A" w:rsidRPr="008C0456" w:rsidRDefault="00E5312A" w:rsidP="00E5312A">
            <w:pPr>
              <w:tabs>
                <w:tab w:val="left" w:pos="7938"/>
                <w:tab w:val="left" w:pos="8647"/>
                <w:tab w:val="left" w:pos="9214"/>
              </w:tabs>
              <w:jc w:val="both"/>
              <w:rPr>
                <w:sz w:val="18"/>
                <w:szCs w:val="18"/>
              </w:rPr>
            </w:pPr>
            <w:r w:rsidRPr="008C0456">
              <w:rPr>
                <w:sz w:val="18"/>
                <w:szCs w:val="18"/>
              </w:rPr>
              <w:t xml:space="preserve">de la calidad del suelo, en el marco del cual se ha realizado la investigación exploratoria </w:t>
            </w:r>
          </w:p>
          <w:p w:rsidR="00E5312A" w:rsidRDefault="00E5312A" w:rsidP="00E5312A">
            <w:pPr>
              <w:tabs>
                <w:tab w:val="left" w:pos="8647"/>
              </w:tabs>
              <w:jc w:val="both"/>
              <w:rPr>
                <w:b/>
                <w:sz w:val="18"/>
              </w:rPr>
            </w:pPr>
          </w:p>
          <w:p w:rsidR="00E5312A" w:rsidRDefault="00E5312A" w:rsidP="00E5312A">
            <w:pPr>
              <w:tabs>
                <w:tab w:val="left" w:pos="7938"/>
                <w:tab w:val="left" w:pos="8647"/>
                <w:tab w:val="left" w:pos="9214"/>
              </w:tabs>
              <w:jc w:val="both"/>
              <w:rPr>
                <w:b/>
                <w:sz w:val="18"/>
              </w:rPr>
            </w:pPr>
            <w:r w:rsidRPr="008C0456">
              <w:rPr>
                <w:sz w:val="18"/>
                <w:szCs w:val="18"/>
              </w:rPr>
              <w:t>Relación jurídica con el emplazamiento objeto de la investigación</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p>
          <w:p w:rsidR="00E5312A" w:rsidRPr="0086530A" w:rsidRDefault="00E5312A" w:rsidP="00E5312A">
            <w:pPr>
              <w:tabs>
                <w:tab w:val="left" w:pos="7938"/>
                <w:tab w:val="left" w:pos="8647"/>
                <w:tab w:val="left" w:pos="9214"/>
              </w:tabs>
              <w:jc w:val="both"/>
              <w:rPr>
                <w:sz w:val="18"/>
                <w:szCs w:val="18"/>
              </w:rPr>
            </w:pPr>
            <w:r w:rsidRPr="008C0456">
              <w:rPr>
                <w:sz w:val="18"/>
                <w:szCs w:val="18"/>
              </w:rPr>
              <w:t xml:space="preserve">Nota informativa simple del Registro de </w:t>
            </w:r>
            <w:smartTag w:uri="urn:schemas-microsoft-com:office:smarttags" w:element="PersonName">
              <w:smartTagPr>
                <w:attr w:name="ProductID" w:val="la Propiedad"/>
              </w:smartTagPr>
              <w:r w:rsidRPr="008C0456">
                <w:rPr>
                  <w:sz w:val="18"/>
                  <w:szCs w:val="18"/>
                </w:rPr>
                <w:t>la Propiedad</w:t>
              </w:r>
            </w:smartTag>
            <w:r w:rsidRPr="008C0456">
              <w:rPr>
                <w:sz w:val="18"/>
                <w:szCs w:val="18"/>
              </w:rPr>
              <w:t xml:space="preserve"> correspondiente a la finca</w:t>
            </w:r>
            <w:r w:rsidRPr="0086530A">
              <w:rPr>
                <w:sz w:val="18"/>
                <w:szCs w:val="18"/>
              </w:rPr>
              <w:tab/>
            </w:r>
            <w:r w:rsidR="00FE4F3A" w:rsidRPr="001A3BB6">
              <w:rPr>
                <w:b/>
                <w:sz w:val="18"/>
                <w:szCs w:val="18"/>
              </w:rPr>
              <w:fldChar w:fldCharType="begin">
                <w:ffData>
                  <w:name w:val="Casilla17"/>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p>
          <w:p w:rsidR="00E5312A" w:rsidRPr="008C0456" w:rsidRDefault="00E5312A" w:rsidP="00E5312A">
            <w:pPr>
              <w:tabs>
                <w:tab w:val="left" w:pos="7938"/>
                <w:tab w:val="left" w:pos="8647"/>
                <w:tab w:val="left" w:pos="9214"/>
              </w:tabs>
              <w:jc w:val="both"/>
              <w:rPr>
                <w:sz w:val="18"/>
                <w:szCs w:val="18"/>
              </w:rPr>
            </w:pPr>
            <w:r w:rsidRPr="008C0456">
              <w:rPr>
                <w:sz w:val="18"/>
                <w:szCs w:val="18"/>
              </w:rPr>
              <w:t>o fincas afectadas por el emplazamiento objeto de investigación</w:t>
            </w:r>
            <w:r>
              <w:rPr>
                <w:sz w:val="18"/>
                <w:szCs w:val="18"/>
              </w:rPr>
              <w:t xml:space="preserve">. </w:t>
            </w:r>
          </w:p>
          <w:p w:rsidR="00E5312A" w:rsidRDefault="00E5312A" w:rsidP="00E5312A">
            <w:pPr>
              <w:tabs>
                <w:tab w:val="left" w:pos="7938"/>
                <w:tab w:val="left" w:pos="8647"/>
                <w:tab w:val="left" w:pos="9214"/>
              </w:tabs>
              <w:jc w:val="both"/>
              <w:rPr>
                <w:b/>
                <w:sz w:val="18"/>
              </w:rPr>
            </w:pPr>
          </w:p>
          <w:p w:rsidR="00E5312A" w:rsidRDefault="00E5312A" w:rsidP="00E5312A">
            <w:pPr>
              <w:tabs>
                <w:tab w:val="left" w:pos="7938"/>
                <w:tab w:val="left" w:pos="8647"/>
                <w:tab w:val="left" w:pos="9214"/>
              </w:tabs>
              <w:jc w:val="both"/>
              <w:rPr>
                <w:b/>
                <w:sz w:val="18"/>
              </w:rPr>
            </w:pPr>
            <w:r w:rsidRPr="008C0456">
              <w:rPr>
                <w:sz w:val="18"/>
                <w:szCs w:val="18"/>
              </w:rPr>
              <w:t>Descripción del sup</w:t>
            </w:r>
            <w:r>
              <w:rPr>
                <w:sz w:val="18"/>
                <w:szCs w:val="18"/>
              </w:rPr>
              <w:t xml:space="preserve">uesto previsto en el artículo 23 </w:t>
            </w:r>
            <w:r w:rsidRPr="008C0456">
              <w:rPr>
                <w:sz w:val="18"/>
                <w:szCs w:val="18"/>
              </w:rPr>
              <w:t xml:space="preserve"> de </w:t>
            </w:r>
            <w:smartTag w:uri="urn:schemas-microsoft-com:office:smarttags" w:element="PersonName">
              <w:smartTagPr>
                <w:attr w:name="ProductID" w:val="la Ley"/>
              </w:smartTagPr>
              <w:r w:rsidRPr="008C0456">
                <w:rPr>
                  <w:sz w:val="18"/>
                  <w:szCs w:val="18"/>
                </w:rPr>
                <w:t>la Ley</w:t>
              </w:r>
            </w:smartTag>
            <w:r>
              <w:rPr>
                <w:sz w:val="18"/>
                <w:szCs w:val="18"/>
              </w:rPr>
              <w:t xml:space="preserve"> 4/2015 de 25  de junio</w:t>
            </w:r>
            <w:r w:rsidRPr="008C0456">
              <w:rPr>
                <w:sz w:val="18"/>
                <w:szCs w:val="18"/>
              </w:rPr>
              <w:t xml:space="preserve"> que motiva</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r w:rsidRPr="008C0456">
              <w:rPr>
                <w:sz w:val="18"/>
                <w:szCs w:val="18"/>
              </w:rPr>
              <w:t>la realización de la investigación exploratoria y documentación acreditativa de tal circunstancia.</w:t>
            </w:r>
          </w:p>
          <w:p w:rsidR="00E5312A" w:rsidRDefault="00E5312A" w:rsidP="00E5312A">
            <w:pPr>
              <w:tabs>
                <w:tab w:val="left" w:pos="7938"/>
                <w:tab w:val="left" w:pos="8647"/>
                <w:tab w:val="left" w:pos="9214"/>
              </w:tabs>
              <w:jc w:val="both"/>
              <w:rPr>
                <w:sz w:val="18"/>
                <w:szCs w:val="18"/>
              </w:rPr>
            </w:pPr>
          </w:p>
          <w:p w:rsidR="00E5312A" w:rsidRDefault="00E5312A" w:rsidP="00E5312A">
            <w:pPr>
              <w:tabs>
                <w:tab w:val="left" w:pos="7938"/>
                <w:tab w:val="left" w:pos="8647"/>
                <w:tab w:val="left" w:pos="9214"/>
              </w:tabs>
              <w:jc w:val="both"/>
              <w:rPr>
                <w:b/>
                <w:sz w:val="18"/>
              </w:rPr>
            </w:pPr>
            <w:r w:rsidRPr="008C0456">
              <w:rPr>
                <w:sz w:val="18"/>
                <w:szCs w:val="18"/>
              </w:rPr>
              <w:t>Descripción de los objetivos de la investigación</w:t>
            </w:r>
            <w:r>
              <w:rPr>
                <w:sz w:val="18"/>
                <w:szCs w:val="18"/>
              </w:rPr>
              <w:t xml:space="preserve"> </w:t>
            </w:r>
            <w:r w:rsidRPr="008C0456">
              <w:rPr>
                <w:sz w:val="18"/>
                <w:szCs w:val="18"/>
              </w:rPr>
              <w:t>exploratori</w:t>
            </w:r>
            <w:r>
              <w:rPr>
                <w:sz w:val="18"/>
                <w:szCs w:val="18"/>
              </w:rPr>
              <w:t>a</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p>
          <w:p w:rsidR="00E5312A" w:rsidRPr="00D622D1" w:rsidRDefault="00E5312A" w:rsidP="00E5312A">
            <w:pPr>
              <w:tabs>
                <w:tab w:val="left" w:pos="7938"/>
                <w:tab w:val="left" w:pos="8647"/>
                <w:tab w:val="left" w:pos="9214"/>
              </w:tabs>
              <w:jc w:val="both"/>
              <w:rPr>
                <w:sz w:val="18"/>
                <w:szCs w:val="18"/>
              </w:rPr>
            </w:pPr>
            <w:r w:rsidRPr="00D622D1">
              <w:rPr>
                <w:sz w:val="18"/>
                <w:szCs w:val="18"/>
              </w:rPr>
              <w:t>Resumen de toda la inf</w:t>
            </w:r>
            <w:r w:rsidR="00E920E2">
              <w:rPr>
                <w:sz w:val="18"/>
                <w:szCs w:val="18"/>
              </w:rPr>
              <w:t>ormación relevante de</w:t>
            </w:r>
            <w:r w:rsidRPr="00D622D1">
              <w:rPr>
                <w:sz w:val="18"/>
                <w:szCs w:val="18"/>
              </w:rPr>
              <w:t xml:space="preserve"> la fase de investigación exploratoria, incluyendo</w:t>
            </w:r>
            <w:r w:rsidRPr="00D622D1">
              <w:rPr>
                <w:sz w:val="18"/>
                <w:szCs w:val="18"/>
              </w:rPr>
              <w:tab/>
            </w:r>
            <w:r w:rsidR="00FE4F3A" w:rsidRPr="001A3BB6">
              <w:rPr>
                <w:b/>
                <w:sz w:val="18"/>
                <w:szCs w:val="18"/>
              </w:rPr>
              <w:fldChar w:fldCharType="begin">
                <w:ffData>
                  <w:name w:val="Casilla17"/>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p>
          <w:p w:rsidR="00E5312A" w:rsidRPr="00D622D1" w:rsidRDefault="00E5312A" w:rsidP="00E5312A">
            <w:pPr>
              <w:tabs>
                <w:tab w:val="left" w:pos="7938"/>
                <w:tab w:val="left" w:pos="8647"/>
                <w:tab w:val="left" w:pos="9214"/>
              </w:tabs>
              <w:jc w:val="both"/>
              <w:rPr>
                <w:sz w:val="18"/>
                <w:szCs w:val="18"/>
              </w:rPr>
            </w:pPr>
            <w:r w:rsidRPr="00D622D1">
              <w:rPr>
                <w:sz w:val="18"/>
                <w:szCs w:val="18"/>
              </w:rPr>
              <w:t>la división del emplazamiento en zonas diferenciadas y los datos que han permitido la formulación</w:t>
            </w:r>
          </w:p>
          <w:p w:rsidR="00E5312A" w:rsidRPr="00D622D1" w:rsidRDefault="00E5312A" w:rsidP="00E5312A">
            <w:pPr>
              <w:tabs>
                <w:tab w:val="left" w:pos="7938"/>
                <w:tab w:val="left" w:pos="8647"/>
                <w:tab w:val="left" w:pos="9214"/>
              </w:tabs>
              <w:jc w:val="both"/>
              <w:rPr>
                <w:sz w:val="18"/>
                <w:szCs w:val="18"/>
              </w:rPr>
            </w:pPr>
            <w:r w:rsidRPr="00D622D1">
              <w:rPr>
                <w:sz w:val="18"/>
                <w:szCs w:val="18"/>
              </w:rPr>
              <w:t>de las distintas hipótesis de distribución espacial de las sustancias contaminantes detectadas</w:t>
            </w:r>
          </w:p>
          <w:p w:rsidR="00E5312A" w:rsidRDefault="00E5312A" w:rsidP="00E5312A">
            <w:pPr>
              <w:tabs>
                <w:tab w:val="left" w:pos="7938"/>
                <w:tab w:val="left" w:pos="8647"/>
                <w:tab w:val="left" w:pos="9214"/>
              </w:tabs>
              <w:jc w:val="both"/>
              <w:rPr>
                <w:b/>
                <w:sz w:val="18"/>
              </w:rPr>
            </w:pPr>
          </w:p>
          <w:p w:rsidR="00E5312A" w:rsidRPr="00D622D1" w:rsidRDefault="00E5312A" w:rsidP="00E5312A">
            <w:pPr>
              <w:tabs>
                <w:tab w:val="left" w:pos="7938"/>
                <w:tab w:val="left" w:pos="8647"/>
                <w:tab w:val="left" w:pos="9214"/>
              </w:tabs>
              <w:jc w:val="both"/>
              <w:rPr>
                <w:sz w:val="18"/>
                <w:szCs w:val="18"/>
              </w:rPr>
            </w:pPr>
            <w:r w:rsidRPr="00D622D1">
              <w:rPr>
                <w:sz w:val="18"/>
                <w:szCs w:val="18"/>
              </w:rPr>
              <w:t>Cuadro</w:t>
            </w:r>
            <w:r w:rsidR="00E920E2">
              <w:rPr>
                <w:sz w:val="18"/>
                <w:szCs w:val="18"/>
              </w:rPr>
              <w:t xml:space="preserve"> resumen de procesos</w:t>
            </w:r>
            <w:r w:rsidRPr="00D622D1">
              <w:rPr>
                <w:sz w:val="18"/>
                <w:szCs w:val="18"/>
              </w:rPr>
              <w:t>, residuos por zonas y sustancias contaminantes asociadas,</w:t>
            </w:r>
            <w:r w:rsidRPr="00D622D1">
              <w:rPr>
                <w:sz w:val="18"/>
                <w:szCs w:val="18"/>
              </w:rPr>
              <w:tab/>
            </w:r>
            <w:r w:rsidR="00FE4F3A" w:rsidRPr="001A3BB6">
              <w:rPr>
                <w:b/>
                <w:sz w:val="18"/>
                <w:szCs w:val="18"/>
              </w:rPr>
              <w:fldChar w:fldCharType="begin">
                <w:ffData>
                  <w:name w:val="Casilla17"/>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p>
          <w:p w:rsidR="00E5312A" w:rsidRPr="00D622D1" w:rsidRDefault="00E5312A" w:rsidP="00E5312A">
            <w:pPr>
              <w:tabs>
                <w:tab w:val="left" w:pos="7938"/>
                <w:tab w:val="left" w:pos="8647"/>
                <w:tab w:val="left" w:pos="9214"/>
              </w:tabs>
              <w:jc w:val="both"/>
              <w:rPr>
                <w:sz w:val="18"/>
                <w:szCs w:val="18"/>
              </w:rPr>
            </w:pPr>
            <w:r w:rsidRPr="00D622D1">
              <w:rPr>
                <w:sz w:val="18"/>
                <w:szCs w:val="18"/>
              </w:rPr>
              <w:t>derivado del estudio histórico</w:t>
            </w:r>
          </w:p>
          <w:p w:rsidR="00E5312A" w:rsidRDefault="00E5312A" w:rsidP="00E5312A">
            <w:pPr>
              <w:tabs>
                <w:tab w:val="left" w:pos="7938"/>
                <w:tab w:val="left" w:pos="8647"/>
                <w:tab w:val="left" w:pos="9214"/>
              </w:tabs>
              <w:jc w:val="both"/>
              <w:rPr>
                <w:b/>
                <w:sz w:val="18"/>
              </w:rPr>
            </w:pPr>
          </w:p>
          <w:p w:rsidR="00E5312A" w:rsidRPr="001A3BB6" w:rsidRDefault="00E5312A" w:rsidP="00E5312A">
            <w:pPr>
              <w:tabs>
                <w:tab w:val="left" w:pos="7938"/>
                <w:tab w:val="left" w:pos="8647"/>
                <w:tab w:val="left" w:pos="9214"/>
              </w:tabs>
              <w:jc w:val="both"/>
              <w:rPr>
                <w:sz w:val="18"/>
                <w:szCs w:val="18"/>
              </w:rPr>
            </w:pPr>
            <w:r w:rsidRPr="001A3BB6">
              <w:rPr>
                <w:sz w:val="18"/>
                <w:szCs w:val="18"/>
              </w:rPr>
              <w:t>Plano resumen de localización de puntos y zonas potencialmente contaminadas deducido</w:t>
            </w:r>
            <w:r w:rsidRPr="001A3BB6">
              <w:rPr>
                <w:sz w:val="18"/>
                <w:szCs w:val="18"/>
              </w:rPr>
              <w:tab/>
            </w:r>
            <w:r w:rsidR="00FE4F3A" w:rsidRPr="001A3BB6">
              <w:rPr>
                <w:b/>
                <w:sz w:val="18"/>
                <w:szCs w:val="18"/>
              </w:rPr>
              <w:fldChar w:fldCharType="begin">
                <w:ffData>
                  <w:name w:val="Casilla17"/>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p>
          <w:p w:rsidR="00E5312A" w:rsidRPr="001A3BB6" w:rsidRDefault="00E5312A" w:rsidP="00E5312A">
            <w:pPr>
              <w:tabs>
                <w:tab w:val="left" w:pos="7938"/>
                <w:tab w:val="left" w:pos="8647"/>
                <w:tab w:val="left" w:pos="9214"/>
              </w:tabs>
              <w:jc w:val="both"/>
              <w:rPr>
                <w:sz w:val="18"/>
                <w:szCs w:val="18"/>
              </w:rPr>
            </w:pPr>
            <w:r w:rsidRPr="001A3BB6">
              <w:rPr>
                <w:sz w:val="18"/>
                <w:szCs w:val="18"/>
              </w:rPr>
              <w:t>del estudio histórico</w:t>
            </w:r>
          </w:p>
          <w:p w:rsidR="00E5312A" w:rsidRDefault="00E5312A" w:rsidP="00E5312A">
            <w:pPr>
              <w:tabs>
                <w:tab w:val="left" w:pos="7938"/>
                <w:tab w:val="left" w:pos="8647"/>
                <w:tab w:val="left" w:pos="9214"/>
              </w:tabs>
              <w:jc w:val="both"/>
              <w:rPr>
                <w:b/>
                <w:sz w:val="18"/>
              </w:rPr>
            </w:pPr>
          </w:p>
          <w:p w:rsidR="00E5312A" w:rsidRDefault="00E920E2" w:rsidP="00E5312A">
            <w:pPr>
              <w:tabs>
                <w:tab w:val="left" w:pos="7938"/>
                <w:tab w:val="left" w:pos="8647"/>
                <w:tab w:val="left" w:pos="9214"/>
              </w:tabs>
              <w:jc w:val="both"/>
              <w:rPr>
                <w:b/>
                <w:sz w:val="18"/>
              </w:rPr>
            </w:pPr>
            <w:r>
              <w:rPr>
                <w:sz w:val="18"/>
                <w:szCs w:val="18"/>
              </w:rPr>
              <w:t>Para vertederos/</w:t>
            </w:r>
            <w:r w:rsidR="00E5312A" w:rsidRPr="008C0456">
              <w:rPr>
                <w:sz w:val="18"/>
                <w:szCs w:val="18"/>
              </w:rPr>
              <w:t>puntos de vertido, evolución temporal del vertido deducida del estudio histórico</w:t>
            </w:r>
            <w:r w:rsidR="00E5312A">
              <w:rPr>
                <w:b/>
                <w:sz w:val="18"/>
              </w:rPr>
              <w:tab/>
            </w:r>
            <w:r w:rsidR="00FE4F3A">
              <w:rPr>
                <w:b/>
                <w:sz w:val="18"/>
              </w:rPr>
              <w:fldChar w:fldCharType="begin">
                <w:ffData>
                  <w:name w:val="Casilla17"/>
                  <w:enabled/>
                  <w:calcOnExit w:val="0"/>
                  <w:checkBox>
                    <w:size w:val="24"/>
                    <w:default w:val="0"/>
                  </w:checkBox>
                </w:ffData>
              </w:fldChar>
            </w:r>
            <w:r w:rsidR="00E5312A">
              <w:rPr>
                <w:b/>
                <w:sz w:val="18"/>
              </w:rPr>
              <w:instrText xml:space="preserve"> FORMCHECKBOX </w:instrText>
            </w:r>
            <w:r w:rsidR="005F2487">
              <w:rPr>
                <w:b/>
                <w:sz w:val="18"/>
              </w:rPr>
            </w:r>
            <w:r w:rsidR="005F2487">
              <w:rPr>
                <w:b/>
                <w:sz w:val="18"/>
              </w:rPr>
              <w:fldChar w:fldCharType="separate"/>
            </w:r>
            <w:r w:rsidR="00FE4F3A">
              <w:rPr>
                <w:b/>
                <w:sz w:val="18"/>
              </w:rPr>
              <w:fldChar w:fldCharType="end"/>
            </w:r>
            <w:r w:rsidR="00E5312A">
              <w:rPr>
                <w:b/>
                <w:sz w:val="18"/>
              </w:rPr>
              <w:t xml:space="preserve">  SÍ</w:t>
            </w:r>
            <w:r w:rsidR="00E5312A">
              <w:rPr>
                <w:b/>
                <w:sz w:val="18"/>
              </w:rPr>
              <w:tab/>
            </w:r>
            <w:r w:rsidR="00FE4F3A">
              <w:rPr>
                <w:b/>
                <w:sz w:val="18"/>
              </w:rPr>
              <w:fldChar w:fldCharType="begin">
                <w:ffData>
                  <w:name w:val=""/>
                  <w:enabled/>
                  <w:calcOnExit w:val="0"/>
                  <w:checkBox>
                    <w:size w:val="24"/>
                    <w:default w:val="0"/>
                  </w:checkBox>
                </w:ffData>
              </w:fldChar>
            </w:r>
            <w:r w:rsidR="00E5312A">
              <w:rPr>
                <w:b/>
                <w:sz w:val="18"/>
              </w:rPr>
              <w:instrText xml:space="preserve"> FORMCHECKBOX </w:instrText>
            </w:r>
            <w:r w:rsidR="005F2487">
              <w:rPr>
                <w:b/>
                <w:sz w:val="18"/>
              </w:rPr>
            </w:r>
            <w:r w:rsidR="005F2487">
              <w:rPr>
                <w:b/>
                <w:sz w:val="18"/>
              </w:rPr>
              <w:fldChar w:fldCharType="separate"/>
            </w:r>
            <w:r w:rsidR="00FE4F3A">
              <w:rPr>
                <w:b/>
                <w:sz w:val="18"/>
              </w:rPr>
              <w:fldChar w:fldCharType="end"/>
            </w:r>
            <w:r w:rsidR="00E5312A">
              <w:rPr>
                <w:b/>
                <w:sz w:val="18"/>
              </w:rPr>
              <w:t xml:space="preserve">  NO</w:t>
            </w:r>
          </w:p>
          <w:p w:rsidR="00E5312A" w:rsidRDefault="00E5312A" w:rsidP="00E5312A">
            <w:pPr>
              <w:tabs>
                <w:tab w:val="left" w:pos="7938"/>
                <w:tab w:val="left" w:pos="8647"/>
                <w:tab w:val="left" w:pos="9214"/>
              </w:tabs>
              <w:jc w:val="both"/>
              <w:rPr>
                <w:b/>
                <w:sz w:val="18"/>
              </w:rPr>
            </w:pPr>
          </w:p>
          <w:p w:rsidR="00E5312A" w:rsidRPr="00D22FE4" w:rsidRDefault="00E5312A" w:rsidP="00E5312A">
            <w:pPr>
              <w:tabs>
                <w:tab w:val="left" w:pos="7938"/>
                <w:tab w:val="left" w:pos="8647"/>
                <w:tab w:val="left" w:pos="9214"/>
              </w:tabs>
              <w:jc w:val="both"/>
              <w:rPr>
                <w:b/>
                <w:sz w:val="18"/>
                <w:szCs w:val="18"/>
              </w:rPr>
            </w:pPr>
            <w:r w:rsidRPr="001A3BB6">
              <w:rPr>
                <w:sz w:val="18"/>
                <w:szCs w:val="18"/>
              </w:rPr>
              <w:t>Descripción de la estrategia de investigación diseñada y eje</w:t>
            </w:r>
            <w:r w:rsidR="00D22FE4">
              <w:rPr>
                <w:sz w:val="18"/>
                <w:szCs w:val="18"/>
              </w:rPr>
              <w:t xml:space="preserve">cutada </w:t>
            </w:r>
            <w:r w:rsidRPr="001A3BB6">
              <w:rPr>
                <w:sz w:val="18"/>
                <w:szCs w:val="18"/>
              </w:rPr>
              <w:tab/>
            </w:r>
            <w:r w:rsidR="00FE4F3A" w:rsidRPr="001A3BB6">
              <w:rPr>
                <w:b/>
                <w:sz w:val="18"/>
                <w:szCs w:val="18"/>
              </w:rPr>
              <w:fldChar w:fldCharType="begin">
                <w:ffData>
                  <w:name w:val="Casilla17"/>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SÍ</w:t>
            </w:r>
            <w:r w:rsidRPr="001A3BB6">
              <w:rPr>
                <w:b/>
                <w:sz w:val="18"/>
                <w:szCs w:val="18"/>
              </w:rPr>
              <w:tab/>
            </w:r>
            <w:r w:rsidR="00FE4F3A" w:rsidRPr="001A3BB6">
              <w:rPr>
                <w:b/>
                <w:sz w:val="18"/>
                <w:szCs w:val="18"/>
              </w:rPr>
              <w:fldChar w:fldCharType="begin">
                <w:ffData>
                  <w:name w:val=""/>
                  <w:enabled/>
                  <w:calcOnExit w:val="0"/>
                  <w:checkBox>
                    <w:size w:val="24"/>
                    <w:default w:val="0"/>
                  </w:checkBox>
                </w:ffData>
              </w:fldChar>
            </w:r>
            <w:r w:rsidRPr="001A3BB6">
              <w:rPr>
                <w:b/>
                <w:sz w:val="18"/>
                <w:szCs w:val="18"/>
              </w:rPr>
              <w:instrText xml:space="preserve"> FORMCHECKBOX </w:instrText>
            </w:r>
            <w:r w:rsidR="005F2487">
              <w:rPr>
                <w:b/>
                <w:sz w:val="18"/>
                <w:szCs w:val="18"/>
              </w:rPr>
            </w:r>
            <w:r w:rsidR="005F2487">
              <w:rPr>
                <w:b/>
                <w:sz w:val="18"/>
                <w:szCs w:val="18"/>
              </w:rPr>
              <w:fldChar w:fldCharType="separate"/>
            </w:r>
            <w:r w:rsidR="00FE4F3A" w:rsidRPr="001A3BB6">
              <w:rPr>
                <w:b/>
                <w:sz w:val="18"/>
                <w:szCs w:val="18"/>
              </w:rPr>
              <w:fldChar w:fldCharType="end"/>
            </w:r>
            <w:r w:rsidRPr="001A3BB6">
              <w:rPr>
                <w:b/>
                <w:sz w:val="18"/>
                <w:szCs w:val="18"/>
              </w:rPr>
              <w:t xml:space="preserve">  NO</w:t>
            </w:r>
            <w:r w:rsidRPr="001A3BB6">
              <w:rPr>
                <w:sz w:val="18"/>
                <w:szCs w:val="18"/>
              </w:rPr>
              <w:t xml:space="preserve"> </w:t>
            </w:r>
          </w:p>
          <w:p w:rsidR="00E5312A" w:rsidRDefault="00E5312A" w:rsidP="00E5312A">
            <w:pPr>
              <w:tabs>
                <w:tab w:val="left" w:pos="7938"/>
                <w:tab w:val="left" w:pos="8647"/>
                <w:tab w:val="left" w:pos="9214"/>
              </w:tabs>
              <w:jc w:val="both"/>
              <w:rPr>
                <w:sz w:val="18"/>
                <w:szCs w:val="18"/>
              </w:rPr>
            </w:pPr>
          </w:p>
          <w:p w:rsidR="00E5312A" w:rsidRDefault="00E5312A" w:rsidP="00E5312A">
            <w:pPr>
              <w:tabs>
                <w:tab w:val="left" w:pos="7938"/>
                <w:tab w:val="left" w:pos="8647"/>
                <w:tab w:val="left" w:pos="9214"/>
              </w:tabs>
              <w:jc w:val="both"/>
              <w:rPr>
                <w:b/>
                <w:sz w:val="18"/>
              </w:rPr>
            </w:pPr>
            <w:r w:rsidRPr="008C0456">
              <w:rPr>
                <w:sz w:val="18"/>
                <w:szCs w:val="18"/>
              </w:rPr>
              <w:t>Los resultados de la investigación incluyendo: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Mapa del emplazamiento a escala adec</w:t>
            </w:r>
            <w:r w:rsidR="00D22FE4">
              <w:rPr>
                <w:sz w:val="18"/>
                <w:szCs w:val="18"/>
              </w:rPr>
              <w:t>uada</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Resultado de las observaciones sensoriales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Descripción del perfil del suelo en cada uno de los sondeos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Breve descripción de las muestras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Pr="006271D1"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sz w:val="18"/>
                <w:szCs w:val="18"/>
              </w:rPr>
            </w:pPr>
            <w:r w:rsidRPr="006271D1">
              <w:rPr>
                <w:sz w:val="18"/>
                <w:szCs w:val="18"/>
              </w:rPr>
              <w:t>Identificaci</w:t>
            </w:r>
            <w:r w:rsidR="00D22FE4">
              <w:rPr>
                <w:sz w:val="18"/>
                <w:szCs w:val="18"/>
              </w:rPr>
              <w:t>ón de las muestras con</w:t>
            </w:r>
            <w:r w:rsidRPr="006271D1">
              <w:rPr>
                <w:sz w:val="18"/>
                <w:szCs w:val="18"/>
              </w:rPr>
              <w:t xml:space="preserve"> la posición exacta y profundidad del punto de muestreo</w:t>
            </w:r>
            <w:r w:rsidRPr="006271D1">
              <w:rPr>
                <w:sz w:val="18"/>
                <w:szCs w:val="18"/>
              </w:rPr>
              <w:tab/>
            </w:r>
            <w:r w:rsidR="00FE4F3A" w:rsidRPr="006271D1">
              <w:rPr>
                <w:b/>
                <w:sz w:val="18"/>
                <w:szCs w:val="18"/>
              </w:rPr>
              <w:fldChar w:fldCharType="begin">
                <w:ffData>
                  <w:name w:val="Casilla17"/>
                  <w:enabled/>
                  <w:calcOnExit w:val="0"/>
                  <w:checkBox>
                    <w:size w:val="24"/>
                    <w:default w:val="0"/>
                  </w:checkBox>
                </w:ffData>
              </w:fldChar>
            </w:r>
            <w:r w:rsidRPr="006271D1">
              <w:rPr>
                <w:b/>
                <w:sz w:val="18"/>
                <w:szCs w:val="18"/>
              </w:rPr>
              <w:instrText xml:space="preserve"> FORMCHECKBOX </w:instrText>
            </w:r>
            <w:r w:rsidR="005F2487">
              <w:rPr>
                <w:b/>
                <w:sz w:val="18"/>
                <w:szCs w:val="18"/>
              </w:rPr>
            </w:r>
            <w:r w:rsidR="005F2487">
              <w:rPr>
                <w:b/>
                <w:sz w:val="18"/>
                <w:szCs w:val="18"/>
              </w:rPr>
              <w:fldChar w:fldCharType="separate"/>
            </w:r>
            <w:r w:rsidR="00FE4F3A" w:rsidRPr="006271D1">
              <w:rPr>
                <w:b/>
                <w:sz w:val="18"/>
                <w:szCs w:val="18"/>
              </w:rPr>
              <w:fldChar w:fldCharType="end"/>
            </w:r>
            <w:r w:rsidRPr="006271D1">
              <w:rPr>
                <w:b/>
                <w:sz w:val="18"/>
                <w:szCs w:val="18"/>
              </w:rPr>
              <w:t xml:space="preserve">  SÍ</w:t>
            </w:r>
            <w:r w:rsidRPr="006271D1">
              <w:rPr>
                <w:b/>
                <w:sz w:val="18"/>
                <w:szCs w:val="18"/>
              </w:rPr>
              <w:tab/>
            </w:r>
            <w:r w:rsidR="00FE4F3A" w:rsidRPr="006271D1">
              <w:rPr>
                <w:b/>
                <w:sz w:val="18"/>
                <w:szCs w:val="18"/>
              </w:rPr>
              <w:fldChar w:fldCharType="begin">
                <w:ffData>
                  <w:name w:val=""/>
                  <w:enabled/>
                  <w:calcOnExit w:val="0"/>
                  <w:checkBox>
                    <w:size w:val="24"/>
                    <w:default w:val="0"/>
                  </w:checkBox>
                </w:ffData>
              </w:fldChar>
            </w:r>
            <w:r w:rsidRPr="006271D1">
              <w:rPr>
                <w:b/>
                <w:sz w:val="18"/>
                <w:szCs w:val="18"/>
              </w:rPr>
              <w:instrText xml:space="preserve"> FORMCHECKBOX </w:instrText>
            </w:r>
            <w:r w:rsidR="005F2487">
              <w:rPr>
                <w:b/>
                <w:sz w:val="18"/>
                <w:szCs w:val="18"/>
              </w:rPr>
            </w:r>
            <w:r w:rsidR="005F2487">
              <w:rPr>
                <w:b/>
                <w:sz w:val="18"/>
                <w:szCs w:val="18"/>
              </w:rPr>
              <w:fldChar w:fldCharType="separate"/>
            </w:r>
            <w:r w:rsidR="00FE4F3A" w:rsidRPr="006271D1">
              <w:rPr>
                <w:b/>
                <w:sz w:val="18"/>
                <w:szCs w:val="18"/>
              </w:rPr>
              <w:fldChar w:fldCharType="end"/>
            </w:r>
            <w:r w:rsidRPr="006271D1">
              <w:rPr>
                <w:b/>
                <w:sz w:val="18"/>
                <w:szCs w:val="18"/>
              </w:rPr>
              <w:t xml:space="preserve">  NO</w:t>
            </w:r>
          </w:p>
          <w:p w:rsidR="00E5312A" w:rsidRPr="006271D1"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szCs w:val="18"/>
              </w:rPr>
            </w:pPr>
            <w:r w:rsidRPr="006271D1">
              <w:rPr>
                <w:sz w:val="18"/>
                <w:szCs w:val="18"/>
              </w:rPr>
              <w:t>Listado de las muestras utilizadas para la preparación de muestras mixtas</w:t>
            </w:r>
            <w:r w:rsidRPr="006271D1">
              <w:rPr>
                <w:sz w:val="18"/>
                <w:szCs w:val="18"/>
              </w:rPr>
              <w:tab/>
            </w:r>
            <w:r w:rsidR="00FE4F3A" w:rsidRPr="006271D1">
              <w:rPr>
                <w:b/>
                <w:sz w:val="18"/>
                <w:szCs w:val="18"/>
              </w:rPr>
              <w:fldChar w:fldCharType="begin">
                <w:ffData>
                  <w:name w:val="Casilla17"/>
                  <w:enabled/>
                  <w:calcOnExit w:val="0"/>
                  <w:checkBox>
                    <w:size w:val="24"/>
                    <w:default w:val="0"/>
                  </w:checkBox>
                </w:ffData>
              </w:fldChar>
            </w:r>
            <w:r w:rsidRPr="006271D1">
              <w:rPr>
                <w:b/>
                <w:sz w:val="18"/>
                <w:szCs w:val="18"/>
              </w:rPr>
              <w:instrText xml:space="preserve"> FORMCHECKBOX </w:instrText>
            </w:r>
            <w:r w:rsidR="005F2487">
              <w:rPr>
                <w:b/>
                <w:sz w:val="18"/>
                <w:szCs w:val="18"/>
              </w:rPr>
            </w:r>
            <w:r w:rsidR="005F2487">
              <w:rPr>
                <w:b/>
                <w:sz w:val="18"/>
                <w:szCs w:val="18"/>
              </w:rPr>
              <w:fldChar w:fldCharType="separate"/>
            </w:r>
            <w:r w:rsidR="00FE4F3A" w:rsidRPr="006271D1">
              <w:rPr>
                <w:b/>
                <w:sz w:val="18"/>
                <w:szCs w:val="18"/>
              </w:rPr>
              <w:fldChar w:fldCharType="end"/>
            </w:r>
            <w:r w:rsidRPr="006271D1">
              <w:rPr>
                <w:b/>
                <w:sz w:val="18"/>
                <w:szCs w:val="18"/>
              </w:rPr>
              <w:t xml:space="preserve">  SÍ</w:t>
            </w:r>
            <w:r w:rsidRPr="006271D1">
              <w:rPr>
                <w:b/>
                <w:sz w:val="18"/>
                <w:szCs w:val="18"/>
              </w:rPr>
              <w:tab/>
            </w:r>
            <w:r w:rsidR="00FE4F3A" w:rsidRPr="006271D1">
              <w:rPr>
                <w:b/>
                <w:sz w:val="18"/>
                <w:szCs w:val="18"/>
              </w:rPr>
              <w:fldChar w:fldCharType="begin">
                <w:ffData>
                  <w:name w:val=""/>
                  <w:enabled/>
                  <w:calcOnExit w:val="0"/>
                  <w:checkBox>
                    <w:size w:val="24"/>
                    <w:default w:val="0"/>
                  </w:checkBox>
                </w:ffData>
              </w:fldChar>
            </w:r>
            <w:r w:rsidRPr="006271D1">
              <w:rPr>
                <w:b/>
                <w:sz w:val="18"/>
                <w:szCs w:val="18"/>
              </w:rPr>
              <w:instrText xml:space="preserve"> FORMCHECKBOX </w:instrText>
            </w:r>
            <w:r w:rsidR="005F2487">
              <w:rPr>
                <w:b/>
                <w:sz w:val="18"/>
                <w:szCs w:val="18"/>
              </w:rPr>
            </w:r>
            <w:r w:rsidR="005F2487">
              <w:rPr>
                <w:b/>
                <w:sz w:val="18"/>
                <w:szCs w:val="18"/>
              </w:rPr>
              <w:fldChar w:fldCharType="separate"/>
            </w:r>
            <w:r w:rsidR="00FE4F3A" w:rsidRPr="006271D1">
              <w:rPr>
                <w:b/>
                <w:sz w:val="18"/>
                <w:szCs w:val="18"/>
              </w:rPr>
              <w:fldChar w:fldCharType="end"/>
            </w:r>
            <w:r w:rsidRPr="006271D1">
              <w:rPr>
                <w:b/>
                <w:sz w:val="18"/>
                <w:szCs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Listado de las mue</w:t>
            </w:r>
            <w:r w:rsidR="00D22FE4">
              <w:rPr>
                <w:sz w:val="18"/>
                <w:szCs w:val="18"/>
              </w:rPr>
              <w:t>stras analizadas y</w:t>
            </w:r>
            <w:r w:rsidRPr="008C0456">
              <w:rPr>
                <w:sz w:val="18"/>
                <w:szCs w:val="18"/>
              </w:rPr>
              <w:t xml:space="preserve"> determinaciones llevadas a cabo en cada una de ellas</w:t>
            </w:r>
            <w:r w:rsidRPr="006271D1">
              <w:rPr>
                <w:sz w:val="18"/>
                <w:szCs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Resultados de los análisis físicos y químicos realizados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Lista de los valores de calidad del suelo utilizados para la interpretación de los resultados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Listado de los métodos analíticos, límites de detección y equipamiento utilizado.</w:t>
            </w:r>
            <w:r>
              <w:rPr>
                <w:b/>
                <w:sz w:val="18"/>
              </w:rPr>
              <w:t xml:space="preserve"> </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pStyle w:val="VIETALETRA0"/>
              <w:numPr>
                <w:ilvl w:val="0"/>
                <w:numId w:val="0"/>
              </w:numPr>
              <w:tabs>
                <w:tab w:val="left" w:pos="8647"/>
              </w:tabs>
              <w:spacing w:line="360" w:lineRule="atLeast"/>
              <w:ind w:left="360" w:hanging="360"/>
              <w:jc w:val="both"/>
              <w:rPr>
                <w:color w:val="000000"/>
                <w:sz w:val="18"/>
                <w:szCs w:val="18"/>
                <w:lang w:val="es-ES_tradnl"/>
              </w:rPr>
            </w:pPr>
            <w:r w:rsidRPr="008C0456">
              <w:rPr>
                <w:color w:val="000000"/>
                <w:sz w:val="18"/>
                <w:szCs w:val="18"/>
                <w:lang w:val="es-ES_tradnl"/>
              </w:rPr>
              <w:lastRenderedPageBreak/>
              <w:t>Interpretación de los resultados, que debe incluir:</w:t>
            </w:r>
          </w:p>
          <w:p w:rsidR="006E7906" w:rsidRPr="008C0456" w:rsidRDefault="006E7906" w:rsidP="00E5312A">
            <w:pPr>
              <w:pStyle w:val="VIETALETRA0"/>
              <w:numPr>
                <w:ilvl w:val="0"/>
                <w:numId w:val="0"/>
              </w:numPr>
              <w:tabs>
                <w:tab w:val="left" w:pos="8647"/>
              </w:tabs>
              <w:spacing w:line="360" w:lineRule="atLeast"/>
              <w:ind w:left="360" w:hanging="360"/>
              <w:jc w:val="both"/>
              <w:rPr>
                <w:color w:val="000000"/>
                <w:sz w:val="18"/>
                <w:szCs w:val="18"/>
                <w:lang w:val="es-ES_tradnl"/>
              </w:rPr>
            </w:pP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Interpretación de los resultados de los análisis (comparación con estándares de calidad)</w:t>
            </w:r>
            <w:r>
              <w:rPr>
                <w:b/>
                <w:sz w:val="18"/>
              </w:rPr>
              <w:t xml:space="preserve"> </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Resultados de la verificación de las hipótesis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CA065F">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 w:val="left" w:pos="7938"/>
                <w:tab w:val="left" w:pos="8647"/>
                <w:tab w:val="left" w:pos="9214"/>
              </w:tabs>
              <w:ind w:hanging="578"/>
              <w:jc w:val="both"/>
              <w:rPr>
                <w:b/>
                <w:sz w:val="18"/>
              </w:rPr>
            </w:pPr>
            <w:r w:rsidRPr="008C0456">
              <w:rPr>
                <w:sz w:val="18"/>
                <w:szCs w:val="18"/>
              </w:rPr>
              <w:t>Perfiles y correlaciones geológicas e interpretaciones hidrogeológicas del flujo subterráneo</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Pr="006271D1" w:rsidRDefault="00E5312A" w:rsidP="00E5312A">
            <w:pPr>
              <w:pStyle w:val="Vieta-punto-1"/>
              <w:numPr>
                <w:ilvl w:val="0"/>
                <w:numId w:val="0"/>
              </w:numPr>
              <w:tabs>
                <w:tab w:val="left" w:pos="8647"/>
              </w:tabs>
              <w:spacing w:line="360" w:lineRule="atLeast"/>
              <w:ind w:left="340" w:hanging="340"/>
              <w:rPr>
                <w:color w:val="000000"/>
                <w:sz w:val="18"/>
                <w:szCs w:val="18"/>
                <w:lang w:val="es-ES"/>
              </w:rPr>
            </w:pPr>
          </w:p>
          <w:p w:rsidR="00E5312A" w:rsidRDefault="00E5312A" w:rsidP="00E5312A">
            <w:pPr>
              <w:tabs>
                <w:tab w:val="left" w:pos="7938"/>
                <w:tab w:val="left" w:pos="8647"/>
                <w:tab w:val="left" w:pos="9214"/>
              </w:tabs>
              <w:jc w:val="both"/>
              <w:rPr>
                <w:b/>
                <w:sz w:val="18"/>
              </w:rPr>
            </w:pPr>
            <w:r w:rsidRPr="008C0456">
              <w:rPr>
                <w:sz w:val="18"/>
                <w:szCs w:val="18"/>
              </w:rPr>
              <w:t>Compatibilidad del suelo en relación con el uso actual y, en su caso, previsto</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r w:rsidRPr="008C0456">
              <w:rPr>
                <w:sz w:val="18"/>
                <w:szCs w:val="18"/>
              </w:rPr>
              <w:t>Medidas a adoptar en función de los resultados de la investigación</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r w:rsidRPr="008C0456">
              <w:rPr>
                <w:sz w:val="18"/>
                <w:szCs w:val="18"/>
              </w:rPr>
              <w:t>Conclusiones</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Default="00E5312A" w:rsidP="00E5312A">
            <w:pPr>
              <w:tabs>
                <w:tab w:val="left" w:pos="7938"/>
                <w:tab w:val="left" w:pos="8647"/>
                <w:tab w:val="left" w:pos="9214"/>
              </w:tabs>
              <w:jc w:val="both"/>
              <w:rPr>
                <w:b/>
                <w:sz w:val="18"/>
              </w:rPr>
            </w:pPr>
            <w:r w:rsidRPr="008C0456">
              <w:rPr>
                <w:sz w:val="18"/>
                <w:szCs w:val="18"/>
              </w:rPr>
              <w:t>Resumen del estudio</w:t>
            </w:r>
            <w:r>
              <w:rPr>
                <w:b/>
                <w:sz w:val="18"/>
              </w:rPr>
              <w:tab/>
            </w:r>
            <w:r w:rsidR="00FE4F3A">
              <w:rPr>
                <w:b/>
                <w:sz w:val="18"/>
              </w:rPr>
              <w:fldChar w:fldCharType="begin">
                <w:ffData>
                  <w:name w:val="Casilla17"/>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SÍ</w:t>
            </w:r>
            <w:r>
              <w:rPr>
                <w:b/>
                <w:sz w:val="18"/>
              </w:rPr>
              <w:tab/>
            </w:r>
            <w:r w:rsidR="00FE4F3A">
              <w:rPr>
                <w:b/>
                <w:sz w:val="18"/>
              </w:rPr>
              <w:fldChar w:fldCharType="begin">
                <w:ffData>
                  <w:name w:val=""/>
                  <w:enabled/>
                  <w:calcOnExit w:val="0"/>
                  <w:checkBox>
                    <w:size w:val="24"/>
                    <w:default w:val="0"/>
                  </w:checkBox>
                </w:ffData>
              </w:fldChar>
            </w:r>
            <w:r>
              <w:rPr>
                <w:b/>
                <w:sz w:val="18"/>
              </w:rPr>
              <w:instrText xml:space="preserve"> FORMCHECKBOX </w:instrText>
            </w:r>
            <w:r w:rsidR="005F2487">
              <w:rPr>
                <w:b/>
                <w:sz w:val="18"/>
              </w:rPr>
            </w:r>
            <w:r w:rsidR="005F2487">
              <w:rPr>
                <w:b/>
                <w:sz w:val="18"/>
              </w:rPr>
              <w:fldChar w:fldCharType="separate"/>
            </w:r>
            <w:r w:rsidR="00FE4F3A">
              <w:rPr>
                <w:b/>
                <w:sz w:val="18"/>
              </w:rPr>
              <w:fldChar w:fldCharType="end"/>
            </w:r>
            <w:r>
              <w:rPr>
                <w:b/>
                <w:sz w:val="18"/>
              </w:rPr>
              <w:t xml:space="preserve">  NO</w:t>
            </w:r>
          </w:p>
          <w:p w:rsidR="00E5312A" w:rsidRPr="008C0456" w:rsidRDefault="00E5312A" w:rsidP="00E5312A">
            <w:pPr>
              <w:tabs>
                <w:tab w:val="left" w:pos="8647"/>
              </w:tabs>
              <w:ind w:left="142" w:hanging="142"/>
              <w:jc w:val="both"/>
              <w:rPr>
                <w:bCs/>
                <w:color w:val="0000FF"/>
                <w:sz w:val="18"/>
                <w:szCs w:val="18"/>
              </w:rPr>
            </w:pPr>
          </w:p>
          <w:p w:rsidR="00E5312A" w:rsidRPr="008C0456" w:rsidRDefault="00E5312A" w:rsidP="00E5312A">
            <w:pPr>
              <w:ind w:left="142" w:hanging="142"/>
              <w:jc w:val="both"/>
              <w:rPr>
                <w:b/>
                <w:sz w:val="18"/>
                <w:szCs w:val="18"/>
              </w:rPr>
            </w:pPr>
          </w:p>
        </w:tc>
      </w:tr>
    </w:tbl>
    <w:p w:rsidR="00E5312A" w:rsidRDefault="00E5312A" w:rsidP="00E5312A">
      <w:pPr>
        <w:jc w:val="center"/>
        <w:outlineLvl w:val="0"/>
        <w:rPr>
          <w:b/>
        </w:rPr>
      </w:pPr>
    </w:p>
    <w:p w:rsidR="00E5312A" w:rsidRDefault="00E5312A" w:rsidP="00E5312A">
      <w:pPr>
        <w:jc w:val="center"/>
        <w:outlineLvl w:val="0"/>
        <w:rPr>
          <w:b/>
        </w:rPr>
      </w:pPr>
      <w:r>
        <w:rPr>
          <w:b/>
        </w:rPr>
        <w:br w:type="page"/>
      </w:r>
    </w:p>
    <w:p w:rsidR="00E5312A" w:rsidRPr="00DE0A57" w:rsidRDefault="00B472C8" w:rsidP="00B472C8">
      <w:pPr>
        <w:outlineLvl w:val="0"/>
        <w:rPr>
          <w:rFonts w:ascii="Times New Roman" w:hAnsi="Times New Roman" w:cs="Times New Roman"/>
          <w:b/>
          <w:sz w:val="20"/>
          <w:szCs w:val="20"/>
        </w:rPr>
      </w:pPr>
      <w:r w:rsidRPr="00DE0A57">
        <w:rPr>
          <w:rFonts w:ascii="Times New Roman" w:hAnsi="Times New Roman" w:cs="Times New Roman"/>
          <w:b/>
          <w:sz w:val="20"/>
          <w:szCs w:val="20"/>
        </w:rPr>
        <w:lastRenderedPageBreak/>
        <w:t>c) Contenido mínimo del informe. I</w:t>
      </w:r>
      <w:r w:rsidR="00A66912" w:rsidRPr="00DE0A57">
        <w:rPr>
          <w:rFonts w:ascii="Times New Roman" w:hAnsi="Times New Roman" w:cs="Times New Roman"/>
          <w:b/>
          <w:sz w:val="20"/>
          <w:szCs w:val="20"/>
        </w:rPr>
        <w:t>nvestigación detallada</w:t>
      </w:r>
    </w:p>
    <w:p w:rsidR="00E5312A" w:rsidRDefault="00E5312A" w:rsidP="00E5312A">
      <w:pPr>
        <w:jc w:val="both"/>
        <w:rPr>
          <w:b/>
        </w:rPr>
      </w:pPr>
    </w:p>
    <w:tbl>
      <w:tblPr>
        <w:tblW w:w="98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865"/>
      </w:tblGrid>
      <w:tr w:rsidR="00E5312A" w:rsidRPr="008C0456" w:rsidTr="00F4345F">
        <w:tc>
          <w:tcPr>
            <w:tcW w:w="9865" w:type="dxa"/>
          </w:tcPr>
          <w:p w:rsidR="00E5312A" w:rsidRPr="00F4345F" w:rsidRDefault="00E5312A" w:rsidP="00E5312A">
            <w:pPr>
              <w:tabs>
                <w:tab w:val="left" w:pos="9498"/>
              </w:tabs>
              <w:jc w:val="both"/>
              <w:rPr>
                <w:b/>
                <w:i/>
                <w:sz w:val="16"/>
                <w:szCs w:val="16"/>
              </w:rPr>
            </w:pPr>
          </w:p>
          <w:p w:rsidR="00E5312A" w:rsidRDefault="00E5312A" w:rsidP="00E5312A">
            <w:pPr>
              <w:jc w:val="both"/>
              <w:rPr>
                <w:bCs/>
                <w:sz w:val="16"/>
                <w:szCs w:val="16"/>
              </w:rPr>
            </w:pPr>
            <w:r w:rsidRPr="00F4345F">
              <w:rPr>
                <w:b/>
                <w:sz w:val="16"/>
                <w:szCs w:val="16"/>
              </w:rPr>
              <w:t>Documento/s presentado/s:</w:t>
            </w:r>
            <w:r w:rsidRPr="00F4345F">
              <w:rPr>
                <w:bCs/>
                <w:sz w:val="16"/>
                <w:szCs w:val="16"/>
              </w:rPr>
              <w:t xml:space="preserve"> </w:t>
            </w:r>
          </w:p>
          <w:p w:rsidR="00F4345F" w:rsidRPr="00F4345F" w:rsidRDefault="00F4345F" w:rsidP="00E5312A">
            <w:pPr>
              <w:jc w:val="both"/>
              <w:rPr>
                <w:bCs/>
                <w:sz w:val="16"/>
                <w:szCs w:val="16"/>
              </w:rPr>
            </w:pP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2126"/>
              <w:gridCol w:w="979"/>
            </w:tblGrid>
            <w:tr w:rsidR="00E5312A" w:rsidRPr="00F4345F" w:rsidTr="00E5312A">
              <w:trPr>
                <w:jc w:val="center"/>
              </w:trPr>
              <w:tc>
                <w:tcPr>
                  <w:tcW w:w="4347" w:type="dxa"/>
                  <w:shd w:val="clear" w:color="auto" w:fill="auto"/>
                  <w:vAlign w:val="center"/>
                </w:tcPr>
                <w:p w:rsidR="00E5312A" w:rsidRPr="00F4345F" w:rsidRDefault="00E5312A" w:rsidP="00E5312A">
                  <w:pPr>
                    <w:jc w:val="center"/>
                    <w:rPr>
                      <w:b/>
                      <w:sz w:val="16"/>
                      <w:szCs w:val="16"/>
                    </w:rPr>
                  </w:pPr>
                  <w:r w:rsidRPr="00F4345F">
                    <w:rPr>
                      <w:b/>
                      <w:sz w:val="16"/>
                      <w:szCs w:val="16"/>
                    </w:rPr>
                    <w:t>Título informe</w:t>
                  </w:r>
                </w:p>
              </w:tc>
              <w:tc>
                <w:tcPr>
                  <w:tcW w:w="2126" w:type="dxa"/>
                  <w:shd w:val="clear" w:color="auto" w:fill="auto"/>
                  <w:vAlign w:val="center"/>
                </w:tcPr>
                <w:p w:rsidR="00E5312A" w:rsidRPr="00F4345F" w:rsidRDefault="00E5312A" w:rsidP="00E5312A">
                  <w:pPr>
                    <w:jc w:val="center"/>
                    <w:rPr>
                      <w:b/>
                      <w:sz w:val="16"/>
                      <w:szCs w:val="16"/>
                    </w:rPr>
                  </w:pPr>
                  <w:r w:rsidRPr="00F4345F">
                    <w:rPr>
                      <w:b/>
                      <w:sz w:val="16"/>
                      <w:szCs w:val="16"/>
                    </w:rPr>
                    <w:t>Entidad Acreditada que lo realiza</w:t>
                  </w:r>
                </w:p>
              </w:tc>
              <w:tc>
                <w:tcPr>
                  <w:tcW w:w="979" w:type="dxa"/>
                  <w:shd w:val="clear" w:color="auto" w:fill="auto"/>
                  <w:vAlign w:val="center"/>
                </w:tcPr>
                <w:p w:rsidR="00E5312A" w:rsidRPr="00F4345F" w:rsidRDefault="00E5312A" w:rsidP="00E5312A">
                  <w:pPr>
                    <w:jc w:val="center"/>
                    <w:rPr>
                      <w:b/>
                      <w:sz w:val="16"/>
                      <w:szCs w:val="16"/>
                    </w:rPr>
                  </w:pPr>
                  <w:r w:rsidRPr="00F4345F">
                    <w:rPr>
                      <w:b/>
                      <w:sz w:val="16"/>
                      <w:szCs w:val="16"/>
                    </w:rPr>
                    <w:t>Fecha de emisión</w:t>
                  </w:r>
                </w:p>
              </w:tc>
            </w:tr>
            <w:tr w:rsidR="00E5312A" w:rsidRPr="00F4345F" w:rsidTr="00E5312A">
              <w:trPr>
                <w:jc w:val="center"/>
              </w:trPr>
              <w:tc>
                <w:tcPr>
                  <w:tcW w:w="4347" w:type="dxa"/>
                  <w:shd w:val="clear" w:color="auto" w:fill="auto"/>
                  <w:vAlign w:val="center"/>
                </w:tcPr>
                <w:p w:rsidR="00E5312A" w:rsidRPr="00F4345F" w:rsidRDefault="00E5312A" w:rsidP="00E5312A">
                  <w:pPr>
                    <w:jc w:val="both"/>
                    <w:rPr>
                      <w:bCs/>
                      <w:color w:val="0000FF"/>
                      <w:sz w:val="16"/>
                      <w:szCs w:val="16"/>
                    </w:rPr>
                  </w:pPr>
                </w:p>
              </w:tc>
              <w:tc>
                <w:tcPr>
                  <w:tcW w:w="2126" w:type="dxa"/>
                  <w:shd w:val="clear" w:color="auto" w:fill="auto"/>
                  <w:vAlign w:val="center"/>
                </w:tcPr>
                <w:p w:rsidR="00E5312A" w:rsidRPr="00F4345F" w:rsidRDefault="00E5312A" w:rsidP="00E5312A">
                  <w:pPr>
                    <w:jc w:val="center"/>
                    <w:rPr>
                      <w:bCs/>
                      <w:color w:val="0000FF"/>
                      <w:sz w:val="16"/>
                      <w:szCs w:val="16"/>
                    </w:rPr>
                  </w:pPr>
                </w:p>
              </w:tc>
              <w:tc>
                <w:tcPr>
                  <w:tcW w:w="979" w:type="dxa"/>
                  <w:shd w:val="clear" w:color="auto" w:fill="auto"/>
                  <w:vAlign w:val="center"/>
                </w:tcPr>
                <w:p w:rsidR="00E5312A" w:rsidRPr="00F4345F" w:rsidRDefault="00E5312A" w:rsidP="00E5312A">
                  <w:pPr>
                    <w:jc w:val="center"/>
                    <w:rPr>
                      <w:bCs/>
                      <w:color w:val="0000FF"/>
                      <w:sz w:val="16"/>
                      <w:szCs w:val="16"/>
                    </w:rPr>
                  </w:pPr>
                </w:p>
              </w:tc>
            </w:tr>
          </w:tbl>
          <w:p w:rsidR="00E5312A" w:rsidRPr="00F4345F" w:rsidRDefault="00E5312A" w:rsidP="00E5312A">
            <w:pPr>
              <w:tabs>
                <w:tab w:val="left" w:pos="9498"/>
              </w:tabs>
              <w:jc w:val="both"/>
              <w:rPr>
                <w:sz w:val="16"/>
                <w:szCs w:val="16"/>
              </w:rPr>
            </w:pPr>
          </w:p>
          <w:p w:rsidR="00E5312A" w:rsidRPr="00F4345F" w:rsidRDefault="00E5312A" w:rsidP="00E5312A">
            <w:pPr>
              <w:tabs>
                <w:tab w:val="left" w:pos="9498"/>
              </w:tabs>
              <w:jc w:val="both"/>
              <w:rPr>
                <w:sz w:val="16"/>
                <w:szCs w:val="16"/>
              </w:rPr>
            </w:pPr>
            <w:r w:rsidRPr="00F4345F">
              <w:rPr>
                <w:sz w:val="16"/>
                <w:szCs w:val="16"/>
              </w:rPr>
              <w:t>El informe incorpora o da respuesta a las siguientes cuestiones</w:t>
            </w:r>
            <w:r w:rsidRPr="00F4345F">
              <w:rPr>
                <w:b/>
                <w:sz w:val="16"/>
                <w:szCs w:val="16"/>
              </w:rPr>
              <w:t xml:space="preserve">  </w:t>
            </w:r>
            <w:r w:rsidRPr="00F4345F">
              <w:rPr>
                <w:sz w:val="16"/>
                <w:szCs w:val="16"/>
              </w:rPr>
              <w:t>(indicar la página o páginas del informe de investigación detallada donde se da respuesta a la cuestión. En el caso de que no proceda marcar alguna cuestión o se marque NO  explicar el motivo).</w:t>
            </w:r>
            <w:r w:rsidRPr="00F4345F">
              <w:rPr>
                <w:sz w:val="16"/>
                <w:szCs w:val="16"/>
              </w:rPr>
              <w:tab/>
            </w:r>
          </w:p>
          <w:p w:rsidR="00E5312A" w:rsidRDefault="00E5312A" w:rsidP="00F4345F">
            <w:pPr>
              <w:tabs>
                <w:tab w:val="left" w:pos="9498"/>
              </w:tabs>
              <w:ind w:left="8903"/>
              <w:jc w:val="both"/>
              <w:rPr>
                <w:b/>
                <w:sz w:val="16"/>
                <w:szCs w:val="16"/>
                <w:u w:val="single"/>
              </w:rPr>
            </w:pPr>
            <w:r w:rsidRPr="00F4345F">
              <w:rPr>
                <w:b/>
                <w:sz w:val="16"/>
                <w:szCs w:val="16"/>
                <w:u w:val="single"/>
              </w:rPr>
              <w:t xml:space="preserve">Página/s </w:t>
            </w:r>
          </w:p>
          <w:p w:rsidR="00F4345F" w:rsidRPr="00F4345F" w:rsidRDefault="00F4345F" w:rsidP="00F4345F">
            <w:pPr>
              <w:tabs>
                <w:tab w:val="left" w:pos="9498"/>
              </w:tabs>
              <w:ind w:left="8903"/>
              <w:jc w:val="both"/>
              <w:rPr>
                <w:sz w:val="16"/>
                <w:szCs w:val="16"/>
                <w:u w:val="single"/>
              </w:rPr>
            </w:pPr>
          </w:p>
          <w:p w:rsidR="00E5312A" w:rsidRPr="00F4345F" w:rsidRDefault="00E5312A" w:rsidP="00E5312A">
            <w:pPr>
              <w:tabs>
                <w:tab w:val="left" w:pos="8080"/>
                <w:tab w:val="left" w:pos="8789"/>
              </w:tabs>
              <w:jc w:val="both"/>
              <w:rPr>
                <w:sz w:val="16"/>
                <w:szCs w:val="16"/>
              </w:rPr>
            </w:pPr>
            <w:r w:rsidRPr="00F4345F">
              <w:rPr>
                <w:sz w:val="16"/>
                <w:szCs w:val="16"/>
              </w:rPr>
              <w:t>Nombre, dirección y número de teléfono de quién solicita el inicio del expediente de declaración</w:t>
            </w:r>
            <w:r w:rsidRPr="00F4345F">
              <w:rPr>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                  </w:t>
            </w:r>
          </w:p>
          <w:p w:rsidR="00E5312A" w:rsidRPr="00F4345F" w:rsidRDefault="00E5312A" w:rsidP="00E5312A">
            <w:pPr>
              <w:tabs>
                <w:tab w:val="left" w:pos="8080"/>
                <w:tab w:val="left" w:pos="8789"/>
              </w:tabs>
              <w:jc w:val="both"/>
              <w:rPr>
                <w:sz w:val="16"/>
                <w:szCs w:val="16"/>
              </w:rPr>
            </w:pPr>
            <w:r w:rsidRPr="00F4345F">
              <w:rPr>
                <w:sz w:val="16"/>
                <w:szCs w:val="16"/>
              </w:rPr>
              <w:t xml:space="preserve">de la calidad del suelo, en el marco del cual se ha realizado la investigación detallada </w:t>
            </w:r>
          </w:p>
          <w:p w:rsidR="00E5312A" w:rsidRPr="00F4345F" w:rsidRDefault="00E5312A" w:rsidP="00E5312A">
            <w:pPr>
              <w:tabs>
                <w:tab w:val="left" w:pos="8080"/>
                <w:tab w:val="left" w:pos="8789"/>
              </w:tabs>
              <w:jc w:val="both"/>
              <w:rPr>
                <w:b/>
                <w:sz w:val="16"/>
                <w:szCs w:val="16"/>
              </w:rPr>
            </w:pPr>
          </w:p>
          <w:p w:rsidR="00E5312A" w:rsidRPr="00F4345F" w:rsidRDefault="00E5312A" w:rsidP="00E5312A">
            <w:pPr>
              <w:tabs>
                <w:tab w:val="left" w:pos="8080"/>
                <w:tab w:val="left" w:pos="8789"/>
              </w:tabs>
              <w:jc w:val="both"/>
              <w:rPr>
                <w:b/>
                <w:sz w:val="16"/>
                <w:szCs w:val="16"/>
              </w:rPr>
            </w:pPr>
            <w:r w:rsidRPr="00F4345F">
              <w:rPr>
                <w:sz w:val="16"/>
                <w:szCs w:val="16"/>
              </w:rPr>
              <w:t>Relación jurídica con el emplazamiento objeto de la investigación</w:t>
            </w:r>
            <w:r w:rsidRPr="00F4345F">
              <w:rPr>
                <w:b/>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jc w:val="both"/>
              <w:rPr>
                <w:b/>
                <w:sz w:val="16"/>
                <w:szCs w:val="16"/>
              </w:rPr>
            </w:pPr>
          </w:p>
          <w:p w:rsidR="00E5312A" w:rsidRPr="00F4345F" w:rsidRDefault="00E5312A" w:rsidP="00E5312A">
            <w:pPr>
              <w:tabs>
                <w:tab w:val="left" w:pos="8080"/>
                <w:tab w:val="left" w:pos="8789"/>
              </w:tabs>
              <w:jc w:val="both"/>
              <w:rPr>
                <w:sz w:val="16"/>
                <w:szCs w:val="16"/>
              </w:rPr>
            </w:pPr>
            <w:r w:rsidRPr="00F4345F">
              <w:rPr>
                <w:sz w:val="16"/>
                <w:szCs w:val="16"/>
              </w:rPr>
              <w:t>Nota informativa simple del Registro de la Propiedad correspondiente a la finca</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jc w:val="both"/>
              <w:rPr>
                <w:sz w:val="16"/>
                <w:szCs w:val="16"/>
              </w:rPr>
            </w:pPr>
            <w:r w:rsidRPr="00F4345F">
              <w:rPr>
                <w:sz w:val="16"/>
                <w:szCs w:val="16"/>
              </w:rPr>
              <w:t xml:space="preserve">o fincas afectadas por el emplazamiento objeto de investigación. </w:t>
            </w:r>
          </w:p>
          <w:p w:rsidR="00E5312A" w:rsidRPr="00F4345F" w:rsidRDefault="00E5312A" w:rsidP="00E5312A">
            <w:pPr>
              <w:tabs>
                <w:tab w:val="left" w:pos="8080"/>
                <w:tab w:val="left" w:pos="8789"/>
              </w:tabs>
              <w:jc w:val="both"/>
              <w:rPr>
                <w:sz w:val="16"/>
                <w:szCs w:val="16"/>
              </w:rPr>
            </w:pPr>
          </w:p>
          <w:p w:rsidR="00E5312A" w:rsidRPr="00F4345F" w:rsidRDefault="00E5312A" w:rsidP="00E5312A">
            <w:pPr>
              <w:tabs>
                <w:tab w:val="left" w:pos="8080"/>
                <w:tab w:val="left" w:pos="8789"/>
              </w:tabs>
              <w:jc w:val="both"/>
              <w:rPr>
                <w:b/>
                <w:sz w:val="16"/>
                <w:szCs w:val="16"/>
              </w:rPr>
            </w:pPr>
            <w:r w:rsidRPr="00F4345F">
              <w:rPr>
                <w:sz w:val="16"/>
                <w:szCs w:val="16"/>
              </w:rPr>
              <w:t>Descripción de los objetivos de la investigación detallada</w:t>
            </w:r>
            <w:r w:rsidRPr="00F4345F">
              <w:rPr>
                <w:b/>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jc w:val="both"/>
              <w:rPr>
                <w:b/>
                <w:sz w:val="16"/>
                <w:szCs w:val="16"/>
              </w:rPr>
            </w:pPr>
          </w:p>
          <w:p w:rsidR="00E5312A" w:rsidRPr="00F4345F" w:rsidRDefault="00E5312A" w:rsidP="00F4345F">
            <w:pPr>
              <w:tabs>
                <w:tab w:val="left" w:pos="8080"/>
                <w:tab w:val="left" w:pos="9072"/>
              </w:tabs>
              <w:jc w:val="both"/>
              <w:rPr>
                <w:sz w:val="16"/>
                <w:szCs w:val="16"/>
              </w:rPr>
            </w:pPr>
            <w:r w:rsidRPr="00F4345F">
              <w:rPr>
                <w:sz w:val="16"/>
                <w:szCs w:val="16"/>
              </w:rPr>
              <w:t>Resumen y evaluación de los resultados de la investigación exploratoria y explicaci</w:t>
            </w:r>
            <w:r w:rsidR="00F4345F">
              <w:rPr>
                <w:sz w:val="16"/>
                <w:szCs w:val="16"/>
              </w:rPr>
              <w:t>ón de su</w:t>
            </w:r>
            <w:r w:rsidRPr="00F4345F">
              <w:rPr>
                <w:sz w:val="16"/>
                <w:szCs w:val="16"/>
              </w:rPr>
              <w:t xml:space="preserve"> utilización</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00F4345F">
              <w:rPr>
                <w:b/>
                <w:sz w:val="16"/>
                <w:szCs w:val="16"/>
              </w:rPr>
              <w:t xml:space="preserve">  SÍ </w:t>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NO</w:t>
            </w:r>
            <w:r w:rsidRPr="00F4345F">
              <w:rPr>
                <w:sz w:val="16"/>
                <w:szCs w:val="16"/>
              </w:rPr>
              <w:t xml:space="preserve"> </w:t>
            </w:r>
            <w:r w:rsidRPr="00F4345F">
              <w:rPr>
                <w:sz w:val="16"/>
                <w:szCs w:val="16"/>
              </w:rPr>
              <w:tab/>
              <w:t>.</w:t>
            </w:r>
          </w:p>
          <w:p w:rsidR="00E5312A" w:rsidRPr="00F4345F" w:rsidRDefault="00E5312A" w:rsidP="00E5312A">
            <w:pPr>
              <w:tabs>
                <w:tab w:val="left" w:pos="8080"/>
                <w:tab w:val="left" w:pos="8789"/>
              </w:tabs>
              <w:jc w:val="both"/>
              <w:rPr>
                <w:b/>
                <w:sz w:val="16"/>
                <w:szCs w:val="16"/>
              </w:rPr>
            </w:pP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Descripción de la estrategia de investigación diseñada y ejecutada para caracterizar el emplazamiento</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con relación a la naturaleza, concentración y extensión de la contaminación.</w:t>
            </w:r>
          </w:p>
          <w:p w:rsidR="00E5312A" w:rsidRPr="00F4345F" w:rsidRDefault="00E5312A" w:rsidP="00E5312A">
            <w:pPr>
              <w:tabs>
                <w:tab w:val="left" w:pos="8080"/>
                <w:tab w:val="left" w:pos="8789"/>
              </w:tabs>
              <w:jc w:val="both"/>
              <w:rPr>
                <w:b/>
                <w:sz w:val="16"/>
                <w:szCs w:val="16"/>
              </w:rPr>
            </w:pP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Modelo conceptual utilizado para el diseño de la estrategia de muestreo y análisis en medios diferentes</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al suelo (agua superficial, agua subterránea, vegetales, etc.)</w:t>
            </w:r>
          </w:p>
          <w:p w:rsidR="00E5312A" w:rsidRPr="00F4345F" w:rsidRDefault="00E5312A" w:rsidP="00E5312A">
            <w:pPr>
              <w:tabs>
                <w:tab w:val="left" w:pos="8080"/>
                <w:tab w:val="left" w:pos="8789"/>
                <w:tab w:val="left" w:pos="9214"/>
              </w:tabs>
              <w:jc w:val="both"/>
              <w:rPr>
                <w:b/>
                <w:sz w:val="16"/>
                <w:szCs w:val="16"/>
              </w:rPr>
            </w:pP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 xml:space="preserve">Descripción de las características del suelo.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sz w:val="16"/>
                <w:szCs w:val="16"/>
              </w:rPr>
            </w:pPr>
          </w:p>
          <w:p w:rsidR="00E5312A" w:rsidRPr="00F4345F" w:rsidRDefault="00E5312A" w:rsidP="00E5312A">
            <w:pPr>
              <w:tabs>
                <w:tab w:val="left" w:pos="8080"/>
                <w:tab w:val="left" w:pos="8789"/>
              </w:tabs>
              <w:autoSpaceDE w:val="0"/>
              <w:autoSpaceDN w:val="0"/>
              <w:adjustRightInd w:val="0"/>
              <w:rPr>
                <w:sz w:val="16"/>
                <w:szCs w:val="16"/>
              </w:rPr>
            </w:pPr>
            <w:r w:rsidRPr="00F4345F">
              <w:rPr>
                <w:sz w:val="16"/>
                <w:szCs w:val="16"/>
              </w:rPr>
              <w:t xml:space="preserve">Descripción detallada del funcionamiento hidrogeológico del emplazamiento.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sz w:val="16"/>
                <w:szCs w:val="16"/>
              </w:rPr>
            </w:pPr>
          </w:p>
          <w:p w:rsidR="00E5312A" w:rsidRDefault="00E5312A" w:rsidP="00E5312A">
            <w:pPr>
              <w:tabs>
                <w:tab w:val="left" w:pos="8080"/>
                <w:tab w:val="left" w:pos="8789"/>
              </w:tabs>
              <w:autoSpaceDE w:val="0"/>
              <w:autoSpaceDN w:val="0"/>
              <w:adjustRightInd w:val="0"/>
              <w:rPr>
                <w:sz w:val="16"/>
                <w:szCs w:val="16"/>
              </w:rPr>
            </w:pPr>
            <w:r w:rsidRPr="00F4345F">
              <w:rPr>
                <w:sz w:val="16"/>
                <w:szCs w:val="16"/>
              </w:rPr>
              <w:t>Resultados de la investigación incluyendo:</w:t>
            </w:r>
          </w:p>
          <w:p w:rsidR="00A91723" w:rsidRPr="00F4345F" w:rsidRDefault="00A91723" w:rsidP="00E5312A">
            <w:pPr>
              <w:tabs>
                <w:tab w:val="left" w:pos="8080"/>
                <w:tab w:val="left" w:pos="8789"/>
              </w:tabs>
              <w:autoSpaceDE w:val="0"/>
              <w:autoSpaceDN w:val="0"/>
              <w:adjustRightInd w:val="0"/>
              <w:rPr>
                <w:sz w:val="16"/>
                <w:szCs w:val="16"/>
              </w:rPr>
            </w:pP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Mapa del emplazamiento a escala adecuada (mínimo 1:2.000) en el que se representen claramente</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los puntos de muestreo con identificación de las coordenadas espaciales.</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Resultado de las observaciones sensoriales.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Descripción del perfil del suelo en cada uno de los sondeos.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Descripción de la morfología del suelo.</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Identificación de las muestras con relación a la posición exacta y profundidad de los puntos de muestreo.</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Listado de las muestras analizadas, incluyendo las determinaciones llevadas a cabo en cada una de ellas.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Resultados de los análisis físicos y químicos realizados.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Lista de los valores de calidad del suelo, y otros medios, utilizados para la interpretación de los resultados.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Listado de los métodos analíticos, límites de detección y equipamiento utilizado.</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 xml:space="preserve">Mapa de las concentraciones de cada sustancia estudiada en cada punto. Caso de existir varias muestras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por punto se indican los criterios por los que se han separado y los valores de concentración de las sustancias </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contaminantes en cada una de ellas.</w:t>
            </w:r>
          </w:p>
          <w:p w:rsidR="00E5312A" w:rsidRPr="00F4345F" w:rsidRDefault="00E5312A" w:rsidP="00CA065F">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 w:val="left" w:pos="8080"/>
                <w:tab w:val="left" w:pos="8789"/>
              </w:tabs>
              <w:autoSpaceDE w:val="0"/>
              <w:autoSpaceDN w:val="0"/>
              <w:adjustRightInd w:val="0"/>
              <w:ind w:hanging="720"/>
              <w:rPr>
                <w:rFonts w:ascii="GaramondThree" w:hAnsi="GaramondThree" w:cs="GaramondThree"/>
                <w:sz w:val="16"/>
                <w:szCs w:val="16"/>
              </w:rPr>
            </w:pPr>
            <w:r w:rsidRPr="00F4345F">
              <w:rPr>
                <w:rFonts w:ascii="GaramondThree" w:hAnsi="GaramondThree" w:cs="GaramondThree"/>
                <w:sz w:val="16"/>
                <w:szCs w:val="16"/>
              </w:rPr>
              <w:t>Sobre estos datos, se hace un cálculo de interpolación de valores de concentración, por algún método</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que considera la correlación espacial, de modo que se presentan modelos predictivos de los valores de </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concentración de cada sustancia en cada punto (muestreado o no) asociado con unos límites de error conocidos.</w:t>
            </w:r>
          </w:p>
          <w:p w:rsidR="00E5312A" w:rsidRPr="00F4345F" w:rsidRDefault="00E5312A" w:rsidP="00CA065F">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 xml:space="preserve">Mapa de delimitación de áreas por líneas de </w:t>
            </w:r>
            <w:proofErr w:type="spellStart"/>
            <w:r w:rsidRPr="00F4345F">
              <w:rPr>
                <w:rFonts w:ascii="GaramondThree" w:hAnsi="GaramondThree" w:cs="GaramondThree"/>
                <w:sz w:val="16"/>
                <w:szCs w:val="16"/>
              </w:rPr>
              <w:t>isoconcentración</w:t>
            </w:r>
            <w:proofErr w:type="spellEnd"/>
            <w:r w:rsidRPr="00F4345F">
              <w:rPr>
                <w:rFonts w:ascii="GaramondThree" w:hAnsi="GaramondThree" w:cs="GaramondThree"/>
                <w:sz w:val="16"/>
                <w:szCs w:val="16"/>
              </w:rPr>
              <w:t>, trazadas en base a los modelos mencionados</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en el punto anterior.</w:t>
            </w:r>
          </w:p>
          <w:p w:rsidR="00E5312A" w:rsidRPr="00F4345F" w:rsidRDefault="00E5312A" w:rsidP="00CA065F">
            <w:pPr>
              <w:numPr>
                <w:ilvl w:val="0"/>
                <w:numId w:val="14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En su caso, plano de delimitación del penacho de la contaminación del agua subterránea.</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p>
          <w:p w:rsidR="00E5312A"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Interpretación de los resultados, que incluye:</w:t>
            </w:r>
          </w:p>
          <w:p w:rsidR="00A91723" w:rsidRPr="00F4345F" w:rsidRDefault="00A91723" w:rsidP="00E5312A">
            <w:pPr>
              <w:tabs>
                <w:tab w:val="left" w:pos="8080"/>
                <w:tab w:val="left" w:pos="8789"/>
              </w:tabs>
              <w:autoSpaceDE w:val="0"/>
              <w:autoSpaceDN w:val="0"/>
              <w:adjustRightInd w:val="0"/>
              <w:rPr>
                <w:rFonts w:ascii="GaramondThree" w:hAnsi="GaramondThree" w:cs="GaramondThree"/>
                <w:sz w:val="16"/>
                <w:szCs w:val="16"/>
              </w:rPr>
            </w:pP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Interpretación de los resultados relativos al suelo por comparación con los estándares de calidad existente</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r w:rsidRPr="00F4345F">
              <w:rPr>
                <w:rFonts w:ascii="GaramondThree" w:hAnsi="GaramondThree" w:cs="GaramondThree"/>
                <w:sz w:val="16"/>
                <w:szCs w:val="16"/>
              </w:rPr>
              <w:t xml:space="preserve"> </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(valores indicativos de evaluación y otros).</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Interpretación de los resultados relativos a otros medios analizados por comparación con los estándares</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r w:rsidRPr="00F4345F">
              <w:rPr>
                <w:rFonts w:ascii="GaramondThree" w:hAnsi="GaramondThree" w:cs="GaramondThree"/>
                <w:sz w:val="16"/>
                <w:szCs w:val="16"/>
              </w:rPr>
              <w:t xml:space="preserve"> </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lastRenderedPageBreak/>
              <w:t xml:space="preserve">       de calidad de aguas subterráneas y superficiales, normativa alimentaria, etc.</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Evaluación de la dispersión potencial de las sustancias contaminantes.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Evaluación de riesgos e interpretación de sus resultados.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Compatibilidad del suelo en relación con el uso actual y/o previsto.</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Objetivos de la recuperación: concentraciones de contaminantes aceptables.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CA065F">
            <w:pPr>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tabs>
                <w:tab w:val="clear" w:pos="862"/>
                <w:tab w:val="num" w:pos="284"/>
                <w:tab w:val="left" w:pos="8080"/>
                <w:tab w:val="left" w:pos="8789"/>
              </w:tabs>
              <w:autoSpaceDE w:val="0"/>
              <w:autoSpaceDN w:val="0"/>
              <w:adjustRightInd w:val="0"/>
              <w:ind w:left="284" w:hanging="284"/>
              <w:rPr>
                <w:rFonts w:ascii="GaramondThree" w:hAnsi="GaramondThree" w:cs="GaramondThree"/>
                <w:sz w:val="16"/>
                <w:szCs w:val="16"/>
              </w:rPr>
            </w:pPr>
            <w:r w:rsidRPr="00F4345F">
              <w:rPr>
                <w:rFonts w:ascii="GaramondThree" w:hAnsi="GaramondThree" w:cs="GaramondThree"/>
                <w:sz w:val="16"/>
                <w:szCs w:val="16"/>
              </w:rPr>
              <w:t>Estudio de alternativas de medidas que permitan la compatibilidad de la calidad del suelo con el uso</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r w:rsidRPr="00F4345F">
              <w:rPr>
                <w:rFonts w:ascii="GaramondThree" w:hAnsi="GaramondThree" w:cs="GaramondThree"/>
                <w:sz w:val="16"/>
                <w:szCs w:val="16"/>
              </w:rPr>
              <w:t xml:space="preserve"> </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 xml:space="preserve">       actual y/o previsto.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Conclusiones.</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p>
          <w:p w:rsidR="00E5312A" w:rsidRPr="00F4345F" w:rsidRDefault="00E5312A" w:rsidP="00E5312A">
            <w:pPr>
              <w:tabs>
                <w:tab w:val="left" w:pos="8080"/>
                <w:tab w:val="left" w:pos="8789"/>
              </w:tabs>
              <w:autoSpaceDE w:val="0"/>
              <w:autoSpaceDN w:val="0"/>
              <w:adjustRightInd w:val="0"/>
              <w:rPr>
                <w:rFonts w:ascii="GaramondThree" w:hAnsi="GaramondThree" w:cs="GaramondThree"/>
                <w:sz w:val="16"/>
                <w:szCs w:val="16"/>
              </w:rPr>
            </w:pPr>
            <w:r w:rsidRPr="00F4345F">
              <w:rPr>
                <w:rFonts w:ascii="GaramondThree" w:hAnsi="GaramondThree" w:cs="GaramondThree"/>
                <w:sz w:val="16"/>
                <w:szCs w:val="16"/>
              </w:rPr>
              <w:t>Resumen del estudio.</w:t>
            </w:r>
            <w:r w:rsidRPr="00F4345F">
              <w:rPr>
                <w:sz w:val="16"/>
                <w:szCs w:val="16"/>
              </w:rPr>
              <w:t xml:space="preserve"> </w:t>
            </w:r>
            <w:r w:rsidRPr="00F4345F">
              <w:rPr>
                <w:sz w:val="16"/>
                <w:szCs w:val="16"/>
              </w:rPr>
              <w:tab/>
            </w:r>
            <w:r w:rsidR="00FE4F3A" w:rsidRPr="00F4345F">
              <w:rPr>
                <w:b/>
                <w:sz w:val="16"/>
                <w:szCs w:val="16"/>
              </w:rPr>
              <w:fldChar w:fldCharType="begin">
                <w:ffData>
                  <w:name w:val="Casilla17"/>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SÍ</w:t>
            </w:r>
            <w:r w:rsidRPr="00F4345F">
              <w:rPr>
                <w:b/>
                <w:sz w:val="16"/>
                <w:szCs w:val="16"/>
              </w:rPr>
              <w:tab/>
            </w:r>
            <w:r w:rsidR="00FE4F3A" w:rsidRPr="00F4345F">
              <w:rPr>
                <w:b/>
                <w:sz w:val="16"/>
                <w:szCs w:val="16"/>
              </w:rPr>
              <w:fldChar w:fldCharType="begin">
                <w:ffData>
                  <w:name w:val=""/>
                  <w:enabled/>
                  <w:calcOnExit w:val="0"/>
                  <w:checkBox>
                    <w:size w:val="24"/>
                    <w:default w:val="0"/>
                  </w:checkBox>
                </w:ffData>
              </w:fldChar>
            </w:r>
            <w:r w:rsidRPr="00F4345F">
              <w:rPr>
                <w:b/>
                <w:sz w:val="16"/>
                <w:szCs w:val="16"/>
              </w:rPr>
              <w:instrText xml:space="preserve"> FORMCHECKBOX </w:instrText>
            </w:r>
            <w:r w:rsidR="005F2487">
              <w:rPr>
                <w:b/>
                <w:sz w:val="16"/>
                <w:szCs w:val="16"/>
              </w:rPr>
            </w:r>
            <w:r w:rsidR="005F2487">
              <w:rPr>
                <w:b/>
                <w:sz w:val="16"/>
                <w:szCs w:val="16"/>
              </w:rPr>
              <w:fldChar w:fldCharType="separate"/>
            </w:r>
            <w:r w:rsidR="00FE4F3A" w:rsidRPr="00F4345F">
              <w:rPr>
                <w:b/>
                <w:sz w:val="16"/>
                <w:szCs w:val="16"/>
              </w:rPr>
              <w:fldChar w:fldCharType="end"/>
            </w:r>
            <w:r w:rsidRPr="00F4345F">
              <w:rPr>
                <w:b/>
                <w:sz w:val="16"/>
                <w:szCs w:val="16"/>
              </w:rPr>
              <w:t xml:space="preserve">  NO</w:t>
            </w:r>
          </w:p>
          <w:p w:rsidR="00E5312A" w:rsidRPr="00F4345F" w:rsidRDefault="00E5312A" w:rsidP="00E5312A">
            <w:pPr>
              <w:tabs>
                <w:tab w:val="left" w:pos="8647"/>
              </w:tabs>
              <w:jc w:val="both"/>
              <w:rPr>
                <w:b/>
                <w:sz w:val="16"/>
                <w:szCs w:val="16"/>
              </w:rPr>
            </w:pPr>
          </w:p>
        </w:tc>
      </w:tr>
    </w:tbl>
    <w:p w:rsidR="00E5312A" w:rsidRDefault="00E5312A" w:rsidP="00E5312A">
      <w:pPr>
        <w:jc w:val="center"/>
        <w:outlineLvl w:val="0"/>
        <w:rPr>
          <w:b/>
        </w:rPr>
      </w:pPr>
    </w:p>
    <w:p w:rsidR="00E5312A" w:rsidRDefault="00E5312A" w:rsidP="00E5312A">
      <w:pPr>
        <w:jc w:val="center"/>
        <w:outlineLvl w:val="0"/>
        <w:rPr>
          <w:b/>
        </w:rPr>
      </w:pPr>
      <w:r>
        <w:rPr>
          <w:b/>
        </w:rPr>
        <w:br w:type="page"/>
      </w:r>
      <w:r>
        <w:rPr>
          <w:b/>
        </w:rPr>
        <w:lastRenderedPageBreak/>
        <w:t xml:space="preserve"> </w:t>
      </w:r>
    </w:p>
    <w:p w:rsidR="00E5312A" w:rsidRPr="00DE0A57" w:rsidRDefault="00E5312A" w:rsidP="00DE0A57">
      <w:pPr>
        <w:outlineLvl w:val="0"/>
        <w:rPr>
          <w:rFonts w:ascii="Times New Roman" w:hAnsi="Times New Roman" w:cs="Times New Roman"/>
          <w:b/>
          <w:sz w:val="20"/>
          <w:szCs w:val="20"/>
        </w:rPr>
      </w:pPr>
    </w:p>
    <w:p w:rsidR="00E5312A" w:rsidRPr="00DE0A57" w:rsidRDefault="000845D8" w:rsidP="000845D8">
      <w:pPr>
        <w:outlineLvl w:val="0"/>
        <w:rPr>
          <w:rFonts w:ascii="Times New Roman" w:hAnsi="Times New Roman" w:cs="Times New Roman"/>
          <w:b/>
          <w:sz w:val="20"/>
          <w:szCs w:val="20"/>
        </w:rPr>
      </w:pPr>
      <w:r w:rsidRPr="00DE0A57">
        <w:rPr>
          <w:rFonts w:ascii="Times New Roman" w:hAnsi="Times New Roman" w:cs="Times New Roman"/>
          <w:b/>
          <w:sz w:val="20"/>
          <w:szCs w:val="20"/>
        </w:rPr>
        <w:t>d) Investigación de ruina industrial o edificios del emplazamiento. Inventario de residuos. Proyecto de demolición</w:t>
      </w:r>
    </w:p>
    <w:p w:rsidR="00E5312A" w:rsidRPr="00CE023A" w:rsidRDefault="00E5312A" w:rsidP="00E5312A">
      <w:pPr>
        <w:jc w:val="center"/>
        <w:outlineLvl w:val="0"/>
        <w:rPr>
          <w:b/>
        </w:rPr>
      </w:pP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35"/>
      </w:tblGrid>
      <w:tr w:rsidR="00E5312A" w:rsidRPr="00A81DB4" w:rsidTr="00F4345F">
        <w:trPr>
          <w:cantSplit/>
          <w:trHeight w:val="286"/>
        </w:trPr>
        <w:tc>
          <w:tcPr>
            <w:tcW w:w="10035" w:type="dxa"/>
            <w:vAlign w:val="center"/>
          </w:tcPr>
          <w:p w:rsidR="00E5312A" w:rsidRPr="00F4345F" w:rsidRDefault="00E5312A" w:rsidP="00E5312A">
            <w:pPr>
              <w:tabs>
                <w:tab w:val="left" w:pos="567"/>
                <w:tab w:val="left" w:pos="7230"/>
                <w:tab w:val="left" w:pos="8080"/>
              </w:tabs>
              <w:jc w:val="both"/>
              <w:rPr>
                <w:bCs/>
                <w:sz w:val="18"/>
              </w:rPr>
            </w:pPr>
            <w:r w:rsidRPr="00F4345F">
              <w:rPr>
                <w:sz w:val="18"/>
                <w:szCs w:val="18"/>
              </w:rPr>
              <w:tab/>
            </w:r>
            <w:r w:rsidRPr="00F4345F">
              <w:rPr>
                <w:bCs/>
                <w:sz w:val="18"/>
              </w:rPr>
              <w:t>Se investiga la contaminación de edificios/ruinas presentes en el emplazamiento</w:t>
            </w:r>
            <w:r w:rsidRPr="00F4345F">
              <w:rPr>
                <w:sz w:val="18"/>
                <w:szCs w:val="18"/>
              </w:rPr>
              <w:t xml:space="preserve">    </w:t>
            </w:r>
            <w:r w:rsidR="00FE4F3A" w:rsidRPr="00F4345F">
              <w:rPr>
                <w:sz w:val="18"/>
                <w:szCs w:val="18"/>
              </w:rPr>
              <w:fldChar w:fldCharType="begin">
                <w:ffData>
                  <w:name w:val=""/>
                  <w:enabled/>
                  <w:calcOnExit w:val="0"/>
                  <w:checkBox>
                    <w:size w:val="24"/>
                    <w:default w:val="0"/>
                  </w:checkBox>
                </w:ffData>
              </w:fldChar>
            </w:r>
            <w:r w:rsidRPr="00F4345F">
              <w:rPr>
                <w:sz w:val="18"/>
                <w:szCs w:val="18"/>
              </w:rPr>
              <w:instrText xml:space="preserve"> FORMCHECKBOX </w:instrText>
            </w:r>
            <w:r w:rsidR="005F2487">
              <w:rPr>
                <w:sz w:val="18"/>
                <w:szCs w:val="18"/>
              </w:rPr>
            </w:r>
            <w:r w:rsidR="005F2487">
              <w:rPr>
                <w:sz w:val="18"/>
                <w:szCs w:val="18"/>
              </w:rPr>
              <w:fldChar w:fldCharType="separate"/>
            </w:r>
            <w:r w:rsidR="00FE4F3A" w:rsidRPr="00F4345F">
              <w:rPr>
                <w:sz w:val="18"/>
                <w:szCs w:val="18"/>
              </w:rPr>
              <w:fldChar w:fldCharType="end"/>
            </w:r>
            <w:r w:rsidRPr="00F4345F">
              <w:rPr>
                <w:sz w:val="18"/>
                <w:szCs w:val="18"/>
              </w:rPr>
              <w:t xml:space="preserve">  </w:t>
            </w:r>
            <w:r w:rsidRPr="00F4345F">
              <w:rPr>
                <w:b/>
                <w:sz w:val="18"/>
                <w:szCs w:val="18"/>
              </w:rPr>
              <w:t>SÍ</w:t>
            </w:r>
            <w:r w:rsidRPr="00F4345F">
              <w:rPr>
                <w:sz w:val="18"/>
                <w:szCs w:val="18"/>
              </w:rPr>
              <w:tab/>
            </w:r>
            <w:r w:rsidR="00FE4F3A" w:rsidRPr="00F4345F">
              <w:rPr>
                <w:sz w:val="18"/>
                <w:szCs w:val="18"/>
              </w:rPr>
              <w:fldChar w:fldCharType="begin">
                <w:ffData>
                  <w:name w:val=""/>
                  <w:enabled/>
                  <w:calcOnExit w:val="0"/>
                  <w:checkBox>
                    <w:size w:val="24"/>
                    <w:default w:val="0"/>
                  </w:checkBox>
                </w:ffData>
              </w:fldChar>
            </w:r>
            <w:r w:rsidRPr="00F4345F">
              <w:rPr>
                <w:sz w:val="18"/>
                <w:szCs w:val="18"/>
              </w:rPr>
              <w:instrText xml:space="preserve"> FORMCHECKBOX </w:instrText>
            </w:r>
            <w:r w:rsidR="005F2487">
              <w:rPr>
                <w:sz w:val="18"/>
                <w:szCs w:val="18"/>
              </w:rPr>
            </w:r>
            <w:r w:rsidR="005F2487">
              <w:rPr>
                <w:sz w:val="18"/>
                <w:szCs w:val="18"/>
              </w:rPr>
              <w:fldChar w:fldCharType="separate"/>
            </w:r>
            <w:r w:rsidR="00FE4F3A" w:rsidRPr="00F4345F">
              <w:rPr>
                <w:sz w:val="18"/>
                <w:szCs w:val="18"/>
              </w:rPr>
              <w:fldChar w:fldCharType="end"/>
            </w:r>
            <w:r w:rsidRPr="00F4345F">
              <w:rPr>
                <w:sz w:val="18"/>
                <w:szCs w:val="18"/>
              </w:rPr>
              <w:t xml:space="preserve">  </w:t>
            </w:r>
            <w:r w:rsidRPr="00F4345F">
              <w:rPr>
                <w:b/>
                <w:sz w:val="18"/>
                <w:szCs w:val="18"/>
              </w:rPr>
              <w:t xml:space="preserve">NO </w:t>
            </w:r>
          </w:p>
          <w:p w:rsidR="00E5312A" w:rsidRPr="00F4345F" w:rsidRDefault="00E5312A" w:rsidP="00E5312A">
            <w:pPr>
              <w:tabs>
                <w:tab w:val="left" w:pos="5387"/>
              </w:tabs>
              <w:autoSpaceDE w:val="0"/>
              <w:autoSpaceDN w:val="0"/>
              <w:adjustRightInd w:val="0"/>
              <w:ind w:firstLine="567"/>
              <w:jc w:val="both"/>
              <w:rPr>
                <w:b/>
                <w:bCs/>
                <w:sz w:val="18"/>
              </w:rPr>
            </w:pPr>
            <w:r w:rsidRPr="00F4345F">
              <w:rPr>
                <w:bCs/>
                <w:sz w:val="18"/>
              </w:rPr>
              <w:t xml:space="preserve">Se solicita permiso para demoler una ruina/edificio        </w:t>
            </w:r>
            <w:r w:rsidR="0037780E">
              <w:rPr>
                <w:bCs/>
                <w:sz w:val="18"/>
              </w:rPr>
              <w:t xml:space="preserve">                                        </w:t>
            </w:r>
            <w:r w:rsidR="00FE4F3A" w:rsidRPr="00F4345F">
              <w:rPr>
                <w:sz w:val="18"/>
                <w:szCs w:val="18"/>
              </w:rPr>
              <w:fldChar w:fldCharType="begin">
                <w:ffData>
                  <w:name w:val=""/>
                  <w:enabled/>
                  <w:calcOnExit w:val="0"/>
                  <w:checkBox>
                    <w:size w:val="24"/>
                    <w:default w:val="0"/>
                  </w:checkBox>
                </w:ffData>
              </w:fldChar>
            </w:r>
            <w:r w:rsidRPr="00F4345F">
              <w:rPr>
                <w:sz w:val="18"/>
                <w:szCs w:val="18"/>
              </w:rPr>
              <w:instrText xml:space="preserve"> FORMCHECKBOX </w:instrText>
            </w:r>
            <w:r w:rsidR="005F2487">
              <w:rPr>
                <w:sz w:val="18"/>
                <w:szCs w:val="18"/>
              </w:rPr>
            </w:r>
            <w:r w:rsidR="005F2487">
              <w:rPr>
                <w:sz w:val="18"/>
                <w:szCs w:val="18"/>
              </w:rPr>
              <w:fldChar w:fldCharType="separate"/>
            </w:r>
            <w:r w:rsidR="00FE4F3A" w:rsidRPr="00F4345F">
              <w:rPr>
                <w:sz w:val="18"/>
                <w:szCs w:val="18"/>
              </w:rPr>
              <w:fldChar w:fldCharType="end"/>
            </w:r>
            <w:r w:rsidRPr="00F4345F">
              <w:rPr>
                <w:sz w:val="18"/>
                <w:szCs w:val="18"/>
              </w:rPr>
              <w:t xml:space="preserve">  </w:t>
            </w:r>
            <w:r w:rsidRPr="00F4345F">
              <w:rPr>
                <w:b/>
                <w:sz w:val="18"/>
                <w:szCs w:val="18"/>
              </w:rPr>
              <w:t>SÍ</w:t>
            </w:r>
            <w:r w:rsidR="0037780E">
              <w:rPr>
                <w:sz w:val="18"/>
                <w:szCs w:val="18"/>
              </w:rPr>
              <w:t xml:space="preserve">    </w:t>
            </w:r>
            <w:r w:rsidR="00FE4F3A" w:rsidRPr="00F4345F">
              <w:rPr>
                <w:sz w:val="18"/>
                <w:szCs w:val="18"/>
              </w:rPr>
              <w:fldChar w:fldCharType="begin">
                <w:ffData>
                  <w:name w:val=""/>
                  <w:enabled/>
                  <w:calcOnExit w:val="0"/>
                  <w:checkBox>
                    <w:size w:val="24"/>
                    <w:default w:val="0"/>
                  </w:checkBox>
                </w:ffData>
              </w:fldChar>
            </w:r>
            <w:r w:rsidRPr="00F4345F">
              <w:rPr>
                <w:sz w:val="18"/>
                <w:szCs w:val="18"/>
              </w:rPr>
              <w:instrText xml:space="preserve"> FORMCHECKBOX </w:instrText>
            </w:r>
            <w:r w:rsidR="005F2487">
              <w:rPr>
                <w:sz w:val="18"/>
                <w:szCs w:val="18"/>
              </w:rPr>
            </w:r>
            <w:r w:rsidR="005F2487">
              <w:rPr>
                <w:sz w:val="18"/>
                <w:szCs w:val="18"/>
              </w:rPr>
              <w:fldChar w:fldCharType="separate"/>
            </w:r>
            <w:r w:rsidR="00FE4F3A" w:rsidRPr="00F4345F">
              <w:rPr>
                <w:sz w:val="18"/>
                <w:szCs w:val="18"/>
              </w:rPr>
              <w:fldChar w:fldCharType="end"/>
            </w:r>
            <w:r w:rsidRPr="00F4345F">
              <w:rPr>
                <w:sz w:val="18"/>
                <w:szCs w:val="18"/>
              </w:rPr>
              <w:t xml:space="preserve">  </w:t>
            </w:r>
            <w:r w:rsidRPr="00F4345F">
              <w:rPr>
                <w:b/>
                <w:sz w:val="18"/>
                <w:szCs w:val="18"/>
              </w:rPr>
              <w:t>NO</w:t>
            </w:r>
            <w:r w:rsidRPr="00F4345F">
              <w:rPr>
                <w:b/>
                <w:sz w:val="18"/>
                <w:szCs w:val="18"/>
              </w:rPr>
              <w:tab/>
            </w:r>
          </w:p>
          <w:p w:rsidR="00E5312A" w:rsidRPr="00F4345F" w:rsidRDefault="00E5312A" w:rsidP="00E5312A">
            <w:pPr>
              <w:tabs>
                <w:tab w:val="left" w:pos="567"/>
              </w:tabs>
              <w:jc w:val="both"/>
              <w:rPr>
                <w:bCs/>
                <w:sz w:val="18"/>
              </w:rPr>
            </w:pPr>
            <w:r w:rsidRPr="00F4345F">
              <w:rPr>
                <w:sz w:val="18"/>
                <w:szCs w:val="18"/>
              </w:rPr>
              <w:tab/>
            </w:r>
            <w:r w:rsidR="00FE4F3A" w:rsidRPr="00F4345F">
              <w:rPr>
                <w:sz w:val="18"/>
                <w:szCs w:val="18"/>
              </w:rPr>
              <w:fldChar w:fldCharType="begin">
                <w:ffData>
                  <w:name w:val=""/>
                  <w:enabled/>
                  <w:calcOnExit w:val="0"/>
                  <w:checkBox>
                    <w:size w:val="24"/>
                    <w:default w:val="0"/>
                  </w:checkBox>
                </w:ffData>
              </w:fldChar>
            </w:r>
            <w:r w:rsidRPr="00F4345F">
              <w:rPr>
                <w:sz w:val="18"/>
                <w:szCs w:val="18"/>
              </w:rPr>
              <w:instrText xml:space="preserve"> FORMCHECKBOX </w:instrText>
            </w:r>
            <w:r w:rsidR="005F2487">
              <w:rPr>
                <w:sz w:val="18"/>
                <w:szCs w:val="18"/>
              </w:rPr>
            </w:r>
            <w:r w:rsidR="005F2487">
              <w:rPr>
                <w:sz w:val="18"/>
                <w:szCs w:val="18"/>
              </w:rPr>
              <w:fldChar w:fldCharType="separate"/>
            </w:r>
            <w:r w:rsidR="00FE4F3A" w:rsidRPr="00F4345F">
              <w:rPr>
                <w:sz w:val="18"/>
                <w:szCs w:val="18"/>
              </w:rPr>
              <w:fldChar w:fldCharType="end"/>
            </w:r>
            <w:r w:rsidRPr="00F4345F">
              <w:rPr>
                <w:sz w:val="18"/>
                <w:szCs w:val="18"/>
              </w:rPr>
              <w:t xml:space="preserve">  </w:t>
            </w:r>
            <w:r w:rsidRPr="00F4345F">
              <w:rPr>
                <w:bCs/>
                <w:sz w:val="18"/>
              </w:rPr>
              <w:t>Se presenta documentación tras una demolición</w:t>
            </w:r>
          </w:p>
        </w:tc>
      </w:tr>
      <w:tr w:rsidR="00E5312A" w:rsidRPr="00A81DB4" w:rsidTr="00F4345F">
        <w:tc>
          <w:tcPr>
            <w:tcW w:w="10035" w:type="dxa"/>
            <w:vAlign w:val="center"/>
          </w:tcPr>
          <w:p w:rsidR="00F4345F" w:rsidRDefault="00F4345F"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Pr>
                <w:b/>
                <w:bCs/>
                <w:sz w:val="18"/>
              </w:rPr>
              <w:t>INVESTIGACIÓN DE LA RUINA. PREVIO A DEMOLICIÓN O NUEVO USO.</w:t>
            </w:r>
          </w:p>
          <w:p w:rsidR="00F4345F" w:rsidRDefault="00F4345F" w:rsidP="00E5312A">
            <w:pPr>
              <w:tabs>
                <w:tab w:val="left" w:pos="7938"/>
                <w:tab w:val="left" w:pos="9214"/>
              </w:tabs>
              <w:jc w:val="both"/>
              <w:rPr>
                <w:b/>
                <w:bCs/>
                <w:sz w:val="18"/>
              </w:rPr>
            </w:pPr>
          </w:p>
          <w:p w:rsidR="00E5312A" w:rsidRPr="00F4345F" w:rsidRDefault="00E5312A" w:rsidP="00E5312A">
            <w:pPr>
              <w:tabs>
                <w:tab w:val="left" w:pos="7938"/>
                <w:tab w:val="left" w:pos="9214"/>
              </w:tabs>
              <w:jc w:val="both"/>
              <w:rPr>
                <w:b/>
                <w:bCs/>
                <w:sz w:val="18"/>
              </w:rPr>
            </w:pPr>
            <w:r w:rsidRPr="00F4345F">
              <w:rPr>
                <w:b/>
                <w:bCs/>
                <w:sz w:val="18"/>
              </w:rPr>
              <w:t>Materiales/residuos abandonados</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sz w:val="18"/>
                <w:szCs w:val="18"/>
              </w:rPr>
            </w:pPr>
            <w:r w:rsidRPr="00F4345F">
              <w:rPr>
                <w:bCs/>
                <w:sz w:val="18"/>
              </w:rPr>
              <w:t>Se realiza su inventario</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8327"/>
                <w:tab w:val="left" w:pos="9214"/>
              </w:tabs>
              <w:autoSpaceDE w:val="0"/>
              <w:autoSpaceDN w:val="0"/>
              <w:adjustRightInd w:val="0"/>
              <w:jc w:val="both"/>
              <w:rPr>
                <w:b/>
                <w:bCs/>
                <w:sz w:val="18"/>
              </w:rPr>
            </w:pPr>
            <w:r w:rsidRPr="00F4345F">
              <w:rPr>
                <w:bCs/>
                <w:sz w:val="18"/>
              </w:rPr>
              <w:t>Se realiza su cuantificación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autoSpaceDE w:val="0"/>
              <w:autoSpaceDN w:val="0"/>
              <w:adjustRightInd w:val="0"/>
              <w:jc w:val="both"/>
              <w:rPr>
                <w:b/>
                <w:bCs/>
                <w:sz w:val="18"/>
              </w:rPr>
            </w:pPr>
            <w:r w:rsidRPr="00F4345F">
              <w:rPr>
                <w:bCs/>
                <w:sz w:val="18"/>
              </w:rPr>
              <w:t>Se realiza la caracterización de cara a su gestión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autoSpaceDE w:val="0"/>
              <w:autoSpaceDN w:val="0"/>
              <w:adjustRightInd w:val="0"/>
              <w:jc w:val="both"/>
              <w:rPr>
                <w:b/>
                <w:bCs/>
                <w:sz w:val="18"/>
              </w:rPr>
            </w:pPr>
            <w:r w:rsidRPr="00F4345F">
              <w:rPr>
                <w:bCs/>
                <w:sz w:val="18"/>
              </w:rPr>
              <w:t>Se realiza su valoración (Residuo Peligroso, No Peligroso, Inerte, RSU)</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autoSpaceDE w:val="0"/>
              <w:autoSpaceDN w:val="0"/>
              <w:adjustRightInd w:val="0"/>
              <w:jc w:val="both"/>
              <w:rPr>
                <w:b/>
                <w:bCs/>
                <w:sz w:val="18"/>
              </w:rPr>
            </w:pPr>
            <w:r w:rsidRPr="00F4345F">
              <w:rPr>
                <w:bCs/>
                <w:sz w:val="18"/>
              </w:rPr>
              <w:t>Se realizan recomendaciones de gestión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8F1EF5"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autoSpaceDE w:val="0"/>
              <w:autoSpaceDN w:val="0"/>
              <w:adjustRightInd w:val="0"/>
              <w:jc w:val="both"/>
              <w:rPr>
                <w:b/>
                <w:bCs/>
                <w:sz w:val="18"/>
              </w:rPr>
            </w:pPr>
            <w:r w:rsidRPr="00F4345F">
              <w:rPr>
                <w:bCs/>
                <w:sz w:val="18"/>
              </w:rPr>
              <w:t>Se aporta ubicación en plano de los residuos</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4C2363"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autoSpaceDE w:val="0"/>
              <w:autoSpaceDN w:val="0"/>
              <w:adjustRightInd w:val="0"/>
              <w:jc w:val="both"/>
              <w:rPr>
                <w:b/>
                <w:bCs/>
                <w:sz w:val="18"/>
              </w:rPr>
            </w:pPr>
            <w:r w:rsidRPr="00F4345F">
              <w:rPr>
                <w:bCs/>
                <w:sz w:val="18"/>
              </w:rPr>
              <w:t>Se presentan evidencias gráficas (reportaje fotográfico) de su estado</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B46623" w:rsidRDefault="00E5312A" w:rsidP="00E5312A">
            <w:pPr>
              <w:tabs>
                <w:tab w:val="left" w:pos="7938"/>
                <w:tab w:val="left" w:pos="9214"/>
              </w:tabs>
              <w:autoSpaceDE w:val="0"/>
              <w:autoSpaceDN w:val="0"/>
              <w:adjustRightInd w:val="0"/>
              <w:jc w:val="both"/>
              <w:rPr>
                <w:b/>
                <w:bCs/>
                <w:sz w:val="18"/>
              </w:rPr>
            </w:pPr>
          </w:p>
          <w:p w:rsidR="00E5312A" w:rsidRPr="00CC42D6" w:rsidRDefault="00E5312A" w:rsidP="00E5312A">
            <w:pPr>
              <w:tabs>
                <w:tab w:val="left" w:pos="7938"/>
                <w:tab w:val="left" w:pos="9214"/>
              </w:tabs>
              <w:jc w:val="both"/>
              <w:rPr>
                <w:b/>
                <w:bCs/>
                <w:sz w:val="18"/>
              </w:rPr>
            </w:pPr>
            <w:r w:rsidRPr="00CC42D6">
              <w:rPr>
                <w:b/>
                <w:bCs/>
                <w:sz w:val="18"/>
              </w:rPr>
              <w:t>Contaminación de edificios</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Identificación de zonas contaminadas</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Cuantificación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Caracterización de cara a su gestión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Recomendaciones de gestión</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Ubicación en plano</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CC42D6"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F4345F">
              <w:rPr>
                <w:bCs/>
                <w:sz w:val="18"/>
              </w:rPr>
              <w:t>Evidencias gráficas (reportaje fotográfico)</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Default="00E5312A" w:rsidP="00E5312A">
            <w:pPr>
              <w:tabs>
                <w:tab w:val="left" w:pos="7938"/>
                <w:tab w:val="left" w:pos="9214"/>
              </w:tabs>
              <w:jc w:val="both"/>
              <w:rPr>
                <w:b/>
                <w:sz w:val="18"/>
                <w:szCs w:val="18"/>
              </w:rPr>
            </w:pPr>
          </w:p>
          <w:tbl>
            <w:tblPr>
              <w:tblW w:w="872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5"/>
              <w:gridCol w:w="2918"/>
            </w:tblGrid>
            <w:tr w:rsidR="00E5312A" w:rsidRPr="00832EF1" w:rsidTr="00E5312A">
              <w:tc>
                <w:tcPr>
                  <w:tcW w:w="5805" w:type="dxa"/>
                  <w:shd w:val="clear" w:color="auto" w:fill="auto"/>
                  <w:vAlign w:val="center"/>
                </w:tcPr>
                <w:p w:rsidR="00E5312A" w:rsidRPr="00832EF1" w:rsidRDefault="00E5312A" w:rsidP="00E5312A">
                  <w:pPr>
                    <w:rPr>
                      <w:b/>
                      <w:bCs/>
                      <w:sz w:val="18"/>
                    </w:rPr>
                  </w:pPr>
                  <w:r w:rsidRPr="00832EF1">
                    <w:rPr>
                      <w:b/>
                      <w:bCs/>
                      <w:sz w:val="18"/>
                    </w:rPr>
                    <w:t xml:space="preserve">RCD </w:t>
                  </w:r>
                  <w:r w:rsidRPr="00F4345F">
                    <w:rPr>
                      <w:bCs/>
                      <w:sz w:val="18"/>
                    </w:rPr>
                    <w:t xml:space="preserve">¿La gestión de los residuos generados en la obra se efectúa en atención a lo dispuesto en el </w:t>
                  </w:r>
                  <w:r w:rsidRPr="00F4345F">
                    <w:rPr>
                      <w:bCs/>
                      <w:i/>
                      <w:sz w:val="18"/>
                    </w:rPr>
                    <w:t>Decreto 112/2012, de 26 de junio, por el que se regula la producción y gestión de los residuos de construcción y demolición</w:t>
                  </w:r>
                  <w:r w:rsidRPr="00F4345F">
                    <w:rPr>
                      <w:bCs/>
                      <w:sz w:val="18"/>
                    </w:rPr>
                    <w:t>?</w:t>
                  </w:r>
                </w:p>
              </w:tc>
              <w:tc>
                <w:tcPr>
                  <w:tcW w:w="2918" w:type="dxa"/>
                  <w:shd w:val="clear" w:color="auto" w:fill="auto"/>
                  <w:vAlign w:val="center"/>
                </w:tcPr>
                <w:p w:rsidR="00E5312A" w:rsidRPr="00832EF1" w:rsidRDefault="00E5312A" w:rsidP="00E5312A">
                  <w:pPr>
                    <w:rPr>
                      <w:b/>
                      <w:bCs/>
                      <w:sz w:val="18"/>
                    </w:rPr>
                  </w:pPr>
                  <w:r w:rsidRPr="00832EF1">
                    <w:rPr>
                      <w:b/>
                      <w:sz w:val="18"/>
                      <w:szCs w:val="18"/>
                    </w:rPr>
                    <w:t xml:space="preserve">               </w:t>
                  </w:r>
                  <w:r w:rsidR="00FE4F3A" w:rsidRPr="00832EF1">
                    <w:rPr>
                      <w:b/>
                      <w:sz w:val="18"/>
                      <w:szCs w:val="18"/>
                    </w:rPr>
                    <w:fldChar w:fldCharType="begin">
                      <w:ffData>
                        <w:name w:val=""/>
                        <w:enabled/>
                        <w:calcOnExit w:val="0"/>
                        <w:checkBox>
                          <w:size w:val="24"/>
                          <w:default w:val="0"/>
                        </w:checkBox>
                      </w:ffData>
                    </w:fldChar>
                  </w:r>
                  <w:r w:rsidRPr="00832EF1">
                    <w:rPr>
                      <w:b/>
                      <w:sz w:val="18"/>
                      <w:szCs w:val="18"/>
                    </w:rPr>
                    <w:instrText xml:space="preserve"> FORMCHECKBOX </w:instrText>
                  </w:r>
                  <w:r w:rsidR="005F2487">
                    <w:rPr>
                      <w:b/>
                      <w:sz w:val="18"/>
                      <w:szCs w:val="18"/>
                    </w:rPr>
                  </w:r>
                  <w:r w:rsidR="005F2487">
                    <w:rPr>
                      <w:b/>
                      <w:sz w:val="18"/>
                      <w:szCs w:val="18"/>
                    </w:rPr>
                    <w:fldChar w:fldCharType="separate"/>
                  </w:r>
                  <w:r w:rsidR="00FE4F3A" w:rsidRPr="00832EF1">
                    <w:rPr>
                      <w:b/>
                      <w:sz w:val="18"/>
                      <w:szCs w:val="18"/>
                    </w:rPr>
                    <w:fldChar w:fldCharType="end"/>
                  </w:r>
                  <w:r w:rsidRPr="00832EF1">
                    <w:rPr>
                      <w:b/>
                      <w:sz w:val="18"/>
                      <w:szCs w:val="18"/>
                    </w:rPr>
                    <w:t xml:space="preserve">  SÍ</w:t>
                  </w:r>
                  <w:r w:rsidRPr="00832EF1">
                    <w:rPr>
                      <w:b/>
                      <w:sz w:val="18"/>
                      <w:szCs w:val="18"/>
                    </w:rPr>
                    <w:tab/>
                  </w:r>
                  <w:r w:rsidR="00FE4F3A" w:rsidRPr="00832EF1">
                    <w:rPr>
                      <w:b/>
                      <w:sz w:val="18"/>
                      <w:szCs w:val="18"/>
                    </w:rPr>
                    <w:fldChar w:fldCharType="begin">
                      <w:ffData>
                        <w:name w:val=""/>
                        <w:enabled/>
                        <w:calcOnExit w:val="0"/>
                        <w:checkBox>
                          <w:size w:val="24"/>
                          <w:default w:val="0"/>
                        </w:checkBox>
                      </w:ffData>
                    </w:fldChar>
                  </w:r>
                  <w:r w:rsidRPr="00832EF1">
                    <w:rPr>
                      <w:b/>
                      <w:sz w:val="18"/>
                      <w:szCs w:val="18"/>
                    </w:rPr>
                    <w:instrText xml:space="preserve"> FORMCHECKBOX </w:instrText>
                  </w:r>
                  <w:r w:rsidR="005F2487">
                    <w:rPr>
                      <w:b/>
                      <w:sz w:val="18"/>
                      <w:szCs w:val="18"/>
                    </w:rPr>
                  </w:r>
                  <w:r w:rsidR="005F2487">
                    <w:rPr>
                      <w:b/>
                      <w:sz w:val="18"/>
                      <w:szCs w:val="18"/>
                    </w:rPr>
                    <w:fldChar w:fldCharType="separate"/>
                  </w:r>
                  <w:r w:rsidR="00FE4F3A" w:rsidRPr="00832EF1">
                    <w:rPr>
                      <w:b/>
                      <w:sz w:val="18"/>
                      <w:szCs w:val="18"/>
                    </w:rPr>
                    <w:fldChar w:fldCharType="end"/>
                  </w:r>
                  <w:r w:rsidRPr="00832EF1">
                    <w:rPr>
                      <w:b/>
                      <w:sz w:val="18"/>
                      <w:szCs w:val="18"/>
                    </w:rPr>
                    <w:t xml:space="preserve">  NO</w:t>
                  </w:r>
                </w:p>
              </w:tc>
            </w:tr>
          </w:tbl>
          <w:p w:rsidR="00E5312A" w:rsidRPr="002D2E9A" w:rsidRDefault="00E5312A" w:rsidP="00E5312A">
            <w:pPr>
              <w:tabs>
                <w:tab w:val="left" w:pos="993"/>
                <w:tab w:val="left" w:pos="7938"/>
                <w:tab w:val="left" w:pos="9214"/>
              </w:tabs>
              <w:autoSpaceDE w:val="0"/>
              <w:autoSpaceDN w:val="0"/>
              <w:adjustRightInd w:val="0"/>
              <w:jc w:val="both"/>
              <w:rPr>
                <w:b/>
                <w:bCs/>
                <w:sz w:val="18"/>
              </w:rPr>
            </w:pPr>
          </w:p>
        </w:tc>
      </w:tr>
      <w:tr w:rsidR="00E5312A" w:rsidRPr="00A81DB4" w:rsidTr="00F4345F">
        <w:trPr>
          <w:cantSplit/>
          <w:trHeight w:val="286"/>
        </w:trPr>
        <w:tc>
          <w:tcPr>
            <w:tcW w:w="10035" w:type="dxa"/>
            <w:vAlign w:val="center"/>
          </w:tcPr>
          <w:p w:rsidR="00F4345F" w:rsidRDefault="00F4345F"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Pr>
                <w:b/>
                <w:bCs/>
                <w:sz w:val="18"/>
              </w:rPr>
              <w:t>ENTREGA DE DOCUMENTACIÓN TRAS UNA DEMOLICIÓN</w:t>
            </w:r>
          </w:p>
          <w:p w:rsidR="00B12C82" w:rsidRDefault="00B12C82" w:rsidP="00E5312A">
            <w:pPr>
              <w:tabs>
                <w:tab w:val="left" w:pos="7938"/>
                <w:tab w:val="left" w:pos="9214"/>
              </w:tabs>
              <w:jc w:val="both"/>
              <w:rPr>
                <w:b/>
                <w:bCs/>
                <w:sz w:val="18"/>
              </w:rPr>
            </w:pPr>
          </w:p>
          <w:p w:rsidR="00E5312A"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B12C82">
              <w:rPr>
                <w:bCs/>
                <w:sz w:val="18"/>
              </w:rPr>
              <w:t>Se ha realizado de previo un estudio de ruina industrial e inventario de residuos</w:t>
            </w:r>
            <w:r w:rsidRPr="009F69FA">
              <w:rPr>
                <w:b/>
                <w:sz w:val="18"/>
                <w:szCs w:val="18"/>
              </w:rPr>
              <w:tab/>
            </w:r>
            <w:r w:rsidR="00B12C82">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B12C82" w:rsidRDefault="00B12C82"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sidRPr="002D2E9A">
              <w:rPr>
                <w:b/>
                <w:bCs/>
                <w:sz w:val="18"/>
              </w:rPr>
              <w:t>Materiales/residuos abandonados</w:t>
            </w:r>
          </w:p>
          <w:p w:rsidR="00B12C82" w:rsidRPr="007D1B51" w:rsidRDefault="00B12C82" w:rsidP="00E5312A">
            <w:pPr>
              <w:tabs>
                <w:tab w:val="left" w:pos="7938"/>
                <w:tab w:val="left" w:pos="9214"/>
              </w:tabs>
              <w:jc w:val="both"/>
              <w:rPr>
                <w:b/>
                <w:bCs/>
                <w:sz w:val="18"/>
              </w:rPr>
            </w:pPr>
          </w:p>
          <w:p w:rsidR="00E5312A" w:rsidRPr="00B12C82"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Cs/>
                <w:sz w:val="18"/>
              </w:rPr>
            </w:pPr>
            <w:r w:rsidRPr="00B12C82">
              <w:rPr>
                <w:bCs/>
                <w:sz w:val="18"/>
              </w:rPr>
              <w:t>Evidencia</w:t>
            </w:r>
            <w:r w:rsidR="00B12C82" w:rsidRPr="00B12C82">
              <w:rPr>
                <w:bCs/>
                <w:sz w:val="18"/>
              </w:rPr>
              <w:t xml:space="preserve">s documentales </w:t>
            </w:r>
            <w:r w:rsidRPr="00B12C82">
              <w:rPr>
                <w:bCs/>
                <w:sz w:val="18"/>
              </w:rPr>
              <w:t>que demuestren la gestión pormenorizada</w:t>
            </w:r>
            <w:r w:rsidRPr="00B12C82">
              <w:rPr>
                <w:sz w:val="18"/>
                <w:szCs w:val="18"/>
              </w:rPr>
              <w:tab/>
            </w:r>
            <w:r w:rsidR="00B12C82" w:rsidRPr="00B12C82">
              <w:rPr>
                <w:sz w:val="18"/>
                <w:szCs w:val="18"/>
              </w:rPr>
              <w:t xml:space="preserve">         </w:t>
            </w:r>
            <w:r w:rsidR="00FE4F3A" w:rsidRPr="00B12C82">
              <w:rPr>
                <w:sz w:val="18"/>
                <w:szCs w:val="18"/>
              </w:rPr>
              <w:fldChar w:fldCharType="begin">
                <w:ffData>
                  <w:name w:val=""/>
                  <w:enabled/>
                  <w:calcOnExit w:val="0"/>
                  <w:checkBox>
                    <w:size w:val="24"/>
                    <w:default w:val="0"/>
                  </w:checkBox>
                </w:ffData>
              </w:fldChar>
            </w:r>
            <w:r w:rsidRPr="00B12C82">
              <w:rPr>
                <w:sz w:val="18"/>
                <w:szCs w:val="18"/>
              </w:rPr>
              <w:instrText xml:space="preserve"> FORMCHECKBOX </w:instrText>
            </w:r>
            <w:r w:rsidR="005F2487">
              <w:rPr>
                <w:sz w:val="18"/>
                <w:szCs w:val="18"/>
              </w:rPr>
            </w:r>
            <w:r w:rsidR="005F2487">
              <w:rPr>
                <w:sz w:val="18"/>
                <w:szCs w:val="18"/>
              </w:rPr>
              <w:fldChar w:fldCharType="separate"/>
            </w:r>
            <w:r w:rsidR="00FE4F3A" w:rsidRPr="00B12C82">
              <w:rPr>
                <w:sz w:val="18"/>
                <w:szCs w:val="18"/>
              </w:rPr>
              <w:fldChar w:fldCharType="end"/>
            </w:r>
            <w:r w:rsidRPr="00B12C82">
              <w:rPr>
                <w:sz w:val="18"/>
                <w:szCs w:val="18"/>
              </w:rPr>
              <w:t xml:space="preserve">  S</w:t>
            </w:r>
            <w:r w:rsidR="00B12C82" w:rsidRPr="00B12C82">
              <w:rPr>
                <w:sz w:val="18"/>
                <w:szCs w:val="18"/>
              </w:rPr>
              <w:t xml:space="preserve">I     </w:t>
            </w:r>
            <w:r w:rsidR="00FE4F3A" w:rsidRPr="00B12C82">
              <w:rPr>
                <w:sz w:val="18"/>
                <w:szCs w:val="18"/>
              </w:rPr>
              <w:fldChar w:fldCharType="begin">
                <w:ffData>
                  <w:name w:val=""/>
                  <w:enabled/>
                  <w:calcOnExit w:val="0"/>
                  <w:checkBox>
                    <w:size w:val="24"/>
                    <w:default w:val="0"/>
                  </w:checkBox>
                </w:ffData>
              </w:fldChar>
            </w:r>
            <w:r w:rsidRPr="00B12C82">
              <w:rPr>
                <w:sz w:val="18"/>
                <w:szCs w:val="18"/>
              </w:rPr>
              <w:instrText xml:space="preserve"> FORMCHECKBOX </w:instrText>
            </w:r>
            <w:r w:rsidR="005F2487">
              <w:rPr>
                <w:sz w:val="18"/>
                <w:szCs w:val="18"/>
              </w:rPr>
            </w:r>
            <w:r w:rsidR="005F2487">
              <w:rPr>
                <w:sz w:val="18"/>
                <w:szCs w:val="18"/>
              </w:rPr>
              <w:fldChar w:fldCharType="separate"/>
            </w:r>
            <w:r w:rsidR="00FE4F3A" w:rsidRPr="00B12C82">
              <w:rPr>
                <w:sz w:val="18"/>
                <w:szCs w:val="18"/>
              </w:rPr>
              <w:fldChar w:fldCharType="end"/>
            </w:r>
            <w:r w:rsidRPr="00B12C82">
              <w:rPr>
                <w:sz w:val="18"/>
                <w:szCs w:val="18"/>
              </w:rPr>
              <w:t xml:space="preserve">  NO</w:t>
            </w:r>
          </w:p>
          <w:p w:rsidR="00E5312A" w:rsidRPr="00B12C82" w:rsidRDefault="00E5312A" w:rsidP="00E5312A">
            <w:pPr>
              <w:tabs>
                <w:tab w:val="left" w:pos="993"/>
                <w:tab w:val="left" w:pos="7938"/>
                <w:tab w:val="left" w:pos="9214"/>
              </w:tabs>
              <w:autoSpaceDE w:val="0"/>
              <w:autoSpaceDN w:val="0"/>
              <w:adjustRightInd w:val="0"/>
              <w:ind w:left="644"/>
              <w:jc w:val="both"/>
              <w:rPr>
                <w:bCs/>
                <w:sz w:val="18"/>
              </w:rPr>
            </w:pPr>
            <w:r w:rsidRPr="00B12C82">
              <w:rPr>
                <w:bCs/>
                <w:sz w:val="18"/>
              </w:rPr>
              <w:t xml:space="preserve"> </w:t>
            </w:r>
            <w:r w:rsidR="00B12C82">
              <w:rPr>
                <w:bCs/>
                <w:sz w:val="18"/>
              </w:rPr>
              <w:t xml:space="preserve">      </w:t>
            </w:r>
            <w:r w:rsidRPr="00B12C82">
              <w:rPr>
                <w:bCs/>
                <w:sz w:val="18"/>
              </w:rPr>
              <w:t>de cada uno de los residuos.</w:t>
            </w:r>
          </w:p>
          <w:p w:rsidR="00B12C82" w:rsidRDefault="00B12C82"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Pr>
                <w:b/>
                <w:bCs/>
                <w:sz w:val="18"/>
              </w:rPr>
              <w:t>Contaminación de edificios</w:t>
            </w:r>
          </w:p>
          <w:p w:rsidR="00B12C82" w:rsidRDefault="00B12C82" w:rsidP="00E5312A">
            <w:pPr>
              <w:tabs>
                <w:tab w:val="left" w:pos="7938"/>
                <w:tab w:val="left" w:pos="9214"/>
              </w:tabs>
              <w:jc w:val="both"/>
              <w:rPr>
                <w:b/>
                <w:bCs/>
                <w:sz w:val="18"/>
              </w:rPr>
            </w:pPr>
          </w:p>
          <w:p w:rsidR="00E5312A" w:rsidRDefault="00E5312A" w:rsidP="00CA065F">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tabs>
                <w:tab w:val="left" w:pos="7938"/>
                <w:tab w:val="left" w:pos="9214"/>
              </w:tabs>
              <w:jc w:val="both"/>
              <w:rPr>
                <w:b/>
                <w:bCs/>
                <w:sz w:val="18"/>
              </w:rPr>
            </w:pPr>
            <w:r w:rsidRPr="00B12C82">
              <w:rPr>
                <w:bCs/>
                <w:sz w:val="18"/>
              </w:rPr>
              <w:t>Evidencia</w:t>
            </w:r>
            <w:r w:rsidR="00B12C82" w:rsidRPr="00B12C82">
              <w:rPr>
                <w:bCs/>
                <w:sz w:val="18"/>
              </w:rPr>
              <w:t xml:space="preserve">s documentales </w:t>
            </w:r>
            <w:r w:rsidRPr="00B12C82">
              <w:rPr>
                <w:bCs/>
                <w:sz w:val="18"/>
              </w:rPr>
              <w:t>que demuestren la gestión pormenorizada</w:t>
            </w:r>
            <w:r w:rsidR="00B12C82">
              <w:rPr>
                <w:b/>
                <w:bCs/>
                <w:sz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00B12C82">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B12C82" w:rsidRDefault="00B12C82" w:rsidP="00E5312A">
            <w:pPr>
              <w:ind w:left="284"/>
              <w:jc w:val="both"/>
              <w:rPr>
                <w:color w:val="0000FF"/>
                <w:sz w:val="22"/>
                <w:szCs w:val="22"/>
              </w:rPr>
            </w:pPr>
            <w:r>
              <w:rPr>
                <w:b/>
                <w:bCs/>
                <w:sz w:val="18"/>
              </w:rPr>
              <w:t xml:space="preserve">              </w:t>
            </w:r>
            <w:r w:rsidR="00E5312A" w:rsidRPr="00B12C82">
              <w:rPr>
                <w:bCs/>
                <w:sz w:val="18"/>
              </w:rPr>
              <w:t>de cada uno de los residuos. Reportaje fotográfico.</w:t>
            </w:r>
          </w:p>
          <w:p w:rsidR="00E5312A" w:rsidRDefault="00E5312A"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sidRPr="009B4E4C">
              <w:rPr>
                <w:b/>
                <w:bCs/>
                <w:sz w:val="18"/>
              </w:rPr>
              <w:t>RESUMEN de la documentación entregada:</w:t>
            </w:r>
          </w:p>
          <w:p w:rsidR="00E5312A" w:rsidRDefault="00E5312A" w:rsidP="00E5312A">
            <w:pPr>
              <w:tabs>
                <w:tab w:val="left" w:pos="7938"/>
                <w:tab w:val="left" w:pos="9214"/>
              </w:tabs>
              <w:jc w:val="both"/>
              <w:rPr>
                <w:b/>
                <w:bCs/>
                <w:sz w:val="18"/>
              </w:rPr>
            </w:pPr>
          </w:p>
          <w:p w:rsidR="00E5312A" w:rsidRPr="00A81DB4" w:rsidRDefault="00E5312A" w:rsidP="00E5312A">
            <w:pPr>
              <w:tabs>
                <w:tab w:val="left" w:pos="7938"/>
                <w:tab w:val="left" w:pos="9214"/>
              </w:tabs>
              <w:jc w:val="both"/>
              <w:rPr>
                <w:bCs/>
                <w:sz w:val="18"/>
              </w:rPr>
            </w:pPr>
          </w:p>
        </w:tc>
      </w:tr>
    </w:tbl>
    <w:p w:rsidR="00E5312A" w:rsidRDefault="00E5312A" w:rsidP="00E5312A">
      <w:pPr>
        <w:jc w:val="center"/>
        <w:outlineLvl w:val="0"/>
        <w:rPr>
          <w:b/>
        </w:rPr>
      </w:pPr>
    </w:p>
    <w:p w:rsidR="00E5312A" w:rsidRPr="00C86F04" w:rsidRDefault="00E5312A" w:rsidP="00E5312A">
      <w:pPr>
        <w:jc w:val="center"/>
        <w:outlineLvl w:val="0"/>
        <w:rPr>
          <w:b/>
        </w:rPr>
      </w:pPr>
      <w:r>
        <w:rPr>
          <w:b/>
        </w:rPr>
        <w:br w:type="page"/>
      </w:r>
      <w:r>
        <w:rPr>
          <w:b/>
        </w:rPr>
        <w:lastRenderedPageBreak/>
        <w:t xml:space="preserve"> </w:t>
      </w:r>
    </w:p>
    <w:p w:rsidR="00E5312A" w:rsidRPr="00DE0A57" w:rsidRDefault="000845D8" w:rsidP="000845D8">
      <w:pPr>
        <w:outlineLvl w:val="0"/>
        <w:rPr>
          <w:rFonts w:ascii="Times New Roman" w:hAnsi="Times New Roman" w:cs="Times New Roman"/>
          <w:b/>
          <w:sz w:val="20"/>
          <w:szCs w:val="20"/>
        </w:rPr>
      </w:pPr>
      <w:r w:rsidRPr="00DE0A57">
        <w:rPr>
          <w:rFonts w:ascii="Times New Roman" w:hAnsi="Times New Roman" w:cs="Times New Roman"/>
          <w:b/>
          <w:sz w:val="20"/>
          <w:szCs w:val="20"/>
        </w:rPr>
        <w:t>e) Análisis de riesgos</w:t>
      </w:r>
    </w:p>
    <w:p w:rsidR="00E5312A" w:rsidRDefault="00E5312A" w:rsidP="00E5312A">
      <w:pPr>
        <w:jc w:val="center"/>
        <w:outlineLvl w:val="0"/>
        <w:rPr>
          <w:b/>
        </w:rPr>
      </w:pPr>
    </w:p>
    <w:tbl>
      <w:tblPr>
        <w:tblW w:w="9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5"/>
      </w:tblGrid>
      <w:tr w:rsidR="00E5312A" w:rsidRPr="00A81DB4" w:rsidTr="00483FF9">
        <w:trPr>
          <w:cantSplit/>
          <w:trHeight w:val="286"/>
        </w:trPr>
        <w:tc>
          <w:tcPr>
            <w:tcW w:w="9865" w:type="dxa"/>
            <w:vAlign w:val="center"/>
          </w:tcPr>
          <w:p w:rsidR="00E5312A" w:rsidRDefault="00E5312A" w:rsidP="00E5312A">
            <w:pPr>
              <w:tabs>
                <w:tab w:val="left" w:pos="5529"/>
                <w:tab w:val="left" w:pos="6663"/>
              </w:tabs>
              <w:jc w:val="both"/>
              <w:rPr>
                <w:b/>
                <w:sz w:val="18"/>
                <w:szCs w:val="18"/>
              </w:rPr>
            </w:pPr>
            <w:r w:rsidRPr="00483FF9">
              <w:rPr>
                <w:bCs/>
                <w:sz w:val="18"/>
              </w:rPr>
              <w:t>Se define el modelo conceptual:</w:t>
            </w:r>
            <w:r w:rsidRPr="009F69FA">
              <w:rPr>
                <w:b/>
                <w:sz w:val="18"/>
                <w:szCs w:val="18"/>
              </w:rPr>
              <w:t xml:space="preserve"> </w:t>
            </w:r>
            <w:r w:rsidRPr="009F69FA">
              <w:rPr>
                <w:b/>
                <w:sz w:val="18"/>
                <w:szCs w:val="18"/>
              </w:rPr>
              <w:tab/>
            </w:r>
            <w:r w:rsidR="00483FF9">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Default="00E5312A" w:rsidP="00E5312A">
            <w:pPr>
              <w:tabs>
                <w:tab w:val="left" w:pos="5529"/>
                <w:tab w:val="left" w:pos="6663"/>
              </w:tabs>
              <w:jc w:val="both"/>
              <w:rPr>
                <w:b/>
                <w:sz w:val="18"/>
                <w:szCs w:val="18"/>
              </w:rPr>
            </w:pPr>
            <w:r w:rsidRPr="00483FF9">
              <w:rPr>
                <w:sz w:val="18"/>
                <w:szCs w:val="18"/>
              </w:rPr>
              <w:t>Se definen escenarios de uso/exposición pormenorizados previstos:</w:t>
            </w:r>
            <w:r w:rsidRPr="009F69FA">
              <w:rPr>
                <w:b/>
                <w:sz w:val="18"/>
                <w:szCs w:val="18"/>
              </w:rPr>
              <w:tab/>
            </w:r>
            <w:r w:rsidR="002D6ECA">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6"/>
            </w:tblGrid>
            <w:tr w:rsidR="00E5312A" w:rsidRPr="00832EF1" w:rsidTr="00E5312A">
              <w:trPr>
                <w:jc w:val="center"/>
              </w:trPr>
              <w:tc>
                <w:tcPr>
                  <w:tcW w:w="9596" w:type="dxa"/>
                  <w:shd w:val="clear" w:color="auto" w:fill="auto"/>
                  <w:vAlign w:val="center"/>
                </w:tcPr>
                <w:p w:rsidR="00E5312A" w:rsidRPr="00832EF1" w:rsidRDefault="00E5312A" w:rsidP="00E5312A">
                  <w:pPr>
                    <w:rPr>
                      <w:b/>
                      <w:bCs/>
                      <w:sz w:val="18"/>
                    </w:rPr>
                  </w:pPr>
                  <w:r w:rsidRPr="00832EF1">
                    <w:rPr>
                      <w:b/>
                      <w:bCs/>
                      <w:sz w:val="18"/>
                    </w:rPr>
                    <w:t>Escenarios de uso/exposición</w:t>
                  </w:r>
                </w:p>
              </w:tc>
            </w:tr>
            <w:tr w:rsidR="00E5312A" w:rsidRPr="00832EF1" w:rsidTr="00E5312A">
              <w:trPr>
                <w:jc w:val="center"/>
              </w:trPr>
              <w:tc>
                <w:tcPr>
                  <w:tcW w:w="9596"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9596"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9596" w:type="dxa"/>
                  <w:shd w:val="clear" w:color="auto" w:fill="auto"/>
                  <w:vAlign w:val="center"/>
                </w:tcPr>
                <w:p w:rsidR="00E5312A" w:rsidRPr="00832EF1" w:rsidRDefault="00E5312A" w:rsidP="00E5312A">
                  <w:pPr>
                    <w:jc w:val="center"/>
                    <w:rPr>
                      <w:bCs/>
                      <w:color w:val="0000FF"/>
                      <w:sz w:val="22"/>
                      <w:szCs w:val="22"/>
                    </w:rPr>
                  </w:pPr>
                </w:p>
              </w:tc>
            </w:tr>
          </w:tbl>
          <w:p w:rsidR="00E5312A" w:rsidRDefault="00E5312A" w:rsidP="00E5312A">
            <w:pPr>
              <w:tabs>
                <w:tab w:val="left" w:pos="7938"/>
                <w:tab w:val="left" w:pos="9214"/>
              </w:tabs>
              <w:jc w:val="both"/>
              <w:rPr>
                <w:b/>
                <w:sz w:val="18"/>
                <w:szCs w:val="18"/>
              </w:rPr>
            </w:pPr>
          </w:p>
          <w:p w:rsidR="00E5312A" w:rsidRPr="00453CE2" w:rsidRDefault="00E5312A" w:rsidP="00E5312A">
            <w:pPr>
              <w:tabs>
                <w:tab w:val="left" w:pos="7938"/>
                <w:tab w:val="left" w:pos="9214"/>
              </w:tabs>
              <w:jc w:val="both"/>
              <w:rPr>
                <w:b/>
                <w:sz w:val="18"/>
                <w:szCs w:val="18"/>
              </w:rPr>
            </w:pPr>
            <w:r w:rsidRPr="002D6ECA">
              <w:rPr>
                <w:sz w:val="18"/>
                <w:szCs w:val="18"/>
              </w:rPr>
              <w:t>Se tiene en cuenta la presencia de contaminación en suelo, agua subterránea, etc.</w:t>
            </w:r>
            <w:r w:rsidRPr="00D844C1">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D844C1">
              <w:rPr>
                <w:b/>
                <w:sz w:val="18"/>
                <w:szCs w:val="18"/>
              </w:rPr>
              <w:t xml:space="preserve">  SÍ</w:t>
            </w:r>
            <w:r w:rsidR="00453CE2">
              <w:rPr>
                <w:b/>
                <w:sz w:val="18"/>
                <w:szCs w:val="18"/>
              </w:rPr>
              <w:t xml:space="preserve">     </w:t>
            </w:r>
            <w:r w:rsidR="00FE4F3A" w:rsidRPr="00D844C1">
              <w:rPr>
                <w:b/>
                <w:sz w:val="18"/>
                <w:szCs w:val="18"/>
              </w:rPr>
              <w:fldChar w:fldCharType="begin">
                <w:ffData>
                  <w:name w:val=""/>
                  <w:enabled/>
                  <w:calcOnExit w:val="0"/>
                  <w:checkBox>
                    <w:size w:val="24"/>
                    <w:default w:val="0"/>
                  </w:checkBox>
                </w:ffData>
              </w:fldChar>
            </w:r>
            <w:r w:rsidRPr="00D844C1">
              <w:rPr>
                <w:b/>
                <w:sz w:val="18"/>
                <w:szCs w:val="18"/>
              </w:rPr>
              <w:instrText xml:space="preserve"> FORMCHECKBOX </w:instrText>
            </w:r>
            <w:r w:rsidR="005F2487">
              <w:rPr>
                <w:b/>
                <w:sz w:val="18"/>
                <w:szCs w:val="18"/>
              </w:rPr>
            </w:r>
            <w:r w:rsidR="005F2487">
              <w:rPr>
                <w:b/>
                <w:sz w:val="18"/>
                <w:szCs w:val="18"/>
              </w:rPr>
              <w:fldChar w:fldCharType="separate"/>
            </w:r>
            <w:r w:rsidR="00FE4F3A" w:rsidRPr="00D844C1">
              <w:rPr>
                <w:b/>
                <w:sz w:val="18"/>
                <w:szCs w:val="18"/>
              </w:rPr>
              <w:fldChar w:fldCharType="end"/>
            </w:r>
            <w:r w:rsidRPr="00D844C1">
              <w:rPr>
                <w:b/>
                <w:sz w:val="18"/>
                <w:szCs w:val="18"/>
              </w:rPr>
              <w:t xml:space="preserve">  NO</w:t>
            </w:r>
          </w:p>
          <w:p w:rsidR="00E5312A" w:rsidRDefault="00E5312A" w:rsidP="00E5312A">
            <w:pPr>
              <w:tabs>
                <w:tab w:val="left" w:pos="7938"/>
                <w:tab w:val="left" w:pos="9214"/>
              </w:tabs>
              <w:jc w:val="both"/>
              <w:rPr>
                <w:b/>
                <w:sz w:val="18"/>
                <w:szCs w:val="18"/>
              </w:rPr>
            </w:pPr>
          </w:p>
          <w:p w:rsidR="00E5312A" w:rsidRDefault="00E5312A" w:rsidP="00E5312A">
            <w:pPr>
              <w:tabs>
                <w:tab w:val="left" w:pos="7938"/>
                <w:tab w:val="left" w:pos="9214"/>
              </w:tabs>
              <w:jc w:val="both"/>
              <w:rPr>
                <w:b/>
                <w:sz w:val="18"/>
                <w:szCs w:val="18"/>
              </w:rPr>
            </w:pPr>
            <w:r>
              <w:rPr>
                <w:b/>
                <w:sz w:val="18"/>
                <w:szCs w:val="18"/>
              </w:rPr>
              <w:t>Concentración de contaminantes utilizados en el análisis de riesgos en los distintos medios</w:t>
            </w:r>
          </w:p>
          <w:p w:rsidR="00E5312A" w:rsidRPr="00D844C1" w:rsidRDefault="00E5312A" w:rsidP="00E5312A">
            <w:pPr>
              <w:tabs>
                <w:tab w:val="left" w:pos="7938"/>
                <w:tab w:val="left" w:pos="9214"/>
              </w:tabs>
              <w:jc w:val="both"/>
              <w:rPr>
                <w:b/>
                <w:sz w:val="18"/>
                <w:szCs w:val="18"/>
              </w:rPr>
            </w:pPr>
            <w:r>
              <w:rPr>
                <w:b/>
                <w:sz w:val="18"/>
                <w:szCs w:val="18"/>
              </w:rPr>
              <w:t>SUELO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48"/>
              <w:gridCol w:w="3796"/>
            </w:tblGrid>
            <w:tr w:rsidR="00E5312A" w:rsidRPr="00832EF1" w:rsidTr="00E5312A">
              <w:trPr>
                <w:jc w:val="center"/>
              </w:trPr>
              <w:tc>
                <w:tcPr>
                  <w:tcW w:w="1826" w:type="dxa"/>
                  <w:shd w:val="clear" w:color="auto" w:fill="auto"/>
                  <w:vAlign w:val="center"/>
                </w:tcPr>
                <w:p w:rsidR="00E5312A" w:rsidRPr="00832EF1" w:rsidRDefault="00E5312A" w:rsidP="00E5312A">
                  <w:pPr>
                    <w:jc w:val="center"/>
                    <w:rPr>
                      <w:b/>
                      <w:bCs/>
                      <w:sz w:val="18"/>
                    </w:rPr>
                  </w:pPr>
                  <w:bookmarkStart w:id="2" w:name="_Hlk314665396"/>
                  <w:r w:rsidRPr="00832EF1">
                    <w:rPr>
                      <w:b/>
                      <w:bCs/>
                      <w:sz w:val="18"/>
                    </w:rPr>
                    <w:t>Contaminante</w:t>
                  </w:r>
                </w:p>
              </w:tc>
              <w:tc>
                <w:tcPr>
                  <w:tcW w:w="1348"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(mg/kg)</w:t>
                  </w:r>
                </w:p>
              </w:tc>
              <w:tc>
                <w:tcPr>
                  <w:tcW w:w="3796" w:type="dxa"/>
                  <w:shd w:val="clear" w:color="auto" w:fill="auto"/>
                  <w:vAlign w:val="center"/>
                </w:tcPr>
                <w:p w:rsidR="00E5312A" w:rsidRPr="00832EF1" w:rsidRDefault="00E5312A" w:rsidP="00E5312A">
                  <w:pPr>
                    <w:jc w:val="center"/>
                    <w:rPr>
                      <w:b/>
                      <w:bCs/>
                      <w:sz w:val="18"/>
                    </w:rPr>
                  </w:pPr>
                  <w:r w:rsidRPr="00832EF1">
                    <w:rPr>
                      <w:b/>
                      <w:bCs/>
                      <w:sz w:val="18"/>
                    </w:rPr>
                    <w:t>Tipo de valor</w:t>
                  </w:r>
                </w:p>
                <w:p w:rsidR="00E5312A" w:rsidRPr="00832EF1" w:rsidRDefault="00E5312A" w:rsidP="00E5312A">
                  <w:pPr>
                    <w:jc w:val="center"/>
                    <w:rPr>
                      <w:b/>
                      <w:bCs/>
                      <w:sz w:val="18"/>
                    </w:rPr>
                  </w:pPr>
                  <w:r w:rsidRPr="00832EF1">
                    <w:rPr>
                      <w:b/>
                      <w:bCs/>
                      <w:sz w:val="18"/>
                    </w:rPr>
                    <w:t>(valor máximo, valor medio, percentil, etc.)</w:t>
                  </w: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3796"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3796" w:type="dxa"/>
                  <w:shd w:val="clear" w:color="auto" w:fill="auto"/>
                  <w:vAlign w:val="center"/>
                </w:tcPr>
                <w:p w:rsidR="00E5312A" w:rsidRPr="00832EF1" w:rsidRDefault="00E5312A" w:rsidP="00E5312A">
                  <w:pPr>
                    <w:jc w:val="center"/>
                    <w:rPr>
                      <w:bCs/>
                      <w:color w:val="0000FF"/>
                      <w:sz w:val="22"/>
                      <w:szCs w:val="22"/>
                    </w:rPr>
                  </w:pPr>
                </w:p>
              </w:tc>
            </w:tr>
            <w:bookmarkEnd w:id="2"/>
          </w:tbl>
          <w:p w:rsidR="00E5312A" w:rsidRPr="00D844C1" w:rsidRDefault="00E5312A" w:rsidP="00E5312A">
            <w:pPr>
              <w:tabs>
                <w:tab w:val="left" w:pos="7938"/>
                <w:tab w:val="left" w:pos="9214"/>
              </w:tabs>
              <w:jc w:val="both"/>
              <w:rPr>
                <w:b/>
                <w:sz w:val="18"/>
                <w:szCs w:val="18"/>
              </w:rPr>
            </w:pPr>
          </w:p>
          <w:p w:rsidR="00E5312A" w:rsidRPr="00D844C1" w:rsidRDefault="00E5312A" w:rsidP="00E5312A">
            <w:pPr>
              <w:tabs>
                <w:tab w:val="left" w:pos="7938"/>
                <w:tab w:val="left" w:pos="9214"/>
              </w:tabs>
              <w:jc w:val="both"/>
              <w:rPr>
                <w:b/>
                <w:sz w:val="18"/>
                <w:szCs w:val="18"/>
              </w:rPr>
            </w:pPr>
            <w:r>
              <w:rPr>
                <w:b/>
                <w:sz w:val="18"/>
                <w:szCs w:val="18"/>
              </w:rPr>
              <w:t>AGUA SUBTERRANEA</w:t>
            </w:r>
          </w:p>
          <w:tbl>
            <w:tblPr>
              <w:tblW w:w="6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896"/>
              <w:gridCol w:w="3119"/>
            </w:tblGrid>
            <w:tr w:rsidR="00E5312A" w:rsidRPr="00832EF1" w:rsidTr="00E5312A">
              <w:trPr>
                <w:jc w:val="center"/>
              </w:trPr>
              <w:tc>
                <w:tcPr>
                  <w:tcW w:w="1826" w:type="dxa"/>
                  <w:shd w:val="clear" w:color="auto" w:fill="auto"/>
                  <w:vAlign w:val="center"/>
                </w:tcPr>
                <w:p w:rsidR="00E5312A" w:rsidRPr="00832EF1" w:rsidRDefault="00E5312A" w:rsidP="00E5312A">
                  <w:pPr>
                    <w:ind w:left="60" w:hanging="60"/>
                    <w:jc w:val="center"/>
                    <w:rPr>
                      <w:b/>
                      <w:bCs/>
                      <w:sz w:val="18"/>
                    </w:rPr>
                  </w:pPr>
                  <w:r w:rsidRPr="00832EF1">
                    <w:rPr>
                      <w:b/>
                      <w:bCs/>
                      <w:sz w:val="18"/>
                    </w:rPr>
                    <w:t>Contaminante</w:t>
                  </w:r>
                </w:p>
              </w:tc>
              <w:tc>
                <w:tcPr>
                  <w:tcW w:w="1896"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(mg/L)</w:t>
                  </w:r>
                </w:p>
              </w:tc>
              <w:tc>
                <w:tcPr>
                  <w:tcW w:w="3119" w:type="dxa"/>
                  <w:shd w:val="clear" w:color="auto" w:fill="auto"/>
                  <w:vAlign w:val="center"/>
                </w:tcPr>
                <w:p w:rsidR="00E5312A" w:rsidRPr="00832EF1" w:rsidRDefault="00E5312A" w:rsidP="00E5312A">
                  <w:pPr>
                    <w:jc w:val="center"/>
                    <w:rPr>
                      <w:b/>
                      <w:bCs/>
                      <w:sz w:val="18"/>
                    </w:rPr>
                  </w:pPr>
                  <w:r w:rsidRPr="00832EF1">
                    <w:rPr>
                      <w:b/>
                      <w:bCs/>
                      <w:sz w:val="18"/>
                    </w:rPr>
                    <w:t>Tipo de valor</w:t>
                  </w:r>
                </w:p>
                <w:p w:rsidR="00E5312A" w:rsidRPr="00832EF1" w:rsidRDefault="00E5312A" w:rsidP="00E5312A">
                  <w:pPr>
                    <w:jc w:val="center"/>
                    <w:rPr>
                      <w:b/>
                      <w:bCs/>
                      <w:sz w:val="18"/>
                    </w:rPr>
                  </w:pPr>
                  <w:r w:rsidRPr="00832EF1">
                    <w:rPr>
                      <w:b/>
                      <w:bCs/>
                      <w:sz w:val="18"/>
                    </w:rPr>
                    <w:t>(valor máximo, valor medio, percentil, etc.)</w:t>
                  </w: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896" w:type="dxa"/>
                  <w:shd w:val="clear" w:color="auto" w:fill="auto"/>
                  <w:vAlign w:val="center"/>
                </w:tcPr>
                <w:p w:rsidR="00E5312A" w:rsidRPr="00832EF1" w:rsidRDefault="00E5312A" w:rsidP="00E5312A">
                  <w:pPr>
                    <w:jc w:val="center"/>
                    <w:rPr>
                      <w:bCs/>
                      <w:color w:val="0000FF"/>
                      <w:sz w:val="22"/>
                      <w:szCs w:val="22"/>
                    </w:rPr>
                  </w:pPr>
                </w:p>
              </w:tc>
              <w:tc>
                <w:tcPr>
                  <w:tcW w:w="3119"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896" w:type="dxa"/>
                  <w:shd w:val="clear" w:color="auto" w:fill="auto"/>
                  <w:vAlign w:val="center"/>
                </w:tcPr>
                <w:p w:rsidR="00E5312A" w:rsidRPr="00832EF1" w:rsidRDefault="00E5312A" w:rsidP="00E5312A">
                  <w:pPr>
                    <w:jc w:val="center"/>
                    <w:rPr>
                      <w:bCs/>
                      <w:color w:val="0000FF"/>
                      <w:sz w:val="22"/>
                      <w:szCs w:val="22"/>
                    </w:rPr>
                  </w:pPr>
                </w:p>
              </w:tc>
              <w:tc>
                <w:tcPr>
                  <w:tcW w:w="3119" w:type="dxa"/>
                  <w:shd w:val="clear" w:color="auto" w:fill="auto"/>
                </w:tcPr>
                <w:p w:rsidR="00E5312A" w:rsidRPr="00832EF1" w:rsidRDefault="00E5312A" w:rsidP="00E5312A">
                  <w:pPr>
                    <w:jc w:val="center"/>
                    <w:rPr>
                      <w:bCs/>
                      <w:color w:val="0000FF"/>
                      <w:sz w:val="22"/>
                      <w:szCs w:val="22"/>
                    </w:rPr>
                  </w:pPr>
                </w:p>
              </w:tc>
            </w:tr>
          </w:tbl>
          <w:p w:rsidR="00E5312A" w:rsidRPr="007B0D9C" w:rsidRDefault="00E5312A" w:rsidP="00E5312A">
            <w:pPr>
              <w:autoSpaceDE w:val="0"/>
              <w:autoSpaceDN w:val="0"/>
              <w:adjustRightInd w:val="0"/>
              <w:ind w:left="284"/>
              <w:jc w:val="both"/>
              <w:rPr>
                <w:bCs/>
                <w:color w:val="0000FF"/>
                <w:sz w:val="22"/>
                <w:szCs w:val="22"/>
              </w:rPr>
            </w:pPr>
          </w:p>
        </w:tc>
      </w:tr>
      <w:tr w:rsidR="00E5312A" w:rsidRPr="002D2E9A" w:rsidTr="00483FF9">
        <w:trPr>
          <w:cantSplit/>
          <w:trHeight w:val="286"/>
        </w:trPr>
        <w:tc>
          <w:tcPr>
            <w:tcW w:w="9865" w:type="dxa"/>
            <w:tcBorders>
              <w:top w:val="single" w:sz="6" w:space="0" w:color="auto"/>
              <w:left w:val="single" w:sz="12" w:space="0" w:color="auto"/>
              <w:bottom w:val="single" w:sz="6" w:space="0" w:color="auto"/>
              <w:right w:val="single" w:sz="12" w:space="0" w:color="auto"/>
            </w:tcBorders>
            <w:vAlign w:val="center"/>
          </w:tcPr>
          <w:p w:rsidR="00E5312A" w:rsidRPr="006A7119" w:rsidRDefault="00E5312A" w:rsidP="00E5312A">
            <w:pPr>
              <w:tabs>
                <w:tab w:val="left" w:pos="7938"/>
                <w:tab w:val="left" w:pos="9214"/>
              </w:tabs>
              <w:jc w:val="both"/>
              <w:rPr>
                <w:b/>
                <w:bCs/>
                <w:sz w:val="18"/>
              </w:rPr>
            </w:pPr>
            <w:r>
              <w:rPr>
                <w:b/>
                <w:bCs/>
                <w:sz w:val="18"/>
              </w:rPr>
              <w:t>Programa informático utilizado (incluir versión):</w:t>
            </w:r>
          </w:p>
          <w:p w:rsidR="00E5312A" w:rsidRPr="00270F3B" w:rsidRDefault="00E5312A" w:rsidP="00E5312A">
            <w:pPr>
              <w:tabs>
                <w:tab w:val="left" w:pos="6663"/>
                <w:tab w:val="left" w:pos="7513"/>
                <w:tab w:val="left" w:pos="9214"/>
              </w:tabs>
              <w:autoSpaceDE w:val="0"/>
              <w:autoSpaceDN w:val="0"/>
              <w:adjustRightInd w:val="0"/>
              <w:jc w:val="both"/>
              <w:rPr>
                <w:b/>
                <w:bCs/>
                <w:sz w:val="18"/>
              </w:rPr>
            </w:pPr>
            <w:r>
              <w:rPr>
                <w:b/>
                <w:bCs/>
                <w:sz w:val="18"/>
              </w:rPr>
              <w:t>Se obtienen valores de riesgo inadmisible</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SÍ</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NO</w:t>
            </w:r>
          </w:p>
          <w:p w:rsidR="00E5312A" w:rsidRDefault="00E5312A" w:rsidP="00E5312A">
            <w:pPr>
              <w:tabs>
                <w:tab w:val="left" w:pos="6663"/>
                <w:tab w:val="left" w:pos="7513"/>
                <w:tab w:val="left" w:pos="9214"/>
              </w:tabs>
              <w:autoSpaceDE w:val="0"/>
              <w:autoSpaceDN w:val="0"/>
              <w:adjustRightInd w:val="0"/>
              <w:jc w:val="both"/>
              <w:rPr>
                <w:b/>
                <w:bCs/>
                <w:sz w:val="18"/>
              </w:rPr>
            </w:pPr>
            <w:r>
              <w:rPr>
                <w:b/>
                <w:bCs/>
                <w:sz w:val="18"/>
              </w:rPr>
              <w:t xml:space="preserve">Se calculan las concentraciones objetivo o de no riesgo para cada uno de </w:t>
            </w:r>
          </w:p>
          <w:p w:rsidR="00E5312A" w:rsidRDefault="00E5312A" w:rsidP="00E5312A">
            <w:pPr>
              <w:tabs>
                <w:tab w:val="left" w:pos="6663"/>
                <w:tab w:val="left" w:pos="7513"/>
                <w:tab w:val="left" w:pos="9214"/>
              </w:tabs>
              <w:autoSpaceDE w:val="0"/>
              <w:autoSpaceDN w:val="0"/>
              <w:adjustRightInd w:val="0"/>
              <w:jc w:val="both"/>
              <w:rPr>
                <w:b/>
                <w:bCs/>
                <w:sz w:val="18"/>
              </w:rPr>
            </w:pPr>
            <w:r>
              <w:rPr>
                <w:b/>
                <w:bCs/>
                <w:sz w:val="18"/>
              </w:rPr>
              <w:t xml:space="preserve">    los escenarios y contaminantes para los que se ha obtenido un riesgo inadmisible</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SÍ</w:t>
            </w:r>
            <w:r w:rsidRPr="006A7119">
              <w:rPr>
                <w:b/>
                <w:bCs/>
                <w:sz w:val="18"/>
              </w:rPr>
              <w:tab/>
            </w:r>
            <w:r w:rsidR="00FE4F3A" w:rsidRPr="006A7119">
              <w:rPr>
                <w:b/>
                <w:bCs/>
                <w:sz w:val="18"/>
              </w:rPr>
              <w:fldChar w:fldCharType="begin">
                <w:ffData>
                  <w:name w:val=""/>
                  <w:enabled/>
                  <w:calcOnExit w:val="0"/>
                  <w:checkBox>
                    <w:size w:val="24"/>
                    <w:default w:val="0"/>
                  </w:checkBox>
                </w:ffData>
              </w:fldChar>
            </w:r>
            <w:r w:rsidRPr="006A7119">
              <w:rPr>
                <w:b/>
                <w:bCs/>
                <w:sz w:val="18"/>
              </w:rPr>
              <w:instrText xml:space="preserve"> FORMCHECKBOX </w:instrText>
            </w:r>
            <w:r w:rsidR="005F2487">
              <w:rPr>
                <w:b/>
                <w:bCs/>
                <w:sz w:val="18"/>
              </w:rPr>
            </w:r>
            <w:r w:rsidR="005F2487">
              <w:rPr>
                <w:b/>
                <w:bCs/>
                <w:sz w:val="18"/>
              </w:rPr>
              <w:fldChar w:fldCharType="separate"/>
            </w:r>
            <w:r w:rsidR="00FE4F3A" w:rsidRPr="006A7119">
              <w:rPr>
                <w:b/>
                <w:bCs/>
                <w:sz w:val="18"/>
              </w:rPr>
              <w:fldChar w:fldCharType="end"/>
            </w:r>
            <w:r w:rsidRPr="006A7119">
              <w:rPr>
                <w:b/>
                <w:bCs/>
                <w:sz w:val="18"/>
              </w:rPr>
              <w:t xml:space="preserve">  NO</w:t>
            </w:r>
          </w:p>
          <w:p w:rsidR="00E5312A" w:rsidRDefault="00E5312A"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Pr>
                <w:b/>
                <w:bCs/>
                <w:sz w:val="18"/>
              </w:rPr>
              <w:t>M</w:t>
            </w:r>
            <w:r w:rsidRPr="000A1CC7">
              <w:rPr>
                <w:b/>
                <w:bCs/>
                <w:sz w:val="18"/>
              </w:rPr>
              <w:t>áximos índices de riesgo acumulado para los distintos contaminantes presentes en el emplazamiento, calculados para las distintas vías de exposición evaluadas en los di</w:t>
            </w:r>
            <w:r>
              <w:rPr>
                <w:b/>
                <w:bCs/>
                <w:sz w:val="18"/>
              </w:rPr>
              <w:t>stintos escenarios contemplados: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3051"/>
            </w:tblGrid>
            <w:tr w:rsidR="00E5312A" w:rsidRPr="00832EF1" w:rsidTr="00E5312A">
              <w:trPr>
                <w:jc w:val="center"/>
              </w:trPr>
              <w:tc>
                <w:tcPr>
                  <w:tcW w:w="1906" w:type="dxa"/>
                  <w:shd w:val="clear" w:color="auto" w:fill="auto"/>
                  <w:vAlign w:val="center"/>
                </w:tcPr>
                <w:p w:rsidR="00E5312A" w:rsidRPr="00832EF1" w:rsidRDefault="00E5312A" w:rsidP="00E5312A">
                  <w:pPr>
                    <w:jc w:val="center"/>
                    <w:rPr>
                      <w:b/>
                      <w:bCs/>
                      <w:sz w:val="18"/>
                    </w:rPr>
                  </w:pPr>
                  <w:r w:rsidRPr="00832EF1">
                    <w:rPr>
                      <w:b/>
                      <w:bCs/>
                      <w:sz w:val="18"/>
                    </w:rPr>
                    <w:t>Índice de riesgo</w:t>
                  </w:r>
                </w:p>
              </w:tc>
              <w:tc>
                <w:tcPr>
                  <w:tcW w:w="3051" w:type="dxa"/>
                  <w:shd w:val="clear" w:color="auto" w:fill="auto"/>
                  <w:vAlign w:val="center"/>
                </w:tcPr>
                <w:p w:rsidR="00E5312A" w:rsidRPr="00832EF1" w:rsidRDefault="00E5312A" w:rsidP="00E5312A">
                  <w:pPr>
                    <w:jc w:val="center"/>
                    <w:rPr>
                      <w:b/>
                      <w:bCs/>
                      <w:sz w:val="18"/>
                    </w:rPr>
                  </w:pPr>
                  <w:r w:rsidRPr="00832EF1">
                    <w:rPr>
                      <w:b/>
                      <w:bCs/>
                      <w:sz w:val="18"/>
                    </w:rPr>
                    <w:t>Límite establecido</w:t>
                  </w: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3051" w:type="dxa"/>
                  <w:shd w:val="clear" w:color="auto" w:fill="auto"/>
                  <w:vAlign w:val="center"/>
                </w:tcPr>
                <w:p w:rsidR="00E5312A" w:rsidRPr="00832EF1" w:rsidRDefault="00E5312A" w:rsidP="00E5312A">
                  <w:pPr>
                    <w:jc w:val="center"/>
                    <w:rPr>
                      <w:bCs/>
                      <w:color w:val="0000FF"/>
                      <w:sz w:val="22"/>
                      <w:szCs w:val="22"/>
                    </w:rPr>
                  </w:pPr>
                  <w:r w:rsidRPr="00832EF1">
                    <w:rPr>
                      <w:b/>
                      <w:bCs/>
                      <w:sz w:val="18"/>
                    </w:rPr>
                    <w:t>riesgo cancerígeno (frente a 1,0E-5)</w:t>
                  </w: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3051" w:type="dxa"/>
                  <w:shd w:val="clear" w:color="auto" w:fill="auto"/>
                  <w:vAlign w:val="center"/>
                </w:tcPr>
                <w:p w:rsidR="00E5312A" w:rsidRPr="00832EF1" w:rsidRDefault="00E5312A" w:rsidP="00E5312A">
                  <w:pPr>
                    <w:jc w:val="center"/>
                    <w:rPr>
                      <w:bCs/>
                      <w:color w:val="0000FF"/>
                      <w:sz w:val="22"/>
                      <w:szCs w:val="22"/>
                    </w:rPr>
                  </w:pPr>
                  <w:r w:rsidRPr="00832EF1">
                    <w:rPr>
                      <w:b/>
                      <w:bCs/>
                      <w:sz w:val="18"/>
                    </w:rPr>
                    <w:t>riesgo sistémico (frente a 1)</w:t>
                  </w:r>
                </w:p>
              </w:tc>
            </w:tr>
          </w:tbl>
          <w:p w:rsidR="00E5312A" w:rsidRDefault="00E5312A"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sidRPr="006466BE">
              <w:rPr>
                <w:b/>
                <w:bCs/>
                <w:sz w:val="18"/>
              </w:rPr>
              <w:t xml:space="preserve">Si se </w:t>
            </w:r>
            <w:r>
              <w:rPr>
                <w:b/>
                <w:bCs/>
                <w:sz w:val="18"/>
              </w:rPr>
              <w:t>obtiene valores de riesgo inadmisible rellenar</w:t>
            </w:r>
            <w:r w:rsidRPr="006466BE">
              <w:rPr>
                <w:b/>
                <w:bCs/>
                <w:sz w:val="18"/>
              </w:rPr>
              <w:t xml:space="preserve">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444"/>
              <w:gridCol w:w="1444"/>
            </w:tblGrid>
            <w:tr w:rsidR="00E5312A" w:rsidRPr="00832EF1" w:rsidTr="00E5312A">
              <w:trPr>
                <w:jc w:val="center"/>
              </w:trPr>
              <w:tc>
                <w:tcPr>
                  <w:tcW w:w="1906" w:type="dxa"/>
                  <w:shd w:val="clear" w:color="auto" w:fill="auto"/>
                  <w:vAlign w:val="center"/>
                </w:tcPr>
                <w:p w:rsidR="00E5312A" w:rsidRPr="00832EF1" w:rsidRDefault="00E5312A" w:rsidP="00E5312A">
                  <w:pPr>
                    <w:jc w:val="center"/>
                    <w:rPr>
                      <w:b/>
                      <w:bCs/>
                      <w:sz w:val="18"/>
                    </w:rPr>
                  </w:pPr>
                  <w:r w:rsidRPr="00832EF1">
                    <w:rPr>
                      <w:b/>
                      <w:bCs/>
                      <w:sz w:val="18"/>
                    </w:rPr>
                    <w:t>Elemento/compuesto</w:t>
                  </w:r>
                </w:p>
                <w:p w:rsidR="00E5312A" w:rsidRPr="00832EF1" w:rsidRDefault="00E5312A" w:rsidP="00E5312A">
                  <w:pPr>
                    <w:jc w:val="center"/>
                    <w:rPr>
                      <w:b/>
                      <w:bCs/>
                      <w:sz w:val="18"/>
                    </w:rPr>
                  </w:pPr>
                  <w:r w:rsidRPr="00832EF1">
                    <w:rPr>
                      <w:b/>
                      <w:bCs/>
                      <w:sz w:val="18"/>
                    </w:rPr>
                    <w:t>SUELO</w:t>
                  </w:r>
                </w:p>
              </w:tc>
              <w:tc>
                <w:tcPr>
                  <w:tcW w:w="1444"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(mg/kg)</w:t>
                  </w:r>
                </w:p>
              </w:tc>
              <w:tc>
                <w:tcPr>
                  <w:tcW w:w="1444" w:type="dxa"/>
                  <w:shd w:val="clear" w:color="auto" w:fill="auto"/>
                  <w:vAlign w:val="center"/>
                </w:tcPr>
                <w:p w:rsidR="00E5312A" w:rsidRPr="00832EF1" w:rsidRDefault="00E5312A" w:rsidP="00E5312A">
                  <w:pPr>
                    <w:jc w:val="center"/>
                    <w:rPr>
                      <w:b/>
                      <w:bCs/>
                      <w:sz w:val="18"/>
                    </w:rPr>
                  </w:pPr>
                  <w:r w:rsidRPr="00832EF1">
                    <w:rPr>
                      <w:b/>
                      <w:bCs/>
                      <w:sz w:val="18"/>
                    </w:rPr>
                    <w:t>Valor objetivo</w:t>
                  </w:r>
                </w:p>
                <w:p w:rsidR="00E5312A" w:rsidRPr="00832EF1" w:rsidRDefault="00E5312A" w:rsidP="00E5312A">
                  <w:pPr>
                    <w:jc w:val="center"/>
                    <w:rPr>
                      <w:b/>
                      <w:bCs/>
                      <w:sz w:val="18"/>
                    </w:rPr>
                  </w:pPr>
                  <w:r w:rsidRPr="00832EF1">
                    <w:rPr>
                      <w:b/>
                      <w:bCs/>
                      <w:sz w:val="18"/>
                    </w:rPr>
                    <w:t>(mg/kg)</w:t>
                  </w: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r>
          </w:tbl>
          <w:p w:rsidR="00E5312A" w:rsidRDefault="00E5312A" w:rsidP="00E5312A">
            <w:pPr>
              <w:tabs>
                <w:tab w:val="left" w:pos="7938"/>
                <w:tab w:val="left" w:pos="9214"/>
              </w:tabs>
              <w:jc w:val="both"/>
              <w:rPr>
                <w:b/>
                <w:bCs/>
                <w:sz w:val="18"/>
              </w:rPr>
            </w:pPr>
          </w:p>
          <w:p w:rsidR="00E5312A" w:rsidRDefault="00E5312A" w:rsidP="00E5312A">
            <w:pPr>
              <w:tabs>
                <w:tab w:val="left" w:pos="7938"/>
                <w:tab w:val="left" w:pos="9214"/>
              </w:tabs>
              <w:jc w:val="both"/>
              <w:rPr>
                <w:b/>
                <w:bCs/>
                <w:sz w:val="18"/>
              </w:rPr>
            </w:pPr>
            <w:r>
              <w:rPr>
                <w:b/>
                <w:bCs/>
                <w:sz w:val="18"/>
              </w:rPr>
              <w:t>En el caso de que se vaya a realizar un seguimiento de la calidad del agua subterránea rellenar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444"/>
              <w:gridCol w:w="2128"/>
            </w:tblGrid>
            <w:tr w:rsidR="00E5312A" w:rsidRPr="00832EF1" w:rsidTr="00E5312A">
              <w:trPr>
                <w:jc w:val="center"/>
              </w:trPr>
              <w:tc>
                <w:tcPr>
                  <w:tcW w:w="1906" w:type="dxa"/>
                  <w:shd w:val="clear" w:color="auto" w:fill="auto"/>
                  <w:vAlign w:val="center"/>
                </w:tcPr>
                <w:p w:rsidR="00E5312A" w:rsidRPr="00832EF1" w:rsidRDefault="00E5312A" w:rsidP="00E5312A">
                  <w:pPr>
                    <w:jc w:val="center"/>
                    <w:rPr>
                      <w:b/>
                      <w:bCs/>
                      <w:sz w:val="18"/>
                    </w:rPr>
                  </w:pPr>
                  <w:r w:rsidRPr="00832EF1">
                    <w:rPr>
                      <w:b/>
                      <w:bCs/>
                      <w:sz w:val="18"/>
                    </w:rPr>
                    <w:t>Elemento/compuesto</w:t>
                  </w:r>
                </w:p>
                <w:p w:rsidR="00E5312A" w:rsidRPr="00832EF1" w:rsidRDefault="00E5312A" w:rsidP="00E5312A">
                  <w:pPr>
                    <w:jc w:val="center"/>
                    <w:rPr>
                      <w:b/>
                      <w:bCs/>
                      <w:sz w:val="18"/>
                    </w:rPr>
                  </w:pPr>
                  <w:r w:rsidRPr="00832EF1">
                    <w:rPr>
                      <w:b/>
                      <w:bCs/>
                      <w:sz w:val="18"/>
                    </w:rPr>
                    <w:t>AGUA</w:t>
                  </w:r>
                </w:p>
              </w:tc>
              <w:tc>
                <w:tcPr>
                  <w:tcW w:w="1444"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(mg/L)</w:t>
                  </w:r>
                </w:p>
              </w:tc>
              <w:tc>
                <w:tcPr>
                  <w:tcW w:w="2128" w:type="dxa"/>
                  <w:shd w:val="clear" w:color="auto" w:fill="auto"/>
                  <w:vAlign w:val="center"/>
                </w:tcPr>
                <w:p w:rsidR="00E5312A" w:rsidRPr="00832EF1" w:rsidRDefault="00E5312A" w:rsidP="00E5312A">
                  <w:pPr>
                    <w:jc w:val="center"/>
                    <w:rPr>
                      <w:b/>
                      <w:bCs/>
                      <w:sz w:val="18"/>
                    </w:rPr>
                  </w:pPr>
                  <w:r w:rsidRPr="00832EF1">
                    <w:rPr>
                      <w:b/>
                      <w:bCs/>
                      <w:sz w:val="18"/>
                    </w:rPr>
                    <w:t>Valor objetivo del ACR</w:t>
                  </w:r>
                </w:p>
                <w:p w:rsidR="00E5312A" w:rsidRPr="00832EF1" w:rsidRDefault="00E5312A" w:rsidP="00E5312A">
                  <w:pPr>
                    <w:jc w:val="center"/>
                    <w:rPr>
                      <w:b/>
                      <w:bCs/>
                      <w:sz w:val="18"/>
                    </w:rPr>
                  </w:pPr>
                  <w:r w:rsidRPr="00832EF1">
                    <w:rPr>
                      <w:b/>
                      <w:bCs/>
                      <w:sz w:val="18"/>
                    </w:rPr>
                    <w:t>(mg/L)</w:t>
                  </w: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c>
                <w:tcPr>
                  <w:tcW w:w="2128"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1906" w:type="dxa"/>
                  <w:shd w:val="clear" w:color="auto" w:fill="auto"/>
                  <w:vAlign w:val="center"/>
                </w:tcPr>
                <w:p w:rsidR="00E5312A" w:rsidRPr="00832EF1" w:rsidRDefault="00E5312A" w:rsidP="00E5312A">
                  <w:pPr>
                    <w:jc w:val="center"/>
                    <w:rPr>
                      <w:bCs/>
                      <w:color w:val="0000FF"/>
                      <w:sz w:val="22"/>
                      <w:szCs w:val="22"/>
                    </w:rPr>
                  </w:pPr>
                </w:p>
              </w:tc>
              <w:tc>
                <w:tcPr>
                  <w:tcW w:w="1444" w:type="dxa"/>
                  <w:shd w:val="clear" w:color="auto" w:fill="auto"/>
                  <w:vAlign w:val="center"/>
                </w:tcPr>
                <w:p w:rsidR="00E5312A" w:rsidRPr="00832EF1" w:rsidRDefault="00E5312A" w:rsidP="00E5312A">
                  <w:pPr>
                    <w:jc w:val="center"/>
                    <w:rPr>
                      <w:bCs/>
                      <w:color w:val="0000FF"/>
                      <w:sz w:val="22"/>
                      <w:szCs w:val="22"/>
                    </w:rPr>
                  </w:pPr>
                </w:p>
              </w:tc>
              <w:tc>
                <w:tcPr>
                  <w:tcW w:w="2128" w:type="dxa"/>
                  <w:shd w:val="clear" w:color="auto" w:fill="auto"/>
                  <w:vAlign w:val="center"/>
                </w:tcPr>
                <w:p w:rsidR="00E5312A" w:rsidRPr="00832EF1" w:rsidRDefault="00E5312A" w:rsidP="00E5312A">
                  <w:pPr>
                    <w:jc w:val="center"/>
                    <w:rPr>
                      <w:bCs/>
                      <w:color w:val="0000FF"/>
                      <w:sz w:val="22"/>
                      <w:szCs w:val="22"/>
                    </w:rPr>
                  </w:pPr>
                </w:p>
              </w:tc>
            </w:tr>
          </w:tbl>
          <w:p w:rsidR="00E5312A" w:rsidRPr="002D2E9A" w:rsidRDefault="00E5312A" w:rsidP="00E5312A">
            <w:pPr>
              <w:tabs>
                <w:tab w:val="left" w:pos="7938"/>
                <w:tab w:val="left" w:pos="9214"/>
              </w:tabs>
              <w:jc w:val="both"/>
              <w:rPr>
                <w:b/>
                <w:bCs/>
                <w:sz w:val="18"/>
              </w:rPr>
            </w:pPr>
          </w:p>
        </w:tc>
      </w:tr>
      <w:tr w:rsidR="00E5312A" w:rsidRPr="008F1EF5" w:rsidTr="00483FF9">
        <w:trPr>
          <w:cantSplit/>
          <w:trHeight w:val="286"/>
        </w:trPr>
        <w:tc>
          <w:tcPr>
            <w:tcW w:w="9865" w:type="dxa"/>
            <w:tcBorders>
              <w:top w:val="single" w:sz="6" w:space="0" w:color="auto"/>
              <w:left w:val="single" w:sz="12" w:space="0" w:color="auto"/>
              <w:bottom w:val="single" w:sz="6" w:space="0" w:color="auto"/>
              <w:right w:val="single" w:sz="12" w:space="0" w:color="auto"/>
            </w:tcBorders>
            <w:vAlign w:val="center"/>
          </w:tcPr>
          <w:p w:rsidR="00E5312A" w:rsidRDefault="00E5312A" w:rsidP="00E5312A">
            <w:pPr>
              <w:tabs>
                <w:tab w:val="left" w:pos="7938"/>
                <w:tab w:val="left" w:pos="9214"/>
              </w:tabs>
              <w:jc w:val="both"/>
              <w:rPr>
                <w:b/>
                <w:bCs/>
                <w:sz w:val="18"/>
              </w:rPr>
            </w:pPr>
            <w:r>
              <w:rPr>
                <w:b/>
                <w:bCs/>
                <w:sz w:val="18"/>
              </w:rPr>
              <w:t>MEDIDAS DE GESTION DEL RIESGO PROPUESTAS (caso de detectarse valores de riesgos inadmisibles):</w:t>
            </w:r>
          </w:p>
          <w:p w:rsidR="00E5312A" w:rsidRDefault="00E5312A" w:rsidP="00E5312A">
            <w:pPr>
              <w:tabs>
                <w:tab w:val="left" w:pos="7938"/>
                <w:tab w:val="left" w:pos="9214"/>
              </w:tabs>
              <w:jc w:val="both"/>
              <w:rPr>
                <w:b/>
                <w:bCs/>
                <w:sz w:val="18"/>
              </w:rPr>
            </w:pPr>
          </w:p>
          <w:p w:rsidR="00E5312A" w:rsidRPr="008F1EF5" w:rsidRDefault="00E5312A" w:rsidP="00E5312A">
            <w:pPr>
              <w:tabs>
                <w:tab w:val="left" w:pos="7938"/>
                <w:tab w:val="left" w:pos="9214"/>
              </w:tabs>
              <w:jc w:val="both"/>
              <w:rPr>
                <w:b/>
                <w:bCs/>
                <w:sz w:val="18"/>
              </w:rPr>
            </w:pPr>
          </w:p>
        </w:tc>
      </w:tr>
    </w:tbl>
    <w:p w:rsidR="00E5312A" w:rsidRDefault="00E5312A" w:rsidP="00E5312A">
      <w:pPr>
        <w:tabs>
          <w:tab w:val="left" w:pos="7938"/>
          <w:tab w:val="left" w:pos="9214"/>
        </w:tabs>
        <w:jc w:val="center"/>
        <w:rPr>
          <w:b/>
        </w:rPr>
      </w:pPr>
    </w:p>
    <w:p w:rsidR="00E5312A" w:rsidRDefault="00E5312A" w:rsidP="00E5312A">
      <w:pPr>
        <w:jc w:val="center"/>
        <w:outlineLvl w:val="0"/>
        <w:rPr>
          <w:b/>
        </w:rPr>
      </w:pPr>
      <w:r>
        <w:rPr>
          <w:b/>
        </w:rPr>
        <w:br w:type="page"/>
      </w:r>
    </w:p>
    <w:p w:rsidR="00E5312A" w:rsidRPr="00DE0A57" w:rsidRDefault="000845D8" w:rsidP="000845D8">
      <w:pPr>
        <w:outlineLvl w:val="0"/>
        <w:rPr>
          <w:rFonts w:ascii="Times New Roman" w:hAnsi="Times New Roman" w:cs="Times New Roman"/>
          <w:b/>
          <w:sz w:val="20"/>
          <w:szCs w:val="20"/>
        </w:rPr>
      </w:pPr>
      <w:r w:rsidRPr="00DE0A57">
        <w:rPr>
          <w:rFonts w:ascii="Times New Roman" w:hAnsi="Times New Roman" w:cs="Times New Roman"/>
          <w:b/>
          <w:sz w:val="20"/>
          <w:szCs w:val="20"/>
        </w:rPr>
        <w:lastRenderedPageBreak/>
        <w:t xml:space="preserve">f) Plan de excavación </w:t>
      </w:r>
    </w:p>
    <w:p w:rsidR="00E5312A" w:rsidRDefault="00E5312A" w:rsidP="00E5312A">
      <w:pPr>
        <w:jc w:val="center"/>
        <w:outlineLvl w:val="0"/>
        <w:rPr>
          <w:b/>
        </w:rPr>
      </w:pPr>
    </w:p>
    <w:tbl>
      <w:tblPr>
        <w:tblW w:w="10344" w:type="dxa"/>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24"/>
        <w:gridCol w:w="323"/>
        <w:gridCol w:w="7297"/>
      </w:tblGrid>
      <w:tr w:rsidR="00E5312A" w:rsidRPr="00A81DB4" w:rsidTr="0073093A">
        <w:tc>
          <w:tcPr>
            <w:tcW w:w="10344" w:type="dxa"/>
            <w:gridSpan w:val="3"/>
            <w:vAlign w:val="center"/>
          </w:tcPr>
          <w:p w:rsidR="00E5312A" w:rsidRDefault="00E5312A" w:rsidP="00E5312A">
            <w:pPr>
              <w:jc w:val="both"/>
              <w:rPr>
                <w:caps/>
                <w:color w:val="0000FF"/>
                <w:sz w:val="18"/>
              </w:rPr>
            </w:pPr>
            <w:r>
              <w:rPr>
                <w:b/>
                <w:bCs/>
                <w:sz w:val="18"/>
              </w:rPr>
              <w:t>Denominación del emplazamiento:</w:t>
            </w:r>
            <w:r w:rsidRPr="0073241D">
              <w:rPr>
                <w:bCs/>
                <w:color w:val="0000FF"/>
                <w:sz w:val="18"/>
              </w:rPr>
              <w:t xml:space="preserve"> </w:t>
            </w:r>
            <w:r w:rsidRPr="0073241D">
              <w:rPr>
                <w:caps/>
                <w:color w:val="0000FF"/>
                <w:sz w:val="18"/>
              </w:rPr>
              <w:t xml:space="preserve">  </w:t>
            </w:r>
          </w:p>
          <w:p w:rsidR="00E5312A" w:rsidRPr="001C3B28" w:rsidRDefault="00E5312A" w:rsidP="00E5312A">
            <w:pPr>
              <w:jc w:val="both"/>
              <w:rPr>
                <w:caps/>
                <w:sz w:val="18"/>
              </w:rPr>
            </w:pPr>
            <w:r w:rsidRPr="001C3B28">
              <w:rPr>
                <w:sz w:val="18"/>
              </w:rPr>
              <w:t>Fecha prevista para el inicio de la excavación:</w:t>
            </w:r>
          </w:p>
        </w:tc>
      </w:tr>
      <w:tr w:rsidR="00E5312A" w:rsidRPr="00A81DB4" w:rsidTr="0073093A">
        <w:tc>
          <w:tcPr>
            <w:tcW w:w="10344" w:type="dxa"/>
            <w:gridSpan w:val="3"/>
            <w:vAlign w:val="center"/>
          </w:tcPr>
          <w:p w:rsidR="00E5312A" w:rsidRDefault="00E5312A" w:rsidP="00E5312A">
            <w:pPr>
              <w:tabs>
                <w:tab w:val="left" w:pos="3969"/>
              </w:tabs>
              <w:rPr>
                <w:b/>
                <w:sz w:val="18"/>
              </w:rPr>
            </w:pPr>
            <w:r w:rsidRPr="001C3B28">
              <w:rPr>
                <w:bCs/>
                <w:sz w:val="18"/>
              </w:rPr>
              <w:t>Excavación en emplazamiento inventariado:</w:t>
            </w:r>
            <w:r>
              <w:rPr>
                <w:b/>
                <w:bCs/>
                <w:sz w:val="18"/>
              </w:rPr>
              <w:t xml:space="preserve">  </w:t>
            </w:r>
            <w:r>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SÍ</w:t>
            </w:r>
            <w:r>
              <w:rPr>
                <w:b/>
                <w:sz w:val="18"/>
                <w:szCs w:val="18"/>
              </w:rPr>
              <w:t xml:space="preserve">       </w:t>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NO</w:t>
            </w:r>
            <w:r>
              <w:rPr>
                <w:b/>
                <w:bCs/>
                <w:sz w:val="18"/>
              </w:rPr>
              <w:t xml:space="preserve">        </w:t>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w:t>
            </w:r>
            <w:r>
              <w:rPr>
                <w:b/>
                <w:sz w:val="18"/>
                <w:szCs w:val="18"/>
              </w:rPr>
              <w:t xml:space="preserve">EN PARTE </w:t>
            </w:r>
          </w:p>
        </w:tc>
      </w:tr>
      <w:tr w:rsidR="00E5312A" w:rsidRPr="00A81DB4" w:rsidTr="0073093A">
        <w:tc>
          <w:tcPr>
            <w:tcW w:w="10344" w:type="dxa"/>
            <w:gridSpan w:val="3"/>
            <w:vAlign w:val="center"/>
          </w:tcPr>
          <w:p w:rsidR="00E5312A" w:rsidRPr="008E3ED1" w:rsidRDefault="00E5312A" w:rsidP="00E5312A">
            <w:pPr>
              <w:tabs>
                <w:tab w:val="left" w:pos="3969"/>
                <w:tab w:val="left" w:pos="4125"/>
              </w:tabs>
              <w:rPr>
                <w:b/>
                <w:bCs/>
                <w:sz w:val="18"/>
              </w:rPr>
            </w:pPr>
            <w:r w:rsidRPr="001C3B28">
              <w:rPr>
                <w:bCs/>
                <w:sz w:val="18"/>
              </w:rPr>
              <w:t xml:space="preserve">Se han valorado </w:t>
            </w:r>
            <w:r w:rsidRPr="001C3B28">
              <w:rPr>
                <w:bCs/>
                <w:caps/>
                <w:sz w:val="18"/>
              </w:rPr>
              <w:t>alternativas</w:t>
            </w:r>
            <w:r w:rsidRPr="001C3B28">
              <w:rPr>
                <w:bCs/>
                <w:sz w:val="18"/>
              </w:rPr>
              <w:t xml:space="preserve"> a la excavación  </w:t>
            </w:r>
            <w:r w:rsidR="00FE4F3A" w:rsidRPr="001C3B28">
              <w:rPr>
                <w:sz w:val="18"/>
                <w:szCs w:val="18"/>
              </w:rPr>
              <w:fldChar w:fldCharType="begin">
                <w:ffData>
                  <w:name w:val=""/>
                  <w:enabled/>
                  <w:calcOnExit w:val="0"/>
                  <w:checkBox>
                    <w:size w:val="24"/>
                    <w:default w:val="0"/>
                  </w:checkBox>
                </w:ffData>
              </w:fldChar>
            </w:r>
            <w:r w:rsidRPr="001C3B28">
              <w:rPr>
                <w:sz w:val="18"/>
                <w:szCs w:val="18"/>
              </w:rPr>
              <w:instrText xml:space="preserve"> FORMCHECKBOX </w:instrText>
            </w:r>
            <w:r w:rsidR="005F2487">
              <w:rPr>
                <w:sz w:val="18"/>
                <w:szCs w:val="18"/>
              </w:rPr>
            </w:r>
            <w:r w:rsidR="005F2487">
              <w:rPr>
                <w:sz w:val="18"/>
                <w:szCs w:val="18"/>
              </w:rPr>
              <w:fldChar w:fldCharType="separate"/>
            </w:r>
            <w:r w:rsidR="00FE4F3A" w:rsidRPr="001C3B28">
              <w:rPr>
                <w:sz w:val="18"/>
                <w:szCs w:val="18"/>
              </w:rPr>
              <w:fldChar w:fldCharType="end"/>
            </w:r>
            <w:r w:rsidRPr="001C3B28">
              <w:rPr>
                <w:sz w:val="18"/>
                <w:szCs w:val="18"/>
              </w:rPr>
              <w:t xml:space="preserve">  </w:t>
            </w:r>
            <w:r w:rsidRPr="008E3ED1">
              <w:rPr>
                <w:b/>
                <w:sz w:val="18"/>
                <w:szCs w:val="18"/>
              </w:rPr>
              <w:t xml:space="preserve">SÍ       </w:t>
            </w:r>
            <w:r w:rsidR="00FE4F3A" w:rsidRPr="008E3ED1">
              <w:rPr>
                <w:b/>
                <w:sz w:val="18"/>
                <w:szCs w:val="18"/>
              </w:rPr>
              <w:fldChar w:fldCharType="begin">
                <w:ffData>
                  <w:name w:val=""/>
                  <w:enabled/>
                  <w:calcOnExit w:val="0"/>
                  <w:checkBox>
                    <w:size w:val="24"/>
                    <w:default w:val="0"/>
                  </w:checkBox>
                </w:ffData>
              </w:fldChar>
            </w:r>
            <w:r w:rsidRPr="008E3ED1">
              <w:rPr>
                <w:b/>
                <w:sz w:val="18"/>
                <w:szCs w:val="18"/>
              </w:rPr>
              <w:instrText xml:space="preserve"> FORMCHECKBOX </w:instrText>
            </w:r>
            <w:r w:rsidR="005F2487">
              <w:rPr>
                <w:b/>
                <w:sz w:val="18"/>
                <w:szCs w:val="18"/>
              </w:rPr>
            </w:r>
            <w:r w:rsidR="005F2487">
              <w:rPr>
                <w:b/>
                <w:sz w:val="18"/>
                <w:szCs w:val="18"/>
              </w:rPr>
              <w:fldChar w:fldCharType="separate"/>
            </w:r>
            <w:r w:rsidR="00FE4F3A" w:rsidRPr="008E3ED1">
              <w:rPr>
                <w:b/>
                <w:sz w:val="18"/>
                <w:szCs w:val="18"/>
              </w:rPr>
              <w:fldChar w:fldCharType="end"/>
            </w:r>
            <w:r w:rsidRPr="008E3ED1">
              <w:rPr>
                <w:b/>
                <w:sz w:val="18"/>
                <w:szCs w:val="18"/>
              </w:rPr>
              <w:t xml:space="preserve">  NO</w:t>
            </w:r>
            <w:r w:rsidRPr="008E3ED1">
              <w:rPr>
                <w:b/>
                <w:bCs/>
                <w:sz w:val="18"/>
              </w:rPr>
              <w:t xml:space="preserve">           </w:t>
            </w:r>
          </w:p>
          <w:p w:rsidR="00E5312A" w:rsidRDefault="00E5312A" w:rsidP="00E5312A">
            <w:pPr>
              <w:tabs>
                <w:tab w:val="left" w:pos="3969"/>
              </w:tabs>
              <w:rPr>
                <w:b/>
                <w:bCs/>
                <w:sz w:val="18"/>
              </w:rPr>
            </w:pPr>
            <w:r w:rsidRPr="008E3ED1">
              <w:rPr>
                <w:b/>
                <w:caps/>
                <w:sz w:val="18"/>
                <w:szCs w:val="18"/>
              </w:rPr>
              <w:t>Conclusiones</w:t>
            </w:r>
            <w:r w:rsidRPr="008E3ED1">
              <w:rPr>
                <w:b/>
                <w:sz w:val="18"/>
                <w:szCs w:val="18"/>
              </w:rPr>
              <w:t>:</w:t>
            </w:r>
            <w:r>
              <w:rPr>
                <w:b/>
                <w:sz w:val="18"/>
                <w:szCs w:val="18"/>
              </w:rPr>
              <w:t xml:space="preserve"> </w:t>
            </w:r>
          </w:p>
        </w:tc>
      </w:tr>
      <w:tr w:rsidR="00E5312A" w:rsidTr="0073093A">
        <w:tc>
          <w:tcPr>
            <w:tcW w:w="3047" w:type="dxa"/>
            <w:gridSpan w:val="2"/>
            <w:vAlign w:val="center"/>
          </w:tcPr>
          <w:p w:rsidR="00B74718" w:rsidRDefault="00B74718" w:rsidP="00E5312A">
            <w:pPr>
              <w:jc w:val="both"/>
              <w:rPr>
                <w:b/>
                <w:caps/>
                <w:sz w:val="18"/>
              </w:rPr>
            </w:pPr>
          </w:p>
          <w:p w:rsidR="00E5312A" w:rsidRDefault="00E5312A" w:rsidP="00E5312A">
            <w:pPr>
              <w:jc w:val="both"/>
              <w:rPr>
                <w:b/>
                <w:caps/>
                <w:sz w:val="18"/>
              </w:rPr>
            </w:pPr>
            <w:r w:rsidRPr="00A81DB4">
              <w:rPr>
                <w:b/>
                <w:caps/>
                <w:sz w:val="18"/>
              </w:rPr>
              <w:t>Superficie emplazamiento (</w:t>
            </w:r>
            <w:r w:rsidRPr="00A81DB4">
              <w:rPr>
                <w:b/>
                <w:sz w:val="18"/>
                <w:szCs w:val="18"/>
              </w:rPr>
              <w:t>m</w:t>
            </w:r>
            <w:r w:rsidRPr="00A81DB4">
              <w:rPr>
                <w:b/>
                <w:caps/>
                <w:sz w:val="18"/>
                <w:szCs w:val="18"/>
                <w:vertAlign w:val="superscript"/>
              </w:rPr>
              <w:t>2</w:t>
            </w:r>
            <w:r w:rsidRPr="00A81DB4">
              <w:rPr>
                <w:b/>
                <w:caps/>
                <w:sz w:val="18"/>
              </w:rPr>
              <w:t>):</w:t>
            </w:r>
            <w:r>
              <w:rPr>
                <w:b/>
                <w:caps/>
                <w:sz w:val="18"/>
              </w:rPr>
              <w:t xml:space="preserve">  </w:t>
            </w:r>
          </w:p>
          <w:p w:rsidR="00E5312A" w:rsidRDefault="00E5312A" w:rsidP="00E5312A">
            <w:pPr>
              <w:jc w:val="both"/>
              <w:rPr>
                <w:b/>
                <w:caps/>
                <w:sz w:val="18"/>
              </w:rPr>
            </w:pPr>
            <w:r>
              <w:rPr>
                <w:b/>
                <w:caps/>
                <w:sz w:val="18"/>
              </w:rPr>
              <w:t xml:space="preserve">SUPERFICIE EXCAVACIÓN </w:t>
            </w:r>
            <w:r w:rsidRPr="00A81DB4">
              <w:rPr>
                <w:b/>
                <w:caps/>
                <w:sz w:val="18"/>
              </w:rPr>
              <w:t>(</w:t>
            </w:r>
            <w:r w:rsidRPr="00A81DB4">
              <w:rPr>
                <w:b/>
                <w:sz w:val="18"/>
                <w:szCs w:val="18"/>
              </w:rPr>
              <w:t>m</w:t>
            </w:r>
            <w:r w:rsidRPr="00A81DB4">
              <w:rPr>
                <w:b/>
                <w:caps/>
                <w:sz w:val="18"/>
                <w:szCs w:val="18"/>
                <w:vertAlign w:val="superscript"/>
              </w:rPr>
              <w:t>2</w:t>
            </w:r>
            <w:r w:rsidRPr="00A81DB4">
              <w:rPr>
                <w:b/>
                <w:caps/>
                <w:sz w:val="18"/>
              </w:rPr>
              <w:t>):</w:t>
            </w:r>
            <w:r>
              <w:rPr>
                <w:b/>
                <w:caps/>
                <w:sz w:val="18"/>
              </w:rPr>
              <w:t xml:space="preserve">  </w:t>
            </w:r>
          </w:p>
          <w:p w:rsidR="00B74718" w:rsidRPr="00DF0E84" w:rsidRDefault="00B74718" w:rsidP="00E5312A">
            <w:pPr>
              <w:jc w:val="both"/>
              <w:rPr>
                <w:b/>
                <w:caps/>
                <w:sz w:val="18"/>
              </w:rPr>
            </w:pPr>
          </w:p>
        </w:tc>
        <w:tc>
          <w:tcPr>
            <w:tcW w:w="7297" w:type="dxa"/>
            <w:vAlign w:val="center"/>
          </w:tcPr>
          <w:p w:rsidR="00E5312A" w:rsidRPr="001C3B28" w:rsidRDefault="00E5312A" w:rsidP="00E5312A">
            <w:pPr>
              <w:jc w:val="both"/>
              <w:rPr>
                <w:sz w:val="18"/>
                <w:szCs w:val="18"/>
              </w:rPr>
            </w:pPr>
            <w:r w:rsidRPr="001C3B28">
              <w:rPr>
                <w:bCs/>
                <w:sz w:val="18"/>
              </w:rPr>
              <w:t>localizado en</w:t>
            </w:r>
            <w:r w:rsidRPr="001C3B28">
              <w:rPr>
                <w:sz w:val="18"/>
                <w:szCs w:val="18"/>
              </w:rPr>
              <w:t xml:space="preserve"> </w:t>
            </w:r>
            <w:r w:rsidR="00FE4F3A" w:rsidRPr="001C3B28">
              <w:rPr>
                <w:sz w:val="18"/>
                <w:szCs w:val="18"/>
              </w:rPr>
              <w:fldChar w:fldCharType="begin">
                <w:ffData>
                  <w:name w:val=""/>
                  <w:enabled/>
                  <w:calcOnExit w:val="0"/>
                  <w:checkBox>
                    <w:size w:val="24"/>
                    <w:default w:val="0"/>
                  </w:checkBox>
                </w:ffData>
              </w:fldChar>
            </w:r>
            <w:r w:rsidRPr="001C3B28">
              <w:rPr>
                <w:sz w:val="18"/>
                <w:szCs w:val="18"/>
              </w:rPr>
              <w:instrText xml:space="preserve"> FORMCHECKBOX </w:instrText>
            </w:r>
            <w:r w:rsidR="005F2487">
              <w:rPr>
                <w:sz w:val="18"/>
                <w:szCs w:val="18"/>
              </w:rPr>
            </w:r>
            <w:r w:rsidR="005F2487">
              <w:rPr>
                <w:sz w:val="18"/>
                <w:szCs w:val="18"/>
              </w:rPr>
              <w:fldChar w:fldCharType="separate"/>
            </w:r>
            <w:r w:rsidR="00FE4F3A" w:rsidRPr="001C3B28">
              <w:rPr>
                <w:sz w:val="18"/>
                <w:szCs w:val="18"/>
              </w:rPr>
              <w:fldChar w:fldCharType="end"/>
            </w:r>
            <w:r w:rsidRPr="001C3B28">
              <w:rPr>
                <w:sz w:val="18"/>
                <w:szCs w:val="18"/>
              </w:rPr>
              <w:t>núcleo</w:t>
            </w:r>
            <w:r w:rsidRPr="001C3B28">
              <w:rPr>
                <w:bCs/>
                <w:sz w:val="18"/>
              </w:rPr>
              <w:t xml:space="preserve"> urbano</w:t>
            </w:r>
            <w:r w:rsidRPr="001C3B28">
              <w:rPr>
                <w:sz w:val="18"/>
                <w:szCs w:val="18"/>
              </w:rPr>
              <w:t xml:space="preserve">    </w:t>
            </w:r>
            <w:r w:rsidR="00FE4F3A" w:rsidRPr="001C3B28">
              <w:rPr>
                <w:sz w:val="18"/>
                <w:szCs w:val="18"/>
              </w:rPr>
              <w:fldChar w:fldCharType="begin">
                <w:ffData>
                  <w:name w:val=""/>
                  <w:enabled/>
                  <w:calcOnExit w:val="0"/>
                  <w:checkBox>
                    <w:size w:val="24"/>
                    <w:default w:val="0"/>
                  </w:checkBox>
                </w:ffData>
              </w:fldChar>
            </w:r>
            <w:r w:rsidRPr="001C3B28">
              <w:rPr>
                <w:sz w:val="18"/>
                <w:szCs w:val="18"/>
              </w:rPr>
              <w:instrText xml:space="preserve"> FORMCHECKBOX </w:instrText>
            </w:r>
            <w:r w:rsidR="005F2487">
              <w:rPr>
                <w:sz w:val="18"/>
                <w:szCs w:val="18"/>
              </w:rPr>
            </w:r>
            <w:r w:rsidR="005F2487">
              <w:rPr>
                <w:sz w:val="18"/>
                <w:szCs w:val="18"/>
              </w:rPr>
              <w:fldChar w:fldCharType="separate"/>
            </w:r>
            <w:r w:rsidR="00FE4F3A" w:rsidRPr="001C3B28">
              <w:rPr>
                <w:sz w:val="18"/>
                <w:szCs w:val="18"/>
              </w:rPr>
              <w:fldChar w:fldCharType="end"/>
            </w:r>
            <w:r w:rsidRPr="001C3B28">
              <w:rPr>
                <w:sz w:val="18"/>
                <w:szCs w:val="18"/>
              </w:rPr>
              <w:t xml:space="preserve">polígono industrial  </w:t>
            </w:r>
            <w:r w:rsidR="00FE4F3A" w:rsidRPr="001C3B28">
              <w:rPr>
                <w:sz w:val="18"/>
                <w:szCs w:val="18"/>
              </w:rPr>
              <w:fldChar w:fldCharType="begin">
                <w:ffData>
                  <w:name w:val=""/>
                  <w:enabled/>
                  <w:calcOnExit w:val="0"/>
                  <w:checkBox>
                    <w:size w:val="24"/>
                    <w:default w:val="0"/>
                  </w:checkBox>
                </w:ffData>
              </w:fldChar>
            </w:r>
            <w:r w:rsidRPr="001C3B28">
              <w:rPr>
                <w:sz w:val="18"/>
                <w:szCs w:val="18"/>
              </w:rPr>
              <w:instrText xml:space="preserve"> FORMCHECKBOX </w:instrText>
            </w:r>
            <w:r w:rsidR="005F2487">
              <w:rPr>
                <w:sz w:val="18"/>
                <w:szCs w:val="18"/>
              </w:rPr>
            </w:r>
            <w:r w:rsidR="005F2487">
              <w:rPr>
                <w:sz w:val="18"/>
                <w:szCs w:val="18"/>
              </w:rPr>
              <w:fldChar w:fldCharType="separate"/>
            </w:r>
            <w:r w:rsidR="00FE4F3A" w:rsidRPr="001C3B28">
              <w:rPr>
                <w:sz w:val="18"/>
                <w:szCs w:val="18"/>
              </w:rPr>
              <w:fldChar w:fldCharType="end"/>
            </w:r>
            <w:r w:rsidRPr="001C3B28">
              <w:rPr>
                <w:sz w:val="18"/>
                <w:szCs w:val="18"/>
              </w:rPr>
              <w:t>extrarradio</w:t>
            </w:r>
          </w:p>
        </w:tc>
      </w:tr>
      <w:tr w:rsidR="00E5312A" w:rsidTr="0073093A">
        <w:tc>
          <w:tcPr>
            <w:tcW w:w="2724" w:type="dxa"/>
            <w:vAlign w:val="center"/>
          </w:tcPr>
          <w:p w:rsidR="00B74718" w:rsidRDefault="00B74718" w:rsidP="00E5312A">
            <w:pPr>
              <w:tabs>
                <w:tab w:val="left" w:pos="2120"/>
                <w:tab w:val="left" w:pos="3616"/>
              </w:tabs>
              <w:jc w:val="center"/>
              <w:rPr>
                <w:b/>
                <w:sz w:val="18"/>
                <w:szCs w:val="18"/>
              </w:rPr>
            </w:pPr>
          </w:p>
          <w:p w:rsidR="00E5312A" w:rsidRDefault="00E5312A" w:rsidP="00E5312A">
            <w:pPr>
              <w:tabs>
                <w:tab w:val="left" w:pos="2120"/>
                <w:tab w:val="left" w:pos="3616"/>
              </w:tabs>
              <w:jc w:val="center"/>
              <w:rPr>
                <w:b/>
                <w:sz w:val="18"/>
                <w:szCs w:val="18"/>
              </w:rPr>
            </w:pPr>
            <w:r w:rsidRPr="00AE7F4E">
              <w:rPr>
                <w:b/>
                <w:sz w:val="18"/>
                <w:szCs w:val="18"/>
              </w:rPr>
              <w:t xml:space="preserve">VOLUMEN </w:t>
            </w:r>
          </w:p>
          <w:p w:rsidR="00E5312A" w:rsidRDefault="00E5312A" w:rsidP="00E5312A">
            <w:pPr>
              <w:tabs>
                <w:tab w:val="left" w:pos="2120"/>
                <w:tab w:val="left" w:pos="3616"/>
              </w:tabs>
              <w:jc w:val="center"/>
              <w:rPr>
                <w:b/>
                <w:sz w:val="18"/>
                <w:szCs w:val="18"/>
              </w:rPr>
            </w:pPr>
            <w:r>
              <w:rPr>
                <w:b/>
                <w:sz w:val="18"/>
                <w:szCs w:val="18"/>
              </w:rPr>
              <w:t xml:space="preserve">ESTIMADO </w:t>
            </w:r>
            <w:r w:rsidRPr="00AE7F4E">
              <w:rPr>
                <w:b/>
                <w:sz w:val="18"/>
                <w:szCs w:val="18"/>
              </w:rPr>
              <w:t>EXCAVACIÓN</w:t>
            </w:r>
          </w:p>
          <w:p w:rsidR="00E5312A" w:rsidRDefault="00E5312A" w:rsidP="00E5312A">
            <w:pPr>
              <w:tabs>
                <w:tab w:val="left" w:pos="2120"/>
                <w:tab w:val="left" w:pos="3616"/>
              </w:tabs>
              <w:jc w:val="center"/>
              <w:rPr>
                <w:b/>
                <w:sz w:val="18"/>
                <w:szCs w:val="18"/>
              </w:rPr>
            </w:pPr>
            <w:r w:rsidRPr="00AE7F4E">
              <w:rPr>
                <w:b/>
                <w:sz w:val="18"/>
                <w:szCs w:val="18"/>
              </w:rPr>
              <w:t>SUELO</w:t>
            </w:r>
            <w:r>
              <w:rPr>
                <w:b/>
                <w:sz w:val="18"/>
                <w:szCs w:val="18"/>
              </w:rPr>
              <w:t>-RESIDUO</w:t>
            </w:r>
          </w:p>
          <w:p w:rsidR="00E5312A" w:rsidRDefault="00E5312A" w:rsidP="00E5312A">
            <w:pPr>
              <w:tabs>
                <w:tab w:val="left" w:pos="2120"/>
                <w:tab w:val="left" w:pos="3616"/>
              </w:tabs>
              <w:jc w:val="center"/>
              <w:rPr>
                <w:b/>
                <w:sz w:val="18"/>
                <w:szCs w:val="18"/>
              </w:rPr>
            </w:pPr>
            <w:r>
              <w:rPr>
                <w:b/>
                <w:sz w:val="18"/>
                <w:szCs w:val="18"/>
              </w:rPr>
              <w:t>(excluido el material rocoso)</w:t>
            </w:r>
          </w:p>
          <w:p w:rsidR="00E5312A" w:rsidRDefault="00E5312A" w:rsidP="00E5312A">
            <w:pPr>
              <w:tabs>
                <w:tab w:val="left" w:pos="2120"/>
                <w:tab w:val="left" w:pos="3119"/>
              </w:tabs>
              <w:ind w:left="2340" w:hanging="2340"/>
              <w:rPr>
                <w:b/>
                <w:sz w:val="18"/>
                <w:szCs w:val="18"/>
              </w:rPr>
            </w:pPr>
          </w:p>
          <w:p w:rsidR="00E5312A" w:rsidRPr="00AE7F4E" w:rsidRDefault="00E5312A" w:rsidP="00E5312A">
            <w:pPr>
              <w:tabs>
                <w:tab w:val="left" w:pos="2120"/>
                <w:tab w:val="left" w:pos="3119"/>
              </w:tabs>
              <w:ind w:left="2340" w:hanging="2340"/>
              <w:rPr>
                <w:b/>
                <w:sz w:val="18"/>
                <w:szCs w:val="18"/>
              </w:rPr>
            </w:pPr>
            <w:r w:rsidRPr="008E3ED1">
              <w:rPr>
                <w:sz w:val="18"/>
                <w:szCs w:val="18"/>
              </w:rPr>
              <w:t xml:space="preserve">&lt; </w:t>
            </w:r>
            <w:smartTag w:uri="urn:schemas-microsoft-com:office:smarttags" w:element="metricconverter">
              <w:smartTagPr>
                <w:attr w:name="ProductID" w:val="100 m3"/>
              </w:smartTagPr>
              <w:r w:rsidRPr="008E3ED1">
                <w:rPr>
                  <w:sz w:val="18"/>
                  <w:szCs w:val="18"/>
                </w:rPr>
                <w:t>100 m</w:t>
              </w:r>
              <w:r w:rsidRPr="008E3ED1">
                <w:rPr>
                  <w:sz w:val="18"/>
                  <w:szCs w:val="18"/>
                  <w:vertAlign w:val="superscript"/>
                </w:rPr>
                <w:t>3</w:t>
              </w:r>
            </w:smartTag>
            <w:r w:rsidRPr="00C4673C">
              <w:rPr>
                <w:b/>
                <w:sz w:val="18"/>
                <w:szCs w:val="18"/>
              </w:rPr>
              <w:t xml:space="preserve"> </w:t>
            </w:r>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C4673C">
              <w:rPr>
                <w:b/>
                <w:sz w:val="18"/>
                <w:szCs w:val="18"/>
              </w:rPr>
              <w:t xml:space="preserve">  </w:t>
            </w:r>
          </w:p>
          <w:p w:rsidR="00E5312A" w:rsidRPr="00C4673C" w:rsidRDefault="00E5312A" w:rsidP="00E5312A">
            <w:pPr>
              <w:tabs>
                <w:tab w:val="left" w:pos="2120"/>
                <w:tab w:val="left" w:pos="3119"/>
              </w:tabs>
              <w:ind w:left="2340" w:hanging="2340"/>
              <w:rPr>
                <w:b/>
                <w:sz w:val="18"/>
                <w:szCs w:val="18"/>
              </w:rPr>
            </w:pPr>
            <w:r w:rsidRPr="008E3ED1">
              <w:rPr>
                <w:sz w:val="18"/>
                <w:szCs w:val="18"/>
              </w:rPr>
              <w:t xml:space="preserve">&lt; </w:t>
            </w:r>
            <w:smartTag w:uri="urn:schemas-microsoft-com:office:smarttags" w:element="metricconverter">
              <w:smartTagPr>
                <w:attr w:name="ProductID" w:val="500 m3"/>
              </w:smartTagPr>
              <w:r w:rsidRPr="008E3ED1">
                <w:rPr>
                  <w:sz w:val="18"/>
                  <w:szCs w:val="18"/>
                </w:rPr>
                <w:t>500 m</w:t>
              </w:r>
              <w:r w:rsidRPr="008E3ED1">
                <w:rPr>
                  <w:sz w:val="18"/>
                  <w:szCs w:val="18"/>
                  <w:vertAlign w:val="superscript"/>
                </w:rPr>
                <w:t>3</w:t>
              </w:r>
            </w:smartTag>
            <w:r w:rsidRPr="00C4673C">
              <w:rPr>
                <w:b/>
                <w:sz w:val="18"/>
                <w:szCs w:val="18"/>
              </w:rPr>
              <w:t xml:space="preserve"> </w:t>
            </w:r>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C4673C">
              <w:rPr>
                <w:b/>
                <w:sz w:val="18"/>
                <w:szCs w:val="18"/>
              </w:rPr>
              <w:t xml:space="preserve">  </w:t>
            </w:r>
          </w:p>
          <w:p w:rsidR="00E5312A" w:rsidRPr="00C4673C" w:rsidRDefault="00E5312A" w:rsidP="00E5312A">
            <w:pPr>
              <w:tabs>
                <w:tab w:val="left" w:pos="2120"/>
                <w:tab w:val="left" w:pos="3119"/>
              </w:tabs>
              <w:ind w:left="2340" w:hanging="2340"/>
              <w:rPr>
                <w:b/>
                <w:sz w:val="18"/>
                <w:szCs w:val="18"/>
              </w:rPr>
            </w:pPr>
            <w:r w:rsidRPr="008E3ED1">
              <w:rPr>
                <w:sz w:val="18"/>
                <w:szCs w:val="18"/>
              </w:rPr>
              <w:t xml:space="preserve">&gt; </w:t>
            </w:r>
            <w:smartTag w:uri="urn:schemas-microsoft-com:office:smarttags" w:element="metricconverter">
              <w:smartTagPr>
                <w:attr w:name="ProductID" w:val="500 m3"/>
              </w:smartTagPr>
              <w:r w:rsidRPr="008E3ED1">
                <w:rPr>
                  <w:sz w:val="18"/>
                  <w:szCs w:val="18"/>
                </w:rPr>
                <w:t>500 m</w:t>
              </w:r>
              <w:r w:rsidRPr="008E3ED1">
                <w:rPr>
                  <w:sz w:val="18"/>
                  <w:szCs w:val="18"/>
                  <w:vertAlign w:val="superscript"/>
                </w:rPr>
                <w:t>3</w:t>
              </w:r>
            </w:smartTag>
            <w:r w:rsidRPr="008E3ED1">
              <w:rPr>
                <w:sz w:val="18"/>
                <w:szCs w:val="18"/>
              </w:rPr>
              <w:t xml:space="preserve"> y &lt; </w:t>
            </w:r>
            <w:smartTag w:uri="urn:schemas-microsoft-com:office:smarttags" w:element="metricconverter">
              <w:smartTagPr>
                <w:attr w:name="ProductID" w:val="2.000 m3"/>
              </w:smartTagPr>
              <w:r w:rsidRPr="008E3ED1">
                <w:rPr>
                  <w:sz w:val="18"/>
                  <w:szCs w:val="18"/>
                </w:rPr>
                <w:t>2.000 m</w:t>
              </w:r>
              <w:r w:rsidRPr="008E3ED1">
                <w:rPr>
                  <w:sz w:val="18"/>
                  <w:szCs w:val="18"/>
                  <w:vertAlign w:val="superscript"/>
                </w:rPr>
                <w:t>3</w:t>
              </w:r>
            </w:smartTag>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C4673C">
              <w:rPr>
                <w:b/>
                <w:sz w:val="18"/>
                <w:szCs w:val="18"/>
              </w:rPr>
              <w:t xml:space="preserve">  </w:t>
            </w:r>
          </w:p>
          <w:p w:rsidR="00E5312A" w:rsidRPr="00C4673C" w:rsidRDefault="00E5312A" w:rsidP="00E5312A">
            <w:pPr>
              <w:tabs>
                <w:tab w:val="left" w:pos="2120"/>
                <w:tab w:val="left" w:pos="3119"/>
              </w:tabs>
              <w:ind w:left="2340" w:hanging="2340"/>
              <w:rPr>
                <w:b/>
                <w:sz w:val="18"/>
                <w:szCs w:val="18"/>
              </w:rPr>
            </w:pPr>
            <w:r w:rsidRPr="008E3ED1">
              <w:rPr>
                <w:sz w:val="18"/>
                <w:szCs w:val="18"/>
              </w:rPr>
              <w:t xml:space="preserve">&gt; </w:t>
            </w:r>
            <w:smartTag w:uri="urn:schemas-microsoft-com:office:smarttags" w:element="metricconverter">
              <w:smartTagPr>
                <w:attr w:name="ProductID" w:val="2.000 m3"/>
              </w:smartTagPr>
              <w:r w:rsidRPr="008E3ED1">
                <w:rPr>
                  <w:sz w:val="18"/>
                  <w:szCs w:val="18"/>
                </w:rPr>
                <w:t>2.000 m</w:t>
              </w:r>
              <w:r w:rsidRPr="008E3ED1">
                <w:rPr>
                  <w:sz w:val="18"/>
                  <w:szCs w:val="18"/>
                  <w:vertAlign w:val="superscript"/>
                </w:rPr>
                <w:t>3</w:t>
              </w:r>
            </w:smartTag>
            <w:r w:rsidRPr="008E3ED1">
              <w:rPr>
                <w:sz w:val="18"/>
                <w:szCs w:val="18"/>
              </w:rPr>
              <w:t xml:space="preserve"> y &lt; </w:t>
            </w:r>
            <w:smartTag w:uri="urn:schemas-microsoft-com:office:smarttags" w:element="metricconverter">
              <w:smartTagPr>
                <w:attr w:name="ProductID" w:val="10.000 m3"/>
              </w:smartTagPr>
              <w:r w:rsidRPr="008E3ED1">
                <w:rPr>
                  <w:sz w:val="18"/>
                  <w:szCs w:val="18"/>
                </w:rPr>
                <w:t>10.000 m</w:t>
              </w:r>
              <w:r w:rsidRPr="008E3ED1">
                <w:rPr>
                  <w:sz w:val="18"/>
                  <w:szCs w:val="18"/>
                  <w:vertAlign w:val="superscript"/>
                </w:rPr>
                <w:t>3</w:t>
              </w:r>
            </w:smartTag>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C4673C">
              <w:rPr>
                <w:b/>
                <w:sz w:val="18"/>
                <w:szCs w:val="18"/>
              </w:rPr>
              <w:t xml:space="preserve">  </w:t>
            </w:r>
          </w:p>
          <w:p w:rsidR="00E5312A" w:rsidRPr="00C4673C" w:rsidRDefault="00E5312A" w:rsidP="00E5312A">
            <w:pPr>
              <w:tabs>
                <w:tab w:val="left" w:pos="2120"/>
                <w:tab w:val="left" w:pos="3119"/>
              </w:tabs>
              <w:ind w:left="2340" w:hanging="2340"/>
              <w:rPr>
                <w:b/>
                <w:sz w:val="18"/>
                <w:szCs w:val="18"/>
              </w:rPr>
            </w:pPr>
            <w:r w:rsidRPr="008E3ED1">
              <w:rPr>
                <w:sz w:val="18"/>
                <w:szCs w:val="18"/>
              </w:rPr>
              <w:t xml:space="preserve">&gt; </w:t>
            </w:r>
            <w:smartTag w:uri="urn:schemas-microsoft-com:office:smarttags" w:element="metricconverter">
              <w:smartTagPr>
                <w:attr w:name="ProductID" w:val="10.000 m3"/>
              </w:smartTagPr>
              <w:r w:rsidRPr="008E3ED1">
                <w:rPr>
                  <w:sz w:val="18"/>
                  <w:szCs w:val="18"/>
                </w:rPr>
                <w:t>10.000 m</w:t>
              </w:r>
              <w:r w:rsidRPr="008E3ED1">
                <w:rPr>
                  <w:sz w:val="18"/>
                  <w:szCs w:val="18"/>
                  <w:vertAlign w:val="superscript"/>
                </w:rPr>
                <w:t>3</w:t>
              </w:r>
            </w:smartTag>
            <w:r w:rsidRPr="008E3ED1">
              <w:rPr>
                <w:sz w:val="18"/>
                <w:szCs w:val="18"/>
              </w:rPr>
              <w:t xml:space="preserve"> y &lt; </w:t>
            </w:r>
            <w:smartTag w:uri="urn:schemas-microsoft-com:office:smarttags" w:element="metricconverter">
              <w:smartTagPr>
                <w:attr w:name="ProductID" w:val="50.000 m3"/>
              </w:smartTagPr>
              <w:r w:rsidRPr="008E3ED1">
                <w:rPr>
                  <w:sz w:val="18"/>
                  <w:szCs w:val="18"/>
                </w:rPr>
                <w:t>50.000 m</w:t>
              </w:r>
              <w:r w:rsidRPr="008E3ED1">
                <w:rPr>
                  <w:sz w:val="18"/>
                  <w:szCs w:val="18"/>
                  <w:vertAlign w:val="superscript"/>
                </w:rPr>
                <w:t>3</w:t>
              </w:r>
            </w:smartTag>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C4673C">
              <w:rPr>
                <w:b/>
                <w:sz w:val="18"/>
                <w:szCs w:val="18"/>
              </w:rPr>
              <w:t xml:space="preserve">  </w:t>
            </w:r>
          </w:p>
          <w:p w:rsidR="00E5312A" w:rsidRDefault="00E5312A" w:rsidP="00E5312A">
            <w:pPr>
              <w:tabs>
                <w:tab w:val="left" w:pos="2120"/>
                <w:tab w:val="left" w:pos="3119"/>
                <w:tab w:val="left" w:pos="3151"/>
              </w:tabs>
              <w:jc w:val="both"/>
              <w:rPr>
                <w:b/>
                <w:sz w:val="18"/>
                <w:szCs w:val="18"/>
              </w:rPr>
            </w:pPr>
            <w:r w:rsidRPr="008E3ED1">
              <w:rPr>
                <w:sz w:val="18"/>
                <w:szCs w:val="18"/>
              </w:rPr>
              <w:t xml:space="preserve">&gt; </w:t>
            </w:r>
            <w:smartTag w:uri="urn:schemas-microsoft-com:office:smarttags" w:element="metricconverter">
              <w:smartTagPr>
                <w:attr w:name="ProductID" w:val="50.000 m3"/>
              </w:smartTagPr>
              <w:r w:rsidRPr="008E3ED1">
                <w:rPr>
                  <w:sz w:val="18"/>
                  <w:szCs w:val="18"/>
                </w:rPr>
                <w:t>50.000 m</w:t>
              </w:r>
              <w:r w:rsidRPr="008E3ED1">
                <w:rPr>
                  <w:sz w:val="18"/>
                  <w:szCs w:val="18"/>
                  <w:vertAlign w:val="superscript"/>
                </w:rPr>
                <w:t>3</w:t>
              </w:r>
            </w:smartTag>
            <w:r w:rsidRPr="00C4673C">
              <w:rPr>
                <w:sz w:val="18"/>
                <w:szCs w:val="18"/>
              </w:rPr>
              <w:tab/>
            </w:r>
            <w:r w:rsidR="00FE4F3A" w:rsidRPr="00C4673C">
              <w:rPr>
                <w:b/>
                <w:sz w:val="18"/>
                <w:szCs w:val="18"/>
              </w:rPr>
              <w:fldChar w:fldCharType="begin">
                <w:ffData>
                  <w:name w:val=""/>
                  <w:enabled/>
                  <w:calcOnExit w:val="0"/>
                  <w:checkBox>
                    <w:size w:val="24"/>
                    <w:default w:val="0"/>
                  </w:checkBox>
                </w:ffData>
              </w:fldChar>
            </w:r>
            <w:r w:rsidRPr="00C4673C">
              <w:rPr>
                <w:b/>
                <w:sz w:val="18"/>
                <w:szCs w:val="18"/>
              </w:rPr>
              <w:instrText xml:space="preserve"> FORMCHECKBOX </w:instrText>
            </w:r>
            <w:r w:rsidR="005F2487">
              <w:rPr>
                <w:b/>
                <w:sz w:val="18"/>
                <w:szCs w:val="18"/>
              </w:rPr>
            </w:r>
            <w:r w:rsidR="005F2487">
              <w:rPr>
                <w:b/>
                <w:sz w:val="18"/>
                <w:szCs w:val="18"/>
              </w:rPr>
              <w:fldChar w:fldCharType="separate"/>
            </w:r>
            <w:r w:rsidR="00FE4F3A" w:rsidRPr="00C4673C">
              <w:rPr>
                <w:b/>
                <w:sz w:val="18"/>
                <w:szCs w:val="18"/>
              </w:rPr>
              <w:fldChar w:fldCharType="end"/>
            </w:r>
            <w:r w:rsidRPr="00AE7F4E">
              <w:rPr>
                <w:b/>
                <w:sz w:val="18"/>
                <w:szCs w:val="18"/>
              </w:rPr>
              <w:t xml:space="preserve">  </w:t>
            </w:r>
          </w:p>
          <w:p w:rsidR="00E5312A" w:rsidRPr="003B0B4D" w:rsidRDefault="00E5312A" w:rsidP="00E5312A">
            <w:pPr>
              <w:tabs>
                <w:tab w:val="left" w:pos="2120"/>
                <w:tab w:val="left" w:pos="3119"/>
                <w:tab w:val="left" w:pos="3151"/>
              </w:tabs>
              <w:jc w:val="both"/>
              <w:rPr>
                <w:b/>
                <w:bCs/>
                <w:sz w:val="18"/>
              </w:rPr>
            </w:pPr>
          </w:p>
        </w:tc>
        <w:tc>
          <w:tcPr>
            <w:tcW w:w="7620" w:type="dxa"/>
            <w:gridSpan w:val="2"/>
            <w:vAlign w:val="center"/>
          </w:tcPr>
          <w:p w:rsidR="00B74718" w:rsidRDefault="00B74718" w:rsidP="00E5312A">
            <w:pPr>
              <w:tabs>
                <w:tab w:val="left" w:pos="6216"/>
                <w:tab w:val="left" w:pos="6486"/>
                <w:tab w:val="left" w:pos="8080"/>
                <w:tab w:val="left" w:pos="8931"/>
                <w:tab w:val="left" w:pos="9132"/>
              </w:tabs>
              <w:ind w:left="111"/>
              <w:rPr>
                <w:b/>
                <w:bCs/>
                <w:sz w:val="18"/>
              </w:rPr>
            </w:pPr>
          </w:p>
          <w:p w:rsidR="00E5312A" w:rsidRPr="00EE33CD" w:rsidRDefault="00E5312A" w:rsidP="00E5312A">
            <w:pPr>
              <w:tabs>
                <w:tab w:val="left" w:pos="6216"/>
                <w:tab w:val="left" w:pos="6486"/>
                <w:tab w:val="left" w:pos="8080"/>
                <w:tab w:val="left" w:pos="8931"/>
                <w:tab w:val="left" w:pos="9132"/>
              </w:tabs>
              <w:ind w:left="111"/>
              <w:rPr>
                <w:b/>
                <w:bCs/>
                <w:sz w:val="18"/>
              </w:rPr>
            </w:pPr>
            <w:r w:rsidRPr="00EE33CD">
              <w:rPr>
                <w:b/>
                <w:bCs/>
                <w:sz w:val="18"/>
              </w:rPr>
              <w:t>ESCENARIOS DE EXCAVACIÓN</w:t>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bCs/>
                <w:sz w:val="18"/>
              </w:rPr>
              <w:t>Proyecto constructivo sótanos vivienda en emplazamiento  inventariado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bCs/>
                <w:sz w:val="18"/>
              </w:rPr>
              <w:t>Proyecto constructivo industrial en emplazamiento inventariado inactivo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bCs/>
                <w:sz w:val="18"/>
              </w:rPr>
              <w:t>Saneo en emplazamiento inventariado inactivo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sz w:val="18"/>
                <w:szCs w:val="18"/>
              </w:rPr>
              <w:t>Cimentación en emplazamiento inventariado inactivo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sz w:val="18"/>
                <w:szCs w:val="18"/>
              </w:rPr>
              <w:t>Zanjas para servicios en emplazamiento inventariado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p>
          <w:p w:rsidR="00E5312A" w:rsidRPr="00EE33CD"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sz w:val="18"/>
                <w:szCs w:val="18"/>
              </w:rPr>
              <w:t>Zanjas para servicios en emplazamiento no inventariado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p>
          <w:p w:rsidR="00E5312A"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sz w:val="18"/>
                <w:szCs w:val="18"/>
              </w:rPr>
              <w:t>Excavación en emplazamiento con declaración de la calidad del suelo</w:t>
            </w:r>
            <w:r w:rsidRPr="008E3ED1">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p>
          <w:p w:rsidR="00E5312A" w:rsidRPr="008E3ED1" w:rsidRDefault="00E5312A" w:rsidP="00E5312A">
            <w:pPr>
              <w:tabs>
                <w:tab w:val="left" w:pos="6186"/>
                <w:tab w:val="left" w:pos="6216"/>
                <w:tab w:val="left" w:pos="6486"/>
                <w:tab w:val="left" w:pos="7230"/>
                <w:tab w:val="left" w:pos="8080"/>
                <w:tab w:val="left" w:pos="8931"/>
                <w:tab w:val="left" w:pos="9132"/>
              </w:tabs>
              <w:ind w:left="111" w:firstLine="142"/>
              <w:rPr>
                <w:bCs/>
                <w:sz w:val="18"/>
              </w:rPr>
            </w:pPr>
            <w:r w:rsidRPr="008E3ED1">
              <w:rPr>
                <w:sz w:val="18"/>
                <w:szCs w:val="18"/>
              </w:rPr>
              <w:t>Otro escenario:</w:t>
            </w:r>
          </w:p>
          <w:p w:rsidR="00E5312A"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bCs/>
                <w:sz w:val="18"/>
              </w:rPr>
              <w:t>Proyecto constructivo industrial en emplazamiento en ACTIVO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p w:rsidR="00E5312A" w:rsidRPr="00C56DEE" w:rsidRDefault="00E5312A" w:rsidP="00E5312A">
            <w:pPr>
              <w:tabs>
                <w:tab w:val="left" w:pos="6186"/>
                <w:tab w:val="left" w:pos="6216"/>
                <w:tab w:val="left" w:pos="6486"/>
                <w:tab w:val="left" w:pos="7230"/>
                <w:tab w:val="left" w:pos="8080"/>
                <w:tab w:val="left" w:pos="8931"/>
                <w:tab w:val="left" w:pos="9132"/>
              </w:tabs>
              <w:ind w:left="111" w:firstLine="142"/>
              <w:rPr>
                <w:b/>
                <w:sz w:val="18"/>
                <w:szCs w:val="18"/>
              </w:rPr>
            </w:pPr>
            <w:r w:rsidRPr="008E3ED1">
              <w:rPr>
                <w:bCs/>
                <w:sz w:val="18"/>
              </w:rPr>
              <w:t>Saneo en emplazamiento en ACTIVO</w:t>
            </w:r>
            <w:r w:rsidRPr="00EE33CD">
              <w:rPr>
                <w:sz w:val="18"/>
                <w:szCs w:val="18"/>
              </w:rPr>
              <w:tab/>
            </w:r>
            <w:r w:rsidR="00FE4F3A" w:rsidRPr="00EE33CD">
              <w:rPr>
                <w:b/>
                <w:sz w:val="18"/>
                <w:szCs w:val="18"/>
              </w:rPr>
              <w:fldChar w:fldCharType="begin">
                <w:ffData>
                  <w:name w:val=""/>
                  <w:enabled/>
                  <w:calcOnExit w:val="0"/>
                  <w:checkBox>
                    <w:size w:val="24"/>
                    <w:default w:val="0"/>
                  </w:checkBox>
                </w:ffData>
              </w:fldChar>
            </w:r>
            <w:r w:rsidRPr="00EE33CD">
              <w:rPr>
                <w:b/>
                <w:sz w:val="18"/>
                <w:szCs w:val="18"/>
              </w:rPr>
              <w:instrText xml:space="preserve"> FORMCHECKBOX </w:instrText>
            </w:r>
            <w:r w:rsidR="005F2487">
              <w:rPr>
                <w:b/>
                <w:sz w:val="18"/>
                <w:szCs w:val="18"/>
              </w:rPr>
            </w:r>
            <w:r w:rsidR="005F2487">
              <w:rPr>
                <w:b/>
                <w:sz w:val="18"/>
                <w:szCs w:val="18"/>
              </w:rPr>
              <w:fldChar w:fldCharType="separate"/>
            </w:r>
            <w:r w:rsidR="00FE4F3A" w:rsidRPr="00EE33CD">
              <w:rPr>
                <w:b/>
                <w:sz w:val="18"/>
                <w:szCs w:val="18"/>
              </w:rPr>
              <w:fldChar w:fldCharType="end"/>
            </w:r>
            <w:r w:rsidRPr="00EE33CD">
              <w:rPr>
                <w:b/>
                <w:sz w:val="18"/>
                <w:szCs w:val="18"/>
              </w:rPr>
              <w:t xml:space="preserve"> </w:t>
            </w:r>
          </w:p>
        </w:tc>
      </w:tr>
      <w:tr w:rsidR="00E5312A" w:rsidRPr="00D907EB" w:rsidTr="0073093A">
        <w:tc>
          <w:tcPr>
            <w:tcW w:w="10344" w:type="dxa"/>
            <w:gridSpan w:val="3"/>
            <w:vAlign w:val="center"/>
          </w:tcPr>
          <w:p w:rsidR="00E5312A" w:rsidRPr="0065551B" w:rsidRDefault="00E5312A" w:rsidP="00E5312A">
            <w:pPr>
              <w:tabs>
                <w:tab w:val="left" w:pos="8080"/>
                <w:tab w:val="left" w:pos="8931"/>
                <w:tab w:val="left" w:pos="9132"/>
              </w:tabs>
              <w:ind w:firstLine="426"/>
              <w:jc w:val="both"/>
              <w:rPr>
                <w:b/>
                <w:sz w:val="18"/>
                <w:szCs w:val="18"/>
              </w:rPr>
            </w:pPr>
            <w:r w:rsidRPr="0065551B">
              <w:rPr>
                <w:b/>
                <w:bCs/>
                <w:sz w:val="18"/>
              </w:rPr>
              <w:t>Se ha realizado un Análisis Cuantitativo de Riesgos (ACR)</w:t>
            </w:r>
            <w:r w:rsidRPr="0065551B">
              <w:rPr>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SÍ</w:t>
            </w:r>
            <w:r w:rsidRPr="0065551B">
              <w:rPr>
                <w:b/>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NO</w:t>
            </w:r>
          </w:p>
          <w:p w:rsidR="00E5312A" w:rsidRPr="0065551B" w:rsidRDefault="00E5312A" w:rsidP="00E5312A">
            <w:pPr>
              <w:tabs>
                <w:tab w:val="left" w:pos="8080"/>
                <w:tab w:val="left" w:pos="8931"/>
                <w:tab w:val="left" w:pos="9132"/>
              </w:tabs>
              <w:ind w:firstLine="426"/>
              <w:jc w:val="both"/>
              <w:rPr>
                <w:b/>
                <w:sz w:val="18"/>
                <w:szCs w:val="18"/>
              </w:rPr>
            </w:pPr>
            <w:r w:rsidRPr="0065551B">
              <w:rPr>
                <w:b/>
                <w:bCs/>
                <w:sz w:val="18"/>
              </w:rPr>
              <w:t>El ACR valora el riesgo de los trabajadores durante los trabajos de excavación</w:t>
            </w:r>
            <w:r w:rsidRPr="0065551B">
              <w:rPr>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SÍ</w:t>
            </w:r>
            <w:r w:rsidRPr="0065551B">
              <w:rPr>
                <w:b/>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NO</w:t>
            </w:r>
          </w:p>
          <w:p w:rsidR="00E5312A" w:rsidRPr="0065551B" w:rsidRDefault="00E5312A" w:rsidP="00E5312A">
            <w:pPr>
              <w:tabs>
                <w:tab w:val="left" w:pos="8080"/>
                <w:tab w:val="left" w:pos="8931"/>
                <w:tab w:val="left" w:pos="9132"/>
              </w:tabs>
              <w:ind w:firstLine="426"/>
              <w:jc w:val="both"/>
              <w:rPr>
                <w:b/>
                <w:sz w:val="18"/>
                <w:szCs w:val="18"/>
              </w:rPr>
            </w:pPr>
            <w:r w:rsidRPr="0065551B">
              <w:rPr>
                <w:b/>
                <w:sz w:val="18"/>
                <w:szCs w:val="18"/>
              </w:rPr>
              <w:t xml:space="preserve">Se reutiliza material de la propia excavación, necesario por proyecto </w:t>
            </w:r>
            <w:r w:rsidRPr="0065551B">
              <w:rPr>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SÍ</w:t>
            </w:r>
            <w:r w:rsidRPr="0065551B">
              <w:rPr>
                <w:b/>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NO</w:t>
            </w:r>
          </w:p>
          <w:p w:rsidR="00E5312A" w:rsidRPr="0065551B" w:rsidRDefault="00E5312A" w:rsidP="00E5312A">
            <w:pPr>
              <w:tabs>
                <w:tab w:val="num" w:pos="284"/>
                <w:tab w:val="left" w:pos="3261"/>
                <w:tab w:val="left" w:pos="4395"/>
                <w:tab w:val="left" w:pos="8080"/>
                <w:tab w:val="left" w:pos="8931"/>
                <w:tab w:val="left" w:pos="9132"/>
              </w:tabs>
              <w:ind w:firstLine="426"/>
              <w:jc w:val="both"/>
              <w:rPr>
                <w:b/>
                <w:sz w:val="18"/>
                <w:szCs w:val="18"/>
              </w:rPr>
            </w:pPr>
            <w:r w:rsidRPr="0065551B">
              <w:rPr>
                <w:b/>
                <w:sz w:val="18"/>
                <w:szCs w:val="18"/>
              </w:rPr>
              <w:t>Hay seguimiento topográfico de la superficie excavada</w:t>
            </w:r>
            <w:r w:rsidRPr="0065551B">
              <w:rPr>
                <w:b/>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SÍ</w:t>
            </w:r>
            <w:r w:rsidRPr="0065551B">
              <w:rPr>
                <w:b/>
                <w:sz w:val="18"/>
                <w:szCs w:val="18"/>
              </w:rPr>
              <w:tab/>
            </w:r>
            <w:r w:rsidR="00FE4F3A" w:rsidRPr="0065551B">
              <w:rPr>
                <w:b/>
                <w:sz w:val="18"/>
                <w:szCs w:val="18"/>
              </w:rPr>
              <w:fldChar w:fldCharType="begin">
                <w:ffData>
                  <w:name w:val=""/>
                  <w:enabled/>
                  <w:calcOnExit w:val="0"/>
                  <w:checkBox>
                    <w:size w:val="24"/>
                    <w:default w:val="0"/>
                  </w:checkBox>
                </w:ffData>
              </w:fldChar>
            </w:r>
            <w:r w:rsidRPr="0065551B">
              <w:rPr>
                <w:b/>
                <w:sz w:val="18"/>
                <w:szCs w:val="18"/>
              </w:rPr>
              <w:instrText xml:space="preserve"> FORMCHECKBOX </w:instrText>
            </w:r>
            <w:r w:rsidR="005F2487">
              <w:rPr>
                <w:b/>
                <w:sz w:val="18"/>
                <w:szCs w:val="18"/>
              </w:rPr>
            </w:r>
            <w:r w:rsidR="005F2487">
              <w:rPr>
                <w:b/>
                <w:sz w:val="18"/>
                <w:szCs w:val="18"/>
              </w:rPr>
              <w:fldChar w:fldCharType="separate"/>
            </w:r>
            <w:r w:rsidR="00FE4F3A" w:rsidRPr="0065551B">
              <w:rPr>
                <w:b/>
                <w:sz w:val="18"/>
                <w:szCs w:val="18"/>
              </w:rPr>
              <w:fldChar w:fldCharType="end"/>
            </w:r>
            <w:r w:rsidRPr="0065551B">
              <w:rPr>
                <w:b/>
                <w:sz w:val="18"/>
                <w:szCs w:val="18"/>
              </w:rPr>
              <w:t xml:space="preserve">  NO</w:t>
            </w:r>
          </w:p>
          <w:p w:rsidR="00B74718" w:rsidRDefault="00B74718" w:rsidP="00E5312A">
            <w:pPr>
              <w:tabs>
                <w:tab w:val="left" w:pos="3261"/>
                <w:tab w:val="left" w:pos="4395"/>
              </w:tabs>
              <w:jc w:val="both"/>
              <w:rPr>
                <w:b/>
                <w:sz w:val="18"/>
                <w:szCs w:val="18"/>
              </w:rPr>
            </w:pPr>
          </w:p>
          <w:p w:rsidR="00E5312A" w:rsidRDefault="00E5312A" w:rsidP="00E5312A">
            <w:pPr>
              <w:tabs>
                <w:tab w:val="left" w:pos="3261"/>
                <w:tab w:val="left" w:pos="4395"/>
              </w:tabs>
              <w:jc w:val="both"/>
              <w:rPr>
                <w:b/>
                <w:sz w:val="18"/>
                <w:szCs w:val="18"/>
              </w:rPr>
            </w:pPr>
            <w:r>
              <w:rPr>
                <w:b/>
                <w:sz w:val="18"/>
                <w:szCs w:val="18"/>
              </w:rPr>
              <w:t>Descripción del proyecto constructivo (incluir tipo de cimentación, soleras, muros, etc.) y de excavación:</w:t>
            </w:r>
          </w:p>
          <w:p w:rsidR="00E5312A" w:rsidRPr="00AE4186" w:rsidRDefault="00E5312A" w:rsidP="00E5312A">
            <w:pPr>
              <w:tabs>
                <w:tab w:val="left" w:pos="3261"/>
                <w:tab w:val="left" w:pos="4395"/>
              </w:tabs>
              <w:jc w:val="both"/>
              <w:rPr>
                <w:b/>
                <w:sz w:val="18"/>
                <w:szCs w:val="18"/>
              </w:rPr>
            </w:pPr>
            <w:r>
              <w:rPr>
                <w:b/>
                <w:sz w:val="18"/>
                <w:szCs w:val="18"/>
              </w:rPr>
              <w:t>A</w:t>
            </w:r>
            <w:r w:rsidRPr="00900042">
              <w:rPr>
                <w:b/>
                <w:sz w:val="18"/>
                <w:szCs w:val="18"/>
              </w:rPr>
              <w:t xml:space="preserve">ctuaciones previas </w:t>
            </w:r>
            <w:r w:rsidRPr="000322C2">
              <w:rPr>
                <w:sz w:val="18"/>
                <w:szCs w:val="18"/>
              </w:rPr>
              <w:t>(</w:t>
            </w:r>
            <w:r w:rsidRPr="000E031F">
              <w:rPr>
                <w:sz w:val="18"/>
                <w:szCs w:val="18"/>
              </w:rPr>
              <w:t>demolición de ruinas, desmantelamiento centros de transformación, extracción de tanques subterráneos, retirada de residuos,</w:t>
            </w:r>
            <w:r>
              <w:rPr>
                <w:sz w:val="18"/>
                <w:szCs w:val="18"/>
              </w:rPr>
              <w:t xml:space="preserve"> habilitación zonas de acopio,</w:t>
            </w:r>
            <w:r w:rsidRPr="000E031F">
              <w:rPr>
                <w:sz w:val="18"/>
                <w:szCs w:val="18"/>
              </w:rPr>
              <w:t xml:space="preserve"> et</w:t>
            </w:r>
            <w:r w:rsidRPr="00C007EB">
              <w:rPr>
                <w:sz w:val="18"/>
                <w:szCs w:val="18"/>
              </w:rPr>
              <w:t>c.):</w:t>
            </w:r>
          </w:p>
        </w:tc>
      </w:tr>
      <w:tr w:rsidR="00E5312A" w:rsidRPr="00D907EB" w:rsidTr="0073093A">
        <w:tc>
          <w:tcPr>
            <w:tcW w:w="10344" w:type="dxa"/>
            <w:gridSpan w:val="3"/>
            <w:vAlign w:val="center"/>
          </w:tcPr>
          <w:p w:rsidR="00B74718" w:rsidRDefault="00B74718" w:rsidP="00E5312A">
            <w:pPr>
              <w:tabs>
                <w:tab w:val="left" w:pos="6345"/>
              </w:tabs>
              <w:jc w:val="both"/>
              <w:rPr>
                <w:b/>
                <w:caps/>
                <w:sz w:val="18"/>
                <w:szCs w:val="18"/>
              </w:rPr>
            </w:pPr>
          </w:p>
          <w:p w:rsidR="00E5312A" w:rsidRPr="009B10FD" w:rsidRDefault="00E5312A" w:rsidP="00E5312A">
            <w:pPr>
              <w:tabs>
                <w:tab w:val="left" w:pos="6345"/>
              </w:tabs>
              <w:jc w:val="both"/>
              <w:rPr>
                <w:b/>
                <w:caps/>
                <w:sz w:val="18"/>
                <w:szCs w:val="18"/>
              </w:rPr>
            </w:pPr>
            <w:r w:rsidRPr="009B10FD">
              <w:rPr>
                <w:b/>
                <w:caps/>
                <w:sz w:val="18"/>
                <w:szCs w:val="18"/>
              </w:rPr>
              <w:t>Naturaleza del material a excavar</w:t>
            </w:r>
          </w:p>
          <w:p w:rsidR="00E5312A" w:rsidRDefault="00E5312A" w:rsidP="00E5312A">
            <w:pPr>
              <w:tabs>
                <w:tab w:val="left" w:pos="2977"/>
              </w:tabs>
              <w:ind w:firstLine="426"/>
              <w:jc w:val="both"/>
              <w:rPr>
                <w:b/>
                <w:sz w:val="18"/>
                <w:szCs w:val="18"/>
              </w:rPr>
            </w:pPr>
            <w:r w:rsidRPr="008E3ED1">
              <w:rPr>
                <w:sz w:val="18"/>
                <w:szCs w:val="18"/>
              </w:rPr>
              <w:t>Soleras, cimentaciones, etc.</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r w:rsidRPr="008E3ED1">
              <w:rPr>
                <w:sz w:val="18"/>
                <w:szCs w:val="18"/>
              </w:rPr>
              <w:t>Suelo natural/roca meteorizada</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2977"/>
              </w:tabs>
              <w:ind w:firstLine="426"/>
              <w:jc w:val="both"/>
              <w:rPr>
                <w:b/>
                <w:sz w:val="18"/>
                <w:szCs w:val="18"/>
              </w:rPr>
            </w:pPr>
            <w:r w:rsidRPr="008E3ED1">
              <w:rPr>
                <w:sz w:val="18"/>
                <w:szCs w:val="18"/>
              </w:rPr>
              <w:t>Relleno antrópico</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w:t>
            </w:r>
            <w:r w:rsidRPr="008E3ED1">
              <w:rPr>
                <w:b/>
                <w:sz w:val="18"/>
                <w:szCs w:val="18"/>
              </w:rPr>
              <w:t xml:space="preserve">NO  </w:t>
            </w:r>
            <w:r w:rsidRPr="008E3ED1">
              <w:rPr>
                <w:sz w:val="18"/>
                <w:szCs w:val="18"/>
              </w:rPr>
              <w:t xml:space="preserve">         Sustrato rocoso</w:t>
            </w:r>
            <w:r w:rsidRPr="0086530A">
              <w:rPr>
                <w:sz w:val="18"/>
                <w:szCs w:val="18"/>
              </w:rPr>
              <w:tab/>
            </w:r>
            <w:r w:rsidRPr="0086530A">
              <w:rPr>
                <w:sz w:val="18"/>
                <w:szCs w:val="18"/>
              </w:rPr>
              <w:tab/>
            </w:r>
            <w:r w:rsidR="0073093A">
              <w:rPr>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ind w:firstLine="426"/>
              <w:jc w:val="both"/>
              <w:rPr>
                <w:b/>
                <w:bCs/>
                <w:sz w:val="18"/>
              </w:rPr>
            </w:pPr>
            <w:r w:rsidRPr="00B35043">
              <w:rPr>
                <w:b/>
                <w:bCs/>
                <w:sz w:val="18"/>
              </w:rPr>
              <w:t>Cota final de la excavación</w:t>
            </w:r>
            <w:r>
              <w:rPr>
                <w:b/>
                <w:bCs/>
                <w:sz w:val="18"/>
              </w:rPr>
              <w:t>:</w:t>
            </w:r>
          </w:p>
          <w:tbl>
            <w:tblPr>
              <w:tblW w:w="8723"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5"/>
              <w:gridCol w:w="2918"/>
            </w:tblGrid>
            <w:tr w:rsidR="00E5312A" w:rsidRPr="00832EF1" w:rsidTr="00E5312A">
              <w:tc>
                <w:tcPr>
                  <w:tcW w:w="5805" w:type="dxa"/>
                  <w:shd w:val="clear" w:color="auto" w:fill="auto"/>
                  <w:vAlign w:val="center"/>
                </w:tcPr>
                <w:p w:rsidR="00E5312A" w:rsidRPr="00832EF1" w:rsidRDefault="00E5312A" w:rsidP="00E5312A">
                  <w:pPr>
                    <w:rPr>
                      <w:b/>
                      <w:bCs/>
                      <w:sz w:val="18"/>
                    </w:rPr>
                  </w:pPr>
                  <w:r w:rsidRPr="00832EF1">
                    <w:rPr>
                      <w:b/>
                      <w:bCs/>
                      <w:sz w:val="18"/>
                    </w:rPr>
                    <w:t xml:space="preserve">RCD. </w:t>
                  </w:r>
                  <w:r w:rsidRPr="008E3ED1">
                    <w:rPr>
                      <w:bCs/>
                      <w:sz w:val="18"/>
                    </w:rPr>
                    <w:t xml:space="preserve">En el caso de excavación de soleras, cimentaciones, etc. ¿la gestión de los residuos generados en la obra se efectúa en atención a lo dispuesto en el </w:t>
                  </w:r>
                  <w:r w:rsidRPr="008E3ED1">
                    <w:rPr>
                      <w:bCs/>
                      <w:i/>
                      <w:sz w:val="18"/>
                    </w:rPr>
                    <w:t>Decreto 112/2012, de 26 de junio, por el que se regula la producción y gestión de los residuos de construcción y demolición</w:t>
                  </w:r>
                  <w:r w:rsidRPr="008E3ED1">
                    <w:rPr>
                      <w:bCs/>
                      <w:sz w:val="18"/>
                    </w:rPr>
                    <w:t>?</w:t>
                  </w:r>
                </w:p>
              </w:tc>
              <w:tc>
                <w:tcPr>
                  <w:tcW w:w="2918" w:type="dxa"/>
                  <w:shd w:val="clear" w:color="auto" w:fill="auto"/>
                  <w:vAlign w:val="center"/>
                </w:tcPr>
                <w:p w:rsidR="00E5312A" w:rsidRPr="00832EF1" w:rsidRDefault="00E5312A" w:rsidP="00E5312A">
                  <w:pPr>
                    <w:rPr>
                      <w:b/>
                      <w:bCs/>
                      <w:sz w:val="18"/>
                    </w:rPr>
                  </w:pPr>
                  <w:r w:rsidRPr="00832EF1">
                    <w:rPr>
                      <w:b/>
                      <w:sz w:val="18"/>
                      <w:szCs w:val="18"/>
                    </w:rPr>
                    <w:t xml:space="preserve">               </w:t>
                  </w:r>
                  <w:r w:rsidR="00FE4F3A" w:rsidRPr="00832EF1">
                    <w:rPr>
                      <w:b/>
                      <w:sz w:val="18"/>
                      <w:szCs w:val="18"/>
                    </w:rPr>
                    <w:fldChar w:fldCharType="begin">
                      <w:ffData>
                        <w:name w:val=""/>
                        <w:enabled/>
                        <w:calcOnExit w:val="0"/>
                        <w:checkBox>
                          <w:size w:val="24"/>
                          <w:default w:val="0"/>
                        </w:checkBox>
                      </w:ffData>
                    </w:fldChar>
                  </w:r>
                  <w:r w:rsidRPr="00832EF1">
                    <w:rPr>
                      <w:b/>
                      <w:sz w:val="18"/>
                      <w:szCs w:val="18"/>
                    </w:rPr>
                    <w:instrText xml:space="preserve"> FORMCHECKBOX </w:instrText>
                  </w:r>
                  <w:r w:rsidR="005F2487">
                    <w:rPr>
                      <w:b/>
                      <w:sz w:val="18"/>
                      <w:szCs w:val="18"/>
                    </w:rPr>
                  </w:r>
                  <w:r w:rsidR="005F2487">
                    <w:rPr>
                      <w:b/>
                      <w:sz w:val="18"/>
                      <w:szCs w:val="18"/>
                    </w:rPr>
                    <w:fldChar w:fldCharType="separate"/>
                  </w:r>
                  <w:r w:rsidR="00FE4F3A" w:rsidRPr="00832EF1">
                    <w:rPr>
                      <w:b/>
                      <w:sz w:val="18"/>
                      <w:szCs w:val="18"/>
                    </w:rPr>
                    <w:fldChar w:fldCharType="end"/>
                  </w:r>
                  <w:r w:rsidRPr="00832EF1">
                    <w:rPr>
                      <w:b/>
                      <w:sz w:val="18"/>
                      <w:szCs w:val="18"/>
                    </w:rPr>
                    <w:t xml:space="preserve">  SÍ</w:t>
                  </w:r>
                  <w:r w:rsidRPr="00832EF1">
                    <w:rPr>
                      <w:b/>
                      <w:sz w:val="18"/>
                      <w:szCs w:val="18"/>
                    </w:rPr>
                    <w:tab/>
                  </w:r>
                  <w:r w:rsidR="00FE4F3A" w:rsidRPr="00832EF1">
                    <w:rPr>
                      <w:b/>
                      <w:sz w:val="18"/>
                      <w:szCs w:val="18"/>
                    </w:rPr>
                    <w:fldChar w:fldCharType="begin">
                      <w:ffData>
                        <w:name w:val=""/>
                        <w:enabled/>
                        <w:calcOnExit w:val="0"/>
                        <w:checkBox>
                          <w:size w:val="24"/>
                          <w:default w:val="0"/>
                        </w:checkBox>
                      </w:ffData>
                    </w:fldChar>
                  </w:r>
                  <w:r w:rsidRPr="00832EF1">
                    <w:rPr>
                      <w:b/>
                      <w:sz w:val="18"/>
                      <w:szCs w:val="18"/>
                    </w:rPr>
                    <w:instrText xml:space="preserve"> FORMCHECKBOX </w:instrText>
                  </w:r>
                  <w:r w:rsidR="005F2487">
                    <w:rPr>
                      <w:b/>
                      <w:sz w:val="18"/>
                      <w:szCs w:val="18"/>
                    </w:rPr>
                  </w:r>
                  <w:r w:rsidR="005F2487">
                    <w:rPr>
                      <w:b/>
                      <w:sz w:val="18"/>
                      <w:szCs w:val="18"/>
                    </w:rPr>
                    <w:fldChar w:fldCharType="separate"/>
                  </w:r>
                  <w:r w:rsidR="00FE4F3A" w:rsidRPr="00832EF1">
                    <w:rPr>
                      <w:b/>
                      <w:sz w:val="18"/>
                      <w:szCs w:val="18"/>
                    </w:rPr>
                    <w:fldChar w:fldCharType="end"/>
                  </w:r>
                  <w:r w:rsidRPr="00832EF1">
                    <w:rPr>
                      <w:b/>
                      <w:sz w:val="18"/>
                      <w:szCs w:val="18"/>
                    </w:rPr>
                    <w:t xml:space="preserve">  NO</w:t>
                  </w:r>
                </w:p>
              </w:tc>
            </w:tr>
          </w:tbl>
          <w:p w:rsidR="00E5312A" w:rsidRPr="00B35043" w:rsidRDefault="00E5312A" w:rsidP="00E5312A">
            <w:pPr>
              <w:jc w:val="both"/>
              <w:rPr>
                <w:b/>
                <w:bCs/>
                <w:sz w:val="18"/>
              </w:rPr>
            </w:pPr>
          </w:p>
          <w:p w:rsidR="00E5312A" w:rsidRPr="00A367A7" w:rsidRDefault="00E5312A" w:rsidP="00E958ED">
            <w:pPr>
              <w:jc w:val="both"/>
              <w:rPr>
                <w:b/>
                <w:bCs/>
                <w:sz w:val="18"/>
              </w:rPr>
            </w:pPr>
            <w:r>
              <w:rPr>
                <w:b/>
                <w:bCs/>
                <w:sz w:val="18"/>
              </w:rPr>
              <w:t>Se establece un</w:t>
            </w:r>
            <w:r w:rsidRPr="00A367A7">
              <w:rPr>
                <w:b/>
                <w:bCs/>
                <w:sz w:val="18"/>
              </w:rPr>
              <w:t xml:space="preserve"> protocolo de actuación en caso de estructuras/instalaciones enterradas no esperadas   </w:t>
            </w:r>
            <w:r w:rsidR="00FE4F3A" w:rsidRPr="00A367A7">
              <w:rPr>
                <w:b/>
                <w:bCs/>
                <w:sz w:val="18"/>
              </w:rPr>
              <w:fldChar w:fldCharType="begin">
                <w:ffData>
                  <w:name w:val=""/>
                  <w:enabled/>
                  <w:calcOnExit w:val="0"/>
                  <w:checkBox>
                    <w:size w:val="24"/>
                    <w:default w:val="0"/>
                  </w:checkBox>
                </w:ffData>
              </w:fldChar>
            </w:r>
            <w:r w:rsidRPr="00A367A7">
              <w:rPr>
                <w:b/>
                <w:bCs/>
                <w:sz w:val="18"/>
              </w:rPr>
              <w:instrText xml:space="preserve"> FORMCHECKBOX </w:instrText>
            </w:r>
            <w:r w:rsidR="005F2487">
              <w:rPr>
                <w:b/>
                <w:bCs/>
                <w:sz w:val="18"/>
              </w:rPr>
            </w:r>
            <w:r w:rsidR="005F2487">
              <w:rPr>
                <w:b/>
                <w:bCs/>
                <w:sz w:val="18"/>
              </w:rPr>
              <w:fldChar w:fldCharType="separate"/>
            </w:r>
            <w:r w:rsidR="00FE4F3A" w:rsidRPr="00A367A7">
              <w:rPr>
                <w:b/>
                <w:bCs/>
                <w:sz w:val="18"/>
              </w:rPr>
              <w:fldChar w:fldCharType="end"/>
            </w:r>
            <w:r w:rsidRPr="00A367A7">
              <w:rPr>
                <w:b/>
                <w:bCs/>
                <w:sz w:val="18"/>
              </w:rPr>
              <w:t xml:space="preserve">  SÍ     </w:t>
            </w:r>
            <w:r w:rsidR="00FE4F3A" w:rsidRPr="00A367A7">
              <w:rPr>
                <w:b/>
                <w:bCs/>
                <w:sz w:val="18"/>
              </w:rPr>
              <w:fldChar w:fldCharType="begin">
                <w:ffData>
                  <w:name w:val=""/>
                  <w:enabled/>
                  <w:calcOnExit w:val="0"/>
                  <w:checkBox>
                    <w:size w:val="24"/>
                    <w:default w:val="0"/>
                  </w:checkBox>
                </w:ffData>
              </w:fldChar>
            </w:r>
            <w:r w:rsidRPr="00A367A7">
              <w:rPr>
                <w:b/>
                <w:bCs/>
                <w:sz w:val="18"/>
              </w:rPr>
              <w:instrText xml:space="preserve"> FORMCHECKBOX </w:instrText>
            </w:r>
            <w:r w:rsidR="005F2487">
              <w:rPr>
                <w:b/>
                <w:bCs/>
                <w:sz w:val="18"/>
              </w:rPr>
            </w:r>
            <w:r w:rsidR="005F2487">
              <w:rPr>
                <w:b/>
                <w:bCs/>
                <w:sz w:val="18"/>
              </w:rPr>
              <w:fldChar w:fldCharType="separate"/>
            </w:r>
            <w:r w:rsidR="00FE4F3A" w:rsidRPr="00A367A7">
              <w:rPr>
                <w:b/>
                <w:bCs/>
                <w:sz w:val="18"/>
              </w:rPr>
              <w:fldChar w:fldCharType="end"/>
            </w:r>
            <w:r w:rsidRPr="00A367A7">
              <w:rPr>
                <w:b/>
                <w:bCs/>
                <w:sz w:val="18"/>
              </w:rPr>
              <w:t xml:space="preserve"> NO</w:t>
            </w:r>
          </w:p>
          <w:p w:rsidR="00E958ED" w:rsidRDefault="00E958ED" w:rsidP="00E5312A">
            <w:pPr>
              <w:tabs>
                <w:tab w:val="left" w:pos="6237"/>
              </w:tabs>
              <w:jc w:val="both"/>
              <w:rPr>
                <w:b/>
                <w:caps/>
                <w:sz w:val="18"/>
                <w:szCs w:val="18"/>
              </w:rPr>
            </w:pPr>
          </w:p>
          <w:p w:rsidR="00E5312A" w:rsidRPr="009B10FD" w:rsidRDefault="00E5312A" w:rsidP="00E5312A">
            <w:pPr>
              <w:tabs>
                <w:tab w:val="left" w:pos="6237"/>
              </w:tabs>
              <w:jc w:val="both"/>
              <w:rPr>
                <w:b/>
                <w:caps/>
                <w:sz w:val="18"/>
                <w:szCs w:val="18"/>
              </w:rPr>
            </w:pPr>
            <w:r>
              <w:rPr>
                <w:b/>
                <w:caps/>
                <w:sz w:val="18"/>
                <w:szCs w:val="18"/>
              </w:rPr>
              <w:t>AGUA SUBTERRÁNEA</w:t>
            </w:r>
          </w:p>
          <w:p w:rsidR="00E5312A" w:rsidRDefault="00E5312A" w:rsidP="00E5312A">
            <w:pPr>
              <w:tabs>
                <w:tab w:val="left" w:pos="3119"/>
                <w:tab w:val="left" w:pos="4395"/>
                <w:tab w:val="left" w:pos="6379"/>
                <w:tab w:val="left" w:pos="7088"/>
              </w:tabs>
              <w:ind w:firstLine="426"/>
              <w:jc w:val="both"/>
              <w:rPr>
                <w:b/>
                <w:sz w:val="18"/>
                <w:szCs w:val="18"/>
              </w:rPr>
            </w:pPr>
            <w:r w:rsidRPr="00E958ED">
              <w:rPr>
                <w:sz w:val="18"/>
                <w:szCs w:val="18"/>
              </w:rPr>
              <w:t>Hay presencia de agua subterránea en la parcela</w:t>
            </w:r>
            <w:r w:rsidR="00E958ED">
              <w:rPr>
                <w:sz w:val="18"/>
                <w:szCs w:val="18"/>
              </w:rPr>
              <w:tab/>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Pr="00E958ED" w:rsidRDefault="00E5312A" w:rsidP="00E5312A">
            <w:pPr>
              <w:tabs>
                <w:tab w:val="left" w:pos="3119"/>
                <w:tab w:val="left" w:pos="4395"/>
                <w:tab w:val="left" w:pos="6379"/>
                <w:tab w:val="left" w:pos="7088"/>
              </w:tabs>
              <w:ind w:firstLine="426"/>
              <w:jc w:val="both"/>
              <w:rPr>
                <w:sz w:val="18"/>
                <w:szCs w:val="18"/>
              </w:rPr>
            </w:pPr>
            <w:r w:rsidRPr="00E958ED">
              <w:rPr>
                <w:sz w:val="18"/>
                <w:szCs w:val="18"/>
              </w:rPr>
              <w:t>Cota a la que aparece:</w:t>
            </w:r>
          </w:p>
          <w:p w:rsidR="00E5312A" w:rsidRDefault="00E5312A" w:rsidP="00E5312A">
            <w:pPr>
              <w:tabs>
                <w:tab w:val="left" w:pos="3119"/>
                <w:tab w:val="left" w:pos="4395"/>
                <w:tab w:val="left" w:pos="5387"/>
                <w:tab w:val="left" w:pos="6379"/>
                <w:tab w:val="left" w:pos="7088"/>
              </w:tabs>
              <w:ind w:firstLine="426"/>
              <w:jc w:val="both"/>
              <w:rPr>
                <w:b/>
                <w:sz w:val="18"/>
                <w:szCs w:val="18"/>
              </w:rPr>
            </w:pPr>
            <w:r w:rsidRPr="00E958ED">
              <w:rPr>
                <w:sz w:val="18"/>
                <w:szCs w:val="18"/>
              </w:rPr>
              <w:t>Se superan los valores de referencia de calidad de agua subterránea</w:t>
            </w:r>
            <w:r>
              <w:rPr>
                <w:b/>
                <w:sz w:val="18"/>
                <w:szCs w:val="18"/>
              </w:rPr>
              <w:t xml:space="preserve">   </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4395"/>
                <w:tab w:val="left" w:pos="6379"/>
                <w:tab w:val="left" w:pos="7088"/>
              </w:tabs>
              <w:ind w:firstLine="426"/>
              <w:jc w:val="both"/>
              <w:rPr>
                <w:b/>
                <w:sz w:val="18"/>
                <w:szCs w:val="18"/>
              </w:rPr>
            </w:pPr>
            <w:r w:rsidRPr="00E958ED">
              <w:rPr>
                <w:sz w:val="18"/>
                <w:szCs w:val="18"/>
              </w:rPr>
              <w:t>La cota final de excavación se sitúa por debajo del nivel freático</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4395"/>
                <w:tab w:val="left" w:pos="5387"/>
                <w:tab w:val="left" w:pos="6379"/>
                <w:tab w:val="left" w:pos="7088"/>
              </w:tabs>
              <w:ind w:firstLine="426"/>
              <w:jc w:val="both"/>
              <w:rPr>
                <w:b/>
                <w:sz w:val="18"/>
                <w:szCs w:val="18"/>
              </w:rPr>
            </w:pPr>
            <w:r w:rsidRPr="00E958ED">
              <w:rPr>
                <w:sz w:val="18"/>
                <w:szCs w:val="18"/>
              </w:rPr>
              <w:t>Es necesario el bombeo de agua en fase de excavación</w:t>
            </w:r>
            <w:r>
              <w:rPr>
                <w:b/>
                <w:sz w:val="18"/>
                <w:szCs w:val="18"/>
              </w:rPr>
              <w:t xml:space="preserve">   </w:t>
            </w:r>
            <w:r w:rsidRPr="0086530A">
              <w:rPr>
                <w:sz w:val="18"/>
                <w:szCs w:val="18"/>
              </w:rPr>
              <w:tab/>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4395"/>
                <w:tab w:val="left" w:pos="5387"/>
                <w:tab w:val="left" w:pos="6379"/>
                <w:tab w:val="left" w:pos="7088"/>
              </w:tabs>
              <w:ind w:firstLine="426"/>
              <w:jc w:val="both"/>
              <w:rPr>
                <w:b/>
                <w:sz w:val="18"/>
                <w:szCs w:val="18"/>
              </w:rPr>
            </w:pPr>
            <w:r w:rsidRPr="00E958ED">
              <w:rPr>
                <w:sz w:val="18"/>
                <w:szCs w:val="18"/>
              </w:rPr>
              <w:t>Se contempla el bombeo de agua finalizado el proyecto constructivo</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4395"/>
                <w:tab w:val="left" w:pos="5387"/>
                <w:tab w:val="left" w:pos="6379"/>
                <w:tab w:val="left" w:pos="7088"/>
              </w:tabs>
              <w:ind w:firstLine="426"/>
              <w:jc w:val="both"/>
              <w:rPr>
                <w:b/>
                <w:sz w:val="18"/>
                <w:szCs w:val="18"/>
              </w:rPr>
            </w:pPr>
            <w:r w:rsidRPr="00E958ED">
              <w:rPr>
                <w:sz w:val="18"/>
                <w:szCs w:val="18"/>
              </w:rPr>
              <w:t>Hay presencia de piezómetros para el control del agua subterránea</w:t>
            </w:r>
            <w:r>
              <w:rPr>
                <w:b/>
                <w:sz w:val="18"/>
                <w:szCs w:val="18"/>
              </w:rPr>
              <w:t xml:space="preserve">   </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nº de piezómetros:</w:t>
            </w:r>
          </w:p>
          <w:p w:rsidR="00E5312A" w:rsidRDefault="00E5312A" w:rsidP="00E5312A">
            <w:pPr>
              <w:tabs>
                <w:tab w:val="left" w:pos="3119"/>
                <w:tab w:val="left" w:pos="4395"/>
                <w:tab w:val="left" w:pos="5387"/>
                <w:tab w:val="left" w:pos="6379"/>
                <w:tab w:val="left" w:pos="7088"/>
                <w:tab w:val="left" w:pos="7371"/>
              </w:tabs>
              <w:ind w:firstLine="426"/>
              <w:jc w:val="both"/>
              <w:rPr>
                <w:b/>
                <w:sz w:val="18"/>
                <w:szCs w:val="18"/>
              </w:rPr>
            </w:pPr>
            <w:r w:rsidRPr="00E958ED">
              <w:rPr>
                <w:sz w:val="18"/>
                <w:szCs w:val="18"/>
              </w:rPr>
              <w:t>Hay muestreo de agua subterránea durante la excavación</w:t>
            </w:r>
            <w:r w:rsidRPr="0086530A">
              <w:rPr>
                <w:sz w:val="18"/>
                <w:szCs w:val="18"/>
              </w:rPr>
              <w:tab/>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4395"/>
                <w:tab w:val="left" w:pos="5387"/>
                <w:tab w:val="left" w:pos="6379"/>
                <w:tab w:val="left" w:pos="7088"/>
                <w:tab w:val="left" w:pos="7371"/>
              </w:tabs>
              <w:ind w:firstLine="426"/>
              <w:jc w:val="both"/>
              <w:rPr>
                <w:b/>
                <w:sz w:val="18"/>
                <w:szCs w:val="18"/>
              </w:rPr>
            </w:pPr>
            <w:r w:rsidRPr="00E958ED">
              <w:rPr>
                <w:sz w:val="18"/>
                <w:szCs w:val="18"/>
              </w:rPr>
              <w:t>Hay muestreo de agua subterránea al finalizar la excavación</w:t>
            </w:r>
            <w:r w:rsidRPr="0086530A">
              <w:rPr>
                <w:sz w:val="18"/>
                <w:szCs w:val="18"/>
              </w:rPr>
              <w:tab/>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Pr="009475DE" w:rsidRDefault="00E5312A" w:rsidP="00E5312A">
            <w:pPr>
              <w:tabs>
                <w:tab w:val="left" w:pos="3119"/>
                <w:tab w:val="left" w:pos="4395"/>
                <w:tab w:val="left" w:pos="5387"/>
                <w:tab w:val="left" w:pos="6379"/>
                <w:tab w:val="left" w:pos="7088"/>
              </w:tabs>
              <w:ind w:firstLine="426"/>
              <w:jc w:val="both"/>
              <w:rPr>
                <w:sz w:val="18"/>
                <w:szCs w:val="18"/>
              </w:rPr>
            </w:pPr>
            <w:r>
              <w:rPr>
                <w:b/>
                <w:sz w:val="18"/>
                <w:szCs w:val="18"/>
              </w:rPr>
              <w:t xml:space="preserve"> </w:t>
            </w:r>
            <w:r w:rsidRPr="009475DE">
              <w:rPr>
                <w:sz w:val="18"/>
                <w:szCs w:val="18"/>
              </w:rPr>
              <w:t>En caso afirmativo enumerar los contaminantes a analizar</w:t>
            </w:r>
            <w:r>
              <w:rPr>
                <w:sz w:val="18"/>
                <w:szCs w:val="18"/>
              </w:rPr>
              <w:t>:</w:t>
            </w:r>
          </w:p>
          <w:p w:rsidR="00E5312A" w:rsidRDefault="00E5312A" w:rsidP="00E5312A">
            <w:pPr>
              <w:tabs>
                <w:tab w:val="left" w:pos="3119"/>
                <w:tab w:val="left" w:pos="6379"/>
                <w:tab w:val="left" w:pos="7088"/>
              </w:tabs>
              <w:ind w:firstLine="426"/>
              <w:jc w:val="both"/>
              <w:rPr>
                <w:b/>
                <w:sz w:val="18"/>
                <w:szCs w:val="18"/>
              </w:rPr>
            </w:pPr>
            <w:r w:rsidRPr="00E958ED">
              <w:rPr>
                <w:sz w:val="18"/>
                <w:szCs w:val="18"/>
              </w:rPr>
              <w:t>Se contempla la gestión del agua subterránea</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119"/>
                <w:tab w:val="left" w:pos="6379"/>
                <w:tab w:val="left" w:pos="7088"/>
              </w:tabs>
              <w:ind w:firstLine="426"/>
              <w:jc w:val="both"/>
              <w:rPr>
                <w:b/>
                <w:sz w:val="18"/>
                <w:szCs w:val="18"/>
              </w:rPr>
            </w:pPr>
            <w:r w:rsidRPr="00B74718">
              <w:rPr>
                <w:sz w:val="18"/>
                <w:szCs w:val="18"/>
              </w:rPr>
              <w:lastRenderedPageBreak/>
              <w:t>Se dispone de permiso de vertido del organismo competente</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Default="00E5312A" w:rsidP="00E5312A">
            <w:pPr>
              <w:tabs>
                <w:tab w:val="left" w:pos="3261"/>
                <w:tab w:val="left" w:pos="4395"/>
              </w:tabs>
              <w:jc w:val="both"/>
              <w:rPr>
                <w:b/>
                <w:sz w:val="18"/>
                <w:szCs w:val="18"/>
              </w:rPr>
            </w:pPr>
            <w:r w:rsidRPr="00900042">
              <w:rPr>
                <w:b/>
                <w:sz w:val="18"/>
                <w:szCs w:val="18"/>
              </w:rPr>
              <w:t xml:space="preserve">Descripción gestión de aguas si aparecieran </w:t>
            </w:r>
            <w:r>
              <w:rPr>
                <w:b/>
                <w:sz w:val="18"/>
                <w:szCs w:val="18"/>
              </w:rPr>
              <w:t>durante la</w:t>
            </w:r>
            <w:r w:rsidRPr="00900042">
              <w:rPr>
                <w:b/>
                <w:sz w:val="18"/>
                <w:szCs w:val="18"/>
              </w:rPr>
              <w:t xml:space="preserve"> excavación</w:t>
            </w:r>
            <w:r>
              <w:rPr>
                <w:rStyle w:val="Refdenotaalpie"/>
                <w:b/>
                <w:sz w:val="18"/>
                <w:szCs w:val="18"/>
              </w:rPr>
              <w:footnoteReference w:id="4"/>
            </w:r>
            <w:r w:rsidRPr="00900042">
              <w:rPr>
                <w:b/>
                <w:sz w:val="18"/>
                <w:szCs w:val="18"/>
              </w:rPr>
              <w:t>:</w:t>
            </w:r>
          </w:p>
          <w:p w:rsidR="00E5312A" w:rsidRPr="00034B36" w:rsidRDefault="00E5312A" w:rsidP="00E5312A">
            <w:pPr>
              <w:tabs>
                <w:tab w:val="left" w:pos="3261"/>
                <w:tab w:val="left" w:pos="4395"/>
              </w:tabs>
              <w:jc w:val="both"/>
              <w:rPr>
                <w:b/>
                <w:sz w:val="18"/>
                <w:szCs w:val="18"/>
              </w:rPr>
            </w:pPr>
          </w:p>
        </w:tc>
      </w:tr>
      <w:tr w:rsidR="00E5312A" w:rsidRPr="00D907EB" w:rsidTr="0073093A">
        <w:tc>
          <w:tcPr>
            <w:tcW w:w="10344" w:type="dxa"/>
            <w:gridSpan w:val="3"/>
            <w:vAlign w:val="center"/>
          </w:tcPr>
          <w:p w:rsidR="00E5312A" w:rsidRPr="009B10FD" w:rsidRDefault="00E5312A" w:rsidP="00E5312A">
            <w:pPr>
              <w:tabs>
                <w:tab w:val="num" w:pos="1418"/>
              </w:tabs>
              <w:jc w:val="both"/>
              <w:rPr>
                <w:b/>
                <w:caps/>
                <w:sz w:val="18"/>
                <w:szCs w:val="18"/>
              </w:rPr>
            </w:pPr>
            <w:r w:rsidRPr="009B10FD">
              <w:rPr>
                <w:b/>
                <w:caps/>
                <w:sz w:val="18"/>
                <w:szCs w:val="18"/>
              </w:rPr>
              <w:lastRenderedPageBreak/>
              <w:t>Plan de caracterización de las tierras a excavar</w:t>
            </w:r>
            <w:r>
              <w:rPr>
                <w:b/>
                <w:caps/>
                <w:sz w:val="18"/>
                <w:szCs w:val="18"/>
              </w:rPr>
              <w:t xml:space="preserve"> PARA DETERMINAR SU DESTINO</w:t>
            </w:r>
            <w:r w:rsidRPr="009B10FD">
              <w:rPr>
                <w:b/>
                <w:caps/>
                <w:sz w:val="18"/>
                <w:szCs w:val="18"/>
              </w:rPr>
              <w:t xml:space="preserve"> </w:t>
            </w:r>
          </w:p>
          <w:p w:rsidR="00E5312A" w:rsidRDefault="00E5312A" w:rsidP="00E5312A">
            <w:pPr>
              <w:tabs>
                <w:tab w:val="left" w:pos="4678"/>
                <w:tab w:val="left" w:pos="5387"/>
                <w:tab w:val="left" w:pos="8040"/>
                <w:tab w:val="left" w:pos="8931"/>
              </w:tabs>
              <w:ind w:firstLine="142"/>
              <w:jc w:val="both"/>
              <w:rPr>
                <w:b/>
                <w:sz w:val="18"/>
                <w:szCs w:val="18"/>
              </w:rPr>
            </w:pPr>
            <w:r>
              <w:rPr>
                <w:b/>
                <w:sz w:val="18"/>
                <w:szCs w:val="18"/>
              </w:rPr>
              <w:t>Se caracterizan en fases previas a la excavación</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Se considera suficiente: </w:t>
            </w:r>
            <w:r>
              <w:rPr>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4678"/>
                <w:tab w:val="left" w:pos="5387"/>
              </w:tabs>
              <w:ind w:firstLine="142"/>
              <w:jc w:val="both"/>
              <w:rPr>
                <w:b/>
                <w:sz w:val="18"/>
                <w:szCs w:val="18"/>
              </w:rPr>
            </w:pPr>
            <w:r>
              <w:rPr>
                <w:b/>
                <w:sz w:val="18"/>
                <w:szCs w:val="18"/>
              </w:rPr>
              <w:t>Se caracterizan en fase de excavación</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4678"/>
                <w:tab w:val="left" w:pos="5387"/>
              </w:tabs>
              <w:ind w:firstLine="142"/>
              <w:jc w:val="both"/>
              <w:rPr>
                <w:b/>
                <w:sz w:val="18"/>
                <w:szCs w:val="18"/>
              </w:rPr>
            </w:pPr>
            <w:r>
              <w:rPr>
                <w:b/>
                <w:sz w:val="18"/>
                <w:szCs w:val="18"/>
              </w:rPr>
              <w:t xml:space="preserve">Se caracterizan según </w:t>
            </w:r>
            <w:r w:rsidRPr="002C04F0">
              <w:rPr>
                <w:b/>
                <w:i/>
                <w:sz w:val="18"/>
                <w:szCs w:val="18"/>
              </w:rPr>
              <w:t>Decreto 49/2009, de 24 de febrero</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4678"/>
                <w:tab w:val="left" w:pos="5387"/>
              </w:tabs>
              <w:ind w:firstLine="142"/>
              <w:jc w:val="both"/>
              <w:rPr>
                <w:b/>
                <w:sz w:val="18"/>
                <w:szCs w:val="18"/>
              </w:rPr>
            </w:pPr>
            <w:r>
              <w:rPr>
                <w:b/>
                <w:sz w:val="18"/>
                <w:szCs w:val="18"/>
              </w:rPr>
              <w:t>Se caracteriza la calidad del suelo (reutilización)</w:t>
            </w:r>
            <w:r w:rsidRPr="00461A2B">
              <w:rPr>
                <w:b/>
                <w:sz w:val="18"/>
                <w:szCs w:val="18"/>
              </w:rPr>
              <w:tab/>
            </w:r>
            <w:r w:rsidR="00CD4563">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4678"/>
                <w:tab w:val="left" w:pos="5387"/>
              </w:tabs>
              <w:ind w:firstLine="142"/>
              <w:jc w:val="both"/>
              <w:rPr>
                <w:b/>
                <w:sz w:val="18"/>
                <w:szCs w:val="18"/>
              </w:rPr>
            </w:pPr>
            <w:r w:rsidRPr="00425EF1">
              <w:rPr>
                <w:sz w:val="18"/>
                <w:szCs w:val="18"/>
              </w:rPr>
              <w:t xml:space="preserve">En caso afirmativo </w:t>
            </w:r>
            <w:r>
              <w:rPr>
                <w:sz w:val="18"/>
                <w:szCs w:val="18"/>
              </w:rPr>
              <w:t xml:space="preserve">decir si se hace sobre muestras simples o compuestas y </w:t>
            </w:r>
            <w:r w:rsidRPr="00425EF1">
              <w:rPr>
                <w:sz w:val="18"/>
                <w:szCs w:val="18"/>
              </w:rPr>
              <w:t>establecer los criterios de reutilización</w:t>
            </w:r>
            <w:r>
              <w:rPr>
                <w:sz w:val="18"/>
                <w:szCs w:val="18"/>
              </w:rPr>
              <w:t>:</w:t>
            </w:r>
          </w:p>
          <w:p w:rsidR="00E5312A" w:rsidRDefault="00E5312A" w:rsidP="00E5312A">
            <w:pPr>
              <w:tabs>
                <w:tab w:val="left" w:pos="4678"/>
                <w:tab w:val="left" w:pos="5387"/>
              </w:tabs>
              <w:ind w:firstLine="142"/>
              <w:jc w:val="both"/>
              <w:rPr>
                <w:b/>
                <w:sz w:val="18"/>
                <w:szCs w:val="18"/>
              </w:rPr>
            </w:pPr>
            <w:r>
              <w:rPr>
                <w:b/>
                <w:sz w:val="18"/>
                <w:szCs w:val="18"/>
              </w:rPr>
              <w:t>Se hacen mediciones, ensayos o analíticas adicionales</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4678"/>
                <w:tab w:val="left" w:pos="5387"/>
              </w:tabs>
              <w:ind w:firstLine="142"/>
              <w:jc w:val="both"/>
              <w:rPr>
                <w:b/>
                <w:sz w:val="18"/>
                <w:szCs w:val="18"/>
              </w:rPr>
            </w:pPr>
            <w:r w:rsidRPr="00425EF1">
              <w:rPr>
                <w:sz w:val="18"/>
                <w:szCs w:val="18"/>
              </w:rPr>
              <w:t xml:space="preserve">En caso afirmativo </w:t>
            </w:r>
            <w:r>
              <w:rPr>
                <w:sz w:val="18"/>
                <w:szCs w:val="18"/>
              </w:rPr>
              <w:t>indicarlas:</w:t>
            </w:r>
          </w:p>
          <w:p w:rsidR="00E5312A" w:rsidRDefault="00E5312A" w:rsidP="00E5312A">
            <w:pPr>
              <w:tabs>
                <w:tab w:val="left" w:pos="1843"/>
              </w:tabs>
              <w:jc w:val="both"/>
              <w:rPr>
                <w:b/>
                <w:sz w:val="18"/>
                <w:szCs w:val="18"/>
              </w:rPr>
            </w:pPr>
            <w:r>
              <w:rPr>
                <w:b/>
                <w:sz w:val="18"/>
                <w:szCs w:val="18"/>
              </w:rPr>
              <w:t xml:space="preserve">Volumen de </w:t>
            </w:r>
            <w:smartTag w:uri="urn:schemas-microsoft-com:office:smarttags" w:element="PersonName">
              <w:smartTagPr>
                <w:attr w:name="ProductID" w:val="la UNIDAD DE"/>
              </w:smartTagPr>
              <w:r>
                <w:rPr>
                  <w:b/>
                  <w:sz w:val="18"/>
                  <w:szCs w:val="18"/>
                </w:rPr>
                <w:t xml:space="preserve">la </w:t>
              </w:r>
              <w:r w:rsidRPr="00FE37B7">
                <w:rPr>
                  <w:b/>
                  <w:caps/>
                  <w:sz w:val="18"/>
                  <w:szCs w:val="18"/>
                </w:rPr>
                <w:t>unidad de</w:t>
              </w:r>
            </w:smartTag>
            <w:r w:rsidRPr="00FE37B7">
              <w:rPr>
                <w:b/>
                <w:caps/>
                <w:sz w:val="18"/>
                <w:szCs w:val="18"/>
              </w:rPr>
              <w:t xml:space="preserve"> decisión</w:t>
            </w:r>
            <w:r>
              <w:rPr>
                <w:b/>
                <w:sz w:val="18"/>
                <w:szCs w:val="18"/>
              </w:rPr>
              <w:t xml:space="preserve"> (m</w:t>
            </w:r>
            <w:r w:rsidRPr="000235DD">
              <w:rPr>
                <w:b/>
                <w:sz w:val="18"/>
                <w:szCs w:val="18"/>
                <w:vertAlign w:val="superscript"/>
              </w:rPr>
              <w:t>3</w:t>
            </w:r>
            <w:r>
              <w:rPr>
                <w:b/>
                <w:sz w:val="18"/>
                <w:szCs w:val="18"/>
              </w:rPr>
              <w:t>):                           Criterio utilizado para establecer ese volumen:</w:t>
            </w:r>
          </w:p>
          <w:p w:rsidR="00E5312A" w:rsidRDefault="00E5312A" w:rsidP="00E5312A">
            <w:pPr>
              <w:tabs>
                <w:tab w:val="left" w:pos="4820"/>
              </w:tabs>
              <w:jc w:val="both"/>
              <w:rPr>
                <w:b/>
                <w:sz w:val="18"/>
                <w:szCs w:val="18"/>
              </w:rPr>
            </w:pPr>
            <w:r>
              <w:rPr>
                <w:b/>
                <w:sz w:val="18"/>
                <w:szCs w:val="18"/>
              </w:rPr>
              <w:t xml:space="preserve">Se caracteriza en    </w:t>
            </w:r>
          </w:p>
          <w:p w:rsidR="00E5312A" w:rsidRDefault="00E5312A" w:rsidP="00E5312A">
            <w:pPr>
              <w:tabs>
                <w:tab w:val="left" w:pos="1843"/>
                <w:tab w:val="left" w:pos="6237"/>
                <w:tab w:val="left" w:pos="7230"/>
              </w:tabs>
              <w:ind w:firstLine="567"/>
              <w:jc w:val="both"/>
              <w:rPr>
                <w:b/>
                <w:sz w:val="18"/>
                <w:szCs w:val="18"/>
              </w:rPr>
            </w:pPr>
            <w:r>
              <w:rPr>
                <w:b/>
                <w:sz w:val="18"/>
                <w:szCs w:val="18"/>
              </w:rPr>
              <w:t>ACOPIOS</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Pr>
                <w:b/>
                <w:sz w:val="18"/>
                <w:szCs w:val="18"/>
              </w:rPr>
              <w:t xml:space="preserve">            Características de la zona de acopio temporal:      </w:t>
            </w:r>
          </w:p>
          <w:p w:rsidR="00E5312A" w:rsidRDefault="00E5312A" w:rsidP="00E5312A">
            <w:pPr>
              <w:tabs>
                <w:tab w:val="left" w:pos="1843"/>
              </w:tabs>
              <w:ind w:firstLine="567"/>
              <w:jc w:val="both"/>
              <w:rPr>
                <w:b/>
                <w:sz w:val="18"/>
                <w:szCs w:val="18"/>
              </w:rPr>
            </w:pPr>
            <w:r>
              <w:rPr>
                <w:b/>
                <w:sz w:val="18"/>
                <w:szCs w:val="18"/>
              </w:rPr>
              <w:t>IN SITU</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Pr>
                <w:b/>
                <w:sz w:val="18"/>
                <w:szCs w:val="18"/>
              </w:rPr>
              <w:t xml:space="preserve">                 </w:t>
            </w:r>
          </w:p>
          <w:p w:rsidR="00E5312A" w:rsidRDefault="00E5312A" w:rsidP="00E5312A">
            <w:pPr>
              <w:tabs>
                <w:tab w:val="left" w:pos="5387"/>
                <w:tab w:val="left" w:pos="6237"/>
                <w:tab w:val="left" w:pos="7230"/>
              </w:tabs>
              <w:jc w:val="both"/>
              <w:rPr>
                <w:b/>
                <w:sz w:val="18"/>
                <w:szCs w:val="18"/>
              </w:rPr>
            </w:pPr>
            <w:r>
              <w:rPr>
                <w:b/>
                <w:sz w:val="18"/>
                <w:szCs w:val="18"/>
              </w:rPr>
              <w:t xml:space="preserve">Plan de caracterización </w:t>
            </w:r>
            <w:r w:rsidRPr="00E3683E">
              <w:rPr>
                <w:sz w:val="18"/>
                <w:szCs w:val="18"/>
              </w:rPr>
              <w:t>(metodología plan de muestreo acopios, malla de muestreo catas/sondeos</w:t>
            </w:r>
            <w:r>
              <w:rPr>
                <w:sz w:val="18"/>
                <w:szCs w:val="18"/>
              </w:rPr>
              <w:t xml:space="preserve"> en caracterización in situ</w:t>
            </w:r>
            <w:r w:rsidRPr="00E3683E">
              <w:rPr>
                <w:sz w:val="18"/>
                <w:szCs w:val="18"/>
              </w:rPr>
              <w:t xml:space="preserve">, nº puntos de control, plan </w:t>
            </w:r>
            <w:r w:rsidRPr="000C2C02">
              <w:rPr>
                <w:sz w:val="18"/>
                <w:szCs w:val="18"/>
              </w:rPr>
              <w:t>analítico, tipo de muestra (simple/compuesta), valores</w:t>
            </w:r>
            <w:r w:rsidRPr="00E3683E">
              <w:rPr>
                <w:sz w:val="18"/>
                <w:szCs w:val="18"/>
              </w:rPr>
              <w:t xml:space="preserve"> de referencia a emplear para evaluar resultados…)</w:t>
            </w:r>
            <w:r>
              <w:rPr>
                <w:b/>
                <w:sz w:val="18"/>
                <w:szCs w:val="18"/>
              </w:rPr>
              <w:t>:</w:t>
            </w:r>
          </w:p>
        </w:tc>
      </w:tr>
      <w:tr w:rsidR="00E5312A" w:rsidRPr="00D907EB" w:rsidTr="0073093A">
        <w:tc>
          <w:tcPr>
            <w:tcW w:w="10344" w:type="dxa"/>
            <w:gridSpan w:val="3"/>
            <w:vAlign w:val="center"/>
          </w:tcPr>
          <w:p w:rsidR="00E5312A" w:rsidRDefault="00E5312A" w:rsidP="00E5312A">
            <w:pPr>
              <w:tabs>
                <w:tab w:val="left" w:pos="1843"/>
              </w:tabs>
              <w:jc w:val="both"/>
              <w:rPr>
                <w:b/>
                <w:sz w:val="18"/>
                <w:szCs w:val="18"/>
              </w:rPr>
            </w:pPr>
            <w:r>
              <w:rPr>
                <w:b/>
                <w:sz w:val="18"/>
                <w:szCs w:val="18"/>
              </w:rPr>
              <w:t>Volumen total estimado de la excavación (m</w:t>
            </w:r>
            <w:r w:rsidRPr="000235DD">
              <w:rPr>
                <w:b/>
                <w:sz w:val="18"/>
                <w:szCs w:val="18"/>
                <w:vertAlign w:val="superscript"/>
              </w:rPr>
              <w:t>3</w:t>
            </w:r>
            <w:r>
              <w:rPr>
                <w:b/>
                <w:sz w:val="18"/>
                <w:szCs w:val="18"/>
              </w:rPr>
              <w:t>):</w:t>
            </w:r>
          </w:p>
          <w:p w:rsidR="00E5312A" w:rsidRDefault="00E5312A" w:rsidP="00E5312A">
            <w:pPr>
              <w:tabs>
                <w:tab w:val="num" w:pos="4820"/>
              </w:tabs>
              <w:ind w:firstLine="284"/>
              <w:jc w:val="both"/>
              <w:rPr>
                <w:b/>
                <w:bCs/>
                <w:sz w:val="18"/>
              </w:rPr>
            </w:pPr>
            <w:r>
              <w:rPr>
                <w:b/>
                <w:bCs/>
                <w:sz w:val="18"/>
              </w:rPr>
              <w:t>DESTINO VERTEDERO</w:t>
            </w:r>
          </w:p>
          <w:p w:rsidR="00E5312A" w:rsidRDefault="00E5312A" w:rsidP="00E5312A">
            <w:pPr>
              <w:tabs>
                <w:tab w:val="num" w:pos="4820"/>
              </w:tabs>
              <w:ind w:firstLine="284"/>
              <w:jc w:val="both"/>
              <w:rPr>
                <w:b/>
                <w:sz w:val="18"/>
                <w:szCs w:val="18"/>
              </w:rPr>
            </w:pPr>
            <w:r w:rsidRPr="00697DDF">
              <w:rPr>
                <w:bCs/>
                <w:sz w:val="18"/>
              </w:rPr>
              <w:t>Caracterización completada</w:t>
            </w:r>
            <w:r>
              <w:rPr>
                <w:b/>
                <w:bCs/>
                <w:sz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Pr>
                <w:b/>
                <w:sz w:val="18"/>
                <w:szCs w:val="18"/>
              </w:rPr>
              <w:t xml:space="preserve">        </w:t>
            </w:r>
            <w:r w:rsidRPr="00697DDF">
              <w:rPr>
                <w:sz w:val="18"/>
                <w:szCs w:val="18"/>
              </w:rPr>
              <w:t xml:space="preserve"> Caracterización por completar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Pr>
                <w:b/>
                <w:sz w:val="18"/>
                <w:szCs w:val="18"/>
              </w:rPr>
              <w:t xml:space="preserve">  </w:t>
            </w:r>
          </w:p>
          <w:p w:rsidR="00E5312A" w:rsidRDefault="00E5312A" w:rsidP="00E5312A">
            <w:pPr>
              <w:tabs>
                <w:tab w:val="num" w:pos="4820"/>
              </w:tabs>
              <w:ind w:firstLine="284"/>
              <w:jc w:val="both"/>
              <w:rPr>
                <w:b/>
                <w:bCs/>
                <w:sz w:val="18"/>
              </w:rPr>
            </w:pPr>
            <w:r>
              <w:rPr>
                <w:b/>
                <w:sz w:val="18"/>
                <w:szCs w:val="18"/>
              </w:rPr>
              <w:t>Se dispone de carta de aceptación del vertedero de destino</w:t>
            </w:r>
            <w:r w:rsidRPr="0086530A">
              <w:rPr>
                <w:sz w:val="18"/>
                <w:szCs w:val="18"/>
              </w:rPr>
              <w:tab/>
            </w:r>
            <w:r>
              <w:rPr>
                <w:sz w:val="18"/>
                <w:szCs w:val="18"/>
              </w:rPr>
              <w:t xml:space="preserve">   </w:t>
            </w:r>
            <w:r w:rsidR="00697DDF">
              <w:rPr>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Pr="00C65BE3" w:rsidRDefault="00E5312A" w:rsidP="00E5312A">
            <w:pPr>
              <w:tabs>
                <w:tab w:val="num" w:pos="4820"/>
              </w:tabs>
              <w:ind w:firstLine="426"/>
              <w:jc w:val="both"/>
              <w:rPr>
                <w:b/>
                <w:sz w:val="18"/>
                <w:szCs w:val="18"/>
              </w:rPr>
            </w:pPr>
            <w:r>
              <w:rPr>
                <w:b/>
                <w:bCs/>
                <w:sz w:val="18"/>
              </w:rPr>
              <w:t>V</w:t>
            </w:r>
            <w:r w:rsidRPr="00DD563A">
              <w:rPr>
                <w:b/>
                <w:bCs/>
                <w:sz w:val="18"/>
              </w:rPr>
              <w:t xml:space="preserve">olúmenes </w:t>
            </w:r>
            <w:r>
              <w:rPr>
                <w:b/>
                <w:bCs/>
                <w:sz w:val="18"/>
              </w:rPr>
              <w:t xml:space="preserve">estimados que se van </w:t>
            </w:r>
            <w:r w:rsidRPr="00DD563A">
              <w:rPr>
                <w:b/>
                <w:bCs/>
                <w:sz w:val="18"/>
              </w:rPr>
              <w:t xml:space="preserve">a excavar </w:t>
            </w:r>
            <w:r>
              <w:rPr>
                <w:b/>
                <w:bCs/>
                <w:sz w:val="18"/>
              </w:rPr>
              <w:t xml:space="preserve">con caracterización según </w:t>
            </w:r>
            <w:r w:rsidRPr="00425EF1">
              <w:rPr>
                <w:b/>
                <w:i/>
                <w:sz w:val="18"/>
                <w:szCs w:val="18"/>
              </w:rPr>
              <w:t>Decreto 49/2009, de 24 de febrero</w:t>
            </w:r>
            <w:r w:rsidRPr="00DD563A">
              <w:rPr>
                <w:b/>
                <w:bCs/>
                <w:sz w:val="18"/>
              </w:rPr>
              <w:t>:</w:t>
            </w:r>
            <w:r>
              <w:rPr>
                <w:b/>
                <w:bCs/>
                <w:sz w:val="18"/>
              </w:rPr>
              <w:t xml:space="preserve"> </w:t>
            </w:r>
          </w:p>
          <w:tbl>
            <w:tblPr>
              <w:tblW w:w="7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1"/>
              <w:gridCol w:w="709"/>
              <w:gridCol w:w="1559"/>
              <w:gridCol w:w="2429"/>
            </w:tblGrid>
            <w:tr w:rsidR="00E5312A" w:rsidRPr="00832EF1" w:rsidTr="00E5312A">
              <w:trPr>
                <w:trHeight w:val="481"/>
                <w:jc w:val="center"/>
              </w:trPr>
              <w:tc>
                <w:tcPr>
                  <w:tcW w:w="2941" w:type="dxa"/>
                  <w:shd w:val="clear" w:color="auto" w:fill="auto"/>
                  <w:vAlign w:val="center"/>
                </w:tcPr>
                <w:p w:rsidR="00E5312A" w:rsidRPr="00832EF1" w:rsidRDefault="00E5312A" w:rsidP="00E5312A">
                  <w:pPr>
                    <w:rPr>
                      <w:b/>
                      <w:bCs/>
                      <w:sz w:val="18"/>
                    </w:rPr>
                  </w:pPr>
                  <w:r w:rsidRPr="00832EF1">
                    <w:rPr>
                      <w:b/>
                      <w:bCs/>
                      <w:sz w:val="18"/>
                    </w:rPr>
                    <w:t>Tipo material a excavar (según caracterización analítica)</w:t>
                  </w:r>
                </w:p>
              </w:tc>
              <w:tc>
                <w:tcPr>
                  <w:tcW w:w="709" w:type="dxa"/>
                  <w:shd w:val="clear" w:color="auto" w:fill="auto"/>
                  <w:vAlign w:val="center"/>
                </w:tcPr>
                <w:p w:rsidR="00E5312A" w:rsidRPr="00832EF1" w:rsidRDefault="00E5312A" w:rsidP="00E5312A">
                  <w:pPr>
                    <w:jc w:val="center"/>
                    <w:rPr>
                      <w:b/>
                      <w:bCs/>
                      <w:sz w:val="18"/>
                    </w:rPr>
                  </w:pPr>
                  <w:r w:rsidRPr="00832EF1">
                    <w:rPr>
                      <w:b/>
                      <w:bCs/>
                      <w:sz w:val="18"/>
                    </w:rPr>
                    <w:t>m</w:t>
                  </w:r>
                  <w:r w:rsidRPr="00832EF1">
                    <w:rPr>
                      <w:b/>
                      <w:bCs/>
                      <w:sz w:val="18"/>
                      <w:vertAlign w:val="superscript"/>
                    </w:rPr>
                    <w:t>3</w:t>
                  </w:r>
                </w:p>
              </w:tc>
              <w:tc>
                <w:tcPr>
                  <w:tcW w:w="1559" w:type="dxa"/>
                  <w:shd w:val="clear" w:color="auto" w:fill="auto"/>
                  <w:vAlign w:val="center"/>
                </w:tcPr>
                <w:p w:rsidR="00E5312A" w:rsidRPr="00832EF1" w:rsidRDefault="00E5312A" w:rsidP="00E5312A">
                  <w:pPr>
                    <w:jc w:val="center"/>
                    <w:rPr>
                      <w:b/>
                      <w:bCs/>
                      <w:sz w:val="18"/>
                    </w:rPr>
                  </w:pPr>
                  <w:r w:rsidRPr="00832EF1">
                    <w:rPr>
                      <w:b/>
                      <w:bCs/>
                      <w:sz w:val="18"/>
                    </w:rPr>
                    <w:t>Gestor autorizado</w:t>
                  </w:r>
                </w:p>
              </w:tc>
              <w:tc>
                <w:tcPr>
                  <w:tcW w:w="2429" w:type="dxa"/>
                  <w:shd w:val="clear" w:color="auto" w:fill="auto"/>
                  <w:vAlign w:val="center"/>
                </w:tcPr>
                <w:p w:rsidR="00E5312A" w:rsidRPr="00832EF1" w:rsidRDefault="00E5312A" w:rsidP="00E5312A">
                  <w:pPr>
                    <w:jc w:val="center"/>
                    <w:rPr>
                      <w:b/>
                      <w:bCs/>
                      <w:sz w:val="18"/>
                    </w:rPr>
                  </w:pPr>
                  <w:r w:rsidRPr="00832EF1">
                    <w:rPr>
                      <w:b/>
                      <w:bCs/>
                      <w:sz w:val="18"/>
                    </w:rPr>
                    <w:t>Destino Final</w:t>
                  </w:r>
                  <w:r w:rsidRPr="00832EF1">
                    <w:rPr>
                      <w:rStyle w:val="Refdenotaalpie"/>
                      <w:b/>
                      <w:bCs/>
                      <w:sz w:val="18"/>
                    </w:rPr>
                    <w:footnoteReference w:id="5"/>
                  </w:r>
                </w:p>
              </w:tc>
            </w:tr>
            <w:tr w:rsidR="00E5312A" w:rsidRPr="00832EF1" w:rsidTr="00E5312A">
              <w:trPr>
                <w:jc w:val="center"/>
              </w:trPr>
              <w:tc>
                <w:tcPr>
                  <w:tcW w:w="2941" w:type="dxa"/>
                  <w:shd w:val="clear" w:color="auto" w:fill="auto"/>
                  <w:vAlign w:val="center"/>
                </w:tcPr>
                <w:p w:rsidR="00E5312A" w:rsidRPr="00832EF1" w:rsidRDefault="00E5312A" w:rsidP="00E5312A">
                  <w:pPr>
                    <w:jc w:val="center"/>
                    <w:rPr>
                      <w:b/>
                      <w:bCs/>
                      <w:sz w:val="18"/>
                    </w:rPr>
                  </w:pPr>
                  <w:r w:rsidRPr="00832EF1">
                    <w:rPr>
                      <w:b/>
                      <w:bCs/>
                      <w:sz w:val="18"/>
                    </w:rPr>
                    <w:t xml:space="preserve">Admisible en </w:t>
                  </w:r>
                  <w:proofErr w:type="spellStart"/>
                  <w:r w:rsidRPr="00832EF1">
                    <w:rPr>
                      <w:b/>
                      <w:bCs/>
                      <w:sz w:val="18"/>
                    </w:rPr>
                    <w:t>Vert</w:t>
                  </w:r>
                  <w:proofErr w:type="spellEnd"/>
                  <w:r w:rsidRPr="00832EF1">
                    <w:rPr>
                      <w:b/>
                      <w:bCs/>
                      <w:sz w:val="18"/>
                    </w:rPr>
                    <w:t>. Inertes</w:t>
                  </w:r>
                </w:p>
              </w:tc>
              <w:tc>
                <w:tcPr>
                  <w:tcW w:w="709" w:type="dxa"/>
                  <w:shd w:val="clear" w:color="auto" w:fill="auto"/>
                  <w:vAlign w:val="center"/>
                </w:tcPr>
                <w:p w:rsidR="00E5312A" w:rsidRPr="00832EF1" w:rsidRDefault="00E5312A" w:rsidP="00E5312A">
                  <w:pPr>
                    <w:rPr>
                      <w:b/>
                      <w:bCs/>
                      <w:sz w:val="18"/>
                    </w:rPr>
                  </w:pPr>
                </w:p>
              </w:tc>
              <w:tc>
                <w:tcPr>
                  <w:tcW w:w="1559" w:type="dxa"/>
                  <w:shd w:val="clear" w:color="auto" w:fill="auto"/>
                  <w:vAlign w:val="center"/>
                </w:tcPr>
                <w:p w:rsidR="00E5312A" w:rsidRPr="00832EF1" w:rsidRDefault="00E5312A" w:rsidP="00E5312A">
                  <w:pPr>
                    <w:rPr>
                      <w:b/>
                      <w:bCs/>
                      <w:sz w:val="18"/>
                    </w:rPr>
                  </w:pPr>
                </w:p>
              </w:tc>
              <w:tc>
                <w:tcPr>
                  <w:tcW w:w="2429"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2941" w:type="dxa"/>
                  <w:shd w:val="clear" w:color="auto" w:fill="auto"/>
                  <w:vAlign w:val="center"/>
                </w:tcPr>
                <w:p w:rsidR="00E5312A" w:rsidRPr="00832EF1" w:rsidRDefault="00E5312A" w:rsidP="00E5312A">
                  <w:pPr>
                    <w:jc w:val="center"/>
                    <w:rPr>
                      <w:b/>
                      <w:bCs/>
                      <w:sz w:val="18"/>
                    </w:rPr>
                  </w:pPr>
                  <w:r w:rsidRPr="00832EF1">
                    <w:rPr>
                      <w:b/>
                      <w:bCs/>
                      <w:sz w:val="18"/>
                    </w:rPr>
                    <w:t xml:space="preserve">Admisible en </w:t>
                  </w:r>
                  <w:proofErr w:type="spellStart"/>
                  <w:r w:rsidRPr="00832EF1">
                    <w:rPr>
                      <w:b/>
                      <w:bCs/>
                      <w:sz w:val="18"/>
                    </w:rPr>
                    <w:t>Vert</w:t>
                  </w:r>
                  <w:proofErr w:type="spellEnd"/>
                  <w:r w:rsidRPr="00832EF1">
                    <w:rPr>
                      <w:b/>
                      <w:bCs/>
                      <w:sz w:val="18"/>
                    </w:rPr>
                    <w:t>. No peligrosos</w:t>
                  </w:r>
                </w:p>
              </w:tc>
              <w:tc>
                <w:tcPr>
                  <w:tcW w:w="709" w:type="dxa"/>
                  <w:shd w:val="clear" w:color="auto" w:fill="auto"/>
                  <w:vAlign w:val="center"/>
                </w:tcPr>
                <w:p w:rsidR="00E5312A" w:rsidRPr="00832EF1" w:rsidRDefault="00E5312A" w:rsidP="00E5312A">
                  <w:pPr>
                    <w:rPr>
                      <w:b/>
                      <w:bCs/>
                      <w:sz w:val="18"/>
                    </w:rPr>
                  </w:pPr>
                </w:p>
              </w:tc>
              <w:tc>
                <w:tcPr>
                  <w:tcW w:w="1559" w:type="dxa"/>
                  <w:shd w:val="clear" w:color="auto" w:fill="auto"/>
                  <w:vAlign w:val="center"/>
                </w:tcPr>
                <w:p w:rsidR="00E5312A" w:rsidRPr="00832EF1" w:rsidRDefault="00E5312A" w:rsidP="00E5312A">
                  <w:pPr>
                    <w:rPr>
                      <w:b/>
                      <w:bCs/>
                      <w:sz w:val="18"/>
                    </w:rPr>
                  </w:pPr>
                </w:p>
              </w:tc>
              <w:tc>
                <w:tcPr>
                  <w:tcW w:w="2429"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2941" w:type="dxa"/>
                  <w:shd w:val="clear" w:color="auto" w:fill="auto"/>
                  <w:vAlign w:val="center"/>
                </w:tcPr>
                <w:p w:rsidR="00E5312A" w:rsidRPr="00832EF1" w:rsidRDefault="00E5312A" w:rsidP="00E5312A">
                  <w:pPr>
                    <w:jc w:val="center"/>
                    <w:rPr>
                      <w:b/>
                      <w:bCs/>
                      <w:sz w:val="18"/>
                    </w:rPr>
                  </w:pPr>
                  <w:r w:rsidRPr="00832EF1">
                    <w:rPr>
                      <w:b/>
                      <w:bCs/>
                      <w:sz w:val="18"/>
                    </w:rPr>
                    <w:t xml:space="preserve">Admisible en </w:t>
                  </w:r>
                  <w:proofErr w:type="spellStart"/>
                  <w:r w:rsidRPr="00832EF1">
                    <w:rPr>
                      <w:b/>
                      <w:bCs/>
                      <w:sz w:val="18"/>
                    </w:rPr>
                    <w:t>Vert</w:t>
                  </w:r>
                  <w:proofErr w:type="spellEnd"/>
                  <w:r w:rsidRPr="00832EF1">
                    <w:rPr>
                      <w:b/>
                      <w:bCs/>
                      <w:sz w:val="18"/>
                    </w:rPr>
                    <w:t>. Peligrosos</w:t>
                  </w:r>
                </w:p>
              </w:tc>
              <w:tc>
                <w:tcPr>
                  <w:tcW w:w="709" w:type="dxa"/>
                  <w:shd w:val="clear" w:color="auto" w:fill="auto"/>
                  <w:vAlign w:val="center"/>
                </w:tcPr>
                <w:p w:rsidR="00E5312A" w:rsidRPr="00832EF1" w:rsidRDefault="00E5312A" w:rsidP="00E5312A">
                  <w:pPr>
                    <w:rPr>
                      <w:b/>
                      <w:bCs/>
                      <w:sz w:val="18"/>
                    </w:rPr>
                  </w:pPr>
                </w:p>
              </w:tc>
              <w:tc>
                <w:tcPr>
                  <w:tcW w:w="1559" w:type="dxa"/>
                  <w:shd w:val="clear" w:color="auto" w:fill="auto"/>
                  <w:vAlign w:val="center"/>
                </w:tcPr>
                <w:p w:rsidR="00E5312A" w:rsidRPr="00832EF1" w:rsidRDefault="00E5312A" w:rsidP="00E5312A">
                  <w:pPr>
                    <w:rPr>
                      <w:b/>
                      <w:bCs/>
                      <w:sz w:val="18"/>
                    </w:rPr>
                  </w:pPr>
                </w:p>
              </w:tc>
              <w:tc>
                <w:tcPr>
                  <w:tcW w:w="2429"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2941" w:type="dxa"/>
                  <w:tcBorders>
                    <w:left w:val="nil"/>
                    <w:bottom w:val="nil"/>
                  </w:tcBorders>
                  <w:shd w:val="clear" w:color="auto" w:fill="auto"/>
                  <w:vAlign w:val="center"/>
                </w:tcPr>
                <w:p w:rsidR="00E5312A" w:rsidRPr="00832EF1" w:rsidRDefault="00E5312A" w:rsidP="00E5312A">
                  <w:pPr>
                    <w:rPr>
                      <w:b/>
                      <w:bCs/>
                      <w:sz w:val="18"/>
                    </w:rPr>
                  </w:pPr>
                  <w:r w:rsidRPr="00832EF1">
                    <w:rPr>
                      <w:b/>
                      <w:bCs/>
                      <w:sz w:val="18"/>
                    </w:rPr>
                    <w:t>TOTAL</w:t>
                  </w:r>
                </w:p>
              </w:tc>
              <w:tc>
                <w:tcPr>
                  <w:tcW w:w="709" w:type="dxa"/>
                  <w:tcBorders>
                    <w:bottom w:val="single" w:sz="4" w:space="0" w:color="auto"/>
                  </w:tcBorders>
                  <w:shd w:val="clear" w:color="auto" w:fill="auto"/>
                  <w:vAlign w:val="center"/>
                </w:tcPr>
                <w:p w:rsidR="00E5312A" w:rsidRPr="00832EF1" w:rsidRDefault="00E5312A" w:rsidP="00E5312A">
                  <w:pPr>
                    <w:rPr>
                      <w:rFonts w:ascii="Arial" w:hAnsi="Arial"/>
                      <w:sz w:val="14"/>
                      <w:szCs w:val="14"/>
                    </w:rPr>
                  </w:pPr>
                </w:p>
              </w:tc>
              <w:tc>
                <w:tcPr>
                  <w:tcW w:w="1559" w:type="dxa"/>
                  <w:tcBorders>
                    <w:bottom w:val="nil"/>
                    <w:right w:val="nil"/>
                  </w:tcBorders>
                  <w:shd w:val="clear" w:color="auto" w:fill="auto"/>
                </w:tcPr>
                <w:p w:rsidR="00E5312A" w:rsidRPr="00832EF1" w:rsidRDefault="00E5312A" w:rsidP="00E5312A">
                  <w:pPr>
                    <w:rPr>
                      <w:rFonts w:ascii="Arial" w:hAnsi="Arial"/>
                      <w:sz w:val="14"/>
                      <w:szCs w:val="14"/>
                    </w:rPr>
                  </w:pPr>
                </w:p>
              </w:tc>
              <w:tc>
                <w:tcPr>
                  <w:tcW w:w="2429" w:type="dxa"/>
                  <w:tcBorders>
                    <w:left w:val="nil"/>
                    <w:bottom w:val="nil"/>
                    <w:right w:val="nil"/>
                  </w:tcBorders>
                  <w:shd w:val="clear" w:color="auto" w:fill="auto"/>
                </w:tcPr>
                <w:p w:rsidR="00E5312A" w:rsidRPr="00832EF1" w:rsidRDefault="00E5312A" w:rsidP="00E5312A">
                  <w:pPr>
                    <w:rPr>
                      <w:rFonts w:ascii="Arial" w:hAnsi="Arial"/>
                      <w:sz w:val="14"/>
                      <w:szCs w:val="14"/>
                    </w:rPr>
                  </w:pPr>
                </w:p>
              </w:tc>
            </w:tr>
          </w:tbl>
          <w:p w:rsidR="00E5312A" w:rsidRPr="00AE4186" w:rsidRDefault="00E5312A" w:rsidP="00E5312A">
            <w:pPr>
              <w:jc w:val="both"/>
              <w:rPr>
                <w:b/>
                <w:bCs/>
                <w:sz w:val="16"/>
                <w:szCs w:val="16"/>
              </w:rPr>
            </w:pPr>
          </w:p>
          <w:p w:rsidR="00E5312A" w:rsidRDefault="00E5312A" w:rsidP="00E5312A">
            <w:pPr>
              <w:tabs>
                <w:tab w:val="num" w:pos="4820"/>
              </w:tabs>
              <w:ind w:firstLine="284"/>
              <w:jc w:val="both"/>
              <w:rPr>
                <w:b/>
                <w:bCs/>
                <w:sz w:val="18"/>
              </w:rPr>
            </w:pPr>
            <w:r>
              <w:rPr>
                <w:b/>
                <w:bCs/>
                <w:sz w:val="18"/>
              </w:rPr>
              <w:t>DESTINO REUTILIZACIÓN EN EL EMPLAZAMIENTO</w:t>
            </w:r>
          </w:p>
          <w:p w:rsidR="00E5312A" w:rsidRDefault="00E5312A" w:rsidP="00E5312A">
            <w:pPr>
              <w:tabs>
                <w:tab w:val="num" w:pos="4820"/>
              </w:tabs>
              <w:ind w:firstLine="284"/>
              <w:jc w:val="both"/>
              <w:rPr>
                <w:b/>
                <w:bCs/>
                <w:sz w:val="18"/>
              </w:rPr>
            </w:pPr>
            <w:r w:rsidRPr="00F212C8">
              <w:rPr>
                <w:bCs/>
                <w:sz w:val="18"/>
              </w:rPr>
              <w:t>Caracterización completada</w:t>
            </w:r>
            <w:r>
              <w:rPr>
                <w:b/>
                <w:bCs/>
                <w:sz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Pr>
                <w:b/>
                <w:sz w:val="18"/>
                <w:szCs w:val="18"/>
              </w:rPr>
              <w:t xml:space="preserve">         </w:t>
            </w:r>
            <w:r w:rsidRPr="00F212C8">
              <w:rPr>
                <w:sz w:val="18"/>
                <w:szCs w:val="18"/>
              </w:rPr>
              <w:t>Caracterización por completar</w:t>
            </w:r>
            <w:r>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p>
          <w:p w:rsidR="00E5312A" w:rsidRDefault="00E5312A" w:rsidP="00E5312A">
            <w:pPr>
              <w:tabs>
                <w:tab w:val="num" w:pos="4820"/>
              </w:tabs>
              <w:ind w:firstLine="426"/>
              <w:jc w:val="both"/>
              <w:rPr>
                <w:b/>
                <w:bCs/>
                <w:sz w:val="18"/>
              </w:rPr>
            </w:pPr>
            <w:r>
              <w:rPr>
                <w:b/>
                <w:bCs/>
                <w:sz w:val="18"/>
              </w:rPr>
              <w:t>V</w:t>
            </w:r>
            <w:r w:rsidRPr="00DD563A">
              <w:rPr>
                <w:b/>
                <w:bCs/>
                <w:sz w:val="18"/>
              </w:rPr>
              <w:t xml:space="preserve">olúmenes </w:t>
            </w:r>
            <w:r>
              <w:rPr>
                <w:b/>
                <w:bCs/>
                <w:sz w:val="18"/>
              </w:rPr>
              <w:t xml:space="preserve">estimados que se van </w:t>
            </w:r>
            <w:r w:rsidRPr="00DD563A">
              <w:rPr>
                <w:b/>
                <w:bCs/>
                <w:sz w:val="18"/>
              </w:rPr>
              <w:t xml:space="preserve">a excavar </w:t>
            </w:r>
            <w:r>
              <w:rPr>
                <w:b/>
                <w:bCs/>
                <w:sz w:val="18"/>
              </w:rPr>
              <w:t>con caracterización de</w:t>
            </w:r>
            <w:r w:rsidRPr="00DD563A">
              <w:rPr>
                <w:b/>
                <w:bCs/>
                <w:sz w:val="18"/>
              </w:rPr>
              <w:t xml:space="preserve"> </w:t>
            </w:r>
            <w:r>
              <w:rPr>
                <w:b/>
                <w:bCs/>
                <w:sz w:val="18"/>
              </w:rPr>
              <w:t>calidad del suelo</w:t>
            </w:r>
            <w:r w:rsidRPr="00DD563A">
              <w:rPr>
                <w:b/>
                <w:bCs/>
                <w:sz w:val="18"/>
              </w:rPr>
              <w:t>:</w:t>
            </w:r>
            <w:r>
              <w:rPr>
                <w:b/>
                <w:bCs/>
                <w:sz w:val="18"/>
              </w:rPr>
              <w:t xml:space="preserve"> </w:t>
            </w:r>
          </w:p>
          <w:tbl>
            <w:tblPr>
              <w:tblW w:w="6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516"/>
              <w:gridCol w:w="1332"/>
              <w:gridCol w:w="1332"/>
            </w:tblGrid>
            <w:tr w:rsidR="00E5312A" w:rsidRPr="00832EF1" w:rsidTr="00E5312A">
              <w:trPr>
                <w:trHeight w:val="481"/>
                <w:jc w:val="center"/>
              </w:trPr>
              <w:tc>
                <w:tcPr>
                  <w:tcW w:w="3751" w:type="dxa"/>
                  <w:shd w:val="clear" w:color="auto" w:fill="auto"/>
                  <w:vAlign w:val="center"/>
                </w:tcPr>
                <w:p w:rsidR="00E5312A" w:rsidRPr="00832EF1" w:rsidRDefault="00E5312A" w:rsidP="00E5312A">
                  <w:pPr>
                    <w:rPr>
                      <w:b/>
                      <w:bCs/>
                      <w:sz w:val="18"/>
                    </w:rPr>
                  </w:pPr>
                  <w:r w:rsidRPr="00832EF1">
                    <w:rPr>
                      <w:b/>
                      <w:bCs/>
                      <w:sz w:val="18"/>
                    </w:rPr>
                    <w:t xml:space="preserve">Tipo material a excavar </w:t>
                  </w:r>
                </w:p>
                <w:p w:rsidR="00E5312A" w:rsidRPr="00832EF1" w:rsidRDefault="00E5312A" w:rsidP="00E5312A">
                  <w:pPr>
                    <w:rPr>
                      <w:b/>
                      <w:bCs/>
                      <w:sz w:val="18"/>
                    </w:rPr>
                  </w:pPr>
                  <w:r w:rsidRPr="00832EF1">
                    <w:rPr>
                      <w:b/>
                      <w:bCs/>
                      <w:sz w:val="18"/>
                    </w:rPr>
                    <w:t>(según caracterización analítica)</w:t>
                  </w:r>
                </w:p>
              </w:tc>
              <w:tc>
                <w:tcPr>
                  <w:tcW w:w="516" w:type="dxa"/>
                  <w:shd w:val="clear" w:color="auto" w:fill="auto"/>
                  <w:vAlign w:val="center"/>
                </w:tcPr>
                <w:p w:rsidR="00E5312A" w:rsidRPr="00832EF1" w:rsidRDefault="00E5312A" w:rsidP="00E5312A">
                  <w:pPr>
                    <w:jc w:val="center"/>
                    <w:rPr>
                      <w:b/>
                      <w:bCs/>
                      <w:sz w:val="18"/>
                    </w:rPr>
                  </w:pPr>
                  <w:r w:rsidRPr="00832EF1">
                    <w:rPr>
                      <w:b/>
                      <w:bCs/>
                      <w:sz w:val="18"/>
                    </w:rPr>
                    <w:t>m</w:t>
                  </w:r>
                  <w:r w:rsidRPr="00832EF1">
                    <w:rPr>
                      <w:b/>
                      <w:bCs/>
                      <w:sz w:val="18"/>
                      <w:vertAlign w:val="superscript"/>
                    </w:rPr>
                    <w:t>3</w:t>
                  </w:r>
                </w:p>
              </w:tc>
              <w:tc>
                <w:tcPr>
                  <w:tcW w:w="1332" w:type="dxa"/>
                  <w:shd w:val="clear" w:color="auto" w:fill="auto"/>
                  <w:vAlign w:val="center"/>
                </w:tcPr>
                <w:p w:rsidR="00E5312A" w:rsidRPr="00832EF1" w:rsidRDefault="00E5312A" w:rsidP="00E5312A">
                  <w:pPr>
                    <w:jc w:val="center"/>
                    <w:rPr>
                      <w:b/>
                      <w:bCs/>
                      <w:sz w:val="18"/>
                    </w:rPr>
                  </w:pPr>
                  <w:r w:rsidRPr="00832EF1">
                    <w:rPr>
                      <w:b/>
                      <w:bCs/>
                      <w:sz w:val="18"/>
                    </w:rPr>
                    <w:t>Gestor</w:t>
                  </w:r>
                </w:p>
              </w:tc>
              <w:tc>
                <w:tcPr>
                  <w:tcW w:w="1332" w:type="dxa"/>
                  <w:shd w:val="clear" w:color="auto" w:fill="auto"/>
                  <w:vAlign w:val="center"/>
                </w:tcPr>
                <w:p w:rsidR="00E5312A" w:rsidRPr="00832EF1" w:rsidRDefault="00E5312A" w:rsidP="00E5312A">
                  <w:pPr>
                    <w:jc w:val="center"/>
                    <w:rPr>
                      <w:b/>
                      <w:bCs/>
                      <w:sz w:val="18"/>
                    </w:rPr>
                  </w:pPr>
                  <w:r w:rsidRPr="00832EF1">
                    <w:rPr>
                      <w:b/>
                      <w:bCs/>
                      <w:sz w:val="18"/>
                    </w:rPr>
                    <w:t>Destino Final</w:t>
                  </w:r>
                </w:p>
              </w:tc>
            </w:tr>
            <w:tr w:rsidR="00E5312A" w:rsidRPr="00832EF1" w:rsidTr="00E5312A">
              <w:trPr>
                <w:jc w:val="center"/>
              </w:trPr>
              <w:tc>
                <w:tcPr>
                  <w:tcW w:w="3751" w:type="dxa"/>
                  <w:shd w:val="clear" w:color="auto" w:fill="auto"/>
                  <w:vAlign w:val="center"/>
                </w:tcPr>
                <w:p w:rsidR="00E5312A" w:rsidRPr="00F212C8" w:rsidRDefault="00E5312A" w:rsidP="00E5312A">
                  <w:pPr>
                    <w:jc w:val="center"/>
                    <w:rPr>
                      <w:bCs/>
                      <w:sz w:val="18"/>
                    </w:rPr>
                  </w:pPr>
                  <w:r w:rsidRPr="00F212C8">
                    <w:rPr>
                      <w:bCs/>
                      <w:sz w:val="18"/>
                    </w:rPr>
                    <w:t xml:space="preserve">Suelo natural </w:t>
                  </w:r>
                </w:p>
                <w:p w:rsidR="00E5312A" w:rsidRPr="00F212C8" w:rsidRDefault="00E5312A" w:rsidP="00E5312A">
                  <w:pPr>
                    <w:jc w:val="center"/>
                    <w:rPr>
                      <w:bCs/>
                      <w:sz w:val="18"/>
                    </w:rPr>
                  </w:pPr>
                  <w:r w:rsidRPr="00F212C8">
                    <w:rPr>
                      <w:bCs/>
                      <w:sz w:val="18"/>
                    </w:rPr>
                    <w:t>&lt; VIE A y &lt; 50 mg/kg TPH</w:t>
                  </w:r>
                </w:p>
              </w:tc>
              <w:tc>
                <w:tcPr>
                  <w:tcW w:w="516"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3751" w:type="dxa"/>
                  <w:shd w:val="clear" w:color="auto" w:fill="auto"/>
                  <w:vAlign w:val="center"/>
                </w:tcPr>
                <w:p w:rsidR="00E5312A" w:rsidRPr="00F212C8" w:rsidRDefault="00E5312A" w:rsidP="00E5312A">
                  <w:pPr>
                    <w:jc w:val="center"/>
                    <w:rPr>
                      <w:bCs/>
                      <w:sz w:val="18"/>
                    </w:rPr>
                  </w:pPr>
                  <w:r w:rsidRPr="00F212C8">
                    <w:rPr>
                      <w:bCs/>
                      <w:sz w:val="18"/>
                    </w:rPr>
                    <w:t>&gt;VIE A y &lt;VIE B y/o &lt; 500 mg/kg TPH</w:t>
                  </w:r>
                </w:p>
                <w:p w:rsidR="00E5312A" w:rsidRPr="00F212C8" w:rsidRDefault="00E5312A" w:rsidP="00E5312A">
                  <w:pPr>
                    <w:jc w:val="center"/>
                    <w:rPr>
                      <w:bCs/>
                      <w:sz w:val="18"/>
                    </w:rPr>
                  </w:pPr>
                  <w:r w:rsidRPr="00F212C8">
                    <w:rPr>
                      <w:bCs/>
                      <w:sz w:val="18"/>
                    </w:rPr>
                    <w:t xml:space="preserve">y cumplimiento del </w:t>
                  </w:r>
                  <w:r w:rsidRPr="00F212C8">
                    <w:rPr>
                      <w:bCs/>
                      <w:i/>
                      <w:sz w:val="18"/>
                    </w:rPr>
                    <w:t xml:space="preserve">RIVM </w:t>
                  </w:r>
                  <w:proofErr w:type="spellStart"/>
                  <w:r w:rsidRPr="00F212C8">
                    <w:rPr>
                      <w:bCs/>
                      <w:i/>
                      <w:sz w:val="18"/>
                    </w:rPr>
                    <w:t>report</w:t>
                  </w:r>
                  <w:proofErr w:type="spellEnd"/>
                  <w:r w:rsidRPr="00F212C8">
                    <w:rPr>
                      <w:bCs/>
                      <w:i/>
                      <w:sz w:val="18"/>
                    </w:rPr>
                    <w:t xml:space="preserve"> 711701023</w:t>
                  </w:r>
                </w:p>
              </w:tc>
              <w:tc>
                <w:tcPr>
                  <w:tcW w:w="516"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3751" w:type="dxa"/>
                  <w:shd w:val="clear" w:color="auto" w:fill="auto"/>
                  <w:vAlign w:val="center"/>
                </w:tcPr>
                <w:p w:rsidR="00E5312A" w:rsidRPr="00F212C8" w:rsidRDefault="00E5312A" w:rsidP="00E5312A">
                  <w:pPr>
                    <w:jc w:val="center"/>
                    <w:rPr>
                      <w:bCs/>
                      <w:sz w:val="18"/>
                    </w:rPr>
                  </w:pPr>
                  <w:r w:rsidRPr="00F212C8">
                    <w:rPr>
                      <w:bCs/>
                      <w:sz w:val="18"/>
                    </w:rPr>
                    <w:t>&gt; VIE B y/o &gt; 500 mg/kg TPH</w:t>
                  </w:r>
                </w:p>
              </w:tc>
              <w:tc>
                <w:tcPr>
                  <w:tcW w:w="516"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c>
                <w:tcPr>
                  <w:tcW w:w="1332"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3751" w:type="dxa"/>
                  <w:tcBorders>
                    <w:left w:val="nil"/>
                    <w:bottom w:val="nil"/>
                  </w:tcBorders>
                  <w:shd w:val="clear" w:color="auto" w:fill="auto"/>
                  <w:vAlign w:val="center"/>
                </w:tcPr>
                <w:p w:rsidR="00E5312A" w:rsidRPr="00832EF1" w:rsidRDefault="00E5312A" w:rsidP="00E5312A">
                  <w:pPr>
                    <w:jc w:val="center"/>
                    <w:rPr>
                      <w:b/>
                      <w:bCs/>
                      <w:sz w:val="18"/>
                    </w:rPr>
                  </w:pPr>
                  <w:r w:rsidRPr="00832EF1">
                    <w:rPr>
                      <w:b/>
                      <w:bCs/>
                      <w:sz w:val="18"/>
                    </w:rPr>
                    <w:t>TOTAL</w:t>
                  </w:r>
                </w:p>
              </w:tc>
              <w:tc>
                <w:tcPr>
                  <w:tcW w:w="516" w:type="dxa"/>
                  <w:tcBorders>
                    <w:bottom w:val="single" w:sz="4" w:space="0" w:color="auto"/>
                  </w:tcBorders>
                  <w:shd w:val="clear" w:color="auto" w:fill="auto"/>
                  <w:vAlign w:val="center"/>
                </w:tcPr>
                <w:p w:rsidR="00E5312A" w:rsidRPr="00832EF1" w:rsidRDefault="00E5312A" w:rsidP="00E5312A">
                  <w:pPr>
                    <w:rPr>
                      <w:rFonts w:ascii="Arial" w:hAnsi="Arial"/>
                      <w:sz w:val="14"/>
                      <w:szCs w:val="14"/>
                    </w:rPr>
                  </w:pPr>
                </w:p>
              </w:tc>
              <w:tc>
                <w:tcPr>
                  <w:tcW w:w="1332" w:type="dxa"/>
                  <w:tcBorders>
                    <w:left w:val="nil"/>
                    <w:bottom w:val="nil"/>
                    <w:right w:val="nil"/>
                  </w:tcBorders>
                  <w:shd w:val="clear" w:color="auto" w:fill="auto"/>
                </w:tcPr>
                <w:p w:rsidR="00E5312A" w:rsidRPr="00832EF1" w:rsidRDefault="00E5312A" w:rsidP="00E5312A">
                  <w:pPr>
                    <w:rPr>
                      <w:rFonts w:ascii="Arial" w:hAnsi="Arial"/>
                      <w:sz w:val="14"/>
                      <w:szCs w:val="14"/>
                    </w:rPr>
                  </w:pPr>
                </w:p>
              </w:tc>
              <w:tc>
                <w:tcPr>
                  <w:tcW w:w="1332" w:type="dxa"/>
                  <w:tcBorders>
                    <w:left w:val="nil"/>
                    <w:bottom w:val="nil"/>
                    <w:right w:val="nil"/>
                  </w:tcBorders>
                  <w:shd w:val="clear" w:color="auto" w:fill="auto"/>
                </w:tcPr>
                <w:p w:rsidR="00E5312A" w:rsidRPr="00832EF1" w:rsidRDefault="00E5312A" w:rsidP="00E5312A">
                  <w:pPr>
                    <w:rPr>
                      <w:rFonts w:ascii="Arial" w:hAnsi="Arial"/>
                      <w:sz w:val="14"/>
                      <w:szCs w:val="14"/>
                    </w:rPr>
                  </w:pPr>
                </w:p>
              </w:tc>
            </w:tr>
          </w:tbl>
          <w:p w:rsidR="00E5312A" w:rsidRDefault="00E5312A" w:rsidP="00E5312A">
            <w:pPr>
              <w:tabs>
                <w:tab w:val="left" w:pos="8080"/>
                <w:tab w:val="left" w:pos="8895"/>
                <w:tab w:val="left" w:pos="9105"/>
              </w:tabs>
              <w:jc w:val="both"/>
              <w:rPr>
                <w:b/>
                <w:sz w:val="18"/>
                <w:szCs w:val="18"/>
              </w:rPr>
            </w:pPr>
            <w:r w:rsidRPr="00F212C8">
              <w:rPr>
                <w:sz w:val="18"/>
                <w:szCs w:val="18"/>
              </w:rPr>
              <w:t>En caso de reutilización de material en la parcela ¿se concretan volúmenes y ubicación en plano?</w:t>
            </w:r>
            <w:r w:rsidRPr="001A3BB6">
              <w:rPr>
                <w:b/>
                <w:sz w:val="18"/>
                <w:szCs w:val="18"/>
              </w:rPr>
              <w:t xml:space="preserve"> </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8080"/>
                <w:tab w:val="left" w:pos="8895"/>
                <w:tab w:val="left" w:pos="9105"/>
              </w:tabs>
              <w:jc w:val="both"/>
              <w:rPr>
                <w:b/>
                <w:sz w:val="18"/>
                <w:szCs w:val="18"/>
              </w:rPr>
            </w:pPr>
            <w:r w:rsidRPr="00F212C8">
              <w:rPr>
                <w:sz w:val="18"/>
                <w:szCs w:val="18"/>
              </w:rPr>
              <w:t xml:space="preserve">¿Se propone otro destino </w:t>
            </w:r>
            <w:r w:rsidR="00F212C8">
              <w:rPr>
                <w:sz w:val="18"/>
                <w:szCs w:val="18"/>
              </w:rPr>
              <w:t xml:space="preserve">de gestión </w:t>
            </w:r>
            <w:r w:rsidRPr="00F212C8">
              <w:rPr>
                <w:sz w:val="18"/>
                <w:szCs w:val="18"/>
              </w:rPr>
              <w:t>distinto a vertedero o reutilización en parcela</w:t>
            </w:r>
            <w:r w:rsidRPr="006165B1">
              <w:rPr>
                <w:b/>
                <w:sz w:val="18"/>
                <w:szCs w:val="18"/>
              </w:rPr>
              <w:t>?</w:t>
            </w:r>
            <w:r w:rsidRPr="001A3BB6">
              <w:rPr>
                <w:b/>
                <w:sz w:val="18"/>
                <w:szCs w:val="18"/>
              </w:rPr>
              <w:t xml:space="preserve"> </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Pr="0042255D" w:rsidRDefault="00E5312A" w:rsidP="00E5312A">
            <w:pPr>
              <w:tabs>
                <w:tab w:val="left" w:pos="7938"/>
              </w:tabs>
              <w:jc w:val="both"/>
              <w:rPr>
                <w:sz w:val="18"/>
                <w:szCs w:val="18"/>
              </w:rPr>
            </w:pPr>
            <w:r>
              <w:rPr>
                <w:sz w:val="18"/>
                <w:szCs w:val="18"/>
              </w:rPr>
              <w:t xml:space="preserve"> </w:t>
            </w:r>
            <w:r w:rsidRPr="0042255D">
              <w:rPr>
                <w:sz w:val="18"/>
                <w:szCs w:val="18"/>
              </w:rPr>
              <w:t>En caso afirmativo especificarlo:</w:t>
            </w:r>
          </w:p>
          <w:p w:rsidR="00E5312A" w:rsidRDefault="00E5312A" w:rsidP="00E5312A">
            <w:pPr>
              <w:tabs>
                <w:tab w:val="num" w:pos="284"/>
              </w:tabs>
              <w:jc w:val="both"/>
              <w:rPr>
                <w:b/>
                <w:sz w:val="18"/>
                <w:szCs w:val="18"/>
              </w:rPr>
            </w:pPr>
            <w:r>
              <w:rPr>
                <w:b/>
                <w:sz w:val="18"/>
                <w:szCs w:val="18"/>
              </w:rPr>
              <w:t>PLAN DE CONTROL</w:t>
            </w:r>
            <w:r w:rsidRPr="00CF3DA5">
              <w:rPr>
                <w:b/>
                <w:sz w:val="18"/>
                <w:szCs w:val="18"/>
              </w:rPr>
              <w:t xml:space="preserve"> </w:t>
            </w:r>
            <w:r w:rsidRPr="00081825">
              <w:rPr>
                <w:b/>
                <w:caps/>
                <w:sz w:val="18"/>
                <w:szCs w:val="18"/>
              </w:rPr>
              <w:t>y seguimiento ambiental</w:t>
            </w:r>
          </w:p>
          <w:p w:rsidR="00E5312A" w:rsidRDefault="00E5312A" w:rsidP="00E5312A">
            <w:pPr>
              <w:tabs>
                <w:tab w:val="num" w:pos="284"/>
              </w:tabs>
              <w:ind w:left="567" w:hanging="567"/>
              <w:jc w:val="both"/>
              <w:rPr>
                <w:b/>
                <w:sz w:val="18"/>
                <w:szCs w:val="18"/>
              </w:rPr>
            </w:pPr>
            <w:r w:rsidRPr="00F212C8">
              <w:rPr>
                <w:sz w:val="18"/>
                <w:szCs w:val="18"/>
              </w:rPr>
              <w:t>Hay presencia continua de técnico especialista en suelos contaminados durante la excavación.</w:t>
            </w:r>
            <w:r w:rsidRPr="00CF3DA5">
              <w:rPr>
                <w:b/>
                <w:sz w:val="18"/>
                <w:szCs w:val="18"/>
              </w:rPr>
              <w:t xml:space="preserve"> </w:t>
            </w:r>
            <w:r w:rsidRPr="00CF3DA5">
              <w:rPr>
                <w:b/>
                <w:sz w:val="18"/>
                <w:szCs w:val="18"/>
              </w:rPr>
              <w:tab/>
            </w:r>
            <w:r w:rsidR="00F212C8">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00F212C8">
              <w:rPr>
                <w:b/>
                <w:sz w:val="18"/>
                <w:szCs w:val="18"/>
              </w:rPr>
              <w:t xml:space="preserve">  SÍ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tbl>
            <w:tblPr>
              <w:tblW w:w="5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7"/>
              <w:gridCol w:w="2083"/>
            </w:tblGrid>
            <w:tr w:rsidR="00E5312A" w:rsidRPr="00832EF1" w:rsidTr="00E5312A">
              <w:trPr>
                <w:trHeight w:val="353"/>
                <w:jc w:val="center"/>
              </w:trPr>
              <w:tc>
                <w:tcPr>
                  <w:tcW w:w="3727" w:type="dxa"/>
                  <w:shd w:val="clear" w:color="auto" w:fill="auto"/>
                  <w:vAlign w:val="center"/>
                </w:tcPr>
                <w:p w:rsidR="00E5312A" w:rsidRPr="00832EF1" w:rsidRDefault="00E5312A" w:rsidP="00E5312A">
                  <w:pPr>
                    <w:jc w:val="center"/>
                    <w:rPr>
                      <w:b/>
                      <w:bCs/>
                      <w:sz w:val="18"/>
                    </w:rPr>
                  </w:pPr>
                  <w:r w:rsidRPr="00832EF1">
                    <w:rPr>
                      <w:b/>
                      <w:bCs/>
                      <w:sz w:val="18"/>
                    </w:rPr>
                    <w:t>Nombre del técnico</w:t>
                  </w:r>
                </w:p>
              </w:tc>
              <w:tc>
                <w:tcPr>
                  <w:tcW w:w="2083" w:type="dxa"/>
                  <w:shd w:val="clear" w:color="auto" w:fill="auto"/>
                  <w:vAlign w:val="center"/>
                </w:tcPr>
                <w:p w:rsidR="00E5312A" w:rsidRPr="00832EF1" w:rsidRDefault="00E5312A" w:rsidP="00E5312A">
                  <w:pPr>
                    <w:jc w:val="center"/>
                    <w:rPr>
                      <w:b/>
                      <w:bCs/>
                      <w:sz w:val="18"/>
                    </w:rPr>
                  </w:pPr>
                  <w:r w:rsidRPr="00832EF1">
                    <w:rPr>
                      <w:b/>
                      <w:bCs/>
                      <w:sz w:val="18"/>
                    </w:rPr>
                    <w:t>Entidad acreditada</w:t>
                  </w:r>
                </w:p>
              </w:tc>
            </w:tr>
            <w:tr w:rsidR="00E5312A" w:rsidRPr="00832EF1" w:rsidTr="00E5312A">
              <w:trPr>
                <w:jc w:val="center"/>
              </w:trPr>
              <w:tc>
                <w:tcPr>
                  <w:tcW w:w="3727" w:type="dxa"/>
                  <w:shd w:val="clear" w:color="auto" w:fill="auto"/>
                  <w:vAlign w:val="center"/>
                </w:tcPr>
                <w:p w:rsidR="00E5312A" w:rsidRPr="00832EF1" w:rsidRDefault="00E5312A" w:rsidP="00E5312A">
                  <w:pPr>
                    <w:jc w:val="center"/>
                    <w:rPr>
                      <w:b/>
                      <w:bCs/>
                      <w:sz w:val="18"/>
                    </w:rPr>
                  </w:pPr>
                </w:p>
              </w:tc>
              <w:tc>
                <w:tcPr>
                  <w:tcW w:w="2083" w:type="dxa"/>
                  <w:shd w:val="clear" w:color="auto" w:fill="auto"/>
                  <w:vAlign w:val="center"/>
                </w:tcPr>
                <w:p w:rsidR="00E5312A" w:rsidRPr="00832EF1" w:rsidRDefault="00E5312A" w:rsidP="00E5312A">
                  <w:pPr>
                    <w:rPr>
                      <w:b/>
                      <w:bCs/>
                      <w:sz w:val="18"/>
                    </w:rPr>
                  </w:pPr>
                </w:p>
              </w:tc>
            </w:tr>
            <w:tr w:rsidR="00E5312A" w:rsidRPr="00832EF1" w:rsidTr="00E5312A">
              <w:trPr>
                <w:jc w:val="center"/>
              </w:trPr>
              <w:tc>
                <w:tcPr>
                  <w:tcW w:w="3727" w:type="dxa"/>
                  <w:shd w:val="clear" w:color="auto" w:fill="auto"/>
                  <w:vAlign w:val="center"/>
                </w:tcPr>
                <w:p w:rsidR="00E5312A" w:rsidRPr="00832EF1" w:rsidRDefault="00E5312A" w:rsidP="00E5312A">
                  <w:pPr>
                    <w:jc w:val="center"/>
                    <w:rPr>
                      <w:b/>
                      <w:bCs/>
                      <w:sz w:val="18"/>
                    </w:rPr>
                  </w:pPr>
                </w:p>
              </w:tc>
              <w:tc>
                <w:tcPr>
                  <w:tcW w:w="2083" w:type="dxa"/>
                  <w:shd w:val="clear" w:color="auto" w:fill="auto"/>
                  <w:vAlign w:val="center"/>
                </w:tcPr>
                <w:p w:rsidR="00E5312A" w:rsidRPr="00832EF1" w:rsidRDefault="00E5312A" w:rsidP="00E5312A">
                  <w:pPr>
                    <w:rPr>
                      <w:b/>
                      <w:bCs/>
                      <w:sz w:val="18"/>
                    </w:rPr>
                  </w:pPr>
                </w:p>
              </w:tc>
            </w:tr>
          </w:tbl>
          <w:p w:rsidR="00E5312A" w:rsidRDefault="00E5312A" w:rsidP="00E5312A">
            <w:pPr>
              <w:tabs>
                <w:tab w:val="num" w:pos="284"/>
                <w:tab w:val="left" w:pos="7797"/>
              </w:tabs>
              <w:ind w:left="567" w:hanging="567"/>
              <w:jc w:val="both"/>
              <w:rPr>
                <w:b/>
                <w:sz w:val="18"/>
                <w:szCs w:val="18"/>
              </w:rPr>
            </w:pPr>
            <w:r>
              <w:rPr>
                <w:b/>
                <w:sz w:val="18"/>
                <w:szCs w:val="18"/>
              </w:rPr>
              <w:t>S</w:t>
            </w:r>
            <w:r w:rsidRPr="00CF3DA5">
              <w:rPr>
                <w:b/>
                <w:sz w:val="18"/>
                <w:szCs w:val="18"/>
              </w:rPr>
              <w:t xml:space="preserve">e establece </w:t>
            </w:r>
            <w:r>
              <w:rPr>
                <w:b/>
                <w:sz w:val="18"/>
                <w:szCs w:val="18"/>
              </w:rPr>
              <w:t>el control</w:t>
            </w:r>
            <w:r w:rsidRPr="00CF3DA5">
              <w:rPr>
                <w:b/>
                <w:sz w:val="18"/>
                <w:szCs w:val="18"/>
              </w:rPr>
              <w:t xml:space="preserve"> </w:t>
            </w:r>
            <w:r>
              <w:rPr>
                <w:b/>
                <w:sz w:val="18"/>
                <w:szCs w:val="18"/>
              </w:rPr>
              <w:t>de emisión/in</w:t>
            </w:r>
            <w:r w:rsidRPr="00CF3DA5">
              <w:rPr>
                <w:b/>
                <w:sz w:val="18"/>
                <w:szCs w:val="18"/>
              </w:rPr>
              <w:t xml:space="preserve">misión de polvo, estabilidad, estado general, </w:t>
            </w:r>
            <w:r>
              <w:rPr>
                <w:b/>
                <w:sz w:val="18"/>
                <w:szCs w:val="18"/>
              </w:rPr>
              <w:t xml:space="preserve">limpieza y gestión de residuos </w:t>
            </w:r>
          </w:p>
          <w:p w:rsidR="00E5312A" w:rsidRPr="00CF3DA5" w:rsidRDefault="00E5312A" w:rsidP="00E5312A">
            <w:pPr>
              <w:tabs>
                <w:tab w:val="num" w:pos="284"/>
                <w:tab w:val="left" w:pos="7797"/>
              </w:tabs>
              <w:ind w:left="567" w:hanging="567"/>
              <w:jc w:val="both"/>
              <w:rPr>
                <w:b/>
                <w:sz w:val="18"/>
                <w:szCs w:val="18"/>
              </w:rPr>
            </w:pPr>
            <w:r w:rsidRPr="00952C23">
              <w:rPr>
                <w:sz w:val="18"/>
                <w:szCs w:val="18"/>
              </w:rPr>
              <w:t>(se describen los procedimientos que se emplearán y condiciones máximas admisibles)</w:t>
            </w:r>
            <w:r w:rsidRPr="00CF3DA5">
              <w:rPr>
                <w:b/>
                <w:sz w:val="18"/>
                <w:szCs w:val="18"/>
              </w:rPr>
              <w:t xml:space="preserve"> </w:t>
            </w:r>
            <w:r w:rsidRPr="00CF3DA5">
              <w:rPr>
                <w:b/>
                <w:sz w:val="18"/>
                <w:szCs w:val="18"/>
              </w:rPr>
              <w:tab/>
            </w:r>
            <w:r w:rsidR="00587F24">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num" w:pos="284"/>
                <w:tab w:val="left" w:pos="7797"/>
              </w:tabs>
              <w:ind w:left="567" w:hanging="567"/>
              <w:jc w:val="both"/>
              <w:rPr>
                <w:b/>
                <w:sz w:val="18"/>
                <w:szCs w:val="18"/>
              </w:rPr>
            </w:pPr>
            <w:r>
              <w:rPr>
                <w:b/>
                <w:sz w:val="18"/>
                <w:szCs w:val="18"/>
              </w:rPr>
              <w:t xml:space="preserve">Se establecen </w:t>
            </w:r>
            <w:r w:rsidRPr="008C244E">
              <w:rPr>
                <w:b/>
                <w:sz w:val="18"/>
                <w:szCs w:val="18"/>
              </w:rPr>
              <w:t xml:space="preserve">condiciones desfavorables identificadas </w:t>
            </w:r>
            <w:r>
              <w:rPr>
                <w:b/>
                <w:sz w:val="18"/>
                <w:szCs w:val="18"/>
              </w:rPr>
              <w:t xml:space="preserve">para la excavación </w:t>
            </w:r>
            <w:r w:rsidRPr="00952C23">
              <w:rPr>
                <w:sz w:val="18"/>
                <w:szCs w:val="18"/>
              </w:rPr>
              <w:t>(viento, lluvia, etc.)</w:t>
            </w:r>
            <w:r w:rsidRPr="00952C23">
              <w:rPr>
                <w:b/>
                <w:sz w:val="18"/>
                <w:szCs w:val="18"/>
              </w:rPr>
              <w:t>:</w:t>
            </w:r>
            <w:r w:rsidR="00F212C8">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num" w:pos="284"/>
                <w:tab w:val="left" w:pos="7797"/>
              </w:tabs>
              <w:ind w:left="567" w:hanging="567"/>
              <w:jc w:val="both"/>
              <w:rPr>
                <w:b/>
                <w:sz w:val="18"/>
                <w:szCs w:val="18"/>
              </w:rPr>
            </w:pPr>
            <w:r w:rsidRPr="0042255D">
              <w:rPr>
                <w:sz w:val="18"/>
                <w:szCs w:val="18"/>
              </w:rPr>
              <w:lastRenderedPageBreak/>
              <w:t>En caso</w:t>
            </w:r>
            <w:r>
              <w:rPr>
                <w:sz w:val="18"/>
                <w:szCs w:val="18"/>
              </w:rPr>
              <w:t>/s</w:t>
            </w:r>
            <w:r w:rsidRPr="0042255D">
              <w:rPr>
                <w:sz w:val="18"/>
                <w:szCs w:val="18"/>
              </w:rPr>
              <w:t xml:space="preserve"> afirmativo</w:t>
            </w:r>
            <w:r>
              <w:rPr>
                <w:sz w:val="18"/>
                <w:szCs w:val="18"/>
              </w:rPr>
              <w:t>/s</w:t>
            </w:r>
            <w:r w:rsidRPr="0042255D">
              <w:rPr>
                <w:sz w:val="18"/>
                <w:szCs w:val="18"/>
              </w:rPr>
              <w:t xml:space="preserve"> especificarlo</w:t>
            </w:r>
            <w:r>
              <w:rPr>
                <w:sz w:val="18"/>
                <w:szCs w:val="18"/>
              </w:rPr>
              <w:t>s</w:t>
            </w:r>
            <w:r w:rsidRPr="0042255D">
              <w:rPr>
                <w:sz w:val="18"/>
                <w:szCs w:val="18"/>
              </w:rPr>
              <w:t>:</w:t>
            </w:r>
          </w:p>
          <w:p w:rsidR="00E5312A" w:rsidRPr="006D77E7" w:rsidRDefault="00E5312A" w:rsidP="00E5312A">
            <w:pPr>
              <w:tabs>
                <w:tab w:val="num" w:pos="709"/>
              </w:tabs>
              <w:jc w:val="both"/>
              <w:rPr>
                <w:b/>
                <w:caps/>
                <w:sz w:val="18"/>
                <w:szCs w:val="18"/>
              </w:rPr>
            </w:pPr>
            <w:r w:rsidRPr="006D77E7">
              <w:rPr>
                <w:b/>
                <w:caps/>
                <w:sz w:val="18"/>
                <w:szCs w:val="18"/>
              </w:rPr>
              <w:t>Descripción logística de obra</w:t>
            </w:r>
          </w:p>
          <w:p w:rsidR="00E5312A" w:rsidRDefault="00E5312A" w:rsidP="00E5312A">
            <w:pPr>
              <w:tabs>
                <w:tab w:val="num" w:pos="1134"/>
              </w:tabs>
              <w:jc w:val="both"/>
              <w:rPr>
                <w:b/>
                <w:sz w:val="18"/>
                <w:szCs w:val="18"/>
              </w:rPr>
            </w:pPr>
            <w:r w:rsidRPr="006D77E7">
              <w:rPr>
                <w:b/>
                <w:sz w:val="18"/>
                <w:szCs w:val="18"/>
              </w:rPr>
              <w:t xml:space="preserve">Infraestructura básica: </w:t>
            </w:r>
          </w:p>
          <w:p w:rsidR="00E5312A" w:rsidRPr="00587F24" w:rsidRDefault="00FE4F3A" w:rsidP="00E5312A">
            <w:pPr>
              <w:ind w:left="709"/>
              <w:jc w:val="both"/>
              <w:rPr>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 xml:space="preserve">módulos, oficina </w:t>
            </w:r>
          </w:p>
          <w:p w:rsidR="00E5312A" w:rsidRDefault="00FE4F3A" w:rsidP="00E5312A">
            <w:pPr>
              <w:ind w:left="709"/>
              <w:jc w:val="both"/>
              <w:rPr>
                <w:b/>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lavadero ruedas</w:t>
            </w:r>
            <w:r w:rsidR="00E5312A" w:rsidRPr="006D77E7">
              <w:rPr>
                <w:b/>
                <w:sz w:val="18"/>
                <w:szCs w:val="18"/>
              </w:rPr>
              <w:t xml:space="preserve"> </w:t>
            </w:r>
          </w:p>
          <w:p w:rsidR="00E5312A" w:rsidRPr="00587F24" w:rsidRDefault="00FE4F3A" w:rsidP="00E5312A">
            <w:pPr>
              <w:ind w:left="709"/>
              <w:jc w:val="both"/>
              <w:rPr>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 xml:space="preserve">riego de pistas </w:t>
            </w:r>
          </w:p>
          <w:p w:rsidR="00E5312A" w:rsidRPr="00587F24" w:rsidRDefault="00FE4F3A" w:rsidP="00E5312A">
            <w:pPr>
              <w:ind w:left="709"/>
              <w:jc w:val="both"/>
              <w:rPr>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báscula</w:t>
            </w:r>
          </w:p>
          <w:p w:rsidR="00E5312A" w:rsidRDefault="00FE4F3A" w:rsidP="00E5312A">
            <w:pPr>
              <w:ind w:left="709"/>
              <w:jc w:val="both"/>
              <w:rPr>
                <w:b/>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cerramiento/vigilancia</w:t>
            </w:r>
          </w:p>
          <w:p w:rsidR="00E5312A" w:rsidRPr="006D77E7" w:rsidRDefault="00FE4F3A" w:rsidP="00E5312A">
            <w:pPr>
              <w:ind w:left="709"/>
              <w:jc w:val="both"/>
              <w:rPr>
                <w:b/>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pistas: internas, de acceso…</w:t>
            </w:r>
          </w:p>
          <w:p w:rsidR="00E5312A" w:rsidRPr="00587F24" w:rsidRDefault="00FE4F3A" w:rsidP="00E5312A">
            <w:pPr>
              <w:ind w:left="709"/>
              <w:jc w:val="both"/>
              <w:rPr>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maquinaria para excavación y rellenos ”</w:t>
            </w:r>
            <w:proofErr w:type="spellStart"/>
            <w:r w:rsidR="00E5312A" w:rsidRPr="00587F24">
              <w:rPr>
                <w:sz w:val="18"/>
                <w:szCs w:val="18"/>
              </w:rPr>
              <w:t>on</w:t>
            </w:r>
            <w:proofErr w:type="spellEnd"/>
            <w:r w:rsidR="00E5312A" w:rsidRPr="00587F24">
              <w:rPr>
                <w:sz w:val="18"/>
                <w:szCs w:val="18"/>
              </w:rPr>
              <w:t xml:space="preserve"> </w:t>
            </w:r>
            <w:proofErr w:type="spellStart"/>
            <w:r w:rsidR="00E5312A" w:rsidRPr="00587F24">
              <w:rPr>
                <w:sz w:val="18"/>
                <w:szCs w:val="18"/>
              </w:rPr>
              <w:t>site</w:t>
            </w:r>
            <w:proofErr w:type="spellEnd"/>
            <w:r w:rsidR="00E5312A" w:rsidRPr="00587F24">
              <w:rPr>
                <w:sz w:val="18"/>
                <w:szCs w:val="18"/>
              </w:rPr>
              <w:t>”</w:t>
            </w:r>
          </w:p>
          <w:p w:rsidR="00E5312A" w:rsidRDefault="00FE4F3A" w:rsidP="00E5312A">
            <w:pPr>
              <w:ind w:left="709"/>
              <w:jc w:val="both"/>
              <w:rPr>
                <w:b/>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SÍ</w:t>
            </w:r>
            <w:r w:rsidR="00E5312A" w:rsidRPr="001A3BB6">
              <w:rPr>
                <w:b/>
                <w:sz w:val="18"/>
                <w:szCs w:val="18"/>
              </w:rPr>
              <w:tab/>
            </w: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1A3BB6">
              <w:rPr>
                <w:b/>
                <w:sz w:val="18"/>
                <w:szCs w:val="18"/>
              </w:rPr>
              <w:t xml:space="preserve">  NO</w:t>
            </w:r>
            <w:r w:rsidR="00E5312A" w:rsidRPr="006D77E7">
              <w:rPr>
                <w:b/>
                <w:sz w:val="18"/>
                <w:szCs w:val="18"/>
              </w:rPr>
              <w:t xml:space="preserve"> </w:t>
            </w:r>
            <w:r w:rsidR="00E5312A">
              <w:rPr>
                <w:b/>
                <w:sz w:val="18"/>
                <w:szCs w:val="18"/>
              </w:rPr>
              <w:t xml:space="preserve"> </w:t>
            </w:r>
            <w:r w:rsidR="00E5312A" w:rsidRPr="00587F24">
              <w:rPr>
                <w:sz w:val="18"/>
                <w:szCs w:val="18"/>
              </w:rPr>
              <w:t>áreas destinadas a acopios (si los hubiera) superficie, ubicación en plano, etc.</w:t>
            </w:r>
            <w:r w:rsidR="00E5312A">
              <w:rPr>
                <w:b/>
                <w:sz w:val="18"/>
                <w:szCs w:val="18"/>
              </w:rPr>
              <w:t xml:space="preserve"> </w:t>
            </w:r>
          </w:p>
          <w:p w:rsidR="00E5312A" w:rsidRDefault="00E5312A" w:rsidP="00E5312A">
            <w:pPr>
              <w:jc w:val="both"/>
              <w:rPr>
                <w:b/>
                <w:sz w:val="18"/>
                <w:szCs w:val="18"/>
              </w:rPr>
            </w:pPr>
            <w:r w:rsidRPr="00CF3DA5">
              <w:rPr>
                <w:b/>
                <w:sz w:val="18"/>
                <w:szCs w:val="18"/>
              </w:rPr>
              <w:t xml:space="preserve">Transporte de materiales a vertedero: </w:t>
            </w:r>
          </w:p>
          <w:p w:rsidR="00E5312A" w:rsidRDefault="00E5312A" w:rsidP="00E5312A">
            <w:pPr>
              <w:tabs>
                <w:tab w:val="left" w:pos="6096"/>
              </w:tabs>
              <w:jc w:val="both"/>
              <w:rPr>
                <w:b/>
                <w:sz w:val="18"/>
                <w:szCs w:val="18"/>
              </w:rPr>
            </w:pPr>
            <w:r w:rsidRPr="003836AA">
              <w:rPr>
                <w:sz w:val="18"/>
                <w:szCs w:val="18"/>
              </w:rPr>
              <w:t>Se especifican las características de los camiones destinados al transporte</w:t>
            </w:r>
            <w:r w:rsidRPr="00CF3DA5">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6096"/>
              </w:tabs>
              <w:jc w:val="both"/>
              <w:rPr>
                <w:b/>
                <w:sz w:val="18"/>
                <w:szCs w:val="18"/>
              </w:rPr>
            </w:pPr>
            <w:r w:rsidRPr="003836AA">
              <w:rPr>
                <w:sz w:val="18"/>
                <w:szCs w:val="18"/>
              </w:rPr>
              <w:t>Se incluye una estimación de ritmo de salidas y rutas interiores/exteriores</w:t>
            </w:r>
            <w:r w:rsidRPr="00CF3DA5">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6096"/>
              </w:tabs>
              <w:jc w:val="both"/>
              <w:rPr>
                <w:b/>
                <w:sz w:val="18"/>
                <w:szCs w:val="18"/>
              </w:rPr>
            </w:pPr>
            <w:r w:rsidRPr="003836AA">
              <w:rPr>
                <w:sz w:val="18"/>
                <w:szCs w:val="18"/>
              </w:rPr>
              <w:t>Se establece una documentación para seguimiento de la excavación/transporte</w:t>
            </w:r>
            <w:r w:rsidRPr="00CF3DA5">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tc>
      </w:tr>
      <w:tr w:rsidR="00E5312A" w:rsidRPr="00D907EB" w:rsidTr="0073093A">
        <w:tc>
          <w:tcPr>
            <w:tcW w:w="10344" w:type="dxa"/>
            <w:gridSpan w:val="3"/>
            <w:vAlign w:val="center"/>
          </w:tcPr>
          <w:p w:rsidR="003836AA" w:rsidRDefault="003836AA" w:rsidP="00E5312A">
            <w:pPr>
              <w:tabs>
                <w:tab w:val="num" w:pos="709"/>
              </w:tabs>
              <w:jc w:val="both"/>
              <w:rPr>
                <w:b/>
                <w:caps/>
                <w:sz w:val="18"/>
                <w:szCs w:val="18"/>
              </w:rPr>
            </w:pPr>
          </w:p>
          <w:p w:rsidR="00E5312A" w:rsidRPr="008C244E" w:rsidRDefault="00E5312A" w:rsidP="00E5312A">
            <w:pPr>
              <w:tabs>
                <w:tab w:val="num" w:pos="709"/>
              </w:tabs>
              <w:jc w:val="both"/>
              <w:rPr>
                <w:b/>
                <w:caps/>
                <w:sz w:val="18"/>
                <w:szCs w:val="18"/>
              </w:rPr>
            </w:pPr>
            <w:r w:rsidRPr="008C244E">
              <w:rPr>
                <w:b/>
                <w:caps/>
                <w:sz w:val="18"/>
                <w:szCs w:val="18"/>
              </w:rPr>
              <w:t>Plan de Seguridad y Salud Laboral</w:t>
            </w:r>
          </w:p>
          <w:p w:rsidR="00E5312A" w:rsidRDefault="00E5312A" w:rsidP="00E5312A">
            <w:pPr>
              <w:tabs>
                <w:tab w:val="num" w:pos="709"/>
              </w:tabs>
              <w:jc w:val="both"/>
              <w:rPr>
                <w:b/>
                <w:sz w:val="18"/>
                <w:szCs w:val="18"/>
              </w:rPr>
            </w:pPr>
            <w:r w:rsidRPr="003836AA">
              <w:rPr>
                <w:sz w:val="18"/>
                <w:szCs w:val="18"/>
              </w:rPr>
              <w:t>Se incluye el Plan de Seguridad y Salud</w:t>
            </w:r>
            <w:r w:rsidRPr="00CF3DA5">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r>
              <w:rPr>
                <w:b/>
                <w:sz w:val="18"/>
                <w:szCs w:val="18"/>
              </w:rPr>
              <w:t xml:space="preserve">   </w:t>
            </w:r>
          </w:p>
          <w:p w:rsidR="00E5312A" w:rsidRPr="00892EB0" w:rsidRDefault="00E5312A" w:rsidP="00E5312A">
            <w:pPr>
              <w:tabs>
                <w:tab w:val="num" w:pos="709"/>
              </w:tabs>
              <w:jc w:val="both"/>
              <w:rPr>
                <w:b/>
                <w:sz w:val="18"/>
                <w:szCs w:val="18"/>
              </w:rPr>
            </w:pPr>
            <w:r w:rsidRPr="00892EB0">
              <w:rPr>
                <w:b/>
                <w:sz w:val="18"/>
                <w:szCs w:val="18"/>
              </w:rPr>
              <w:t>Incluir los requisitos del Plan de Seguridad y Salud Laboral específicos relacionados con los trabajos de excavación de suelos potencialmente contaminados (EPIS, mediciones de gases, etc.):</w:t>
            </w:r>
          </w:p>
        </w:tc>
      </w:tr>
      <w:tr w:rsidR="00E5312A" w:rsidRPr="00D907EB" w:rsidTr="0073093A">
        <w:tc>
          <w:tcPr>
            <w:tcW w:w="10344" w:type="dxa"/>
            <w:gridSpan w:val="3"/>
            <w:vAlign w:val="center"/>
          </w:tcPr>
          <w:p w:rsidR="003836AA" w:rsidRDefault="003836AA" w:rsidP="00E5312A">
            <w:pPr>
              <w:tabs>
                <w:tab w:val="num" w:pos="1418"/>
              </w:tabs>
              <w:jc w:val="both"/>
              <w:rPr>
                <w:b/>
                <w:caps/>
                <w:sz w:val="18"/>
                <w:szCs w:val="18"/>
              </w:rPr>
            </w:pPr>
          </w:p>
          <w:p w:rsidR="00E5312A" w:rsidRPr="002910CD" w:rsidRDefault="00E5312A" w:rsidP="00E5312A">
            <w:pPr>
              <w:tabs>
                <w:tab w:val="num" w:pos="1418"/>
              </w:tabs>
              <w:jc w:val="both"/>
              <w:rPr>
                <w:b/>
                <w:sz w:val="18"/>
                <w:szCs w:val="18"/>
              </w:rPr>
            </w:pPr>
            <w:r w:rsidRPr="009B10FD">
              <w:rPr>
                <w:b/>
                <w:caps/>
                <w:sz w:val="18"/>
                <w:szCs w:val="18"/>
              </w:rPr>
              <w:t>Plan de caracterización calidad suelo remanente</w:t>
            </w:r>
            <w:r w:rsidRPr="002910CD">
              <w:rPr>
                <w:b/>
                <w:sz w:val="18"/>
                <w:szCs w:val="18"/>
              </w:rPr>
              <w:t xml:space="preserve"> (fondo excavación y taludes) </w:t>
            </w:r>
          </w:p>
          <w:p w:rsidR="00E5312A" w:rsidRDefault="00E5312A" w:rsidP="00E5312A">
            <w:pPr>
              <w:tabs>
                <w:tab w:val="left" w:pos="5387"/>
                <w:tab w:val="left" w:pos="6237"/>
                <w:tab w:val="left" w:pos="7230"/>
              </w:tabs>
              <w:ind w:firstLine="426"/>
              <w:jc w:val="both"/>
              <w:rPr>
                <w:b/>
                <w:sz w:val="18"/>
                <w:szCs w:val="18"/>
              </w:rPr>
            </w:pPr>
            <w:r w:rsidRPr="003836AA">
              <w:rPr>
                <w:sz w:val="18"/>
                <w:szCs w:val="18"/>
              </w:rPr>
              <w:t>Es necesaria la caracterización del suelo remanente</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Pr="003836AA" w:rsidRDefault="00E5312A" w:rsidP="00E5312A">
            <w:pPr>
              <w:tabs>
                <w:tab w:val="left" w:pos="5387"/>
                <w:tab w:val="left" w:pos="6237"/>
                <w:tab w:val="left" w:pos="7230"/>
              </w:tabs>
              <w:ind w:firstLine="426"/>
              <w:jc w:val="both"/>
              <w:rPr>
                <w:sz w:val="18"/>
                <w:szCs w:val="18"/>
              </w:rPr>
            </w:pPr>
            <w:r w:rsidRPr="003836AA">
              <w:rPr>
                <w:sz w:val="18"/>
                <w:szCs w:val="18"/>
              </w:rPr>
              <w:t>Nº de puntos de muestreo en fondo de excavación</w:t>
            </w:r>
            <w:r w:rsidRPr="003836AA">
              <w:rPr>
                <w:rStyle w:val="Refdenotaalpie"/>
                <w:sz w:val="18"/>
                <w:szCs w:val="18"/>
              </w:rPr>
              <w:footnoteReference w:id="6"/>
            </w:r>
            <w:r w:rsidRPr="003836AA">
              <w:rPr>
                <w:sz w:val="18"/>
                <w:szCs w:val="18"/>
              </w:rPr>
              <w:t>:</w:t>
            </w:r>
          </w:p>
          <w:p w:rsidR="00E5312A" w:rsidRPr="003836AA" w:rsidRDefault="00E5312A" w:rsidP="00E5312A">
            <w:pPr>
              <w:tabs>
                <w:tab w:val="left" w:pos="5387"/>
                <w:tab w:val="left" w:pos="6237"/>
                <w:tab w:val="left" w:pos="7230"/>
              </w:tabs>
              <w:ind w:firstLine="426"/>
              <w:jc w:val="both"/>
              <w:rPr>
                <w:sz w:val="18"/>
                <w:szCs w:val="18"/>
              </w:rPr>
            </w:pPr>
            <w:r w:rsidRPr="003836AA">
              <w:rPr>
                <w:sz w:val="18"/>
                <w:szCs w:val="18"/>
              </w:rPr>
              <w:t>Nº de puntos de muestreo en paredes de excavación</w:t>
            </w:r>
            <w:r w:rsidRPr="003836AA">
              <w:rPr>
                <w:rStyle w:val="Refdenotaalpie"/>
                <w:sz w:val="18"/>
                <w:szCs w:val="18"/>
              </w:rPr>
              <w:footnoteReference w:id="7"/>
            </w:r>
            <w:r w:rsidRPr="003836AA">
              <w:rPr>
                <w:sz w:val="18"/>
                <w:szCs w:val="18"/>
              </w:rPr>
              <w:t xml:space="preserve">: </w:t>
            </w:r>
          </w:p>
          <w:p w:rsidR="00E5312A" w:rsidRPr="00DB7D4F" w:rsidRDefault="00E5312A" w:rsidP="00E5312A">
            <w:pPr>
              <w:tabs>
                <w:tab w:val="left" w:pos="5387"/>
                <w:tab w:val="left" w:pos="6237"/>
                <w:tab w:val="left" w:pos="7230"/>
              </w:tabs>
              <w:ind w:firstLine="426"/>
              <w:jc w:val="both"/>
              <w:rPr>
                <w:b/>
                <w:sz w:val="18"/>
                <w:szCs w:val="18"/>
              </w:rPr>
            </w:pPr>
            <w:r w:rsidRPr="003836AA">
              <w:rPr>
                <w:sz w:val="18"/>
                <w:szCs w:val="18"/>
              </w:rPr>
              <w:t xml:space="preserve">Se cumplen los requisitos del </w:t>
            </w:r>
            <w:r w:rsidRPr="003836AA">
              <w:rPr>
                <w:i/>
                <w:sz w:val="18"/>
                <w:szCs w:val="18"/>
              </w:rPr>
              <w:t>Decreto  199/2006</w:t>
            </w:r>
            <w:r w:rsidRPr="003836A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left" w:pos="5387"/>
                <w:tab w:val="left" w:pos="6237"/>
                <w:tab w:val="left" w:pos="7230"/>
              </w:tabs>
              <w:ind w:firstLine="426"/>
              <w:jc w:val="both"/>
              <w:rPr>
                <w:b/>
                <w:sz w:val="18"/>
                <w:szCs w:val="18"/>
              </w:rPr>
            </w:pPr>
            <w:r w:rsidRPr="00DB7D4F">
              <w:rPr>
                <w:b/>
                <w:sz w:val="18"/>
                <w:szCs w:val="18"/>
              </w:rPr>
              <w:t>Valor</w:t>
            </w:r>
            <w:r>
              <w:rPr>
                <w:b/>
                <w:sz w:val="18"/>
                <w:szCs w:val="18"/>
              </w:rPr>
              <w:t>/es</w:t>
            </w:r>
            <w:r w:rsidRPr="00DB7D4F">
              <w:rPr>
                <w:b/>
                <w:sz w:val="18"/>
                <w:szCs w:val="18"/>
              </w:rPr>
              <w:t xml:space="preserve"> </w:t>
            </w:r>
            <w:r>
              <w:rPr>
                <w:b/>
                <w:sz w:val="18"/>
                <w:szCs w:val="18"/>
              </w:rPr>
              <w:t>O</w:t>
            </w:r>
            <w:r w:rsidRPr="00DB7D4F">
              <w:rPr>
                <w:b/>
                <w:sz w:val="18"/>
                <w:szCs w:val="18"/>
              </w:rPr>
              <w:t>bjetivo Suelo remanente</w:t>
            </w:r>
            <w:r>
              <w:rPr>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348"/>
              <w:gridCol w:w="1348"/>
              <w:gridCol w:w="2134"/>
              <w:gridCol w:w="2134"/>
            </w:tblGrid>
            <w:tr w:rsidR="00E5312A" w:rsidRPr="00832EF1" w:rsidTr="00E5312A">
              <w:trPr>
                <w:jc w:val="center"/>
              </w:trPr>
              <w:tc>
                <w:tcPr>
                  <w:tcW w:w="1826" w:type="dxa"/>
                  <w:shd w:val="clear" w:color="auto" w:fill="auto"/>
                  <w:vAlign w:val="center"/>
                </w:tcPr>
                <w:p w:rsidR="00E5312A" w:rsidRPr="00832EF1" w:rsidRDefault="00E5312A" w:rsidP="00E5312A">
                  <w:pPr>
                    <w:jc w:val="center"/>
                    <w:rPr>
                      <w:b/>
                      <w:bCs/>
                      <w:sz w:val="18"/>
                    </w:rPr>
                  </w:pPr>
                  <w:r w:rsidRPr="00832EF1">
                    <w:rPr>
                      <w:b/>
                      <w:bCs/>
                      <w:sz w:val="18"/>
                    </w:rPr>
                    <w:t>Contaminante</w:t>
                  </w:r>
                </w:p>
              </w:tc>
              <w:tc>
                <w:tcPr>
                  <w:tcW w:w="1348" w:type="dxa"/>
                  <w:shd w:val="clear" w:color="auto" w:fill="auto"/>
                  <w:vAlign w:val="center"/>
                </w:tcPr>
                <w:p w:rsidR="00E5312A" w:rsidRPr="00832EF1" w:rsidRDefault="00E5312A" w:rsidP="00E5312A">
                  <w:pPr>
                    <w:jc w:val="center"/>
                    <w:rPr>
                      <w:b/>
                      <w:bCs/>
                      <w:sz w:val="18"/>
                    </w:rPr>
                  </w:pPr>
                  <w:r w:rsidRPr="00832EF1">
                    <w:rPr>
                      <w:b/>
                      <w:bCs/>
                      <w:sz w:val="18"/>
                    </w:rPr>
                    <w:t>VIE-B</w:t>
                  </w:r>
                </w:p>
              </w:tc>
              <w:tc>
                <w:tcPr>
                  <w:tcW w:w="1348" w:type="dxa"/>
                  <w:shd w:val="clear" w:color="auto" w:fill="auto"/>
                  <w:vAlign w:val="center"/>
                </w:tcPr>
                <w:p w:rsidR="00E5312A" w:rsidRPr="00832EF1" w:rsidRDefault="00E5312A" w:rsidP="00E5312A">
                  <w:pPr>
                    <w:jc w:val="center"/>
                    <w:rPr>
                      <w:b/>
                      <w:bCs/>
                      <w:sz w:val="18"/>
                    </w:rPr>
                  </w:pPr>
                  <w:r w:rsidRPr="00832EF1">
                    <w:rPr>
                      <w:b/>
                      <w:bCs/>
                      <w:sz w:val="18"/>
                    </w:rPr>
                    <w:t>RD 9/2005</w:t>
                  </w:r>
                </w:p>
              </w:tc>
              <w:tc>
                <w:tcPr>
                  <w:tcW w:w="2134" w:type="dxa"/>
                  <w:shd w:val="clear" w:color="auto" w:fill="auto"/>
                  <w:vAlign w:val="center"/>
                </w:tcPr>
                <w:p w:rsidR="00E5312A" w:rsidRPr="00832EF1" w:rsidRDefault="00E5312A" w:rsidP="00E5312A">
                  <w:pPr>
                    <w:jc w:val="center"/>
                    <w:rPr>
                      <w:b/>
                      <w:bCs/>
                      <w:sz w:val="18"/>
                    </w:rPr>
                  </w:pPr>
                  <w:r w:rsidRPr="00832EF1">
                    <w:rPr>
                      <w:b/>
                      <w:bCs/>
                      <w:sz w:val="18"/>
                    </w:rPr>
                    <w:t>Valor objetivo del ACR (mg/kg)</w:t>
                  </w:r>
                </w:p>
              </w:tc>
              <w:tc>
                <w:tcPr>
                  <w:tcW w:w="2134" w:type="dxa"/>
                  <w:shd w:val="clear" w:color="auto" w:fill="auto"/>
                  <w:vAlign w:val="center"/>
                </w:tcPr>
                <w:p w:rsidR="00E5312A" w:rsidRPr="00832EF1" w:rsidRDefault="00E5312A" w:rsidP="00E5312A">
                  <w:pPr>
                    <w:jc w:val="center"/>
                    <w:rPr>
                      <w:b/>
                      <w:bCs/>
                      <w:sz w:val="18"/>
                    </w:rPr>
                  </w:pPr>
                  <w:r w:rsidRPr="00832EF1">
                    <w:rPr>
                      <w:b/>
                      <w:bCs/>
                      <w:sz w:val="18"/>
                    </w:rPr>
                    <w:t>OTROS (especificar)</w:t>
                  </w:r>
                </w:p>
                <w:p w:rsidR="00E5312A" w:rsidRPr="00832EF1" w:rsidRDefault="00E5312A" w:rsidP="00E5312A">
                  <w:pPr>
                    <w:jc w:val="center"/>
                    <w:rPr>
                      <w:b/>
                      <w:bCs/>
                      <w:sz w:val="18"/>
                    </w:rPr>
                  </w:pPr>
                  <w:r w:rsidRPr="00832EF1">
                    <w:rPr>
                      <w:b/>
                      <w:bCs/>
                      <w:sz w:val="18"/>
                    </w:rPr>
                    <w:t xml:space="preserve"> (mg/kg)</w:t>
                  </w: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2134" w:type="dxa"/>
                  <w:shd w:val="clear" w:color="auto" w:fill="auto"/>
                  <w:vAlign w:val="center"/>
                </w:tcPr>
                <w:p w:rsidR="00E5312A" w:rsidRPr="00832EF1" w:rsidRDefault="00E5312A" w:rsidP="00E5312A">
                  <w:pPr>
                    <w:jc w:val="center"/>
                    <w:rPr>
                      <w:bCs/>
                      <w:color w:val="0000FF"/>
                      <w:sz w:val="22"/>
                      <w:szCs w:val="22"/>
                    </w:rPr>
                  </w:pPr>
                </w:p>
              </w:tc>
              <w:tc>
                <w:tcPr>
                  <w:tcW w:w="2134" w:type="dxa"/>
                  <w:shd w:val="clear" w:color="auto" w:fill="auto"/>
                  <w:vAlign w:val="center"/>
                </w:tcPr>
                <w:p w:rsidR="00E5312A" w:rsidRPr="00832EF1" w:rsidRDefault="00E5312A" w:rsidP="00E5312A">
                  <w:pPr>
                    <w:jc w:val="center"/>
                    <w:rPr>
                      <w:bCs/>
                      <w:color w:val="0000FF"/>
                      <w:sz w:val="22"/>
                      <w:szCs w:val="22"/>
                    </w:rPr>
                  </w:pPr>
                </w:p>
              </w:tc>
            </w:tr>
            <w:tr w:rsidR="00E5312A" w:rsidRPr="00832EF1" w:rsidTr="00E5312A">
              <w:trPr>
                <w:jc w:val="center"/>
              </w:trPr>
              <w:tc>
                <w:tcPr>
                  <w:tcW w:w="1826"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1348" w:type="dxa"/>
                  <w:shd w:val="clear" w:color="auto" w:fill="auto"/>
                  <w:vAlign w:val="center"/>
                </w:tcPr>
                <w:p w:rsidR="00E5312A" w:rsidRPr="00832EF1" w:rsidRDefault="00E5312A" w:rsidP="00E5312A">
                  <w:pPr>
                    <w:jc w:val="center"/>
                    <w:rPr>
                      <w:bCs/>
                      <w:color w:val="0000FF"/>
                      <w:sz w:val="22"/>
                      <w:szCs w:val="22"/>
                    </w:rPr>
                  </w:pPr>
                </w:p>
              </w:tc>
              <w:tc>
                <w:tcPr>
                  <w:tcW w:w="2134" w:type="dxa"/>
                  <w:shd w:val="clear" w:color="auto" w:fill="auto"/>
                  <w:vAlign w:val="center"/>
                </w:tcPr>
                <w:p w:rsidR="00E5312A" w:rsidRPr="00832EF1" w:rsidRDefault="00E5312A" w:rsidP="00E5312A">
                  <w:pPr>
                    <w:jc w:val="center"/>
                    <w:rPr>
                      <w:bCs/>
                      <w:color w:val="0000FF"/>
                      <w:sz w:val="22"/>
                      <w:szCs w:val="22"/>
                    </w:rPr>
                  </w:pPr>
                </w:p>
              </w:tc>
              <w:tc>
                <w:tcPr>
                  <w:tcW w:w="2134" w:type="dxa"/>
                  <w:shd w:val="clear" w:color="auto" w:fill="auto"/>
                  <w:vAlign w:val="center"/>
                </w:tcPr>
                <w:p w:rsidR="00E5312A" w:rsidRPr="00832EF1" w:rsidRDefault="00E5312A" w:rsidP="00E5312A">
                  <w:pPr>
                    <w:jc w:val="center"/>
                    <w:rPr>
                      <w:bCs/>
                      <w:color w:val="0000FF"/>
                      <w:sz w:val="22"/>
                      <w:szCs w:val="22"/>
                    </w:rPr>
                  </w:pPr>
                </w:p>
              </w:tc>
            </w:tr>
          </w:tbl>
          <w:p w:rsidR="00E5312A" w:rsidRDefault="00E5312A" w:rsidP="00E5312A">
            <w:pPr>
              <w:tabs>
                <w:tab w:val="left" w:pos="5387"/>
                <w:tab w:val="left" w:pos="6237"/>
                <w:tab w:val="left" w:pos="7230"/>
              </w:tabs>
              <w:ind w:firstLine="426"/>
              <w:jc w:val="both"/>
              <w:rPr>
                <w:b/>
                <w:sz w:val="18"/>
                <w:szCs w:val="18"/>
              </w:rPr>
            </w:pPr>
          </w:p>
          <w:p w:rsidR="00E5312A" w:rsidRDefault="00E5312A" w:rsidP="00E5312A">
            <w:pPr>
              <w:tabs>
                <w:tab w:val="num" w:pos="1418"/>
              </w:tabs>
              <w:jc w:val="both"/>
              <w:rPr>
                <w:b/>
                <w:sz w:val="18"/>
                <w:szCs w:val="18"/>
              </w:rPr>
            </w:pPr>
            <w:r w:rsidRPr="009B10FD">
              <w:rPr>
                <w:b/>
                <w:caps/>
                <w:sz w:val="18"/>
                <w:szCs w:val="18"/>
              </w:rPr>
              <w:t>caracterización calidad suelo remanente</w:t>
            </w:r>
            <w:r w:rsidRPr="002910CD">
              <w:rPr>
                <w:b/>
                <w:sz w:val="18"/>
                <w:szCs w:val="18"/>
              </w:rPr>
              <w:t xml:space="preserve"> (fondo excavación y taludes)</w:t>
            </w:r>
          </w:p>
          <w:p w:rsidR="00E5312A" w:rsidRDefault="00E5312A" w:rsidP="00E5312A">
            <w:pPr>
              <w:tabs>
                <w:tab w:val="num" w:pos="4536"/>
                <w:tab w:val="left" w:pos="5387"/>
              </w:tabs>
              <w:jc w:val="both"/>
              <w:rPr>
                <w:b/>
                <w:sz w:val="18"/>
                <w:szCs w:val="18"/>
              </w:rPr>
            </w:pPr>
            <w:r w:rsidRPr="0074757A">
              <w:rPr>
                <w:sz w:val="18"/>
                <w:szCs w:val="18"/>
              </w:rPr>
              <w:t>Se ha realizado la caracterización del suelo remanente</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num" w:pos="4536"/>
                <w:tab w:val="left" w:pos="5387"/>
              </w:tabs>
              <w:jc w:val="both"/>
              <w:rPr>
                <w:b/>
                <w:sz w:val="18"/>
                <w:szCs w:val="18"/>
              </w:rPr>
            </w:pPr>
            <w:r w:rsidRPr="0074757A">
              <w:rPr>
                <w:sz w:val="18"/>
                <w:szCs w:val="18"/>
              </w:rPr>
              <w:t>Se cumple con los valores objetivo propuestos</w:t>
            </w:r>
            <w:r>
              <w:rPr>
                <w:b/>
                <w:sz w:val="18"/>
                <w:szCs w:val="18"/>
              </w:rPr>
              <w:t xml:space="preserve"> </w:t>
            </w:r>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num" w:pos="4536"/>
                <w:tab w:val="left" w:pos="5387"/>
              </w:tabs>
              <w:jc w:val="both"/>
              <w:rPr>
                <w:b/>
                <w:sz w:val="18"/>
                <w:szCs w:val="18"/>
              </w:rPr>
            </w:pPr>
            <w:r w:rsidRPr="0074757A">
              <w:rPr>
                <w:sz w:val="18"/>
                <w:szCs w:val="18"/>
              </w:rPr>
              <w:t xml:space="preserve">Se ha procedido a la </w:t>
            </w:r>
            <w:proofErr w:type="spellStart"/>
            <w:r w:rsidRPr="0074757A">
              <w:rPr>
                <w:sz w:val="18"/>
                <w:szCs w:val="18"/>
              </w:rPr>
              <w:t>sobreexcavación</w:t>
            </w:r>
            <w:proofErr w:type="spellEnd"/>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p w:rsidR="00E5312A" w:rsidRDefault="00E5312A" w:rsidP="00E5312A">
            <w:pPr>
              <w:tabs>
                <w:tab w:val="num" w:pos="4536"/>
                <w:tab w:val="left" w:pos="5387"/>
              </w:tabs>
              <w:jc w:val="both"/>
              <w:rPr>
                <w:b/>
                <w:sz w:val="18"/>
                <w:szCs w:val="18"/>
              </w:rPr>
            </w:pPr>
            <w:r w:rsidRPr="0074757A">
              <w:rPr>
                <w:sz w:val="18"/>
                <w:szCs w:val="18"/>
              </w:rPr>
              <w:t xml:space="preserve">Se realiza ACR como alternativa a la </w:t>
            </w:r>
            <w:proofErr w:type="spellStart"/>
            <w:r w:rsidRPr="0074757A">
              <w:rPr>
                <w:sz w:val="18"/>
                <w:szCs w:val="18"/>
              </w:rPr>
              <w:t>sobreexcavación</w:t>
            </w:r>
            <w:proofErr w:type="spellEnd"/>
            <w:r w:rsidRPr="0086530A">
              <w:rPr>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SÍ</w:t>
            </w:r>
            <w:r w:rsidRPr="001A3BB6">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1A3BB6">
              <w:rPr>
                <w:b/>
                <w:sz w:val="18"/>
                <w:szCs w:val="18"/>
              </w:rPr>
              <w:t xml:space="preserve">  NO</w:t>
            </w:r>
          </w:p>
        </w:tc>
      </w:tr>
      <w:tr w:rsidR="00E5312A" w:rsidRPr="00851CFE" w:rsidTr="0073093A">
        <w:tc>
          <w:tcPr>
            <w:tcW w:w="10344" w:type="dxa"/>
            <w:gridSpan w:val="3"/>
            <w:vAlign w:val="center"/>
          </w:tcPr>
          <w:p w:rsidR="00587F24" w:rsidRDefault="00587F24" w:rsidP="00E5312A">
            <w:pPr>
              <w:tabs>
                <w:tab w:val="num" w:pos="1418"/>
              </w:tabs>
              <w:jc w:val="both"/>
              <w:rPr>
                <w:b/>
                <w:caps/>
                <w:sz w:val="18"/>
                <w:szCs w:val="18"/>
              </w:rPr>
            </w:pPr>
          </w:p>
          <w:p w:rsidR="00E5312A" w:rsidRPr="00851CFE" w:rsidRDefault="00E5312A" w:rsidP="00E5312A">
            <w:pPr>
              <w:tabs>
                <w:tab w:val="num" w:pos="1418"/>
              </w:tabs>
              <w:jc w:val="both"/>
              <w:rPr>
                <w:b/>
                <w:caps/>
                <w:sz w:val="18"/>
                <w:szCs w:val="18"/>
              </w:rPr>
            </w:pPr>
            <w:r w:rsidRPr="00851CFE">
              <w:rPr>
                <w:b/>
                <w:caps/>
                <w:sz w:val="18"/>
                <w:szCs w:val="18"/>
              </w:rPr>
              <w:t>INFORMES PARCIALES/INFORME FINAL</w:t>
            </w:r>
          </w:p>
          <w:p w:rsidR="00E5312A" w:rsidRPr="00851CFE" w:rsidRDefault="00E5312A" w:rsidP="00E5312A">
            <w:pPr>
              <w:tabs>
                <w:tab w:val="num" w:pos="1418"/>
                <w:tab w:val="left" w:pos="7155"/>
              </w:tabs>
              <w:jc w:val="both"/>
              <w:rPr>
                <w:b/>
                <w:sz w:val="18"/>
                <w:szCs w:val="18"/>
              </w:rPr>
            </w:pPr>
            <w:r w:rsidRPr="00587F24">
              <w:rPr>
                <w:sz w:val="18"/>
                <w:szCs w:val="18"/>
              </w:rPr>
              <w:t>Se establece la entrega por fases de informes parciales de la excavación al órgano ambiental</w:t>
            </w:r>
            <w:r w:rsidRPr="00851CFE">
              <w:rPr>
                <w:b/>
                <w:sz w:val="18"/>
                <w:szCs w:val="18"/>
              </w:rPr>
              <w:tab/>
            </w:r>
            <w:r w:rsidR="00FE4F3A" w:rsidRPr="00851CFE">
              <w:rPr>
                <w:b/>
                <w:sz w:val="18"/>
                <w:szCs w:val="18"/>
              </w:rPr>
              <w:fldChar w:fldCharType="begin">
                <w:ffData>
                  <w:name w:val=""/>
                  <w:enabled/>
                  <w:calcOnExit w:val="0"/>
                  <w:checkBox>
                    <w:size w:val="24"/>
                    <w:default w:val="0"/>
                  </w:checkBox>
                </w:ffData>
              </w:fldChar>
            </w:r>
            <w:r w:rsidRPr="00851CFE">
              <w:rPr>
                <w:b/>
                <w:sz w:val="18"/>
                <w:szCs w:val="18"/>
              </w:rPr>
              <w:instrText xml:space="preserve"> FORMCHECKBOX </w:instrText>
            </w:r>
            <w:r w:rsidR="005F2487">
              <w:rPr>
                <w:b/>
                <w:sz w:val="18"/>
                <w:szCs w:val="18"/>
              </w:rPr>
            </w:r>
            <w:r w:rsidR="005F2487">
              <w:rPr>
                <w:b/>
                <w:sz w:val="18"/>
                <w:szCs w:val="18"/>
              </w:rPr>
              <w:fldChar w:fldCharType="separate"/>
            </w:r>
            <w:r w:rsidR="00FE4F3A" w:rsidRPr="00851CFE">
              <w:rPr>
                <w:b/>
                <w:sz w:val="18"/>
                <w:szCs w:val="18"/>
              </w:rPr>
              <w:fldChar w:fldCharType="end"/>
            </w:r>
            <w:r w:rsidRPr="00851CFE">
              <w:rPr>
                <w:b/>
                <w:sz w:val="18"/>
                <w:szCs w:val="18"/>
              </w:rPr>
              <w:t xml:space="preserve">  SÍ</w:t>
            </w:r>
            <w:r w:rsidRPr="00851CFE">
              <w:rPr>
                <w:b/>
                <w:sz w:val="18"/>
                <w:szCs w:val="18"/>
              </w:rPr>
              <w:tab/>
            </w:r>
            <w:r w:rsidR="00FE4F3A" w:rsidRPr="00851CFE">
              <w:rPr>
                <w:b/>
                <w:sz w:val="18"/>
                <w:szCs w:val="18"/>
              </w:rPr>
              <w:fldChar w:fldCharType="begin">
                <w:ffData>
                  <w:name w:val=""/>
                  <w:enabled/>
                  <w:calcOnExit w:val="0"/>
                  <w:checkBox>
                    <w:size w:val="24"/>
                    <w:default w:val="0"/>
                  </w:checkBox>
                </w:ffData>
              </w:fldChar>
            </w:r>
            <w:r w:rsidRPr="00851CFE">
              <w:rPr>
                <w:b/>
                <w:sz w:val="18"/>
                <w:szCs w:val="18"/>
              </w:rPr>
              <w:instrText xml:space="preserve"> FORMCHECKBOX </w:instrText>
            </w:r>
            <w:r w:rsidR="005F2487">
              <w:rPr>
                <w:b/>
                <w:sz w:val="18"/>
                <w:szCs w:val="18"/>
              </w:rPr>
            </w:r>
            <w:r w:rsidR="005F2487">
              <w:rPr>
                <w:b/>
                <w:sz w:val="18"/>
                <w:szCs w:val="18"/>
              </w:rPr>
              <w:fldChar w:fldCharType="separate"/>
            </w:r>
            <w:r w:rsidR="00FE4F3A" w:rsidRPr="00851CFE">
              <w:rPr>
                <w:b/>
                <w:sz w:val="18"/>
                <w:szCs w:val="18"/>
              </w:rPr>
              <w:fldChar w:fldCharType="end"/>
            </w:r>
            <w:r w:rsidRPr="00851CFE">
              <w:rPr>
                <w:b/>
                <w:sz w:val="18"/>
                <w:szCs w:val="18"/>
              </w:rPr>
              <w:t xml:space="preserve">  NO</w:t>
            </w:r>
          </w:p>
          <w:p w:rsidR="00E5312A" w:rsidRPr="00851CFE" w:rsidRDefault="00E5312A" w:rsidP="00E5312A">
            <w:pPr>
              <w:tabs>
                <w:tab w:val="num" w:pos="1418"/>
                <w:tab w:val="left" w:pos="7155"/>
              </w:tabs>
              <w:jc w:val="both"/>
              <w:rPr>
                <w:b/>
                <w:sz w:val="18"/>
                <w:szCs w:val="18"/>
              </w:rPr>
            </w:pPr>
            <w:r w:rsidRPr="00587F24">
              <w:rPr>
                <w:sz w:val="18"/>
                <w:szCs w:val="18"/>
              </w:rPr>
              <w:t>Se establece la entrega de un informe final de la excavación/ al órgano ambiental</w:t>
            </w:r>
            <w:r w:rsidRPr="00587F24">
              <w:rPr>
                <w:sz w:val="18"/>
                <w:szCs w:val="18"/>
              </w:rPr>
              <w:tab/>
            </w:r>
            <w:r w:rsidR="00587F24">
              <w:rPr>
                <w:b/>
                <w:sz w:val="18"/>
                <w:szCs w:val="18"/>
              </w:rPr>
              <w:t xml:space="preserve">            </w:t>
            </w:r>
            <w:r w:rsidR="00FE4F3A" w:rsidRPr="00851CFE">
              <w:rPr>
                <w:b/>
                <w:sz w:val="18"/>
                <w:szCs w:val="18"/>
              </w:rPr>
              <w:fldChar w:fldCharType="begin">
                <w:ffData>
                  <w:name w:val=""/>
                  <w:enabled/>
                  <w:calcOnExit w:val="0"/>
                  <w:checkBox>
                    <w:size w:val="24"/>
                    <w:default w:val="0"/>
                  </w:checkBox>
                </w:ffData>
              </w:fldChar>
            </w:r>
            <w:r w:rsidRPr="00851CFE">
              <w:rPr>
                <w:b/>
                <w:sz w:val="18"/>
                <w:szCs w:val="18"/>
              </w:rPr>
              <w:instrText xml:space="preserve"> FORMCHECKBOX </w:instrText>
            </w:r>
            <w:r w:rsidR="005F2487">
              <w:rPr>
                <w:b/>
                <w:sz w:val="18"/>
                <w:szCs w:val="18"/>
              </w:rPr>
            </w:r>
            <w:r w:rsidR="005F2487">
              <w:rPr>
                <w:b/>
                <w:sz w:val="18"/>
                <w:szCs w:val="18"/>
              </w:rPr>
              <w:fldChar w:fldCharType="separate"/>
            </w:r>
            <w:r w:rsidR="00FE4F3A" w:rsidRPr="00851CFE">
              <w:rPr>
                <w:b/>
                <w:sz w:val="18"/>
                <w:szCs w:val="18"/>
              </w:rPr>
              <w:fldChar w:fldCharType="end"/>
            </w:r>
            <w:r w:rsidRPr="00851CFE">
              <w:rPr>
                <w:b/>
                <w:sz w:val="18"/>
                <w:szCs w:val="18"/>
              </w:rPr>
              <w:t xml:space="preserve">  SÍ</w:t>
            </w:r>
            <w:r w:rsidRPr="00851CFE">
              <w:rPr>
                <w:b/>
                <w:sz w:val="18"/>
                <w:szCs w:val="18"/>
              </w:rPr>
              <w:tab/>
            </w:r>
            <w:r w:rsidR="00FE4F3A" w:rsidRPr="00851CFE">
              <w:rPr>
                <w:b/>
                <w:sz w:val="18"/>
                <w:szCs w:val="18"/>
              </w:rPr>
              <w:fldChar w:fldCharType="begin">
                <w:ffData>
                  <w:name w:val=""/>
                  <w:enabled/>
                  <w:calcOnExit w:val="0"/>
                  <w:checkBox>
                    <w:size w:val="24"/>
                    <w:default w:val="0"/>
                  </w:checkBox>
                </w:ffData>
              </w:fldChar>
            </w:r>
            <w:r w:rsidRPr="00851CFE">
              <w:rPr>
                <w:b/>
                <w:sz w:val="18"/>
                <w:szCs w:val="18"/>
              </w:rPr>
              <w:instrText xml:space="preserve"> FORMCHECKBOX </w:instrText>
            </w:r>
            <w:r w:rsidR="005F2487">
              <w:rPr>
                <w:b/>
                <w:sz w:val="18"/>
                <w:szCs w:val="18"/>
              </w:rPr>
            </w:r>
            <w:r w:rsidR="005F2487">
              <w:rPr>
                <w:b/>
                <w:sz w:val="18"/>
                <w:szCs w:val="18"/>
              </w:rPr>
              <w:fldChar w:fldCharType="separate"/>
            </w:r>
            <w:r w:rsidR="00FE4F3A" w:rsidRPr="00851CFE">
              <w:rPr>
                <w:b/>
                <w:sz w:val="18"/>
                <w:szCs w:val="18"/>
              </w:rPr>
              <w:fldChar w:fldCharType="end"/>
            </w:r>
            <w:r w:rsidRPr="00851CFE">
              <w:rPr>
                <w:b/>
                <w:sz w:val="18"/>
                <w:szCs w:val="18"/>
              </w:rPr>
              <w:t xml:space="preserve">  NO</w:t>
            </w:r>
          </w:p>
        </w:tc>
      </w:tr>
    </w:tbl>
    <w:p w:rsidR="00E5312A" w:rsidRDefault="00E5312A" w:rsidP="00E5312A">
      <w:pPr>
        <w:jc w:val="center"/>
        <w:outlineLvl w:val="0"/>
        <w:rPr>
          <w:b/>
        </w:rPr>
      </w:pPr>
    </w:p>
    <w:p w:rsidR="00E5312A" w:rsidRDefault="00E5312A" w:rsidP="00E5312A">
      <w:pPr>
        <w:tabs>
          <w:tab w:val="left" w:pos="7938"/>
          <w:tab w:val="left" w:pos="9214"/>
        </w:tabs>
        <w:jc w:val="center"/>
        <w:rPr>
          <w:b/>
        </w:rPr>
      </w:pPr>
      <w:r>
        <w:rPr>
          <w:b/>
        </w:rPr>
        <w:br w:type="page"/>
      </w:r>
    </w:p>
    <w:p w:rsidR="00E5312A" w:rsidRDefault="00E5312A" w:rsidP="00E5312A">
      <w:pPr>
        <w:tabs>
          <w:tab w:val="left" w:pos="7938"/>
          <w:tab w:val="left" w:pos="9214"/>
        </w:tabs>
        <w:jc w:val="center"/>
        <w:rPr>
          <w:b/>
        </w:rPr>
      </w:pPr>
    </w:p>
    <w:p w:rsidR="00E5312A" w:rsidRDefault="000845D8" w:rsidP="00DE0A57">
      <w:pPr>
        <w:outlineLvl w:val="0"/>
        <w:rPr>
          <w:rFonts w:ascii="Times New Roman" w:hAnsi="Times New Roman" w:cs="Times New Roman"/>
          <w:b/>
          <w:sz w:val="20"/>
          <w:szCs w:val="20"/>
        </w:rPr>
      </w:pPr>
      <w:r w:rsidRPr="00DE0A57">
        <w:rPr>
          <w:rFonts w:ascii="Times New Roman" w:hAnsi="Times New Roman" w:cs="Times New Roman"/>
          <w:b/>
          <w:sz w:val="20"/>
          <w:szCs w:val="20"/>
        </w:rPr>
        <w:t>g) Plano/s resumen</w:t>
      </w:r>
      <w:r w:rsidR="00E5312A" w:rsidRPr="00DE0A57">
        <w:rPr>
          <w:rFonts w:ascii="Times New Roman" w:hAnsi="Times New Roman" w:cs="Times New Roman"/>
          <w:sz w:val="20"/>
          <w:szCs w:val="20"/>
        </w:rPr>
        <w:footnoteReference w:id="8"/>
      </w:r>
    </w:p>
    <w:p w:rsidR="008E3ED1" w:rsidRPr="00DE0A57" w:rsidRDefault="008E3ED1" w:rsidP="00DE0A57">
      <w:pPr>
        <w:outlineLvl w:val="0"/>
        <w:rPr>
          <w:rFonts w:ascii="Times New Roman" w:hAnsi="Times New Roman" w:cs="Times New Roman"/>
          <w:b/>
          <w:sz w:val="20"/>
          <w:szCs w:val="20"/>
        </w:rPr>
      </w:pPr>
    </w:p>
    <w:tbl>
      <w:tblPr>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51"/>
      </w:tblGrid>
      <w:tr w:rsidR="00E5312A" w:rsidRPr="00A81DB4" w:rsidTr="001C3B28">
        <w:tc>
          <w:tcPr>
            <w:tcW w:w="9751" w:type="dxa"/>
            <w:vAlign w:val="center"/>
          </w:tcPr>
          <w:p w:rsidR="00E5312A" w:rsidRDefault="00E5312A" w:rsidP="00E5312A">
            <w:pPr>
              <w:tabs>
                <w:tab w:val="num" w:pos="1418"/>
              </w:tabs>
              <w:jc w:val="both"/>
              <w:rPr>
                <w:bCs/>
                <w:color w:val="0000FF"/>
                <w:sz w:val="18"/>
              </w:rPr>
            </w:pPr>
            <w:r w:rsidRPr="00817C99">
              <w:rPr>
                <w:b/>
                <w:caps/>
                <w:sz w:val="18"/>
                <w:szCs w:val="18"/>
              </w:rPr>
              <w:t xml:space="preserve"> </w:t>
            </w: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Default="00E5312A" w:rsidP="00E5312A">
            <w:pPr>
              <w:tabs>
                <w:tab w:val="num" w:pos="1418"/>
              </w:tabs>
              <w:jc w:val="both"/>
              <w:rPr>
                <w:bCs/>
                <w:color w:val="0000FF"/>
                <w:sz w:val="18"/>
              </w:rPr>
            </w:pPr>
          </w:p>
          <w:p w:rsidR="00E5312A" w:rsidRPr="00493E8F" w:rsidRDefault="00E5312A" w:rsidP="00E5312A">
            <w:pPr>
              <w:tabs>
                <w:tab w:val="num" w:pos="1418"/>
              </w:tabs>
              <w:jc w:val="both"/>
              <w:rPr>
                <w:bCs/>
                <w:color w:val="0000FF"/>
                <w:sz w:val="22"/>
                <w:szCs w:val="22"/>
              </w:rPr>
            </w:pPr>
          </w:p>
        </w:tc>
      </w:tr>
    </w:tbl>
    <w:p w:rsidR="00E5312A" w:rsidRDefault="00E5312A" w:rsidP="00E5312A">
      <w:pPr>
        <w:jc w:val="center"/>
        <w:outlineLvl w:val="0"/>
        <w:rPr>
          <w:b/>
        </w:rPr>
      </w:pPr>
    </w:p>
    <w:p w:rsidR="00E5312A" w:rsidRDefault="00E5312A" w:rsidP="008C4AA2">
      <w:pPr>
        <w:outlineLvl w:val="0"/>
        <w:rPr>
          <w:b/>
        </w:rPr>
      </w:pPr>
    </w:p>
    <w:tbl>
      <w:tblPr>
        <w:tblW w:w="7289" w:type="dxa"/>
        <w:jc w:val="center"/>
        <w:tblBorders>
          <w:insideH w:val="single" w:sz="4" w:space="0" w:color="auto"/>
        </w:tblBorders>
        <w:tblLayout w:type="fixed"/>
        <w:tblLook w:val="01E0" w:firstRow="1" w:lastRow="1" w:firstColumn="1" w:lastColumn="1" w:noHBand="0" w:noVBand="0"/>
      </w:tblPr>
      <w:tblGrid>
        <w:gridCol w:w="7289"/>
      </w:tblGrid>
      <w:tr w:rsidR="00E5312A" w:rsidRPr="00832EF1" w:rsidTr="00E5312A">
        <w:trPr>
          <w:jc w:val="center"/>
        </w:trPr>
        <w:tc>
          <w:tcPr>
            <w:tcW w:w="7289" w:type="dxa"/>
            <w:shd w:val="clear" w:color="auto" w:fill="auto"/>
            <w:vAlign w:val="center"/>
          </w:tcPr>
          <w:p w:rsidR="00E5312A" w:rsidRPr="00832EF1" w:rsidRDefault="008C4AA2" w:rsidP="008C4AA2">
            <w:pPr>
              <w:outlineLvl w:val="0"/>
              <w:rPr>
                <w:b/>
              </w:rPr>
            </w:pPr>
            <w:r w:rsidRPr="00DE0A57">
              <w:rPr>
                <w:rFonts w:ascii="Times New Roman" w:hAnsi="Times New Roman" w:cs="Times New Roman"/>
                <w:b/>
                <w:sz w:val="20"/>
                <w:szCs w:val="20"/>
              </w:rPr>
              <w:t xml:space="preserve">h) Afección al medio acuático </w:t>
            </w:r>
            <w:r w:rsidR="00E5312A" w:rsidRPr="00DE0A57">
              <w:rPr>
                <w:rFonts w:ascii="Times New Roman" w:hAnsi="Times New Roman" w:cs="Times New Roman"/>
                <w:b/>
                <w:sz w:val="20"/>
                <w:szCs w:val="20"/>
              </w:rPr>
              <w:t>(EIH, RZP, DPH Y DPMT)</w:t>
            </w:r>
          </w:p>
        </w:tc>
      </w:tr>
    </w:tbl>
    <w:p w:rsidR="00E5312A" w:rsidRDefault="00E5312A" w:rsidP="00E5312A">
      <w:pPr>
        <w:pStyle w:val="P1"/>
        <w:numPr>
          <w:ilvl w:val="0"/>
          <w:numId w:val="0"/>
        </w:numPr>
      </w:pPr>
    </w:p>
    <w:tbl>
      <w:tblPr>
        <w:tblW w:w="9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5"/>
      </w:tblGrid>
      <w:tr w:rsidR="00E5312A" w:rsidTr="001C3B28">
        <w:tc>
          <w:tcPr>
            <w:tcW w:w="9865" w:type="dxa"/>
            <w:vAlign w:val="center"/>
          </w:tcPr>
          <w:p w:rsidR="00E5312A" w:rsidRDefault="00E5312A" w:rsidP="00E5312A">
            <w:pPr>
              <w:jc w:val="both"/>
              <w:rPr>
                <w:b/>
                <w:caps/>
                <w:sz w:val="18"/>
              </w:rPr>
            </w:pPr>
            <w:r>
              <w:rPr>
                <w:b/>
                <w:caps/>
                <w:sz w:val="18"/>
              </w:rPr>
              <w:t>NOMBRE DEL EMPLAZAMIENTO:</w:t>
            </w:r>
          </w:p>
          <w:p w:rsidR="00E5312A" w:rsidRPr="00D40396" w:rsidRDefault="00E5312A" w:rsidP="00E5312A">
            <w:pPr>
              <w:jc w:val="both"/>
              <w:rPr>
                <w:b/>
                <w:caps/>
                <w:sz w:val="18"/>
              </w:rPr>
            </w:pPr>
            <w:r w:rsidRPr="001C3B28">
              <w:rPr>
                <w:caps/>
                <w:sz w:val="18"/>
              </w:rPr>
              <w:t>COORDENADAS DEL EMPLAZAMIENTO (utm)</w:t>
            </w:r>
            <w:r>
              <w:rPr>
                <w:b/>
                <w:caps/>
                <w:sz w:val="18"/>
              </w:rPr>
              <w:t xml:space="preserve">      x:……………………..          y:................................................</w:t>
            </w:r>
          </w:p>
        </w:tc>
      </w:tr>
      <w:tr w:rsidR="00E5312A" w:rsidTr="001C3B28">
        <w:tc>
          <w:tcPr>
            <w:tcW w:w="9865" w:type="dxa"/>
            <w:vAlign w:val="center"/>
          </w:tcPr>
          <w:p w:rsidR="00E5312A" w:rsidRDefault="00E5312A" w:rsidP="00E5312A">
            <w:pPr>
              <w:jc w:val="both"/>
              <w:rPr>
                <w:bCs/>
                <w:sz w:val="18"/>
              </w:rPr>
            </w:pPr>
            <w:r>
              <w:rPr>
                <w:b/>
                <w:sz w:val="18"/>
              </w:rPr>
              <w:t>Documento/s presentado/s:</w:t>
            </w:r>
            <w:r>
              <w:rPr>
                <w:bCs/>
                <w:sz w:val="18"/>
              </w:rPr>
              <w:t xml:space="preserve"> </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9"/>
              <w:gridCol w:w="1381"/>
              <w:gridCol w:w="1626"/>
            </w:tblGrid>
            <w:tr w:rsidR="00E5312A" w:rsidRPr="00832EF1" w:rsidTr="00E5312A">
              <w:trPr>
                <w:jc w:val="center"/>
              </w:trPr>
              <w:tc>
                <w:tcPr>
                  <w:tcW w:w="5969" w:type="dxa"/>
                  <w:shd w:val="clear" w:color="auto" w:fill="auto"/>
                  <w:vAlign w:val="center"/>
                </w:tcPr>
                <w:p w:rsidR="00E5312A" w:rsidRPr="00832EF1" w:rsidRDefault="00E5312A" w:rsidP="00E5312A">
                  <w:pPr>
                    <w:jc w:val="center"/>
                    <w:rPr>
                      <w:b/>
                      <w:sz w:val="18"/>
                      <w:szCs w:val="18"/>
                    </w:rPr>
                  </w:pPr>
                  <w:r w:rsidRPr="00832EF1">
                    <w:rPr>
                      <w:b/>
                      <w:sz w:val="18"/>
                      <w:szCs w:val="18"/>
                    </w:rPr>
                    <w:t>Título informe</w:t>
                  </w:r>
                </w:p>
              </w:tc>
              <w:tc>
                <w:tcPr>
                  <w:tcW w:w="1381" w:type="dxa"/>
                  <w:shd w:val="clear" w:color="auto" w:fill="auto"/>
                  <w:vAlign w:val="center"/>
                </w:tcPr>
                <w:p w:rsidR="00E5312A" w:rsidRPr="00832EF1" w:rsidRDefault="00E5312A" w:rsidP="00E5312A">
                  <w:pPr>
                    <w:jc w:val="center"/>
                    <w:rPr>
                      <w:b/>
                      <w:sz w:val="18"/>
                      <w:szCs w:val="18"/>
                    </w:rPr>
                  </w:pPr>
                  <w:r w:rsidRPr="00832EF1">
                    <w:rPr>
                      <w:b/>
                      <w:sz w:val="18"/>
                      <w:szCs w:val="18"/>
                    </w:rPr>
                    <w:t>Realizado por</w:t>
                  </w:r>
                </w:p>
              </w:tc>
              <w:tc>
                <w:tcPr>
                  <w:tcW w:w="1626" w:type="dxa"/>
                  <w:shd w:val="clear" w:color="auto" w:fill="auto"/>
                  <w:vAlign w:val="center"/>
                </w:tcPr>
                <w:p w:rsidR="00E5312A" w:rsidRPr="00832EF1" w:rsidRDefault="00E5312A" w:rsidP="00E5312A">
                  <w:pPr>
                    <w:jc w:val="center"/>
                    <w:rPr>
                      <w:b/>
                      <w:sz w:val="18"/>
                      <w:szCs w:val="18"/>
                    </w:rPr>
                  </w:pPr>
                  <w:r w:rsidRPr="00832EF1">
                    <w:rPr>
                      <w:b/>
                      <w:sz w:val="18"/>
                      <w:szCs w:val="18"/>
                    </w:rPr>
                    <w:t>Fecha de emisión</w:t>
                  </w:r>
                </w:p>
              </w:tc>
            </w:tr>
            <w:tr w:rsidR="00E5312A" w:rsidRPr="00832EF1" w:rsidTr="00E5312A">
              <w:trPr>
                <w:jc w:val="center"/>
              </w:trPr>
              <w:tc>
                <w:tcPr>
                  <w:tcW w:w="5969" w:type="dxa"/>
                  <w:shd w:val="clear" w:color="auto" w:fill="auto"/>
                  <w:vAlign w:val="center"/>
                </w:tcPr>
                <w:p w:rsidR="00E5312A" w:rsidRPr="00832EF1" w:rsidRDefault="00E5312A" w:rsidP="00E5312A">
                  <w:pPr>
                    <w:jc w:val="both"/>
                    <w:rPr>
                      <w:bCs/>
                      <w:color w:val="0000FF"/>
                      <w:sz w:val="18"/>
                      <w:szCs w:val="18"/>
                    </w:rPr>
                  </w:pPr>
                </w:p>
              </w:tc>
              <w:tc>
                <w:tcPr>
                  <w:tcW w:w="1381" w:type="dxa"/>
                  <w:shd w:val="clear" w:color="auto" w:fill="auto"/>
                  <w:vAlign w:val="center"/>
                </w:tcPr>
                <w:p w:rsidR="00E5312A" w:rsidRPr="00832EF1" w:rsidRDefault="00E5312A" w:rsidP="00E5312A">
                  <w:pPr>
                    <w:jc w:val="center"/>
                    <w:rPr>
                      <w:bCs/>
                      <w:color w:val="0000FF"/>
                      <w:sz w:val="18"/>
                      <w:szCs w:val="18"/>
                    </w:rPr>
                  </w:pPr>
                </w:p>
              </w:tc>
              <w:tc>
                <w:tcPr>
                  <w:tcW w:w="1626" w:type="dxa"/>
                  <w:shd w:val="clear" w:color="auto" w:fill="auto"/>
                  <w:vAlign w:val="center"/>
                </w:tcPr>
                <w:p w:rsidR="00E5312A" w:rsidRPr="00832EF1" w:rsidRDefault="00E5312A" w:rsidP="00E5312A">
                  <w:pPr>
                    <w:jc w:val="center"/>
                    <w:rPr>
                      <w:bCs/>
                      <w:color w:val="0000FF"/>
                      <w:sz w:val="18"/>
                      <w:szCs w:val="18"/>
                    </w:rPr>
                  </w:pPr>
                </w:p>
              </w:tc>
            </w:tr>
          </w:tbl>
          <w:p w:rsidR="00E5312A" w:rsidRPr="00145A11" w:rsidRDefault="00E5312A" w:rsidP="00E5312A">
            <w:pPr>
              <w:jc w:val="both"/>
              <w:rPr>
                <w:color w:val="0000FF"/>
                <w:sz w:val="22"/>
                <w:szCs w:val="22"/>
              </w:rPr>
            </w:pPr>
          </w:p>
        </w:tc>
      </w:tr>
    </w:tbl>
    <w:p w:rsidR="00E5312A" w:rsidRDefault="00E5312A" w:rsidP="00E5312A">
      <w:pPr>
        <w:outlineLvl w:val="0"/>
        <w:rPr>
          <w:b/>
        </w:rPr>
      </w:pPr>
    </w:p>
    <w:tbl>
      <w:tblPr>
        <w:tblW w:w="9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5"/>
      </w:tblGrid>
      <w:tr w:rsidR="00E5312A" w:rsidRPr="00D907EB" w:rsidTr="001C3B28">
        <w:trPr>
          <w:trHeight w:val="284"/>
        </w:trPr>
        <w:tc>
          <w:tcPr>
            <w:tcW w:w="9865" w:type="dxa"/>
            <w:vAlign w:val="center"/>
          </w:tcPr>
          <w:p w:rsidR="00E5312A" w:rsidRPr="00034CB5" w:rsidRDefault="00E5312A" w:rsidP="00E5312A">
            <w:pPr>
              <w:tabs>
                <w:tab w:val="left" w:pos="4678"/>
                <w:tab w:val="left" w:pos="5103"/>
              </w:tabs>
              <w:jc w:val="both"/>
              <w:rPr>
                <w:b/>
                <w:bCs/>
                <w:sz w:val="18"/>
              </w:rPr>
            </w:pPr>
            <w:r>
              <w:rPr>
                <w:b/>
                <w:bCs/>
                <w:sz w:val="18"/>
              </w:rPr>
              <w:t xml:space="preserve">Afecta a Zonas de </w:t>
            </w:r>
            <w:r w:rsidRPr="00034CB5">
              <w:rPr>
                <w:b/>
                <w:bCs/>
                <w:sz w:val="18"/>
              </w:rPr>
              <w:t>Interés Hidrogeológico (</w:t>
            </w:r>
            <w:r>
              <w:rPr>
                <w:b/>
                <w:bCs/>
                <w:sz w:val="18"/>
              </w:rPr>
              <w:t>Z</w:t>
            </w:r>
            <w:r w:rsidRPr="00034CB5">
              <w:rPr>
                <w:b/>
                <w:bCs/>
                <w:sz w:val="18"/>
              </w:rPr>
              <w:t>IH):</w:t>
            </w:r>
            <w:r w:rsidRPr="00034CB5">
              <w:rPr>
                <w:b/>
                <w:sz w:val="18"/>
                <w:szCs w:val="18"/>
              </w:rPr>
              <w:t xml:space="preserve"> </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SÍ</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NO</w:t>
            </w:r>
            <w:r w:rsidRPr="00034CB5">
              <w:rPr>
                <w:b/>
                <w:bCs/>
                <w:sz w:val="18"/>
              </w:rPr>
              <w:t xml:space="preserve">    </w:t>
            </w:r>
          </w:p>
          <w:p w:rsidR="00E5312A" w:rsidRPr="00034CB5" w:rsidRDefault="00E5312A" w:rsidP="00E5312A">
            <w:pPr>
              <w:tabs>
                <w:tab w:val="left" w:pos="4678"/>
                <w:tab w:val="left" w:pos="5103"/>
              </w:tabs>
              <w:jc w:val="both"/>
              <w:rPr>
                <w:b/>
                <w:bCs/>
                <w:sz w:val="18"/>
              </w:rPr>
            </w:pPr>
            <w:r w:rsidRPr="00034CB5">
              <w:rPr>
                <w:b/>
                <w:bCs/>
                <w:sz w:val="18"/>
              </w:rPr>
              <w:t xml:space="preserve">Afecta al Dominio Público Hidráulico (DPH) y DPMT: </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SÍ</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NO</w:t>
            </w:r>
            <w:r w:rsidRPr="00034CB5">
              <w:rPr>
                <w:b/>
                <w:bCs/>
                <w:sz w:val="18"/>
              </w:rPr>
              <w:t xml:space="preserve">    </w:t>
            </w:r>
          </w:p>
          <w:p w:rsidR="00E5312A" w:rsidRPr="00034CB5" w:rsidRDefault="00E5312A" w:rsidP="00CA065F">
            <w:pPr>
              <w:numPr>
                <w:ilvl w:val="0"/>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1287"/>
                <w:tab w:val="num" w:pos="993"/>
                <w:tab w:val="left" w:pos="4820"/>
              </w:tabs>
              <w:ind w:left="993" w:hanging="284"/>
              <w:jc w:val="both"/>
              <w:rPr>
                <w:b/>
                <w:bCs/>
                <w:sz w:val="18"/>
              </w:rPr>
            </w:pPr>
            <w:r w:rsidRPr="00034CB5">
              <w:rPr>
                <w:b/>
                <w:bCs/>
                <w:sz w:val="18"/>
              </w:rPr>
              <w:t xml:space="preserve">Curso de agua superficial más cercano (nombre): </w:t>
            </w:r>
            <w:r w:rsidRPr="00034CB5">
              <w:rPr>
                <w:bCs/>
                <w:color w:val="0000FF"/>
                <w:sz w:val="22"/>
                <w:szCs w:val="22"/>
              </w:rPr>
              <w:t xml:space="preserve"> </w:t>
            </w:r>
          </w:p>
          <w:p w:rsidR="00E5312A" w:rsidRPr="00034CB5" w:rsidRDefault="00E5312A" w:rsidP="00CA065F">
            <w:pPr>
              <w:numPr>
                <w:ilvl w:val="0"/>
                <w:numId w:val="149"/>
              </w:numPr>
              <w:pBdr>
                <w:top w:val="none" w:sz="0" w:space="0" w:color="auto"/>
                <w:left w:val="none" w:sz="0" w:space="0" w:color="auto"/>
                <w:bottom w:val="none" w:sz="0" w:space="0" w:color="auto"/>
                <w:right w:val="none" w:sz="0" w:space="0" w:color="auto"/>
                <w:between w:val="none" w:sz="0" w:space="0" w:color="auto"/>
                <w:bar w:val="none" w:sz="0" w:color="auto"/>
              </w:pBdr>
              <w:tabs>
                <w:tab w:val="clear" w:pos="1287"/>
                <w:tab w:val="num" w:pos="993"/>
                <w:tab w:val="left" w:pos="4820"/>
              </w:tabs>
              <w:ind w:left="993" w:hanging="284"/>
              <w:jc w:val="both"/>
              <w:rPr>
                <w:b/>
                <w:bCs/>
                <w:sz w:val="18"/>
              </w:rPr>
            </w:pPr>
            <w:r w:rsidRPr="00034CB5">
              <w:rPr>
                <w:b/>
                <w:bCs/>
                <w:sz w:val="18"/>
              </w:rPr>
              <w:t>Distancia a curso superficial de agua</w:t>
            </w:r>
            <w:r w:rsidRPr="00034CB5">
              <w:rPr>
                <w:sz w:val="18"/>
                <w:szCs w:val="18"/>
              </w:rPr>
              <w:t xml:space="preserve">          </w:t>
            </w:r>
            <w:r w:rsidR="008E3ED1">
              <w:rPr>
                <w:sz w:val="18"/>
                <w:szCs w:val="18"/>
              </w:rPr>
              <w:t xml:space="preserve">  </w:t>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&lt;</w:t>
            </w:r>
            <w:smartTag w:uri="urn:schemas-microsoft-com:office:smarttags" w:element="metricconverter">
              <w:smartTagPr>
                <w:attr w:name="ProductID" w:val="50 m"/>
              </w:smartTagPr>
              <w:r w:rsidRPr="00034CB5">
                <w:rPr>
                  <w:b/>
                  <w:sz w:val="18"/>
                  <w:szCs w:val="18"/>
                </w:rPr>
                <w:t>50 m</w:t>
              </w:r>
            </w:smartTag>
            <w:r w:rsidRPr="00034CB5">
              <w:rPr>
                <w:b/>
                <w:sz w:val="18"/>
                <w:szCs w:val="18"/>
              </w:rPr>
              <w:t xml:space="preserve">           </w:t>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&gt;</w:t>
            </w:r>
            <w:smartTag w:uri="urn:schemas-microsoft-com:office:smarttags" w:element="metricconverter">
              <w:smartTagPr>
                <w:attr w:name="ProductID" w:val="50 m"/>
              </w:smartTagPr>
              <w:r w:rsidRPr="00034CB5">
                <w:rPr>
                  <w:b/>
                  <w:sz w:val="18"/>
                  <w:szCs w:val="18"/>
                </w:rPr>
                <w:t>50 m</w:t>
              </w:r>
            </w:smartTag>
            <w:r w:rsidRPr="00034CB5">
              <w:rPr>
                <w:b/>
                <w:sz w:val="18"/>
                <w:szCs w:val="18"/>
              </w:rPr>
              <w:t xml:space="preserve">         </w:t>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&gt;</w:t>
            </w:r>
            <w:smartTag w:uri="urn:schemas-microsoft-com:office:smarttags" w:element="metricconverter">
              <w:smartTagPr>
                <w:attr w:name="ProductID" w:val="100 m"/>
              </w:smartTagPr>
              <w:r w:rsidRPr="00034CB5">
                <w:rPr>
                  <w:b/>
                  <w:sz w:val="18"/>
                  <w:szCs w:val="18"/>
                </w:rPr>
                <w:t>100 m</w:t>
              </w:r>
            </w:smartTag>
            <w:r w:rsidRPr="00034CB5">
              <w:rPr>
                <w:bCs/>
                <w:color w:val="0000FF"/>
                <w:sz w:val="22"/>
                <w:szCs w:val="22"/>
              </w:rPr>
              <w:t xml:space="preserve"> </w:t>
            </w:r>
          </w:p>
          <w:p w:rsidR="00E5312A" w:rsidRPr="00034CB5" w:rsidRDefault="00E5312A" w:rsidP="00E5312A">
            <w:pPr>
              <w:tabs>
                <w:tab w:val="left" w:pos="4678"/>
                <w:tab w:val="left" w:pos="5103"/>
              </w:tabs>
              <w:jc w:val="both"/>
              <w:rPr>
                <w:b/>
                <w:bCs/>
                <w:sz w:val="18"/>
              </w:rPr>
            </w:pPr>
            <w:r w:rsidRPr="00034CB5">
              <w:rPr>
                <w:b/>
                <w:bCs/>
                <w:sz w:val="18"/>
              </w:rPr>
              <w:t xml:space="preserve">Afecta a zonas del Registro de Zonas Protegidas (RZP): </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SÍ</w:t>
            </w:r>
            <w:r w:rsidRPr="00034CB5">
              <w:rPr>
                <w:b/>
                <w:sz w:val="18"/>
                <w:szCs w:val="18"/>
              </w:rPr>
              <w:tab/>
            </w:r>
            <w:r w:rsidR="00FE4F3A" w:rsidRPr="00034CB5">
              <w:rPr>
                <w:b/>
                <w:sz w:val="18"/>
                <w:szCs w:val="18"/>
              </w:rPr>
              <w:fldChar w:fldCharType="begin">
                <w:ffData>
                  <w:name w:val=""/>
                  <w:enabled/>
                  <w:calcOnExit w:val="0"/>
                  <w:checkBox>
                    <w:size w:val="24"/>
                    <w:default w:val="0"/>
                  </w:checkBox>
                </w:ffData>
              </w:fldChar>
            </w:r>
            <w:r w:rsidRPr="00034CB5">
              <w:rPr>
                <w:b/>
                <w:sz w:val="18"/>
                <w:szCs w:val="18"/>
              </w:rPr>
              <w:instrText xml:space="preserve"> FORMCHECKBOX </w:instrText>
            </w:r>
            <w:r w:rsidR="005F2487">
              <w:rPr>
                <w:b/>
                <w:sz w:val="18"/>
                <w:szCs w:val="18"/>
              </w:rPr>
            </w:r>
            <w:r w:rsidR="005F2487">
              <w:rPr>
                <w:b/>
                <w:sz w:val="18"/>
                <w:szCs w:val="18"/>
              </w:rPr>
              <w:fldChar w:fldCharType="separate"/>
            </w:r>
            <w:r w:rsidR="00FE4F3A" w:rsidRPr="00034CB5">
              <w:rPr>
                <w:b/>
                <w:sz w:val="18"/>
                <w:szCs w:val="18"/>
              </w:rPr>
              <w:fldChar w:fldCharType="end"/>
            </w:r>
            <w:r w:rsidRPr="00034CB5">
              <w:rPr>
                <w:b/>
                <w:sz w:val="18"/>
                <w:szCs w:val="18"/>
              </w:rPr>
              <w:t xml:space="preserve">  NO</w:t>
            </w:r>
            <w:r w:rsidRPr="00034CB5">
              <w:rPr>
                <w:b/>
                <w:bCs/>
                <w:sz w:val="18"/>
              </w:rPr>
              <w:t xml:space="preserve">    </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392"/>
              <w:gridCol w:w="4890"/>
              <w:gridCol w:w="2034"/>
            </w:tblGrid>
            <w:tr w:rsidR="00E5312A" w:rsidRPr="00832EF1" w:rsidTr="00E5312A">
              <w:trPr>
                <w:jc w:val="center"/>
              </w:trPr>
              <w:tc>
                <w:tcPr>
                  <w:tcW w:w="554" w:type="dxa"/>
                  <w:shd w:val="clear" w:color="auto" w:fill="auto"/>
                  <w:vAlign w:val="center"/>
                </w:tcPr>
                <w:p w:rsidR="00E5312A" w:rsidRPr="00832EF1" w:rsidRDefault="00E5312A" w:rsidP="00E5312A">
                  <w:pPr>
                    <w:jc w:val="center"/>
                    <w:rPr>
                      <w:b/>
                      <w:sz w:val="18"/>
                      <w:szCs w:val="18"/>
                    </w:rPr>
                  </w:pPr>
                </w:p>
              </w:tc>
              <w:tc>
                <w:tcPr>
                  <w:tcW w:w="1392" w:type="dxa"/>
                  <w:shd w:val="clear" w:color="auto" w:fill="auto"/>
                  <w:vAlign w:val="center"/>
                </w:tcPr>
                <w:p w:rsidR="00E5312A" w:rsidRPr="00832EF1" w:rsidRDefault="00E5312A" w:rsidP="00E5312A">
                  <w:pPr>
                    <w:jc w:val="center"/>
                    <w:rPr>
                      <w:b/>
                      <w:sz w:val="18"/>
                      <w:szCs w:val="18"/>
                    </w:rPr>
                  </w:pPr>
                </w:p>
              </w:tc>
              <w:tc>
                <w:tcPr>
                  <w:tcW w:w="4890" w:type="dxa"/>
                  <w:shd w:val="clear" w:color="auto" w:fill="auto"/>
                  <w:vAlign w:val="center"/>
                </w:tcPr>
                <w:p w:rsidR="00E5312A" w:rsidRPr="00832EF1" w:rsidRDefault="00E5312A" w:rsidP="00E5312A">
                  <w:pPr>
                    <w:jc w:val="center"/>
                    <w:rPr>
                      <w:b/>
                      <w:sz w:val="18"/>
                      <w:szCs w:val="18"/>
                    </w:rPr>
                  </w:pPr>
                  <w:r w:rsidRPr="00832EF1">
                    <w:rPr>
                      <w:b/>
                      <w:sz w:val="18"/>
                      <w:szCs w:val="18"/>
                    </w:rPr>
                    <w:t xml:space="preserve">     Categoría</w:t>
                  </w:r>
                </w:p>
              </w:tc>
              <w:tc>
                <w:tcPr>
                  <w:tcW w:w="2034" w:type="dxa"/>
                  <w:shd w:val="clear" w:color="auto" w:fill="auto"/>
                  <w:vAlign w:val="center"/>
                </w:tcPr>
                <w:p w:rsidR="00E5312A" w:rsidRPr="00832EF1" w:rsidRDefault="00E5312A" w:rsidP="00E5312A">
                  <w:pPr>
                    <w:jc w:val="center"/>
                    <w:rPr>
                      <w:b/>
                      <w:sz w:val="18"/>
                      <w:szCs w:val="18"/>
                    </w:rPr>
                  </w:pPr>
                  <w:r w:rsidRPr="00832EF1">
                    <w:rPr>
                      <w:b/>
                      <w:sz w:val="18"/>
                      <w:szCs w:val="18"/>
                    </w:rPr>
                    <w:t>Nombre o código</w:t>
                  </w:r>
                </w:p>
              </w:tc>
            </w:tr>
            <w:tr w:rsidR="00E5312A" w:rsidRPr="00832EF1" w:rsidTr="00E5312A">
              <w:trPr>
                <w:jc w:val="center"/>
              </w:trPr>
              <w:tc>
                <w:tcPr>
                  <w:tcW w:w="554" w:type="dxa"/>
                  <w:shd w:val="clear" w:color="auto" w:fill="auto"/>
                  <w:vAlign w:val="center"/>
                </w:tcPr>
                <w:p w:rsidR="00E5312A" w:rsidRPr="00832EF1" w:rsidRDefault="00E5312A" w:rsidP="00E5312A">
                  <w:pPr>
                    <w:rPr>
                      <w:bCs/>
                      <w:color w:val="0000FF"/>
                      <w:sz w:val="18"/>
                      <w:szCs w:val="18"/>
                    </w:rPr>
                  </w:pPr>
                  <w:r w:rsidRPr="00832EF1">
                    <w:rPr>
                      <w:b/>
                      <w:sz w:val="18"/>
                      <w:szCs w:val="18"/>
                    </w:rPr>
                    <w:t xml:space="preserve">a)  </w:t>
                  </w:r>
                </w:p>
              </w:tc>
              <w:tc>
                <w:tcPr>
                  <w:tcW w:w="1392" w:type="dxa"/>
                  <w:shd w:val="clear" w:color="auto" w:fill="auto"/>
                  <w:vAlign w:val="center"/>
                </w:tcPr>
                <w:p w:rsidR="00E5312A" w:rsidRPr="00832EF1" w:rsidRDefault="00FE4F3A" w:rsidP="00E5312A">
                  <w:pPr>
                    <w:tabs>
                      <w:tab w:val="left" w:pos="675"/>
                    </w:tabs>
                    <w:ind w:hanging="108"/>
                    <w:jc w:val="center"/>
                    <w:rPr>
                      <w:bCs/>
                      <w:color w:val="0000FF"/>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Cs/>
                      <w:color w:val="0000FF"/>
                      <w:sz w:val="18"/>
                      <w:szCs w:val="18"/>
                    </w:rPr>
                  </w:pPr>
                  <w:r w:rsidRPr="00832EF1">
                    <w:rPr>
                      <w:b/>
                      <w:bCs/>
                      <w:sz w:val="18"/>
                    </w:rPr>
                    <w:t>Zonas de captación superficiales o subterráneas para abastecimiento urbano</w:t>
                  </w:r>
                  <w:r>
                    <w:rPr>
                      <w:b/>
                      <w:bCs/>
                      <w:sz w:val="18"/>
                    </w:rPr>
                    <w:t xml:space="preserve"> y sus perímetros de protección</w:t>
                  </w:r>
                  <w:r w:rsidRPr="00832EF1">
                    <w:rPr>
                      <w:b/>
                      <w:bCs/>
                      <w:sz w:val="18"/>
                    </w:rPr>
                    <w:t>.</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056448" w:rsidRDefault="00E5312A" w:rsidP="00E5312A">
                  <w:pPr>
                    <w:rPr>
                      <w:b/>
                      <w:sz w:val="18"/>
                      <w:szCs w:val="18"/>
                    </w:rPr>
                  </w:pPr>
                  <w:r w:rsidRPr="00832EF1">
                    <w:rPr>
                      <w:b/>
                      <w:sz w:val="18"/>
                      <w:szCs w:val="18"/>
                    </w:rPr>
                    <w:t>b)</w:t>
                  </w:r>
                </w:p>
              </w:tc>
              <w:tc>
                <w:tcPr>
                  <w:tcW w:w="1392" w:type="dxa"/>
                  <w:shd w:val="clear" w:color="auto" w:fill="auto"/>
                </w:tcPr>
                <w:p w:rsidR="00E5312A" w:rsidRDefault="00E5312A" w:rsidP="00E5312A">
                  <w:pPr>
                    <w:tabs>
                      <w:tab w:val="left" w:pos="675"/>
                    </w:tabs>
                    <w:ind w:hanging="108"/>
                    <w:jc w:val="center"/>
                    <w:rPr>
                      <w:b/>
                      <w:sz w:val="18"/>
                      <w:szCs w:val="18"/>
                    </w:rPr>
                  </w:pPr>
                </w:p>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tabs>
                      <w:tab w:val="left" w:pos="4820"/>
                    </w:tabs>
                    <w:jc w:val="both"/>
                    <w:rPr>
                      <w:b/>
                      <w:bCs/>
                      <w:sz w:val="18"/>
                    </w:rPr>
                  </w:pPr>
                  <w:r>
                    <w:rPr>
                      <w:b/>
                      <w:bCs/>
                      <w:sz w:val="18"/>
                      <w:szCs w:val="18"/>
                    </w:rPr>
                    <w:t xml:space="preserve">Zonas 1 y 2 del Perímetro de Protección de la Unidad Hidrogeológica </w:t>
                  </w:r>
                  <w:proofErr w:type="spellStart"/>
                  <w:r>
                    <w:rPr>
                      <w:b/>
                      <w:bCs/>
                      <w:sz w:val="18"/>
                      <w:szCs w:val="18"/>
                    </w:rPr>
                    <w:t>Gernika</w:t>
                  </w:r>
                  <w:proofErr w:type="spellEnd"/>
                  <w:r>
                    <w:rPr>
                      <w:b/>
                      <w:bCs/>
                      <w:sz w:val="18"/>
                      <w:szCs w:val="18"/>
                    </w:rPr>
                    <w:t xml:space="preserve"> para la protección de las captaciones Vega, </w:t>
                  </w:r>
                  <w:proofErr w:type="spellStart"/>
                  <w:r>
                    <w:rPr>
                      <w:b/>
                      <w:bCs/>
                      <w:sz w:val="18"/>
                      <w:szCs w:val="18"/>
                    </w:rPr>
                    <w:t>Eusko</w:t>
                  </w:r>
                  <w:proofErr w:type="spellEnd"/>
                  <w:r>
                    <w:rPr>
                      <w:b/>
                      <w:bCs/>
                      <w:sz w:val="18"/>
                      <w:szCs w:val="18"/>
                    </w:rPr>
                    <w:t xml:space="preserve"> </w:t>
                  </w:r>
                  <w:proofErr w:type="spellStart"/>
                  <w:r>
                    <w:rPr>
                      <w:b/>
                      <w:bCs/>
                      <w:sz w:val="18"/>
                      <w:szCs w:val="18"/>
                    </w:rPr>
                    <w:t>Trenbideak</w:t>
                  </w:r>
                  <w:proofErr w:type="spellEnd"/>
                  <w:r>
                    <w:rPr>
                      <w:b/>
                      <w:bCs/>
                      <w:sz w:val="18"/>
                      <w:szCs w:val="18"/>
                    </w:rPr>
                    <w:t xml:space="preserve"> y </w:t>
                  </w:r>
                  <w:proofErr w:type="spellStart"/>
                  <w:r>
                    <w:rPr>
                      <w:b/>
                      <w:bCs/>
                      <w:sz w:val="18"/>
                      <w:szCs w:val="18"/>
                    </w:rPr>
                    <w:t>Ajangiz</w:t>
                  </w:r>
                  <w:proofErr w:type="spellEnd"/>
                  <w:r>
                    <w:rPr>
                      <w:b/>
                      <w:bCs/>
                      <w:sz w:val="18"/>
                      <w:szCs w:val="18"/>
                    </w:rPr>
                    <w:t>-A (Bizkaia)  </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056448" w:rsidRDefault="00E5312A" w:rsidP="00E5312A">
                  <w:pPr>
                    <w:rPr>
                      <w:b/>
                      <w:sz w:val="18"/>
                      <w:szCs w:val="18"/>
                    </w:rPr>
                  </w:pPr>
                  <w:r w:rsidRPr="00056448">
                    <w:rPr>
                      <w:b/>
                      <w:sz w:val="18"/>
                      <w:szCs w:val="18"/>
                    </w:rPr>
                    <w:t>c)</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Cs/>
                      <w:color w:val="0000FF"/>
                      <w:sz w:val="18"/>
                      <w:szCs w:val="18"/>
                    </w:rPr>
                  </w:pPr>
                  <w:r>
                    <w:rPr>
                      <w:b/>
                      <w:bCs/>
                      <w:sz w:val="18"/>
                      <w:szCs w:val="18"/>
                    </w:rPr>
                    <w:t xml:space="preserve">Zonas </w:t>
                  </w:r>
                  <w:r w:rsidRPr="00056448">
                    <w:rPr>
                      <w:b/>
                      <w:bCs/>
                      <w:sz w:val="18"/>
                      <w:szCs w:val="18"/>
                    </w:rPr>
                    <w:t>de futura captación de agua para abastecimiento urbano y sus perímetros de protección</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056448" w:rsidRDefault="00E5312A" w:rsidP="00E5312A">
                  <w:pPr>
                    <w:rPr>
                      <w:b/>
                      <w:sz w:val="18"/>
                      <w:szCs w:val="18"/>
                    </w:rPr>
                  </w:pPr>
                  <w:r w:rsidRPr="00056448">
                    <w:rPr>
                      <w:b/>
                      <w:sz w:val="18"/>
                      <w:szCs w:val="18"/>
                    </w:rPr>
                    <w:t>d)</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tabs>
                      <w:tab w:val="left" w:pos="4820"/>
                    </w:tabs>
                    <w:jc w:val="both"/>
                    <w:rPr>
                      <w:b/>
                      <w:bCs/>
                      <w:sz w:val="18"/>
                    </w:rPr>
                  </w:pPr>
                  <w:r>
                    <w:rPr>
                      <w:b/>
                      <w:bCs/>
                      <w:sz w:val="18"/>
                      <w:szCs w:val="18"/>
                    </w:rPr>
                    <w:t>Zonas de protección de especies acuáticas significativas desde el punto de vista económico.</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e)</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tabs>
                      <w:tab w:val="left" w:pos="4820"/>
                    </w:tabs>
                    <w:jc w:val="both"/>
                    <w:rPr>
                      <w:b/>
                      <w:sz w:val="18"/>
                      <w:szCs w:val="18"/>
                    </w:rPr>
                  </w:pPr>
                  <w:r>
                    <w:rPr>
                      <w:b/>
                      <w:bCs/>
                      <w:sz w:val="18"/>
                      <w:szCs w:val="18"/>
                    </w:rPr>
                    <w:t>Masas de agua declaradas de uso recreativo.</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f)</w:t>
                  </w:r>
                </w:p>
              </w:tc>
              <w:tc>
                <w:tcPr>
                  <w:tcW w:w="1392" w:type="dxa"/>
                  <w:shd w:val="clear" w:color="auto" w:fill="auto"/>
                </w:tcPr>
                <w:p w:rsidR="00E5312A" w:rsidRDefault="00E5312A" w:rsidP="00E5312A">
                  <w:pPr>
                    <w:tabs>
                      <w:tab w:val="left" w:pos="675"/>
                    </w:tabs>
                    <w:ind w:hanging="108"/>
                    <w:jc w:val="center"/>
                    <w:rPr>
                      <w:b/>
                      <w:sz w:val="18"/>
                      <w:szCs w:val="18"/>
                    </w:rPr>
                  </w:pPr>
                </w:p>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
                      <w:sz w:val="18"/>
                      <w:szCs w:val="18"/>
                    </w:rPr>
                  </w:pPr>
                  <w:r>
                    <w:rPr>
                      <w:b/>
                      <w:bCs/>
                      <w:sz w:val="18"/>
                      <w:szCs w:val="18"/>
                    </w:rPr>
                    <w:t>Zonas declaradas vulnerables en aplicación de las normas sobre protección de las aguas contra la contaminación producida por nitratos procedentes de fuentes agrarias.</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056448" w:rsidRDefault="00E5312A" w:rsidP="00E5312A">
                  <w:pPr>
                    <w:rPr>
                      <w:b/>
                      <w:sz w:val="18"/>
                      <w:szCs w:val="18"/>
                    </w:rPr>
                  </w:pPr>
                  <w:r w:rsidRPr="00056448">
                    <w:rPr>
                      <w:b/>
                      <w:sz w:val="18"/>
                      <w:szCs w:val="18"/>
                    </w:rPr>
                    <w:t xml:space="preserve">g)  </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tabs>
                      <w:tab w:val="left" w:pos="4820"/>
                    </w:tabs>
                    <w:jc w:val="both"/>
                    <w:rPr>
                      <w:b/>
                      <w:bCs/>
                      <w:sz w:val="18"/>
                    </w:rPr>
                  </w:pPr>
                  <w:r>
                    <w:rPr>
                      <w:b/>
                      <w:bCs/>
                      <w:sz w:val="18"/>
                      <w:szCs w:val="18"/>
                    </w:rPr>
                    <w:t>Zonas declaradas sensibles en aplicación de las normas sobre tratamiento de aguas residuales.</w:t>
                  </w:r>
                </w:p>
              </w:tc>
              <w:tc>
                <w:tcPr>
                  <w:tcW w:w="2034" w:type="dxa"/>
                  <w:shd w:val="clear" w:color="auto" w:fill="auto"/>
                  <w:vAlign w:val="center"/>
                </w:tcPr>
                <w:p w:rsidR="00E5312A" w:rsidRPr="00832EF1" w:rsidRDefault="00E5312A" w:rsidP="00E5312A">
                  <w:pPr>
                    <w:jc w:val="center"/>
                    <w:rPr>
                      <w:bCs/>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h)</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
                      <w:sz w:val="18"/>
                      <w:szCs w:val="18"/>
                    </w:rPr>
                  </w:pPr>
                  <w:r>
                    <w:rPr>
                      <w:b/>
                      <w:bCs/>
                      <w:sz w:val="18"/>
                      <w:szCs w:val="18"/>
                    </w:rPr>
                    <w:t>Lugares de la Red Natura 2000.</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i)</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
                      <w:sz w:val="18"/>
                      <w:szCs w:val="18"/>
                    </w:rPr>
                  </w:pPr>
                  <w:r>
                    <w:rPr>
                      <w:b/>
                      <w:bCs/>
                      <w:sz w:val="18"/>
                      <w:szCs w:val="18"/>
                    </w:rPr>
                    <w:t>Reservas Naturales Fluviales</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j)</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
                      <w:sz w:val="18"/>
                      <w:szCs w:val="18"/>
                    </w:rPr>
                  </w:pPr>
                  <w:r w:rsidRPr="00832EF1">
                    <w:rPr>
                      <w:b/>
                      <w:sz w:val="18"/>
                      <w:szCs w:val="18"/>
                    </w:rPr>
                    <w:t>Zonas Húmedas</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k)</w:t>
                  </w:r>
                </w:p>
              </w:tc>
              <w:tc>
                <w:tcPr>
                  <w:tcW w:w="1392" w:type="dxa"/>
                  <w:shd w:val="clear" w:color="auto" w:fill="auto"/>
                </w:tcPr>
                <w:p w:rsidR="00E5312A" w:rsidRPr="00832EF1" w:rsidRDefault="00FE4F3A" w:rsidP="00E5312A">
                  <w:pPr>
                    <w:tabs>
                      <w:tab w:val="left" w:pos="675"/>
                    </w:tabs>
                    <w:ind w:hanging="108"/>
                    <w:jc w:val="center"/>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jc w:val="both"/>
                    <w:rPr>
                      <w:b/>
                      <w:sz w:val="18"/>
                      <w:szCs w:val="18"/>
                    </w:rPr>
                  </w:pPr>
                  <w:r w:rsidRPr="00832EF1">
                    <w:rPr>
                      <w:b/>
                      <w:sz w:val="18"/>
                      <w:szCs w:val="18"/>
                    </w:rPr>
                    <w:t>Zonas de Protección Especial:</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k.1)</w:t>
                  </w:r>
                </w:p>
              </w:tc>
              <w:tc>
                <w:tcPr>
                  <w:tcW w:w="1392" w:type="dxa"/>
                  <w:shd w:val="clear" w:color="auto" w:fill="auto"/>
                </w:tcPr>
                <w:p w:rsidR="00E5312A" w:rsidRPr="00832EF1" w:rsidRDefault="00FE4F3A" w:rsidP="00E5312A">
                  <w:pPr>
                    <w:tabs>
                      <w:tab w:val="left" w:pos="675"/>
                    </w:tabs>
                    <w:ind w:hanging="108"/>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ind w:firstLine="209"/>
                    <w:jc w:val="both"/>
                    <w:rPr>
                      <w:b/>
                      <w:sz w:val="18"/>
                      <w:szCs w:val="18"/>
                    </w:rPr>
                  </w:pPr>
                  <w:r w:rsidRPr="00832EF1">
                    <w:rPr>
                      <w:b/>
                      <w:sz w:val="18"/>
                      <w:szCs w:val="18"/>
                    </w:rPr>
                    <w:t>Tramos fluviales de interés natural y medioambiental.</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k.2)</w:t>
                  </w:r>
                </w:p>
              </w:tc>
              <w:tc>
                <w:tcPr>
                  <w:tcW w:w="1392" w:type="dxa"/>
                  <w:shd w:val="clear" w:color="auto" w:fill="auto"/>
                </w:tcPr>
                <w:p w:rsidR="00E5312A" w:rsidRPr="00832EF1" w:rsidRDefault="00FE4F3A" w:rsidP="00E5312A">
                  <w:pPr>
                    <w:tabs>
                      <w:tab w:val="left" w:pos="675"/>
                    </w:tabs>
                    <w:ind w:hanging="108"/>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ind w:firstLine="209"/>
                    <w:jc w:val="both"/>
                    <w:rPr>
                      <w:b/>
                      <w:sz w:val="18"/>
                      <w:szCs w:val="18"/>
                    </w:rPr>
                  </w:pPr>
                  <w:r w:rsidRPr="00832EF1">
                    <w:rPr>
                      <w:b/>
                      <w:sz w:val="18"/>
                      <w:szCs w:val="18"/>
                    </w:rPr>
                    <w:t>Zonas húmedas de protección especial.</w:t>
                  </w:r>
                </w:p>
              </w:tc>
              <w:tc>
                <w:tcPr>
                  <w:tcW w:w="2034" w:type="dxa"/>
                  <w:shd w:val="clear" w:color="auto" w:fill="auto"/>
                  <w:vAlign w:val="center"/>
                </w:tcPr>
                <w:p w:rsidR="00E5312A" w:rsidRPr="00832EF1" w:rsidRDefault="00E5312A" w:rsidP="00E5312A">
                  <w:pPr>
                    <w:jc w:val="center"/>
                    <w:rPr>
                      <w:b/>
                      <w:sz w:val="18"/>
                      <w:szCs w:val="18"/>
                    </w:rPr>
                  </w:pPr>
                </w:p>
              </w:tc>
            </w:tr>
            <w:tr w:rsidR="00E5312A" w:rsidRPr="00832EF1" w:rsidTr="00E5312A">
              <w:trPr>
                <w:jc w:val="center"/>
              </w:trPr>
              <w:tc>
                <w:tcPr>
                  <w:tcW w:w="554" w:type="dxa"/>
                  <w:shd w:val="clear" w:color="auto" w:fill="auto"/>
                  <w:vAlign w:val="center"/>
                </w:tcPr>
                <w:p w:rsidR="00E5312A" w:rsidRPr="00832EF1" w:rsidRDefault="00E5312A" w:rsidP="00E5312A">
                  <w:pPr>
                    <w:rPr>
                      <w:b/>
                      <w:sz w:val="18"/>
                      <w:szCs w:val="18"/>
                    </w:rPr>
                  </w:pPr>
                  <w:r w:rsidRPr="00832EF1">
                    <w:rPr>
                      <w:b/>
                      <w:sz w:val="18"/>
                      <w:szCs w:val="18"/>
                    </w:rPr>
                    <w:t>k.3)</w:t>
                  </w:r>
                </w:p>
              </w:tc>
              <w:tc>
                <w:tcPr>
                  <w:tcW w:w="1392" w:type="dxa"/>
                  <w:shd w:val="clear" w:color="auto" w:fill="auto"/>
                </w:tcPr>
                <w:p w:rsidR="00E5312A" w:rsidRPr="00832EF1" w:rsidRDefault="00FE4F3A" w:rsidP="00E5312A">
                  <w:pPr>
                    <w:tabs>
                      <w:tab w:val="left" w:pos="675"/>
                    </w:tabs>
                    <w:ind w:hanging="108"/>
                    <w:rPr>
                      <w:b/>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90" w:type="dxa"/>
                  <w:shd w:val="clear" w:color="auto" w:fill="auto"/>
                  <w:vAlign w:val="center"/>
                </w:tcPr>
                <w:p w:rsidR="00E5312A" w:rsidRPr="00832EF1" w:rsidRDefault="00E5312A" w:rsidP="00E5312A">
                  <w:pPr>
                    <w:ind w:left="209"/>
                    <w:jc w:val="both"/>
                    <w:rPr>
                      <w:b/>
                      <w:sz w:val="18"/>
                      <w:szCs w:val="18"/>
                    </w:rPr>
                  </w:pPr>
                  <w:r w:rsidRPr="00832EF1">
                    <w:rPr>
                      <w:b/>
                      <w:sz w:val="18"/>
                      <w:szCs w:val="18"/>
                    </w:rPr>
                    <w:t>Áreas de Interés Espe</w:t>
                  </w:r>
                  <w:r>
                    <w:rPr>
                      <w:b/>
                      <w:sz w:val="18"/>
                      <w:szCs w:val="18"/>
                    </w:rPr>
                    <w:t>cial de Especies Amenazadas</w:t>
                  </w:r>
                  <w:r w:rsidRPr="00832EF1">
                    <w:rPr>
                      <w:b/>
                      <w:sz w:val="18"/>
                      <w:szCs w:val="18"/>
                    </w:rPr>
                    <w:t>.</w:t>
                  </w:r>
                </w:p>
              </w:tc>
              <w:tc>
                <w:tcPr>
                  <w:tcW w:w="2034" w:type="dxa"/>
                  <w:shd w:val="clear" w:color="auto" w:fill="auto"/>
                  <w:vAlign w:val="center"/>
                </w:tcPr>
                <w:p w:rsidR="00E5312A" w:rsidRPr="00832EF1" w:rsidRDefault="00E5312A" w:rsidP="00E5312A">
                  <w:pPr>
                    <w:jc w:val="center"/>
                    <w:rPr>
                      <w:b/>
                      <w:sz w:val="18"/>
                      <w:szCs w:val="18"/>
                    </w:rPr>
                  </w:pPr>
                </w:p>
              </w:tc>
            </w:tr>
          </w:tbl>
          <w:p w:rsidR="00E5312A" w:rsidRDefault="00E5312A" w:rsidP="00E5312A">
            <w:pPr>
              <w:tabs>
                <w:tab w:val="left" w:pos="4678"/>
                <w:tab w:val="left" w:pos="5103"/>
              </w:tabs>
              <w:jc w:val="both"/>
              <w:rPr>
                <w:b/>
                <w:bCs/>
                <w:sz w:val="18"/>
              </w:rPr>
            </w:pPr>
          </w:p>
          <w:p w:rsidR="00E5312A" w:rsidRPr="00220C8D" w:rsidRDefault="00E5312A" w:rsidP="00E5312A">
            <w:pPr>
              <w:tabs>
                <w:tab w:val="left" w:pos="4820"/>
              </w:tabs>
              <w:jc w:val="both"/>
              <w:rPr>
                <w:b/>
                <w:bCs/>
                <w:sz w:val="18"/>
              </w:rPr>
            </w:pPr>
            <w:r>
              <w:rPr>
                <w:b/>
                <w:bCs/>
                <w:sz w:val="18"/>
              </w:rPr>
              <w:t>Profundidad n</w:t>
            </w:r>
            <w:r w:rsidRPr="00C10FC7">
              <w:rPr>
                <w:b/>
                <w:bCs/>
                <w:sz w:val="18"/>
              </w:rPr>
              <w:t xml:space="preserve">ivel </w:t>
            </w:r>
            <w:proofErr w:type="spellStart"/>
            <w:r w:rsidRPr="00C10FC7">
              <w:rPr>
                <w:b/>
                <w:bCs/>
                <w:sz w:val="18"/>
              </w:rPr>
              <w:t>piezométrico</w:t>
            </w:r>
            <w:proofErr w:type="spellEnd"/>
            <w:r w:rsidRPr="00C10FC7">
              <w:rPr>
                <w:b/>
                <w:bCs/>
                <w:sz w:val="18"/>
              </w:rPr>
              <w:t xml:space="preserve"> medio (m):</w:t>
            </w:r>
            <w:r>
              <w:rPr>
                <w:b/>
                <w:bCs/>
                <w:sz w:val="18"/>
              </w:rPr>
              <w:t xml:space="preserve"> </w:t>
            </w:r>
            <w:r w:rsidRPr="00A96DD8">
              <w:rPr>
                <w:b/>
                <w:bCs/>
                <w:sz w:val="18"/>
              </w:rPr>
              <w:t xml:space="preserve"> </w:t>
            </w:r>
            <w:r>
              <w:rPr>
                <w:b/>
                <w:bCs/>
                <w:sz w:val="18"/>
              </w:rPr>
              <w:t>……………….</w:t>
            </w:r>
          </w:p>
          <w:p w:rsidR="00E5312A" w:rsidRDefault="00E5312A" w:rsidP="00E5312A">
            <w:pPr>
              <w:tabs>
                <w:tab w:val="left" w:pos="4820"/>
              </w:tabs>
              <w:jc w:val="both"/>
              <w:rPr>
                <w:b/>
                <w:bCs/>
                <w:sz w:val="18"/>
              </w:rPr>
            </w:pPr>
            <w:r w:rsidRPr="00C10FC7">
              <w:rPr>
                <w:b/>
                <w:bCs/>
                <w:sz w:val="18"/>
              </w:rPr>
              <w:t>Se miden parámetros físico-químicos in situ:</w:t>
            </w:r>
            <w:r w:rsidRPr="00A96DD8">
              <w:rPr>
                <w:b/>
                <w:sz w:val="18"/>
                <w:szCs w:val="18"/>
              </w:rPr>
              <w:t xml:space="preserve"> </w:t>
            </w:r>
            <w:r w:rsidRPr="00A96DD8">
              <w:rPr>
                <w:b/>
                <w:sz w:val="18"/>
                <w:szCs w:val="18"/>
              </w:rPr>
              <w:tab/>
            </w:r>
            <w:r w:rsidR="0073093A">
              <w:rPr>
                <w:b/>
                <w:sz w:val="18"/>
                <w:szCs w:val="18"/>
              </w:rPr>
              <w:t xml:space="preserve">   </w:t>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SÍ</w:t>
            </w:r>
            <w:r w:rsidRPr="00A96DD8">
              <w:rPr>
                <w:b/>
                <w:sz w:val="18"/>
                <w:szCs w:val="18"/>
              </w:rPr>
              <w:tab/>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NO</w:t>
            </w:r>
            <w:r>
              <w:rPr>
                <w:b/>
                <w:bCs/>
                <w:sz w:val="18"/>
              </w:rPr>
              <w:t xml:space="preserve">     </w:t>
            </w:r>
            <w:r w:rsidRPr="00A96DD8">
              <w:rPr>
                <w:b/>
                <w:bCs/>
                <w:sz w:val="18"/>
              </w:rPr>
              <w:t xml:space="preserve"> </w:t>
            </w:r>
          </w:p>
          <w:p w:rsidR="00E5312A" w:rsidRPr="003D79ED" w:rsidRDefault="00E5312A" w:rsidP="0073093A">
            <w:pPr>
              <w:tabs>
                <w:tab w:val="left" w:pos="4820"/>
              </w:tabs>
              <w:jc w:val="both"/>
              <w:rPr>
                <w:b/>
                <w:bCs/>
                <w:sz w:val="18"/>
              </w:rPr>
            </w:pPr>
            <w:r w:rsidRPr="00C10FC7">
              <w:rPr>
                <w:b/>
                <w:bCs/>
                <w:sz w:val="18"/>
              </w:rPr>
              <w:t>Se determina</w:t>
            </w:r>
            <w:r>
              <w:rPr>
                <w:b/>
                <w:bCs/>
                <w:sz w:val="18"/>
              </w:rPr>
              <w:t>n</w:t>
            </w:r>
            <w:r w:rsidRPr="00C10FC7">
              <w:rPr>
                <w:b/>
                <w:bCs/>
                <w:sz w:val="18"/>
              </w:rPr>
              <w:t xml:space="preserve"> </w:t>
            </w:r>
            <w:r>
              <w:rPr>
                <w:b/>
                <w:bCs/>
                <w:sz w:val="18"/>
              </w:rPr>
              <w:t xml:space="preserve">permeabilidades </w:t>
            </w:r>
            <w:r w:rsidRPr="00C10FC7">
              <w:rPr>
                <w:b/>
                <w:bCs/>
                <w:sz w:val="18"/>
              </w:rPr>
              <w:t>mediante ensayos in</w:t>
            </w:r>
            <w:r>
              <w:rPr>
                <w:b/>
                <w:bCs/>
                <w:sz w:val="18"/>
              </w:rPr>
              <w:t xml:space="preserve"> </w:t>
            </w:r>
            <w:r w:rsidRPr="00C10FC7">
              <w:rPr>
                <w:b/>
                <w:bCs/>
                <w:sz w:val="18"/>
              </w:rPr>
              <w:t>situ:</w:t>
            </w:r>
            <w:r w:rsidRPr="00A96DD8">
              <w:rPr>
                <w:b/>
                <w:sz w:val="18"/>
                <w:szCs w:val="18"/>
              </w:rPr>
              <w:t xml:space="preserve"> </w:t>
            </w:r>
            <w:r w:rsidR="0073093A">
              <w:rPr>
                <w:b/>
                <w:sz w:val="18"/>
                <w:szCs w:val="18"/>
              </w:rPr>
              <w:t xml:space="preserve"> </w:t>
            </w:r>
            <w:r w:rsidR="00FE4F3A" w:rsidRPr="00A96DD8">
              <w:rPr>
                <w:b/>
                <w:sz w:val="18"/>
                <w:szCs w:val="18"/>
              </w:rPr>
              <w:fldChar w:fldCharType="begin">
                <w:ffData>
                  <w:name w:val=""/>
                  <w:enabled/>
                  <w:calcOnExit w:val="0"/>
                  <w:checkBox>
                    <w:size w:val="24"/>
                    <w:default w:val="0"/>
                  </w:checkBox>
                </w:ffData>
              </w:fldChar>
            </w:r>
            <w:r w:rsidRPr="00A96DD8">
              <w:rPr>
                <w:b/>
                <w:sz w:val="18"/>
                <w:szCs w:val="18"/>
              </w:rPr>
              <w:instrText xml:space="preserve"> FORMCHECKBOX </w:instrText>
            </w:r>
            <w:r w:rsidR="005F2487">
              <w:rPr>
                <w:b/>
                <w:sz w:val="18"/>
                <w:szCs w:val="18"/>
              </w:rPr>
            </w:r>
            <w:r w:rsidR="005F2487">
              <w:rPr>
                <w:b/>
                <w:sz w:val="18"/>
                <w:szCs w:val="18"/>
              </w:rPr>
              <w:fldChar w:fldCharType="separate"/>
            </w:r>
            <w:r w:rsidR="00FE4F3A" w:rsidRPr="00A96DD8">
              <w:rPr>
                <w:b/>
                <w:sz w:val="18"/>
                <w:szCs w:val="18"/>
              </w:rPr>
              <w:fldChar w:fldCharType="end"/>
            </w:r>
            <w:r w:rsidRPr="00A96DD8">
              <w:rPr>
                <w:b/>
                <w:sz w:val="18"/>
                <w:szCs w:val="18"/>
              </w:rPr>
              <w:t xml:space="preserve">  SÍ</w:t>
            </w:r>
            <w:r w:rsidRPr="00A96DD8">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A96DD8">
              <w:rPr>
                <w:b/>
                <w:sz w:val="18"/>
                <w:szCs w:val="18"/>
              </w:rPr>
              <w:t xml:space="preserve">  NO</w:t>
            </w:r>
            <w:r w:rsidRPr="00A96DD8">
              <w:rPr>
                <w:b/>
                <w:bCs/>
                <w:sz w:val="18"/>
              </w:rPr>
              <w:t xml:space="preserve">      </w:t>
            </w:r>
          </w:p>
        </w:tc>
      </w:tr>
    </w:tbl>
    <w:p w:rsidR="00E5312A" w:rsidRDefault="00E5312A" w:rsidP="00E5312A">
      <w:pPr>
        <w:jc w:val="center"/>
        <w:outlineLvl w:val="0"/>
        <w:rPr>
          <w:b/>
        </w:rPr>
      </w:pPr>
    </w:p>
    <w:p w:rsidR="00E5312A" w:rsidRDefault="00E5312A" w:rsidP="001C3B28">
      <w:pPr>
        <w:outlineLvl w:val="0"/>
        <w:rPr>
          <w:b/>
        </w:rPr>
      </w:pPr>
      <w:r>
        <w:rPr>
          <w:b/>
        </w:rPr>
        <w:br w:type="page"/>
      </w:r>
      <w:r w:rsidR="001C3B28">
        <w:rPr>
          <w:b/>
        </w:rPr>
        <w:lastRenderedPageBreak/>
        <w:t xml:space="preserve">Resultados de la investigación </w:t>
      </w:r>
    </w:p>
    <w:p w:rsidR="001C3B28" w:rsidRDefault="001C3B28" w:rsidP="001C3B28">
      <w:pPr>
        <w:outlineLvl w:val="0"/>
        <w:rPr>
          <w:b/>
        </w:rPr>
      </w:pPr>
    </w:p>
    <w:tbl>
      <w:tblPr>
        <w:tblW w:w="98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5"/>
      </w:tblGrid>
      <w:tr w:rsidR="00E5312A" w:rsidRPr="00A81DB4" w:rsidTr="001C3B28">
        <w:trPr>
          <w:cantSplit/>
          <w:trHeight w:val="286"/>
        </w:trPr>
        <w:tc>
          <w:tcPr>
            <w:tcW w:w="9865" w:type="dxa"/>
            <w:vAlign w:val="center"/>
          </w:tcPr>
          <w:p w:rsidR="002A0B00" w:rsidRDefault="002A0B00" w:rsidP="00E5312A">
            <w:pPr>
              <w:jc w:val="both"/>
              <w:rPr>
                <w:b/>
                <w:bCs/>
                <w:sz w:val="18"/>
              </w:rPr>
            </w:pPr>
          </w:p>
          <w:p w:rsidR="00E5312A" w:rsidRDefault="00E5312A" w:rsidP="00E5312A">
            <w:pPr>
              <w:jc w:val="both"/>
              <w:rPr>
                <w:b/>
                <w:sz w:val="18"/>
                <w:szCs w:val="18"/>
              </w:rPr>
            </w:pPr>
            <w:r w:rsidRPr="006466BE">
              <w:rPr>
                <w:b/>
                <w:bCs/>
                <w:sz w:val="18"/>
              </w:rPr>
              <w:t>Referencia utilizada p</w:t>
            </w:r>
            <w:r w:rsidRPr="006466BE">
              <w:rPr>
                <w:b/>
                <w:sz w:val="18"/>
                <w:szCs w:val="18"/>
              </w:rPr>
              <w:t>ara agua</w:t>
            </w:r>
            <w:r>
              <w:rPr>
                <w:b/>
                <w:sz w:val="18"/>
                <w:szCs w:val="18"/>
              </w:rPr>
              <w:t>s</w:t>
            </w:r>
            <w:r w:rsidRPr="006466BE">
              <w:rPr>
                <w:b/>
                <w:sz w:val="18"/>
                <w:szCs w:val="18"/>
              </w:rPr>
              <w:t xml:space="preserve"> subterránea</w:t>
            </w:r>
            <w:r>
              <w:rPr>
                <w:b/>
                <w:sz w:val="18"/>
                <w:szCs w:val="18"/>
              </w:rPr>
              <w:t>s</w:t>
            </w:r>
          </w:p>
          <w:p w:rsidR="00E5312A" w:rsidRPr="009C6E62" w:rsidRDefault="00FE4F3A" w:rsidP="00E5312A">
            <w:pPr>
              <w:jc w:val="both"/>
              <w:rPr>
                <w:b/>
                <w:sz w:val="18"/>
                <w:szCs w:val="18"/>
              </w:rPr>
            </w:pPr>
            <w:r>
              <w:rPr>
                <w:b/>
                <w:sz w:val="18"/>
                <w:szCs w:val="18"/>
              </w:rPr>
              <w:fldChar w:fldCharType="begin">
                <w:ffData>
                  <w:name w:val=""/>
                  <w:enabled/>
                  <w:calcOnExit w:val="0"/>
                  <w:checkBox>
                    <w:size w:val="24"/>
                    <w:default w:val="0"/>
                  </w:checkBox>
                </w:ffData>
              </w:fldChar>
            </w:r>
            <w:r w:rsidR="00E5312A">
              <w:rPr>
                <w:b/>
                <w:sz w:val="18"/>
                <w:szCs w:val="18"/>
              </w:rPr>
              <w:instrText xml:space="preserve"> FORMCHECKBOX </w:instrText>
            </w:r>
            <w:r w:rsidR="005F2487">
              <w:rPr>
                <w:b/>
                <w:sz w:val="18"/>
                <w:szCs w:val="18"/>
              </w:rPr>
            </w:r>
            <w:r w:rsidR="005F2487">
              <w:rPr>
                <w:b/>
                <w:sz w:val="18"/>
                <w:szCs w:val="18"/>
              </w:rPr>
              <w:fldChar w:fldCharType="separate"/>
            </w:r>
            <w:r>
              <w:rPr>
                <w:b/>
                <w:sz w:val="18"/>
                <w:szCs w:val="18"/>
              </w:rPr>
              <w:fldChar w:fldCharType="end"/>
            </w:r>
            <w:r w:rsidR="00E5312A" w:rsidRPr="006466BE">
              <w:rPr>
                <w:b/>
                <w:sz w:val="18"/>
                <w:szCs w:val="18"/>
              </w:rPr>
              <w:t xml:space="preserve">  Valores </w:t>
            </w:r>
            <w:r w:rsidR="00E5312A">
              <w:rPr>
                <w:b/>
                <w:sz w:val="18"/>
                <w:szCs w:val="18"/>
              </w:rPr>
              <w:t xml:space="preserve">umbral </w:t>
            </w:r>
            <w:r w:rsidR="00E5312A" w:rsidRPr="009C6E62">
              <w:rPr>
                <w:b/>
                <w:sz w:val="18"/>
                <w:szCs w:val="18"/>
              </w:rPr>
              <w:t>definidos en el Plan Hidrológico y, hasta su aprobación definitiva, en sus correspondientes borradores.</w:t>
            </w:r>
          </w:p>
          <w:p w:rsidR="00E5312A" w:rsidRPr="005E7C4C" w:rsidRDefault="00E5312A" w:rsidP="00E5312A">
            <w:pPr>
              <w:jc w:val="both"/>
              <w:rPr>
                <w:b/>
                <w:sz w:val="18"/>
                <w:szCs w:val="18"/>
              </w:rPr>
            </w:pPr>
            <w:r w:rsidRPr="009C6E62">
              <w:rPr>
                <w:b/>
                <w:sz w:val="18"/>
                <w:szCs w:val="18"/>
              </w:rPr>
              <w:t>Parámetros:……………………………</w:t>
            </w:r>
          </w:p>
          <w:p w:rsidR="00E5312A" w:rsidRDefault="00E5312A" w:rsidP="00E5312A">
            <w:pPr>
              <w:jc w:val="both"/>
              <w:rPr>
                <w:b/>
                <w:sz w:val="18"/>
                <w:szCs w:val="18"/>
              </w:rPr>
            </w:pPr>
          </w:p>
          <w:p w:rsidR="00E5312A" w:rsidRDefault="00E5312A" w:rsidP="00E5312A">
            <w:pPr>
              <w:jc w:val="both"/>
              <w:rPr>
                <w:b/>
                <w:sz w:val="18"/>
                <w:szCs w:val="18"/>
              </w:rPr>
            </w:pPr>
            <w:r>
              <w:rPr>
                <w:b/>
                <w:sz w:val="18"/>
                <w:szCs w:val="18"/>
              </w:rPr>
              <w:t>En su defecto otro u otros (especificar)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961"/>
            </w:tblGrid>
            <w:tr w:rsidR="00E5312A" w:rsidRPr="00832EF1" w:rsidTr="00E5312A">
              <w:tc>
                <w:tcPr>
                  <w:tcW w:w="4957" w:type="dxa"/>
                  <w:shd w:val="clear" w:color="auto" w:fill="auto"/>
                  <w:vAlign w:val="center"/>
                </w:tcPr>
                <w:p w:rsidR="00E5312A" w:rsidRPr="00832EF1" w:rsidRDefault="00E5312A" w:rsidP="00E5312A">
                  <w:pPr>
                    <w:jc w:val="center"/>
                    <w:rPr>
                      <w:b/>
                      <w:sz w:val="18"/>
                      <w:szCs w:val="18"/>
                    </w:rPr>
                  </w:pPr>
                  <w:r w:rsidRPr="00832EF1">
                    <w:rPr>
                      <w:b/>
                      <w:sz w:val="18"/>
                      <w:szCs w:val="18"/>
                    </w:rPr>
                    <w:t>Referencia</w:t>
                  </w:r>
                </w:p>
              </w:tc>
              <w:tc>
                <w:tcPr>
                  <w:tcW w:w="4961" w:type="dxa"/>
                  <w:shd w:val="clear" w:color="auto" w:fill="auto"/>
                  <w:vAlign w:val="center"/>
                </w:tcPr>
                <w:p w:rsidR="00E5312A" w:rsidRPr="00832EF1" w:rsidRDefault="00E5312A" w:rsidP="00E5312A">
                  <w:pPr>
                    <w:jc w:val="center"/>
                    <w:rPr>
                      <w:b/>
                      <w:sz w:val="18"/>
                      <w:szCs w:val="18"/>
                    </w:rPr>
                  </w:pPr>
                  <w:r w:rsidRPr="00832EF1">
                    <w:rPr>
                      <w:b/>
                      <w:sz w:val="18"/>
                      <w:szCs w:val="18"/>
                    </w:rPr>
                    <w:t>Parámetros</w:t>
                  </w:r>
                </w:p>
              </w:tc>
            </w:tr>
            <w:tr w:rsidR="00E5312A" w:rsidRPr="00832EF1" w:rsidTr="00E5312A">
              <w:tc>
                <w:tcPr>
                  <w:tcW w:w="4957" w:type="dxa"/>
                  <w:shd w:val="clear" w:color="auto" w:fill="auto"/>
                  <w:vAlign w:val="center"/>
                </w:tcPr>
                <w:p w:rsidR="00E5312A" w:rsidRPr="00832EF1" w:rsidRDefault="00E5312A" w:rsidP="00E5312A">
                  <w:pPr>
                    <w:tabs>
                      <w:tab w:val="left" w:pos="4820"/>
                    </w:tabs>
                    <w:jc w:val="both"/>
                    <w:rPr>
                      <w:b/>
                      <w:bCs/>
                      <w:sz w:val="18"/>
                    </w:rPr>
                  </w:pPr>
                  <w:r w:rsidRPr="00832EF1">
                    <w:rPr>
                      <w:sz w:val="18"/>
                      <w:szCs w:val="18"/>
                    </w:rPr>
                    <w:t xml:space="preserve">Valores holandeses </w:t>
                  </w:r>
                  <w:r w:rsidRPr="00832EF1">
                    <w:rPr>
                      <w:i/>
                      <w:sz w:val="18"/>
                      <w:szCs w:val="18"/>
                    </w:rPr>
                    <w:t>(RIVM) “</w:t>
                  </w:r>
                  <w:proofErr w:type="spellStart"/>
                  <w:r w:rsidRPr="00832EF1">
                    <w:rPr>
                      <w:i/>
                      <w:sz w:val="18"/>
                      <w:szCs w:val="18"/>
                    </w:rPr>
                    <w:t>Soil</w:t>
                  </w:r>
                  <w:proofErr w:type="spellEnd"/>
                  <w:r w:rsidRPr="00832EF1">
                    <w:rPr>
                      <w:i/>
                      <w:sz w:val="18"/>
                      <w:szCs w:val="18"/>
                    </w:rPr>
                    <w:t xml:space="preserve"> </w:t>
                  </w:r>
                  <w:proofErr w:type="spellStart"/>
                  <w:r w:rsidRPr="00832EF1">
                    <w:rPr>
                      <w:i/>
                      <w:sz w:val="18"/>
                      <w:szCs w:val="18"/>
                    </w:rPr>
                    <w:t>Remediation</w:t>
                  </w:r>
                  <w:proofErr w:type="spellEnd"/>
                  <w:r w:rsidRPr="00832EF1">
                    <w:rPr>
                      <w:i/>
                      <w:sz w:val="18"/>
                      <w:szCs w:val="18"/>
                    </w:rPr>
                    <w:t xml:space="preserve"> Circular </w:t>
                  </w:r>
                  <w:smartTag w:uri="urn:schemas-microsoft-com:office:smarttags" w:element="metricconverter">
                    <w:smartTagPr>
                      <w:attr w:name="ProductID" w:val="2009”"/>
                    </w:smartTagPr>
                    <w:r w:rsidRPr="00832EF1">
                      <w:rPr>
                        <w:i/>
                        <w:sz w:val="18"/>
                        <w:szCs w:val="18"/>
                      </w:rPr>
                      <w:t>2009”</w:t>
                    </w:r>
                  </w:smartTag>
                </w:p>
              </w:tc>
              <w:tc>
                <w:tcPr>
                  <w:tcW w:w="4961" w:type="dxa"/>
                  <w:shd w:val="clear" w:color="auto" w:fill="auto"/>
                  <w:vAlign w:val="center"/>
                </w:tcPr>
                <w:p w:rsidR="00E5312A" w:rsidRPr="00832EF1" w:rsidRDefault="00E5312A" w:rsidP="00E5312A">
                  <w:pPr>
                    <w:jc w:val="center"/>
                    <w:rPr>
                      <w:bCs/>
                      <w:sz w:val="18"/>
                      <w:szCs w:val="18"/>
                    </w:rPr>
                  </w:pPr>
                </w:p>
              </w:tc>
            </w:tr>
            <w:tr w:rsidR="00E5312A" w:rsidRPr="00832EF1" w:rsidTr="00E5312A">
              <w:tc>
                <w:tcPr>
                  <w:tcW w:w="4957" w:type="dxa"/>
                  <w:shd w:val="clear" w:color="auto" w:fill="auto"/>
                  <w:vAlign w:val="center"/>
                </w:tcPr>
                <w:p w:rsidR="00E5312A" w:rsidRPr="00832EF1" w:rsidRDefault="00E5312A" w:rsidP="00E5312A">
                  <w:pPr>
                    <w:tabs>
                      <w:tab w:val="left" w:pos="4820"/>
                    </w:tabs>
                    <w:jc w:val="both"/>
                    <w:rPr>
                      <w:b/>
                      <w:bCs/>
                      <w:sz w:val="18"/>
                    </w:rPr>
                  </w:pPr>
                </w:p>
              </w:tc>
              <w:tc>
                <w:tcPr>
                  <w:tcW w:w="4961" w:type="dxa"/>
                  <w:shd w:val="clear" w:color="auto" w:fill="auto"/>
                  <w:vAlign w:val="center"/>
                </w:tcPr>
                <w:p w:rsidR="00E5312A" w:rsidRPr="00832EF1" w:rsidRDefault="00E5312A" w:rsidP="00E5312A">
                  <w:pPr>
                    <w:jc w:val="center"/>
                    <w:rPr>
                      <w:bCs/>
                      <w:sz w:val="18"/>
                      <w:szCs w:val="18"/>
                    </w:rPr>
                  </w:pPr>
                </w:p>
              </w:tc>
            </w:tr>
            <w:tr w:rsidR="00E5312A" w:rsidRPr="00832EF1" w:rsidTr="00E5312A">
              <w:tc>
                <w:tcPr>
                  <w:tcW w:w="4957" w:type="dxa"/>
                  <w:shd w:val="clear" w:color="auto" w:fill="auto"/>
                  <w:vAlign w:val="center"/>
                </w:tcPr>
                <w:p w:rsidR="00E5312A" w:rsidRPr="00832EF1" w:rsidRDefault="00E5312A" w:rsidP="00E5312A">
                  <w:pPr>
                    <w:tabs>
                      <w:tab w:val="left" w:pos="4820"/>
                    </w:tabs>
                    <w:jc w:val="both"/>
                    <w:rPr>
                      <w:b/>
                      <w:bCs/>
                      <w:sz w:val="18"/>
                    </w:rPr>
                  </w:pPr>
                </w:p>
              </w:tc>
              <w:tc>
                <w:tcPr>
                  <w:tcW w:w="4961" w:type="dxa"/>
                  <w:shd w:val="clear" w:color="auto" w:fill="auto"/>
                  <w:vAlign w:val="center"/>
                </w:tcPr>
                <w:p w:rsidR="00E5312A" w:rsidRPr="00832EF1" w:rsidRDefault="00E5312A" w:rsidP="00E5312A">
                  <w:pPr>
                    <w:jc w:val="center"/>
                    <w:rPr>
                      <w:bCs/>
                      <w:sz w:val="18"/>
                      <w:szCs w:val="18"/>
                    </w:rPr>
                  </w:pPr>
                </w:p>
              </w:tc>
            </w:tr>
          </w:tbl>
          <w:p w:rsidR="00E5312A" w:rsidRPr="00CA0167" w:rsidRDefault="00E5312A" w:rsidP="00E5312A">
            <w:pPr>
              <w:rPr>
                <w:b/>
                <w:sz w:val="18"/>
                <w:szCs w:val="18"/>
              </w:rPr>
            </w:pPr>
          </w:p>
        </w:tc>
      </w:tr>
      <w:tr w:rsidR="00E5312A" w:rsidRPr="00A81DB4" w:rsidTr="001C3B28">
        <w:trPr>
          <w:cantSplit/>
          <w:trHeight w:val="286"/>
        </w:trPr>
        <w:tc>
          <w:tcPr>
            <w:tcW w:w="9865" w:type="dxa"/>
            <w:vAlign w:val="center"/>
          </w:tcPr>
          <w:p w:rsidR="00E5312A" w:rsidRDefault="00E5312A" w:rsidP="00E5312A">
            <w:pPr>
              <w:jc w:val="both"/>
              <w:rPr>
                <w:b/>
                <w:sz w:val="18"/>
                <w:szCs w:val="18"/>
              </w:rPr>
            </w:pPr>
            <w:r w:rsidRPr="006466BE">
              <w:rPr>
                <w:b/>
                <w:bCs/>
                <w:sz w:val="18"/>
              </w:rPr>
              <w:t>Referencia utilizada p</w:t>
            </w:r>
            <w:r w:rsidRPr="006466BE">
              <w:rPr>
                <w:b/>
                <w:sz w:val="18"/>
                <w:szCs w:val="18"/>
              </w:rPr>
              <w:t>ara agua</w:t>
            </w:r>
            <w:r>
              <w:rPr>
                <w:b/>
                <w:sz w:val="18"/>
                <w:szCs w:val="18"/>
              </w:rPr>
              <w:t>s</w:t>
            </w:r>
            <w:r w:rsidRPr="006466BE">
              <w:rPr>
                <w:b/>
                <w:sz w:val="18"/>
                <w:szCs w:val="18"/>
              </w:rPr>
              <w:t xml:space="preserve"> </w:t>
            </w:r>
            <w:r>
              <w:rPr>
                <w:b/>
                <w:sz w:val="18"/>
                <w:szCs w:val="18"/>
              </w:rPr>
              <w:t>superficiales: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961"/>
            </w:tblGrid>
            <w:tr w:rsidR="00E5312A" w:rsidRPr="00832EF1" w:rsidTr="00E5312A">
              <w:tc>
                <w:tcPr>
                  <w:tcW w:w="4957" w:type="dxa"/>
                  <w:shd w:val="clear" w:color="auto" w:fill="auto"/>
                  <w:vAlign w:val="center"/>
                </w:tcPr>
                <w:p w:rsidR="00E5312A" w:rsidRPr="00832EF1" w:rsidRDefault="00E5312A" w:rsidP="00E5312A">
                  <w:pPr>
                    <w:jc w:val="center"/>
                    <w:rPr>
                      <w:b/>
                      <w:sz w:val="18"/>
                      <w:szCs w:val="18"/>
                    </w:rPr>
                  </w:pPr>
                  <w:r w:rsidRPr="00832EF1">
                    <w:rPr>
                      <w:b/>
                      <w:sz w:val="18"/>
                      <w:szCs w:val="18"/>
                    </w:rPr>
                    <w:t>Referencia</w:t>
                  </w:r>
                </w:p>
              </w:tc>
              <w:tc>
                <w:tcPr>
                  <w:tcW w:w="4961" w:type="dxa"/>
                  <w:shd w:val="clear" w:color="auto" w:fill="auto"/>
                  <w:vAlign w:val="center"/>
                </w:tcPr>
                <w:p w:rsidR="00E5312A" w:rsidRPr="00832EF1" w:rsidRDefault="00E5312A" w:rsidP="00E5312A">
                  <w:pPr>
                    <w:jc w:val="center"/>
                    <w:rPr>
                      <w:b/>
                      <w:sz w:val="18"/>
                      <w:szCs w:val="18"/>
                    </w:rPr>
                  </w:pPr>
                  <w:r w:rsidRPr="00832EF1">
                    <w:rPr>
                      <w:b/>
                      <w:sz w:val="18"/>
                      <w:szCs w:val="18"/>
                    </w:rPr>
                    <w:t>Parámetros</w:t>
                  </w:r>
                </w:p>
              </w:tc>
            </w:tr>
            <w:tr w:rsidR="00E5312A" w:rsidRPr="00832EF1" w:rsidTr="00E5312A">
              <w:tc>
                <w:tcPr>
                  <w:tcW w:w="4957" w:type="dxa"/>
                  <w:shd w:val="clear" w:color="auto" w:fill="auto"/>
                  <w:vAlign w:val="center"/>
                </w:tcPr>
                <w:p w:rsidR="00E5312A" w:rsidRPr="00832EF1" w:rsidRDefault="00E5312A" w:rsidP="00E5312A">
                  <w:pPr>
                    <w:tabs>
                      <w:tab w:val="left" w:pos="4820"/>
                    </w:tabs>
                    <w:jc w:val="both"/>
                    <w:rPr>
                      <w:b/>
                      <w:bCs/>
                      <w:sz w:val="18"/>
                    </w:rPr>
                  </w:pPr>
                </w:p>
              </w:tc>
              <w:tc>
                <w:tcPr>
                  <w:tcW w:w="4961" w:type="dxa"/>
                  <w:shd w:val="clear" w:color="auto" w:fill="auto"/>
                  <w:vAlign w:val="center"/>
                </w:tcPr>
                <w:p w:rsidR="00E5312A" w:rsidRPr="00832EF1" w:rsidRDefault="00E5312A" w:rsidP="00E5312A">
                  <w:pPr>
                    <w:jc w:val="center"/>
                    <w:rPr>
                      <w:bCs/>
                      <w:sz w:val="18"/>
                      <w:szCs w:val="18"/>
                    </w:rPr>
                  </w:pPr>
                </w:p>
              </w:tc>
            </w:tr>
            <w:tr w:rsidR="00E5312A" w:rsidRPr="00832EF1" w:rsidTr="00E5312A">
              <w:tc>
                <w:tcPr>
                  <w:tcW w:w="4957" w:type="dxa"/>
                  <w:shd w:val="clear" w:color="auto" w:fill="auto"/>
                  <w:vAlign w:val="center"/>
                </w:tcPr>
                <w:p w:rsidR="00E5312A" w:rsidRPr="00832EF1" w:rsidRDefault="00E5312A" w:rsidP="00E5312A">
                  <w:pPr>
                    <w:tabs>
                      <w:tab w:val="left" w:pos="4820"/>
                    </w:tabs>
                    <w:jc w:val="both"/>
                    <w:rPr>
                      <w:b/>
                      <w:bCs/>
                      <w:sz w:val="18"/>
                    </w:rPr>
                  </w:pPr>
                </w:p>
              </w:tc>
              <w:tc>
                <w:tcPr>
                  <w:tcW w:w="4961" w:type="dxa"/>
                  <w:shd w:val="clear" w:color="auto" w:fill="auto"/>
                  <w:vAlign w:val="center"/>
                </w:tcPr>
                <w:p w:rsidR="00E5312A" w:rsidRPr="00832EF1" w:rsidRDefault="00E5312A" w:rsidP="00E5312A">
                  <w:pPr>
                    <w:jc w:val="center"/>
                    <w:rPr>
                      <w:bCs/>
                      <w:sz w:val="18"/>
                      <w:szCs w:val="18"/>
                    </w:rPr>
                  </w:pPr>
                </w:p>
              </w:tc>
            </w:tr>
          </w:tbl>
          <w:p w:rsidR="00E5312A" w:rsidRPr="006466BE" w:rsidRDefault="00E5312A" w:rsidP="00E5312A">
            <w:pPr>
              <w:jc w:val="both"/>
              <w:rPr>
                <w:b/>
                <w:bCs/>
                <w:sz w:val="18"/>
              </w:rPr>
            </w:pPr>
          </w:p>
        </w:tc>
      </w:tr>
      <w:tr w:rsidR="00E5312A" w:rsidRPr="00A81DB4" w:rsidTr="001C3B28">
        <w:trPr>
          <w:cantSplit/>
          <w:trHeight w:val="286"/>
        </w:trPr>
        <w:tc>
          <w:tcPr>
            <w:tcW w:w="9865" w:type="dxa"/>
            <w:vAlign w:val="center"/>
          </w:tcPr>
          <w:p w:rsidR="002A0B00" w:rsidRDefault="002A0B00" w:rsidP="00E5312A">
            <w:pPr>
              <w:jc w:val="both"/>
              <w:rPr>
                <w:b/>
                <w:bCs/>
                <w:sz w:val="22"/>
                <w:szCs w:val="22"/>
              </w:rPr>
            </w:pPr>
          </w:p>
          <w:p w:rsidR="00E5312A" w:rsidRPr="00AE2577" w:rsidRDefault="00E5312A" w:rsidP="00E5312A">
            <w:pPr>
              <w:jc w:val="both"/>
              <w:rPr>
                <w:bCs/>
                <w:sz w:val="18"/>
              </w:rPr>
            </w:pPr>
            <w:r w:rsidRPr="00AE2577">
              <w:rPr>
                <w:b/>
                <w:bCs/>
                <w:sz w:val="22"/>
                <w:szCs w:val="22"/>
              </w:rPr>
              <w:t>AGUA</w:t>
            </w:r>
            <w:r>
              <w:rPr>
                <w:b/>
                <w:bCs/>
                <w:sz w:val="22"/>
                <w:szCs w:val="22"/>
              </w:rPr>
              <w:t>S</w:t>
            </w:r>
            <w:r w:rsidRPr="00AE2577">
              <w:rPr>
                <w:b/>
                <w:bCs/>
                <w:sz w:val="22"/>
                <w:szCs w:val="22"/>
              </w:rPr>
              <w:t xml:space="preserve"> SUBTERRÁNEA</w:t>
            </w:r>
            <w:r>
              <w:rPr>
                <w:b/>
                <w:bCs/>
                <w:sz w:val="22"/>
                <w:szCs w:val="22"/>
              </w:rPr>
              <w:t>S</w:t>
            </w:r>
            <w:r w:rsidRPr="00AE2577">
              <w:rPr>
                <w:bCs/>
                <w:sz w:val="18"/>
              </w:rPr>
              <w:t xml:space="preserve"> </w:t>
            </w:r>
          </w:p>
          <w:p w:rsidR="00E5312A" w:rsidRPr="0072305A" w:rsidRDefault="00E5312A" w:rsidP="00E5312A">
            <w:pPr>
              <w:jc w:val="both"/>
              <w:rPr>
                <w:bCs/>
                <w:sz w:val="18"/>
              </w:rPr>
            </w:pPr>
            <w:r w:rsidRPr="0072305A">
              <w:rPr>
                <w:bCs/>
                <w:sz w:val="18"/>
              </w:rPr>
              <w:t>Si se superan los valores de referencia considerados rellenar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826"/>
              <w:gridCol w:w="1348"/>
              <w:gridCol w:w="1578"/>
              <w:gridCol w:w="1508"/>
            </w:tblGrid>
            <w:tr w:rsidR="00E5312A" w:rsidRPr="00832EF1" w:rsidTr="00E5312A">
              <w:trPr>
                <w:jc w:val="center"/>
              </w:trPr>
              <w:tc>
                <w:tcPr>
                  <w:tcW w:w="697" w:type="dxa"/>
                  <w:shd w:val="clear" w:color="auto" w:fill="auto"/>
                  <w:vAlign w:val="center"/>
                </w:tcPr>
                <w:p w:rsidR="00E5312A" w:rsidRPr="00832EF1" w:rsidRDefault="00E5312A" w:rsidP="00E5312A">
                  <w:pPr>
                    <w:jc w:val="center"/>
                    <w:rPr>
                      <w:b/>
                      <w:bCs/>
                      <w:sz w:val="18"/>
                    </w:rPr>
                  </w:pPr>
                  <w:r w:rsidRPr="00832EF1">
                    <w:rPr>
                      <w:b/>
                      <w:bCs/>
                      <w:sz w:val="18"/>
                    </w:rPr>
                    <w:t>PDM</w:t>
                  </w:r>
                </w:p>
              </w:tc>
              <w:tc>
                <w:tcPr>
                  <w:tcW w:w="1826" w:type="dxa"/>
                  <w:shd w:val="clear" w:color="auto" w:fill="auto"/>
                  <w:vAlign w:val="center"/>
                </w:tcPr>
                <w:p w:rsidR="00E5312A" w:rsidRPr="00832EF1" w:rsidRDefault="00E5312A" w:rsidP="00E5312A">
                  <w:pPr>
                    <w:jc w:val="center"/>
                    <w:rPr>
                      <w:b/>
                      <w:bCs/>
                      <w:sz w:val="18"/>
                    </w:rPr>
                  </w:pPr>
                  <w:r w:rsidRPr="00832EF1">
                    <w:rPr>
                      <w:b/>
                      <w:bCs/>
                      <w:sz w:val="18"/>
                    </w:rPr>
                    <w:t>Elemento/compuesto</w:t>
                  </w:r>
                </w:p>
              </w:tc>
              <w:tc>
                <w:tcPr>
                  <w:tcW w:w="1348"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(µg/L)</w:t>
                  </w:r>
                </w:p>
              </w:tc>
              <w:tc>
                <w:tcPr>
                  <w:tcW w:w="1578" w:type="dxa"/>
                  <w:shd w:val="clear" w:color="auto" w:fill="auto"/>
                  <w:vAlign w:val="center"/>
                </w:tcPr>
                <w:p w:rsidR="00E5312A" w:rsidRPr="00832EF1" w:rsidRDefault="00E5312A" w:rsidP="00E5312A">
                  <w:pPr>
                    <w:jc w:val="center"/>
                    <w:rPr>
                      <w:b/>
                      <w:bCs/>
                      <w:sz w:val="18"/>
                    </w:rPr>
                  </w:pPr>
                  <w:r w:rsidRPr="00832EF1">
                    <w:rPr>
                      <w:b/>
                      <w:bCs/>
                      <w:sz w:val="18"/>
                    </w:rPr>
                    <w:t>Referencia URA</w:t>
                  </w:r>
                </w:p>
                <w:p w:rsidR="00E5312A" w:rsidRPr="00832EF1" w:rsidRDefault="00E5312A" w:rsidP="00E5312A">
                  <w:pPr>
                    <w:jc w:val="center"/>
                    <w:rPr>
                      <w:b/>
                      <w:bCs/>
                      <w:sz w:val="18"/>
                    </w:rPr>
                  </w:pPr>
                  <w:r w:rsidRPr="00832EF1">
                    <w:rPr>
                      <w:b/>
                      <w:bCs/>
                      <w:sz w:val="18"/>
                    </w:rPr>
                    <w:t>(µg/L)</w:t>
                  </w:r>
                </w:p>
              </w:tc>
              <w:tc>
                <w:tcPr>
                  <w:tcW w:w="1508" w:type="dxa"/>
                  <w:shd w:val="clear" w:color="auto" w:fill="auto"/>
                  <w:vAlign w:val="center"/>
                </w:tcPr>
                <w:p w:rsidR="00E5312A" w:rsidRPr="00832EF1" w:rsidRDefault="00E5312A" w:rsidP="00E5312A">
                  <w:pPr>
                    <w:jc w:val="center"/>
                    <w:rPr>
                      <w:b/>
                      <w:bCs/>
                      <w:sz w:val="18"/>
                    </w:rPr>
                  </w:pPr>
                  <w:r w:rsidRPr="00832EF1">
                    <w:rPr>
                      <w:b/>
                      <w:bCs/>
                      <w:sz w:val="18"/>
                    </w:rPr>
                    <w:t>Otra referencia</w:t>
                  </w:r>
                </w:p>
                <w:p w:rsidR="00E5312A" w:rsidRPr="00832EF1" w:rsidRDefault="00E5312A" w:rsidP="00E5312A">
                  <w:pPr>
                    <w:jc w:val="center"/>
                    <w:rPr>
                      <w:b/>
                      <w:bCs/>
                      <w:sz w:val="18"/>
                    </w:rPr>
                  </w:pPr>
                  <w:r w:rsidRPr="00832EF1">
                    <w:rPr>
                      <w:b/>
                      <w:bCs/>
                      <w:sz w:val="18"/>
                    </w:rPr>
                    <w:t>(µg/L)</w:t>
                  </w:r>
                </w:p>
              </w:tc>
            </w:tr>
            <w:tr w:rsidR="00E5312A" w:rsidRPr="00832EF1" w:rsidTr="00E5312A">
              <w:trPr>
                <w:jc w:val="center"/>
              </w:trPr>
              <w:tc>
                <w:tcPr>
                  <w:tcW w:w="697" w:type="dxa"/>
                  <w:shd w:val="clear" w:color="auto" w:fill="auto"/>
                  <w:vAlign w:val="center"/>
                </w:tcPr>
                <w:p w:rsidR="00E5312A" w:rsidRPr="00832EF1" w:rsidRDefault="00E5312A" w:rsidP="00E5312A">
                  <w:pPr>
                    <w:jc w:val="center"/>
                    <w:rPr>
                      <w:bCs/>
                      <w:sz w:val="22"/>
                      <w:szCs w:val="22"/>
                    </w:rPr>
                  </w:pPr>
                </w:p>
              </w:tc>
              <w:tc>
                <w:tcPr>
                  <w:tcW w:w="1826" w:type="dxa"/>
                  <w:shd w:val="clear" w:color="auto" w:fill="auto"/>
                  <w:vAlign w:val="center"/>
                </w:tcPr>
                <w:p w:rsidR="00E5312A" w:rsidRPr="00832EF1" w:rsidRDefault="00E5312A" w:rsidP="00E5312A">
                  <w:pPr>
                    <w:jc w:val="center"/>
                    <w:rPr>
                      <w:bCs/>
                      <w:sz w:val="22"/>
                      <w:szCs w:val="22"/>
                    </w:rPr>
                  </w:pPr>
                </w:p>
              </w:tc>
              <w:tc>
                <w:tcPr>
                  <w:tcW w:w="1348" w:type="dxa"/>
                  <w:shd w:val="clear" w:color="auto" w:fill="auto"/>
                  <w:vAlign w:val="center"/>
                </w:tcPr>
                <w:p w:rsidR="00E5312A" w:rsidRPr="00832EF1" w:rsidRDefault="00E5312A" w:rsidP="00E5312A">
                  <w:pPr>
                    <w:jc w:val="center"/>
                    <w:rPr>
                      <w:bCs/>
                      <w:sz w:val="22"/>
                      <w:szCs w:val="22"/>
                    </w:rPr>
                  </w:pPr>
                </w:p>
              </w:tc>
              <w:tc>
                <w:tcPr>
                  <w:tcW w:w="1578"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r w:rsidR="00E5312A" w:rsidRPr="00832EF1" w:rsidTr="00E5312A">
              <w:trPr>
                <w:jc w:val="center"/>
              </w:trPr>
              <w:tc>
                <w:tcPr>
                  <w:tcW w:w="697" w:type="dxa"/>
                  <w:shd w:val="clear" w:color="auto" w:fill="auto"/>
                  <w:vAlign w:val="center"/>
                </w:tcPr>
                <w:p w:rsidR="00E5312A" w:rsidRPr="00832EF1" w:rsidRDefault="00E5312A" w:rsidP="00E5312A">
                  <w:pPr>
                    <w:jc w:val="center"/>
                    <w:rPr>
                      <w:bCs/>
                      <w:sz w:val="22"/>
                      <w:szCs w:val="22"/>
                    </w:rPr>
                  </w:pPr>
                </w:p>
              </w:tc>
              <w:tc>
                <w:tcPr>
                  <w:tcW w:w="1826" w:type="dxa"/>
                  <w:shd w:val="clear" w:color="auto" w:fill="auto"/>
                  <w:vAlign w:val="center"/>
                </w:tcPr>
                <w:p w:rsidR="00E5312A" w:rsidRPr="00832EF1" w:rsidRDefault="00E5312A" w:rsidP="00E5312A">
                  <w:pPr>
                    <w:jc w:val="center"/>
                    <w:rPr>
                      <w:bCs/>
                      <w:sz w:val="22"/>
                      <w:szCs w:val="22"/>
                    </w:rPr>
                  </w:pPr>
                </w:p>
              </w:tc>
              <w:tc>
                <w:tcPr>
                  <w:tcW w:w="1348" w:type="dxa"/>
                  <w:shd w:val="clear" w:color="auto" w:fill="auto"/>
                  <w:vAlign w:val="center"/>
                </w:tcPr>
                <w:p w:rsidR="00E5312A" w:rsidRPr="00832EF1" w:rsidRDefault="00E5312A" w:rsidP="00E5312A">
                  <w:pPr>
                    <w:jc w:val="center"/>
                    <w:rPr>
                      <w:bCs/>
                      <w:sz w:val="22"/>
                      <w:szCs w:val="22"/>
                    </w:rPr>
                  </w:pPr>
                </w:p>
              </w:tc>
              <w:tc>
                <w:tcPr>
                  <w:tcW w:w="1578"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r w:rsidR="00E5312A" w:rsidRPr="00832EF1" w:rsidTr="00E5312A">
              <w:trPr>
                <w:jc w:val="center"/>
              </w:trPr>
              <w:tc>
                <w:tcPr>
                  <w:tcW w:w="697" w:type="dxa"/>
                  <w:shd w:val="clear" w:color="auto" w:fill="auto"/>
                  <w:vAlign w:val="center"/>
                </w:tcPr>
                <w:p w:rsidR="00E5312A" w:rsidRPr="00832EF1" w:rsidRDefault="00E5312A" w:rsidP="00E5312A">
                  <w:pPr>
                    <w:jc w:val="center"/>
                    <w:rPr>
                      <w:bCs/>
                      <w:sz w:val="22"/>
                      <w:szCs w:val="22"/>
                    </w:rPr>
                  </w:pPr>
                </w:p>
              </w:tc>
              <w:tc>
                <w:tcPr>
                  <w:tcW w:w="1826" w:type="dxa"/>
                  <w:shd w:val="clear" w:color="auto" w:fill="auto"/>
                  <w:vAlign w:val="center"/>
                </w:tcPr>
                <w:p w:rsidR="00E5312A" w:rsidRPr="00832EF1" w:rsidRDefault="00E5312A" w:rsidP="00E5312A">
                  <w:pPr>
                    <w:jc w:val="center"/>
                    <w:rPr>
                      <w:bCs/>
                      <w:sz w:val="22"/>
                      <w:szCs w:val="22"/>
                    </w:rPr>
                  </w:pPr>
                </w:p>
              </w:tc>
              <w:tc>
                <w:tcPr>
                  <w:tcW w:w="1348" w:type="dxa"/>
                  <w:shd w:val="clear" w:color="auto" w:fill="auto"/>
                  <w:vAlign w:val="center"/>
                </w:tcPr>
                <w:p w:rsidR="00E5312A" w:rsidRPr="00832EF1" w:rsidRDefault="00E5312A" w:rsidP="00E5312A">
                  <w:pPr>
                    <w:jc w:val="center"/>
                    <w:rPr>
                      <w:bCs/>
                      <w:sz w:val="22"/>
                      <w:szCs w:val="22"/>
                    </w:rPr>
                  </w:pPr>
                </w:p>
              </w:tc>
              <w:tc>
                <w:tcPr>
                  <w:tcW w:w="1578"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bl>
          <w:p w:rsidR="00E5312A" w:rsidRPr="00270F3B" w:rsidRDefault="00E5312A" w:rsidP="00E5312A">
            <w:pPr>
              <w:tabs>
                <w:tab w:val="left" w:pos="5529"/>
                <w:tab w:val="left" w:pos="6521"/>
                <w:tab w:val="left" w:pos="9214"/>
              </w:tabs>
              <w:autoSpaceDE w:val="0"/>
              <w:autoSpaceDN w:val="0"/>
              <w:adjustRightInd w:val="0"/>
              <w:jc w:val="both"/>
              <w:rPr>
                <w:b/>
                <w:bCs/>
                <w:sz w:val="18"/>
              </w:rPr>
            </w:pPr>
            <w:r w:rsidRPr="0072305A">
              <w:rPr>
                <w:bCs/>
                <w:sz w:val="18"/>
              </w:rPr>
              <w:t>Se supera alguna concentración en un orden de magnitud de 10</w:t>
            </w:r>
            <w:r w:rsidRPr="0072305A">
              <w:rPr>
                <w:bCs/>
                <w:sz w:val="18"/>
                <w:vertAlign w:val="superscript"/>
              </w:rPr>
              <w:t>2</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SÍ</w:t>
            </w:r>
            <w:r w:rsidRPr="009F69FA">
              <w:rPr>
                <w:b/>
                <w:sz w:val="18"/>
                <w:szCs w:val="18"/>
              </w:rPr>
              <w:tab/>
            </w:r>
            <w:r w:rsidR="00FE4F3A">
              <w:rPr>
                <w:b/>
                <w:sz w:val="18"/>
                <w:szCs w:val="18"/>
              </w:rPr>
              <w:fldChar w:fldCharType="begin">
                <w:ffData>
                  <w:name w:val=""/>
                  <w:enabled/>
                  <w:calcOnExit w:val="0"/>
                  <w:checkBox>
                    <w:size w:val="24"/>
                    <w:default w:val="0"/>
                  </w:checkBox>
                </w:ffData>
              </w:fldChar>
            </w:r>
            <w:r>
              <w:rPr>
                <w:b/>
                <w:sz w:val="18"/>
                <w:szCs w:val="18"/>
              </w:rPr>
              <w:instrText xml:space="preserve"> FORMCHECKBOX </w:instrText>
            </w:r>
            <w:r w:rsidR="005F2487">
              <w:rPr>
                <w:b/>
                <w:sz w:val="18"/>
                <w:szCs w:val="18"/>
              </w:rPr>
            </w:r>
            <w:r w:rsidR="005F2487">
              <w:rPr>
                <w:b/>
                <w:sz w:val="18"/>
                <w:szCs w:val="18"/>
              </w:rPr>
              <w:fldChar w:fldCharType="separate"/>
            </w:r>
            <w:r w:rsidR="00FE4F3A">
              <w:rPr>
                <w:b/>
                <w:sz w:val="18"/>
                <w:szCs w:val="18"/>
              </w:rPr>
              <w:fldChar w:fldCharType="end"/>
            </w:r>
            <w:r w:rsidRPr="009F69FA">
              <w:rPr>
                <w:b/>
                <w:sz w:val="18"/>
                <w:szCs w:val="18"/>
              </w:rPr>
              <w:t xml:space="preserve">  NO</w:t>
            </w:r>
          </w:p>
          <w:p w:rsidR="00E5312A" w:rsidRPr="00D23AD4" w:rsidRDefault="00E5312A" w:rsidP="00E5312A">
            <w:pPr>
              <w:jc w:val="both"/>
              <w:rPr>
                <w:b/>
                <w:bCs/>
                <w:sz w:val="18"/>
              </w:rPr>
            </w:pPr>
            <w:r w:rsidRPr="00D23AD4">
              <w:rPr>
                <w:b/>
                <w:bCs/>
                <w:sz w:val="18"/>
              </w:rPr>
              <w:t>Parámetros:</w:t>
            </w:r>
          </w:p>
        </w:tc>
      </w:tr>
      <w:tr w:rsidR="00E5312A" w:rsidRPr="00A81DB4" w:rsidTr="001C3B28">
        <w:trPr>
          <w:cantSplit/>
          <w:trHeight w:val="286"/>
        </w:trPr>
        <w:tc>
          <w:tcPr>
            <w:tcW w:w="9865" w:type="dxa"/>
            <w:vAlign w:val="center"/>
          </w:tcPr>
          <w:p w:rsidR="002A0B00" w:rsidRDefault="002A0B00" w:rsidP="00E5312A">
            <w:pPr>
              <w:jc w:val="both"/>
              <w:rPr>
                <w:b/>
                <w:bCs/>
                <w:sz w:val="18"/>
              </w:rPr>
            </w:pPr>
          </w:p>
          <w:p w:rsidR="00E5312A" w:rsidRPr="0072305A" w:rsidRDefault="00E5312A" w:rsidP="00E5312A">
            <w:pPr>
              <w:jc w:val="both"/>
              <w:rPr>
                <w:b/>
                <w:bCs/>
                <w:sz w:val="18"/>
              </w:rPr>
            </w:pPr>
            <w:r w:rsidRPr="0072305A">
              <w:rPr>
                <w:b/>
                <w:bCs/>
                <w:sz w:val="18"/>
              </w:rPr>
              <w:t>El agua subterránea puede migrar y afectar a:</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820"/>
              <w:gridCol w:w="3453"/>
            </w:tblGrid>
            <w:tr w:rsidR="00E5312A" w:rsidRPr="00832EF1" w:rsidTr="00E5312A">
              <w:tc>
                <w:tcPr>
                  <w:tcW w:w="1696" w:type="dxa"/>
                  <w:tcBorders>
                    <w:top w:val="nil"/>
                    <w:left w:val="nil"/>
                    <w:right w:val="nil"/>
                  </w:tcBorders>
                  <w:shd w:val="clear" w:color="auto" w:fill="auto"/>
                  <w:vAlign w:val="center"/>
                </w:tcPr>
                <w:p w:rsidR="00E5312A" w:rsidRPr="00832EF1" w:rsidRDefault="00E5312A" w:rsidP="00E5312A">
                  <w:pPr>
                    <w:jc w:val="center"/>
                    <w:rPr>
                      <w:b/>
                      <w:sz w:val="18"/>
                      <w:szCs w:val="18"/>
                    </w:rPr>
                  </w:pPr>
                </w:p>
              </w:tc>
              <w:tc>
                <w:tcPr>
                  <w:tcW w:w="4820" w:type="dxa"/>
                  <w:tcBorders>
                    <w:top w:val="nil"/>
                    <w:left w:val="nil"/>
                  </w:tcBorders>
                  <w:shd w:val="clear" w:color="auto" w:fill="auto"/>
                  <w:vAlign w:val="center"/>
                </w:tcPr>
                <w:p w:rsidR="00E5312A" w:rsidRPr="00832EF1" w:rsidRDefault="00E5312A" w:rsidP="00E5312A">
                  <w:pPr>
                    <w:jc w:val="center"/>
                    <w:rPr>
                      <w:b/>
                      <w:sz w:val="18"/>
                      <w:szCs w:val="18"/>
                    </w:rPr>
                  </w:pPr>
                </w:p>
              </w:tc>
              <w:tc>
                <w:tcPr>
                  <w:tcW w:w="3453" w:type="dxa"/>
                  <w:shd w:val="clear" w:color="auto" w:fill="auto"/>
                  <w:vAlign w:val="center"/>
                </w:tcPr>
                <w:p w:rsidR="00E5312A" w:rsidRPr="00832EF1" w:rsidRDefault="00E5312A" w:rsidP="00E5312A">
                  <w:pPr>
                    <w:jc w:val="center"/>
                    <w:rPr>
                      <w:b/>
                      <w:sz w:val="18"/>
                      <w:szCs w:val="18"/>
                    </w:rPr>
                  </w:pPr>
                  <w:r w:rsidRPr="00832EF1">
                    <w:rPr>
                      <w:b/>
                      <w:sz w:val="18"/>
                      <w:szCs w:val="18"/>
                    </w:rPr>
                    <w:t>Nombre</w:t>
                  </w:r>
                </w:p>
              </w:tc>
            </w:tr>
            <w:tr w:rsidR="00E5312A" w:rsidRPr="00832EF1" w:rsidTr="00E5312A">
              <w:tc>
                <w:tcPr>
                  <w:tcW w:w="1696" w:type="dxa"/>
                  <w:shd w:val="clear" w:color="auto" w:fill="auto"/>
                  <w:vAlign w:val="center"/>
                </w:tcPr>
                <w:p w:rsidR="00E5312A" w:rsidRPr="00832EF1" w:rsidRDefault="00FE4F3A" w:rsidP="00E5312A">
                  <w:pPr>
                    <w:rPr>
                      <w:bCs/>
                      <w:color w:val="0000FF"/>
                      <w:sz w:val="18"/>
                      <w:szCs w:val="18"/>
                    </w:rPr>
                  </w:pP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20" w:type="dxa"/>
                  <w:shd w:val="clear" w:color="auto" w:fill="auto"/>
                  <w:vAlign w:val="center"/>
                </w:tcPr>
                <w:p w:rsidR="00E5312A" w:rsidRPr="00832EF1" w:rsidRDefault="00E5312A" w:rsidP="00E5312A">
                  <w:pPr>
                    <w:jc w:val="both"/>
                    <w:rPr>
                      <w:bCs/>
                      <w:color w:val="0000FF"/>
                      <w:sz w:val="18"/>
                      <w:szCs w:val="18"/>
                    </w:rPr>
                  </w:pPr>
                  <w:r w:rsidRPr="00832EF1">
                    <w:rPr>
                      <w:b/>
                      <w:bCs/>
                      <w:sz w:val="18"/>
                    </w:rPr>
                    <w:t>A Emplazamientos de Interés Hidrogeológico (EIH)</w:t>
                  </w:r>
                </w:p>
              </w:tc>
              <w:tc>
                <w:tcPr>
                  <w:tcW w:w="3453" w:type="dxa"/>
                  <w:shd w:val="clear" w:color="auto" w:fill="auto"/>
                  <w:vAlign w:val="center"/>
                </w:tcPr>
                <w:p w:rsidR="00E5312A" w:rsidRPr="00832EF1" w:rsidRDefault="00E5312A" w:rsidP="00E5312A">
                  <w:pPr>
                    <w:jc w:val="center"/>
                    <w:rPr>
                      <w:bCs/>
                      <w:color w:val="0000FF"/>
                      <w:sz w:val="18"/>
                      <w:szCs w:val="18"/>
                    </w:rPr>
                  </w:pPr>
                </w:p>
              </w:tc>
            </w:tr>
            <w:tr w:rsidR="00E5312A" w:rsidRPr="00832EF1" w:rsidTr="00E5312A">
              <w:tc>
                <w:tcPr>
                  <w:tcW w:w="1696"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20" w:type="dxa"/>
                  <w:shd w:val="clear" w:color="auto" w:fill="auto"/>
                  <w:vAlign w:val="center"/>
                </w:tcPr>
                <w:p w:rsidR="00E5312A" w:rsidRPr="00832EF1" w:rsidRDefault="00E5312A" w:rsidP="00E5312A">
                  <w:pPr>
                    <w:tabs>
                      <w:tab w:val="left" w:pos="4820"/>
                    </w:tabs>
                    <w:jc w:val="both"/>
                    <w:rPr>
                      <w:b/>
                      <w:bCs/>
                      <w:sz w:val="18"/>
                    </w:rPr>
                  </w:pPr>
                  <w:r w:rsidRPr="00832EF1">
                    <w:rPr>
                      <w:b/>
                      <w:bCs/>
                      <w:sz w:val="18"/>
                    </w:rPr>
                    <w:t>A Áreas del Registro de Zonas Protegidas (RZP)</w:t>
                  </w:r>
                </w:p>
              </w:tc>
              <w:tc>
                <w:tcPr>
                  <w:tcW w:w="3453" w:type="dxa"/>
                  <w:shd w:val="clear" w:color="auto" w:fill="auto"/>
                  <w:vAlign w:val="center"/>
                </w:tcPr>
                <w:p w:rsidR="00E5312A" w:rsidRPr="00832EF1" w:rsidRDefault="00E5312A" w:rsidP="00E5312A">
                  <w:pPr>
                    <w:jc w:val="center"/>
                    <w:rPr>
                      <w:bCs/>
                      <w:color w:val="0000FF"/>
                      <w:sz w:val="18"/>
                      <w:szCs w:val="18"/>
                    </w:rPr>
                  </w:pPr>
                </w:p>
              </w:tc>
            </w:tr>
            <w:tr w:rsidR="00E5312A" w:rsidRPr="00832EF1" w:rsidTr="00E5312A">
              <w:tc>
                <w:tcPr>
                  <w:tcW w:w="1696"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20" w:type="dxa"/>
                  <w:shd w:val="clear" w:color="auto" w:fill="auto"/>
                  <w:vAlign w:val="center"/>
                </w:tcPr>
                <w:p w:rsidR="00E5312A" w:rsidRPr="00832EF1" w:rsidRDefault="00E5312A" w:rsidP="00E5312A">
                  <w:pPr>
                    <w:jc w:val="both"/>
                    <w:rPr>
                      <w:bCs/>
                      <w:color w:val="0000FF"/>
                      <w:sz w:val="18"/>
                      <w:szCs w:val="18"/>
                    </w:rPr>
                  </w:pPr>
                  <w:r w:rsidRPr="00832EF1">
                    <w:rPr>
                      <w:b/>
                      <w:bCs/>
                      <w:sz w:val="18"/>
                    </w:rPr>
                    <w:t>Al Dominio Público Hidráulico (DPH)</w:t>
                  </w:r>
                </w:p>
              </w:tc>
              <w:tc>
                <w:tcPr>
                  <w:tcW w:w="3453" w:type="dxa"/>
                  <w:shd w:val="clear" w:color="auto" w:fill="auto"/>
                  <w:vAlign w:val="center"/>
                </w:tcPr>
                <w:p w:rsidR="00E5312A" w:rsidRPr="00832EF1" w:rsidRDefault="00E5312A" w:rsidP="00E5312A">
                  <w:pPr>
                    <w:jc w:val="center"/>
                    <w:rPr>
                      <w:bCs/>
                      <w:color w:val="0000FF"/>
                      <w:sz w:val="18"/>
                      <w:szCs w:val="18"/>
                    </w:rPr>
                  </w:pPr>
                </w:p>
              </w:tc>
            </w:tr>
            <w:tr w:rsidR="00E5312A" w:rsidRPr="00832EF1" w:rsidTr="00E5312A">
              <w:tc>
                <w:tcPr>
                  <w:tcW w:w="1696"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4820" w:type="dxa"/>
                  <w:shd w:val="clear" w:color="auto" w:fill="auto"/>
                  <w:vAlign w:val="center"/>
                </w:tcPr>
                <w:p w:rsidR="00E5312A" w:rsidRPr="00832EF1" w:rsidRDefault="00E5312A" w:rsidP="00E5312A">
                  <w:pPr>
                    <w:jc w:val="both"/>
                    <w:rPr>
                      <w:b/>
                      <w:bCs/>
                      <w:sz w:val="18"/>
                    </w:rPr>
                  </w:pPr>
                  <w:r w:rsidRPr="00832EF1">
                    <w:rPr>
                      <w:b/>
                      <w:bCs/>
                      <w:sz w:val="18"/>
                    </w:rPr>
                    <w:t>Al Dominio Público Marítimo Terrestre (DPMT)</w:t>
                  </w:r>
                </w:p>
              </w:tc>
              <w:tc>
                <w:tcPr>
                  <w:tcW w:w="3453" w:type="dxa"/>
                  <w:shd w:val="clear" w:color="auto" w:fill="auto"/>
                  <w:vAlign w:val="center"/>
                </w:tcPr>
                <w:p w:rsidR="00E5312A" w:rsidRPr="00832EF1" w:rsidRDefault="00E5312A" w:rsidP="00E5312A">
                  <w:pPr>
                    <w:jc w:val="center"/>
                    <w:rPr>
                      <w:bCs/>
                      <w:color w:val="0000FF"/>
                      <w:sz w:val="18"/>
                      <w:szCs w:val="18"/>
                    </w:rPr>
                  </w:pPr>
                </w:p>
              </w:tc>
            </w:tr>
          </w:tbl>
          <w:p w:rsidR="00E5312A" w:rsidRPr="00AE2577" w:rsidRDefault="00E5312A" w:rsidP="00E5312A">
            <w:pPr>
              <w:jc w:val="both"/>
              <w:rPr>
                <w:b/>
                <w:bCs/>
                <w:sz w:val="22"/>
                <w:szCs w:val="22"/>
              </w:rPr>
            </w:pPr>
          </w:p>
        </w:tc>
      </w:tr>
      <w:tr w:rsidR="00E5312A" w:rsidRPr="00A81DB4" w:rsidTr="001C3B28">
        <w:trPr>
          <w:cantSplit/>
          <w:trHeight w:val="286"/>
        </w:trPr>
        <w:tc>
          <w:tcPr>
            <w:tcW w:w="9865" w:type="dxa"/>
            <w:vAlign w:val="center"/>
          </w:tcPr>
          <w:p w:rsidR="002A0B00" w:rsidRDefault="002A0B00" w:rsidP="00E5312A">
            <w:pPr>
              <w:jc w:val="both"/>
              <w:rPr>
                <w:b/>
                <w:bCs/>
                <w:sz w:val="22"/>
                <w:szCs w:val="22"/>
              </w:rPr>
            </w:pPr>
          </w:p>
          <w:p w:rsidR="00E5312A" w:rsidRPr="00AE2577" w:rsidRDefault="00E5312A" w:rsidP="00E5312A">
            <w:pPr>
              <w:jc w:val="both"/>
              <w:rPr>
                <w:bCs/>
                <w:sz w:val="18"/>
              </w:rPr>
            </w:pPr>
            <w:r w:rsidRPr="00AE2577">
              <w:rPr>
                <w:b/>
                <w:bCs/>
                <w:sz w:val="22"/>
                <w:szCs w:val="22"/>
              </w:rPr>
              <w:t>AGUA</w:t>
            </w:r>
            <w:r>
              <w:rPr>
                <w:b/>
                <w:bCs/>
                <w:sz w:val="22"/>
                <w:szCs w:val="22"/>
              </w:rPr>
              <w:t>S</w:t>
            </w:r>
            <w:r w:rsidRPr="00AE2577">
              <w:rPr>
                <w:b/>
                <w:bCs/>
                <w:sz w:val="22"/>
                <w:szCs w:val="22"/>
              </w:rPr>
              <w:t xml:space="preserve"> </w:t>
            </w:r>
            <w:r>
              <w:rPr>
                <w:b/>
                <w:bCs/>
                <w:sz w:val="22"/>
                <w:szCs w:val="22"/>
              </w:rPr>
              <w:t>SUPERFICIALES (</w:t>
            </w:r>
            <w:r w:rsidRPr="0072305A">
              <w:rPr>
                <w:b/>
                <w:bCs/>
                <w:sz w:val="18"/>
              </w:rPr>
              <w:t>lixiviados que alcancen escorrentías)</w:t>
            </w:r>
            <w:r w:rsidRPr="00AE2577">
              <w:rPr>
                <w:bCs/>
                <w:sz w:val="18"/>
              </w:rPr>
              <w:t xml:space="preserve"> </w:t>
            </w:r>
          </w:p>
          <w:p w:rsidR="00E5312A" w:rsidRPr="00900060" w:rsidRDefault="00E5312A" w:rsidP="00E5312A">
            <w:pPr>
              <w:jc w:val="both"/>
              <w:rPr>
                <w:b/>
                <w:bCs/>
                <w:sz w:val="18"/>
              </w:rPr>
            </w:pPr>
            <w:r>
              <w:rPr>
                <w:b/>
                <w:bCs/>
                <w:sz w:val="18"/>
              </w:rPr>
              <w:t>Si se superan</w:t>
            </w:r>
            <w:r w:rsidRPr="006466BE">
              <w:rPr>
                <w:b/>
                <w:bCs/>
                <w:sz w:val="18"/>
              </w:rPr>
              <w:t xml:space="preserve"> los valores de referencia considerados rellenar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059"/>
              <w:gridCol w:w="1559"/>
              <w:gridCol w:w="1134"/>
              <w:gridCol w:w="1508"/>
            </w:tblGrid>
            <w:tr w:rsidR="00E5312A" w:rsidRPr="00832EF1" w:rsidTr="00C85053">
              <w:trPr>
                <w:jc w:val="center"/>
              </w:trPr>
              <w:tc>
                <w:tcPr>
                  <w:tcW w:w="697" w:type="dxa"/>
                  <w:shd w:val="clear" w:color="auto" w:fill="auto"/>
                  <w:vAlign w:val="center"/>
                </w:tcPr>
                <w:p w:rsidR="00E5312A" w:rsidRPr="00832EF1" w:rsidRDefault="00E5312A" w:rsidP="00E5312A">
                  <w:pPr>
                    <w:jc w:val="center"/>
                    <w:rPr>
                      <w:b/>
                      <w:bCs/>
                      <w:sz w:val="18"/>
                    </w:rPr>
                  </w:pPr>
                  <w:r w:rsidRPr="00832EF1">
                    <w:rPr>
                      <w:b/>
                      <w:bCs/>
                      <w:sz w:val="18"/>
                    </w:rPr>
                    <w:t>PDM</w:t>
                  </w:r>
                </w:p>
              </w:tc>
              <w:tc>
                <w:tcPr>
                  <w:tcW w:w="2059" w:type="dxa"/>
                  <w:shd w:val="clear" w:color="auto" w:fill="auto"/>
                  <w:vAlign w:val="center"/>
                </w:tcPr>
                <w:p w:rsidR="00E5312A" w:rsidRPr="00832EF1" w:rsidRDefault="00E5312A" w:rsidP="00E5312A">
                  <w:pPr>
                    <w:jc w:val="center"/>
                    <w:rPr>
                      <w:b/>
                      <w:bCs/>
                      <w:sz w:val="18"/>
                    </w:rPr>
                  </w:pPr>
                  <w:r w:rsidRPr="00832EF1">
                    <w:rPr>
                      <w:b/>
                      <w:bCs/>
                      <w:sz w:val="18"/>
                    </w:rPr>
                    <w:t>Elemento/compuesto</w:t>
                  </w:r>
                </w:p>
              </w:tc>
              <w:tc>
                <w:tcPr>
                  <w:tcW w:w="1559" w:type="dxa"/>
                  <w:shd w:val="clear" w:color="auto" w:fill="auto"/>
                  <w:vAlign w:val="center"/>
                </w:tcPr>
                <w:p w:rsidR="00E5312A" w:rsidRPr="00832EF1" w:rsidRDefault="00E5312A" w:rsidP="00E5312A">
                  <w:pPr>
                    <w:jc w:val="center"/>
                    <w:rPr>
                      <w:b/>
                      <w:bCs/>
                      <w:sz w:val="18"/>
                    </w:rPr>
                  </w:pPr>
                  <w:r w:rsidRPr="00832EF1">
                    <w:rPr>
                      <w:b/>
                      <w:bCs/>
                      <w:sz w:val="18"/>
                    </w:rPr>
                    <w:t>Concentración</w:t>
                  </w:r>
                </w:p>
                <w:p w:rsidR="00E5312A" w:rsidRPr="00832EF1" w:rsidRDefault="00E5312A" w:rsidP="00E5312A">
                  <w:pPr>
                    <w:jc w:val="center"/>
                    <w:rPr>
                      <w:b/>
                      <w:bCs/>
                      <w:sz w:val="18"/>
                    </w:rPr>
                  </w:pPr>
                  <w:r w:rsidRPr="00832EF1">
                    <w:rPr>
                      <w:b/>
                      <w:bCs/>
                      <w:sz w:val="18"/>
                    </w:rPr>
                    <w:t>(µg/L)</w:t>
                  </w:r>
                </w:p>
              </w:tc>
              <w:tc>
                <w:tcPr>
                  <w:tcW w:w="1134" w:type="dxa"/>
                  <w:shd w:val="clear" w:color="auto" w:fill="auto"/>
                  <w:vAlign w:val="center"/>
                </w:tcPr>
                <w:p w:rsidR="00E5312A" w:rsidRPr="00832EF1" w:rsidRDefault="00E5312A" w:rsidP="00E5312A">
                  <w:pPr>
                    <w:jc w:val="center"/>
                    <w:rPr>
                      <w:b/>
                      <w:bCs/>
                      <w:sz w:val="18"/>
                    </w:rPr>
                  </w:pPr>
                  <w:r w:rsidRPr="00832EF1">
                    <w:rPr>
                      <w:b/>
                      <w:bCs/>
                      <w:sz w:val="18"/>
                    </w:rPr>
                    <w:t>Referencia URA</w:t>
                  </w:r>
                </w:p>
                <w:p w:rsidR="00E5312A" w:rsidRPr="00832EF1" w:rsidRDefault="00E5312A" w:rsidP="00E5312A">
                  <w:pPr>
                    <w:jc w:val="center"/>
                    <w:rPr>
                      <w:b/>
                      <w:bCs/>
                      <w:sz w:val="18"/>
                    </w:rPr>
                  </w:pPr>
                  <w:r w:rsidRPr="00832EF1">
                    <w:rPr>
                      <w:b/>
                      <w:bCs/>
                      <w:sz w:val="18"/>
                    </w:rPr>
                    <w:t>(µg/L)</w:t>
                  </w:r>
                </w:p>
              </w:tc>
              <w:tc>
                <w:tcPr>
                  <w:tcW w:w="1508" w:type="dxa"/>
                  <w:shd w:val="clear" w:color="auto" w:fill="auto"/>
                  <w:vAlign w:val="center"/>
                </w:tcPr>
                <w:p w:rsidR="00E5312A" w:rsidRPr="00832EF1" w:rsidRDefault="00E5312A" w:rsidP="00E5312A">
                  <w:pPr>
                    <w:jc w:val="center"/>
                    <w:rPr>
                      <w:b/>
                      <w:bCs/>
                      <w:sz w:val="18"/>
                    </w:rPr>
                  </w:pPr>
                  <w:r w:rsidRPr="00832EF1">
                    <w:rPr>
                      <w:b/>
                      <w:bCs/>
                      <w:sz w:val="18"/>
                    </w:rPr>
                    <w:t>Otra referencia</w:t>
                  </w:r>
                </w:p>
                <w:p w:rsidR="00E5312A" w:rsidRPr="00832EF1" w:rsidRDefault="00E5312A" w:rsidP="00E5312A">
                  <w:pPr>
                    <w:jc w:val="center"/>
                    <w:rPr>
                      <w:b/>
                      <w:bCs/>
                      <w:sz w:val="18"/>
                    </w:rPr>
                  </w:pPr>
                  <w:r w:rsidRPr="00832EF1">
                    <w:rPr>
                      <w:b/>
                      <w:bCs/>
                      <w:sz w:val="18"/>
                    </w:rPr>
                    <w:t>(µg/L)</w:t>
                  </w:r>
                </w:p>
              </w:tc>
            </w:tr>
            <w:tr w:rsidR="00E5312A" w:rsidRPr="00832EF1" w:rsidTr="00C85053">
              <w:trPr>
                <w:jc w:val="center"/>
              </w:trPr>
              <w:tc>
                <w:tcPr>
                  <w:tcW w:w="697" w:type="dxa"/>
                  <w:shd w:val="clear" w:color="auto" w:fill="auto"/>
                  <w:vAlign w:val="center"/>
                </w:tcPr>
                <w:p w:rsidR="00E5312A" w:rsidRPr="00832EF1" w:rsidRDefault="00E5312A" w:rsidP="00E5312A">
                  <w:pPr>
                    <w:jc w:val="center"/>
                    <w:rPr>
                      <w:bCs/>
                      <w:sz w:val="22"/>
                      <w:szCs w:val="22"/>
                    </w:rPr>
                  </w:pPr>
                </w:p>
              </w:tc>
              <w:tc>
                <w:tcPr>
                  <w:tcW w:w="2059" w:type="dxa"/>
                  <w:shd w:val="clear" w:color="auto" w:fill="auto"/>
                  <w:vAlign w:val="center"/>
                </w:tcPr>
                <w:p w:rsidR="00E5312A" w:rsidRPr="00832EF1" w:rsidRDefault="00E5312A" w:rsidP="00E5312A">
                  <w:pPr>
                    <w:jc w:val="center"/>
                    <w:rPr>
                      <w:bCs/>
                      <w:sz w:val="22"/>
                      <w:szCs w:val="22"/>
                    </w:rPr>
                  </w:pPr>
                </w:p>
              </w:tc>
              <w:tc>
                <w:tcPr>
                  <w:tcW w:w="1559" w:type="dxa"/>
                  <w:shd w:val="clear" w:color="auto" w:fill="auto"/>
                  <w:vAlign w:val="center"/>
                </w:tcPr>
                <w:p w:rsidR="00E5312A" w:rsidRPr="00832EF1" w:rsidRDefault="00E5312A" w:rsidP="00E5312A">
                  <w:pPr>
                    <w:jc w:val="center"/>
                    <w:rPr>
                      <w:bCs/>
                      <w:sz w:val="22"/>
                      <w:szCs w:val="22"/>
                    </w:rPr>
                  </w:pPr>
                </w:p>
              </w:tc>
              <w:tc>
                <w:tcPr>
                  <w:tcW w:w="1134"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r w:rsidR="00E5312A" w:rsidRPr="00832EF1" w:rsidTr="00C85053">
              <w:trPr>
                <w:jc w:val="center"/>
              </w:trPr>
              <w:tc>
                <w:tcPr>
                  <w:tcW w:w="697" w:type="dxa"/>
                  <w:shd w:val="clear" w:color="auto" w:fill="auto"/>
                  <w:vAlign w:val="center"/>
                </w:tcPr>
                <w:p w:rsidR="00E5312A" w:rsidRPr="00832EF1" w:rsidRDefault="00E5312A" w:rsidP="00E5312A">
                  <w:pPr>
                    <w:jc w:val="center"/>
                    <w:rPr>
                      <w:bCs/>
                      <w:sz w:val="22"/>
                      <w:szCs w:val="22"/>
                    </w:rPr>
                  </w:pPr>
                </w:p>
              </w:tc>
              <w:tc>
                <w:tcPr>
                  <w:tcW w:w="2059" w:type="dxa"/>
                  <w:shd w:val="clear" w:color="auto" w:fill="auto"/>
                  <w:vAlign w:val="center"/>
                </w:tcPr>
                <w:p w:rsidR="00E5312A" w:rsidRPr="00832EF1" w:rsidRDefault="00E5312A" w:rsidP="00E5312A">
                  <w:pPr>
                    <w:jc w:val="center"/>
                    <w:rPr>
                      <w:bCs/>
                      <w:sz w:val="22"/>
                      <w:szCs w:val="22"/>
                    </w:rPr>
                  </w:pPr>
                </w:p>
              </w:tc>
              <w:tc>
                <w:tcPr>
                  <w:tcW w:w="1559" w:type="dxa"/>
                  <w:shd w:val="clear" w:color="auto" w:fill="auto"/>
                  <w:vAlign w:val="center"/>
                </w:tcPr>
                <w:p w:rsidR="00E5312A" w:rsidRPr="00832EF1" w:rsidRDefault="00E5312A" w:rsidP="00E5312A">
                  <w:pPr>
                    <w:jc w:val="center"/>
                    <w:rPr>
                      <w:bCs/>
                      <w:sz w:val="22"/>
                      <w:szCs w:val="22"/>
                    </w:rPr>
                  </w:pPr>
                </w:p>
              </w:tc>
              <w:tc>
                <w:tcPr>
                  <w:tcW w:w="1134"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r w:rsidR="00E5312A" w:rsidRPr="00832EF1" w:rsidTr="00C85053">
              <w:trPr>
                <w:jc w:val="center"/>
              </w:trPr>
              <w:tc>
                <w:tcPr>
                  <w:tcW w:w="697" w:type="dxa"/>
                  <w:shd w:val="clear" w:color="auto" w:fill="auto"/>
                  <w:vAlign w:val="center"/>
                </w:tcPr>
                <w:p w:rsidR="00E5312A" w:rsidRPr="00832EF1" w:rsidRDefault="00E5312A" w:rsidP="00E5312A">
                  <w:pPr>
                    <w:jc w:val="center"/>
                    <w:rPr>
                      <w:bCs/>
                      <w:sz w:val="22"/>
                      <w:szCs w:val="22"/>
                    </w:rPr>
                  </w:pPr>
                </w:p>
              </w:tc>
              <w:tc>
                <w:tcPr>
                  <w:tcW w:w="2059" w:type="dxa"/>
                  <w:shd w:val="clear" w:color="auto" w:fill="auto"/>
                  <w:vAlign w:val="center"/>
                </w:tcPr>
                <w:p w:rsidR="00E5312A" w:rsidRPr="00832EF1" w:rsidRDefault="00E5312A" w:rsidP="00E5312A">
                  <w:pPr>
                    <w:jc w:val="center"/>
                    <w:rPr>
                      <w:bCs/>
                      <w:sz w:val="22"/>
                      <w:szCs w:val="22"/>
                    </w:rPr>
                  </w:pPr>
                </w:p>
              </w:tc>
              <w:tc>
                <w:tcPr>
                  <w:tcW w:w="1559" w:type="dxa"/>
                  <w:shd w:val="clear" w:color="auto" w:fill="auto"/>
                  <w:vAlign w:val="center"/>
                </w:tcPr>
                <w:p w:rsidR="00E5312A" w:rsidRPr="00832EF1" w:rsidRDefault="00E5312A" w:rsidP="00E5312A">
                  <w:pPr>
                    <w:jc w:val="center"/>
                    <w:rPr>
                      <w:bCs/>
                      <w:sz w:val="22"/>
                      <w:szCs w:val="22"/>
                    </w:rPr>
                  </w:pPr>
                </w:p>
              </w:tc>
              <w:tc>
                <w:tcPr>
                  <w:tcW w:w="1134" w:type="dxa"/>
                  <w:shd w:val="clear" w:color="auto" w:fill="auto"/>
                  <w:vAlign w:val="center"/>
                </w:tcPr>
                <w:p w:rsidR="00E5312A" w:rsidRPr="00832EF1" w:rsidRDefault="00E5312A" w:rsidP="00E5312A">
                  <w:pPr>
                    <w:jc w:val="center"/>
                    <w:rPr>
                      <w:bCs/>
                      <w:sz w:val="22"/>
                      <w:szCs w:val="22"/>
                    </w:rPr>
                  </w:pPr>
                </w:p>
              </w:tc>
              <w:tc>
                <w:tcPr>
                  <w:tcW w:w="1508" w:type="dxa"/>
                  <w:shd w:val="clear" w:color="auto" w:fill="auto"/>
                  <w:vAlign w:val="center"/>
                </w:tcPr>
                <w:p w:rsidR="00E5312A" w:rsidRPr="00832EF1" w:rsidRDefault="00E5312A" w:rsidP="00E5312A">
                  <w:pPr>
                    <w:jc w:val="center"/>
                    <w:rPr>
                      <w:bCs/>
                      <w:sz w:val="22"/>
                      <w:szCs w:val="22"/>
                    </w:rPr>
                  </w:pPr>
                </w:p>
              </w:tc>
            </w:tr>
          </w:tbl>
          <w:p w:rsidR="00E5312A" w:rsidRPr="00D23AD4" w:rsidRDefault="00E5312A" w:rsidP="00E5312A">
            <w:pPr>
              <w:jc w:val="both"/>
              <w:rPr>
                <w:b/>
                <w:bCs/>
                <w:sz w:val="18"/>
              </w:rPr>
            </w:pPr>
          </w:p>
        </w:tc>
      </w:tr>
    </w:tbl>
    <w:p w:rsidR="002A0B00" w:rsidRDefault="002A0B00" w:rsidP="006B11E8">
      <w:pPr>
        <w:outlineLvl w:val="0"/>
        <w:rPr>
          <w:b/>
          <w:bCs/>
          <w:sz w:val="22"/>
          <w:szCs w:val="22"/>
        </w:rPr>
      </w:pPr>
    </w:p>
    <w:p w:rsidR="00E5312A" w:rsidRDefault="006B11E8" w:rsidP="006B11E8">
      <w:pPr>
        <w:outlineLvl w:val="0"/>
        <w:rPr>
          <w:b/>
        </w:rPr>
      </w:pPr>
      <w:r>
        <w:rPr>
          <w:b/>
          <w:bCs/>
          <w:sz w:val="22"/>
          <w:szCs w:val="22"/>
        </w:rPr>
        <w:t>Medidas de recuperación, contención y defensa</w:t>
      </w:r>
    </w:p>
    <w:tbl>
      <w:tblPr>
        <w:tblW w:w="978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1"/>
      </w:tblGrid>
      <w:tr w:rsidR="00E5312A" w:rsidRPr="00A81DB4" w:rsidTr="00CD1731">
        <w:trPr>
          <w:cantSplit/>
          <w:trHeight w:val="286"/>
        </w:trPr>
        <w:tc>
          <w:tcPr>
            <w:tcW w:w="9781" w:type="dxa"/>
            <w:vAlign w:val="center"/>
          </w:tcPr>
          <w:tbl>
            <w:tblPr>
              <w:tblW w:w="5670" w:type="dxa"/>
              <w:tblInd w:w="640" w:type="dxa"/>
              <w:tblLayout w:type="fixed"/>
              <w:tblLook w:val="01E0" w:firstRow="1" w:lastRow="1" w:firstColumn="1" w:lastColumn="1" w:noHBand="0" w:noVBand="0"/>
            </w:tblPr>
            <w:tblGrid>
              <w:gridCol w:w="1701"/>
              <w:gridCol w:w="3969"/>
            </w:tblGrid>
            <w:tr w:rsidR="006B11E8" w:rsidRPr="00832EF1" w:rsidTr="00CD1731">
              <w:tc>
                <w:tcPr>
                  <w:tcW w:w="1701" w:type="dxa"/>
                  <w:shd w:val="clear" w:color="auto" w:fill="auto"/>
                </w:tcPr>
                <w:bookmarkStart w:id="3" w:name="_GoBack"/>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CD1731">
                    <w:rPr>
                      <w:b/>
                      <w:sz w:val="18"/>
                      <w:szCs w:val="18"/>
                    </w:rPr>
                    <w:instrText xml:space="preserve"> FORMCHECKBOX </w:instrText>
                  </w:r>
                  <w:r w:rsidR="005F2487" w:rsidRPr="00CD1731">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3969" w:type="dxa"/>
                  <w:shd w:val="clear" w:color="auto" w:fill="auto"/>
                  <w:vAlign w:val="center"/>
                </w:tcPr>
                <w:p w:rsidR="00E5312A" w:rsidRPr="00832EF1" w:rsidRDefault="00E5312A" w:rsidP="00E5312A">
                  <w:pPr>
                    <w:jc w:val="both"/>
                    <w:rPr>
                      <w:b/>
                      <w:bCs/>
                      <w:sz w:val="18"/>
                    </w:rPr>
                  </w:pPr>
                  <w:r w:rsidRPr="00832EF1">
                    <w:rPr>
                      <w:b/>
                      <w:bCs/>
                      <w:sz w:val="18"/>
                    </w:rPr>
                    <w:t>Medidas de saneamiento “in situ”</w:t>
                  </w:r>
                </w:p>
              </w:tc>
            </w:tr>
            <w:bookmarkEnd w:id="3"/>
            <w:tr w:rsidR="006B11E8" w:rsidRPr="00832EF1" w:rsidTr="00CD1731">
              <w:tc>
                <w:tcPr>
                  <w:tcW w:w="1701"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3969" w:type="dxa"/>
                  <w:shd w:val="clear" w:color="auto" w:fill="auto"/>
                  <w:vAlign w:val="center"/>
                </w:tcPr>
                <w:p w:rsidR="00E5312A" w:rsidRPr="00832EF1" w:rsidRDefault="00E5312A" w:rsidP="00E5312A">
                  <w:pPr>
                    <w:tabs>
                      <w:tab w:val="left" w:pos="4820"/>
                    </w:tabs>
                    <w:jc w:val="both"/>
                    <w:rPr>
                      <w:b/>
                      <w:bCs/>
                      <w:sz w:val="18"/>
                    </w:rPr>
                  </w:pPr>
                  <w:r w:rsidRPr="00832EF1">
                    <w:rPr>
                      <w:b/>
                      <w:bCs/>
                      <w:sz w:val="18"/>
                    </w:rPr>
                    <w:t>Medidas de saneamiento “ex situ”</w:t>
                  </w:r>
                </w:p>
              </w:tc>
            </w:tr>
            <w:tr w:rsidR="006B11E8" w:rsidRPr="00832EF1" w:rsidTr="00CD1731">
              <w:tc>
                <w:tcPr>
                  <w:tcW w:w="1701"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3969" w:type="dxa"/>
                  <w:shd w:val="clear" w:color="auto" w:fill="auto"/>
                  <w:vAlign w:val="center"/>
                </w:tcPr>
                <w:p w:rsidR="00E5312A" w:rsidRPr="00832EF1" w:rsidRDefault="00E5312A" w:rsidP="00E5312A">
                  <w:pPr>
                    <w:jc w:val="both"/>
                    <w:rPr>
                      <w:b/>
                      <w:bCs/>
                      <w:sz w:val="18"/>
                    </w:rPr>
                  </w:pPr>
                  <w:r w:rsidRPr="00832EF1">
                    <w:rPr>
                      <w:b/>
                      <w:bCs/>
                      <w:sz w:val="18"/>
                    </w:rPr>
                    <w:t>Contención de la pluma contaminante</w:t>
                  </w:r>
                </w:p>
              </w:tc>
            </w:tr>
            <w:tr w:rsidR="006B11E8" w:rsidRPr="00832EF1" w:rsidTr="00CD1731">
              <w:tc>
                <w:tcPr>
                  <w:tcW w:w="1701"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3969" w:type="dxa"/>
                  <w:shd w:val="clear" w:color="auto" w:fill="auto"/>
                  <w:vAlign w:val="center"/>
                </w:tcPr>
                <w:p w:rsidR="00E5312A" w:rsidRPr="00832EF1" w:rsidRDefault="00E5312A" w:rsidP="00E5312A">
                  <w:pPr>
                    <w:jc w:val="both"/>
                    <w:rPr>
                      <w:b/>
                      <w:bCs/>
                      <w:sz w:val="18"/>
                    </w:rPr>
                  </w:pPr>
                  <w:r w:rsidRPr="00832EF1">
                    <w:rPr>
                      <w:b/>
                      <w:bCs/>
                      <w:sz w:val="18"/>
                    </w:rPr>
                    <w:t>Intercepción con barreras</w:t>
                  </w:r>
                </w:p>
              </w:tc>
            </w:tr>
            <w:tr w:rsidR="006B11E8" w:rsidRPr="00832EF1" w:rsidTr="00CD1731">
              <w:tc>
                <w:tcPr>
                  <w:tcW w:w="1701" w:type="dxa"/>
                  <w:shd w:val="clear" w:color="auto" w:fill="auto"/>
                </w:tcPr>
                <w:p w:rsidR="00E5312A" w:rsidRDefault="00FE4F3A" w:rsidP="00E5312A">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SÍ  </w:t>
                  </w:r>
                  <w:r w:rsidRPr="00832EF1">
                    <w:rPr>
                      <w:b/>
                      <w:sz w:val="18"/>
                      <w:szCs w:val="18"/>
                    </w:rPr>
                    <w:fldChar w:fldCharType="begin">
                      <w:ffData>
                        <w:name w:val=""/>
                        <w:enabled/>
                        <w:calcOnExit w:val="0"/>
                        <w:checkBox>
                          <w:size w:val="24"/>
                          <w:default w:val="0"/>
                        </w:checkBox>
                      </w:ffData>
                    </w:fldChar>
                  </w:r>
                  <w:r w:rsidR="00E5312A" w:rsidRPr="00832EF1">
                    <w:rPr>
                      <w:b/>
                      <w:sz w:val="18"/>
                      <w:szCs w:val="18"/>
                    </w:rPr>
                    <w:instrText xml:space="preserve"> FORMCHECKBOX </w:instrText>
                  </w:r>
                  <w:r w:rsidR="005F2487">
                    <w:rPr>
                      <w:b/>
                      <w:sz w:val="18"/>
                      <w:szCs w:val="18"/>
                    </w:rPr>
                  </w:r>
                  <w:r w:rsidR="005F2487">
                    <w:rPr>
                      <w:b/>
                      <w:sz w:val="18"/>
                      <w:szCs w:val="18"/>
                    </w:rPr>
                    <w:fldChar w:fldCharType="separate"/>
                  </w:r>
                  <w:r w:rsidRPr="00832EF1">
                    <w:rPr>
                      <w:b/>
                      <w:sz w:val="18"/>
                      <w:szCs w:val="18"/>
                    </w:rPr>
                    <w:fldChar w:fldCharType="end"/>
                  </w:r>
                  <w:r w:rsidR="00E5312A" w:rsidRPr="00832EF1">
                    <w:rPr>
                      <w:b/>
                      <w:sz w:val="18"/>
                      <w:szCs w:val="18"/>
                    </w:rPr>
                    <w:t xml:space="preserve">  NO</w:t>
                  </w:r>
                </w:p>
              </w:tc>
              <w:tc>
                <w:tcPr>
                  <w:tcW w:w="3969" w:type="dxa"/>
                  <w:shd w:val="clear" w:color="auto" w:fill="auto"/>
                  <w:vAlign w:val="center"/>
                </w:tcPr>
                <w:p w:rsidR="00E5312A" w:rsidRPr="00832EF1" w:rsidRDefault="00E5312A" w:rsidP="00E5312A">
                  <w:pPr>
                    <w:jc w:val="both"/>
                    <w:rPr>
                      <w:b/>
                      <w:bCs/>
                      <w:sz w:val="18"/>
                    </w:rPr>
                  </w:pPr>
                  <w:r w:rsidRPr="00832EF1">
                    <w:rPr>
                      <w:b/>
                      <w:bCs/>
                      <w:sz w:val="18"/>
                    </w:rPr>
                    <w:t>Restricciones provisionales de uso</w:t>
                  </w:r>
                </w:p>
              </w:tc>
            </w:tr>
          </w:tbl>
          <w:p w:rsidR="00E5312A" w:rsidRPr="00AE2577" w:rsidRDefault="00E5312A" w:rsidP="00E5312A">
            <w:pPr>
              <w:jc w:val="both"/>
              <w:rPr>
                <w:b/>
                <w:bCs/>
                <w:sz w:val="22"/>
                <w:szCs w:val="22"/>
              </w:rPr>
            </w:pPr>
          </w:p>
        </w:tc>
      </w:tr>
    </w:tbl>
    <w:p w:rsidR="00E5312A" w:rsidRDefault="00E5312A" w:rsidP="00E5312A">
      <w:pPr>
        <w:outlineLvl w:val="0"/>
        <w:rPr>
          <w:b/>
        </w:rPr>
      </w:pPr>
    </w:p>
    <w:p w:rsidR="00E5312A" w:rsidRDefault="00E5312A" w:rsidP="00E5312A">
      <w:pPr>
        <w:outlineLvl w:val="0"/>
        <w:rPr>
          <w:b/>
        </w:rPr>
      </w:pPr>
    </w:p>
    <w:tbl>
      <w:tblPr>
        <w:tblW w:w="945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57"/>
      </w:tblGrid>
      <w:tr w:rsidR="00E5312A" w:rsidRPr="003B26F9" w:rsidTr="00CD1731">
        <w:trPr>
          <w:trHeight w:val="411"/>
        </w:trPr>
        <w:tc>
          <w:tcPr>
            <w:tcW w:w="9457" w:type="dxa"/>
            <w:vAlign w:val="center"/>
          </w:tcPr>
          <w:p w:rsidR="00E5312A" w:rsidRDefault="00E5312A" w:rsidP="00E5312A">
            <w:pPr>
              <w:ind w:left="360"/>
              <w:jc w:val="both"/>
              <w:rPr>
                <w:b/>
                <w:bCs/>
                <w:snapToGrid w:val="0"/>
                <w:sz w:val="18"/>
              </w:rPr>
            </w:pPr>
            <w:r>
              <w:rPr>
                <w:b/>
                <w:bCs/>
                <w:snapToGrid w:val="0"/>
                <w:sz w:val="18"/>
              </w:rPr>
              <w:t xml:space="preserve">RECOMENDACIONES DE </w:t>
            </w:r>
            <w:smartTag w:uri="urn:schemas-microsoft-com:office:smarttags" w:element="PersonName">
              <w:smartTagPr>
                <w:attr w:name="ProductID" w:val="LA ENTIDAD ACREDITADA EN"/>
              </w:smartTagPr>
              <w:smartTag w:uri="urn:schemas-microsoft-com:office:smarttags" w:element="PersonName">
                <w:smartTagPr>
                  <w:attr w:name="ProductID" w:val="LA ENTIDAD ACREDITADA"/>
                </w:smartTagPr>
                <w:r>
                  <w:rPr>
                    <w:b/>
                    <w:bCs/>
                    <w:snapToGrid w:val="0"/>
                    <w:sz w:val="18"/>
                  </w:rPr>
                  <w:t>LA ENTIDAD ACREDITADA</w:t>
                </w:r>
              </w:smartTag>
              <w:r>
                <w:rPr>
                  <w:b/>
                  <w:bCs/>
                  <w:snapToGrid w:val="0"/>
                  <w:sz w:val="18"/>
                </w:rPr>
                <w:t xml:space="preserve"> EN</w:t>
              </w:r>
            </w:smartTag>
            <w:r>
              <w:rPr>
                <w:b/>
                <w:bCs/>
                <w:snapToGrid w:val="0"/>
                <w:sz w:val="18"/>
              </w:rPr>
              <w:t xml:space="preserve"> RELACIÓN AL AGUA</w:t>
            </w:r>
          </w:p>
          <w:p w:rsidR="00E5312A" w:rsidRDefault="00E5312A" w:rsidP="00E5312A">
            <w:pPr>
              <w:ind w:left="360"/>
              <w:jc w:val="both"/>
              <w:rPr>
                <w:b/>
                <w:bCs/>
                <w:snapToGrid w:val="0"/>
                <w:sz w:val="18"/>
              </w:rPr>
            </w:pPr>
          </w:p>
          <w:p w:rsidR="00E5312A" w:rsidRPr="00ED0239" w:rsidRDefault="00E5312A" w:rsidP="00E5312A">
            <w:pPr>
              <w:ind w:left="360"/>
              <w:jc w:val="both"/>
              <w:rPr>
                <w:b/>
                <w:bCs/>
                <w:snapToGrid w:val="0"/>
                <w:sz w:val="18"/>
                <w:highlight w:val="lightGray"/>
              </w:rPr>
            </w:pPr>
          </w:p>
          <w:p w:rsidR="00E5312A" w:rsidRPr="00ED0239" w:rsidRDefault="00E5312A" w:rsidP="00E5312A">
            <w:pPr>
              <w:ind w:left="360"/>
              <w:jc w:val="both"/>
              <w:rPr>
                <w:b/>
                <w:bCs/>
                <w:snapToGrid w:val="0"/>
                <w:sz w:val="18"/>
                <w:highlight w:val="lightGray"/>
              </w:rPr>
            </w:pPr>
          </w:p>
          <w:p w:rsidR="00E5312A" w:rsidRPr="003B26F9" w:rsidRDefault="00E5312A" w:rsidP="00E5312A">
            <w:pPr>
              <w:ind w:left="360"/>
              <w:jc w:val="both"/>
              <w:rPr>
                <w:color w:val="0000FF"/>
                <w:sz w:val="22"/>
              </w:rPr>
            </w:pPr>
          </w:p>
        </w:tc>
      </w:tr>
    </w:tbl>
    <w:p w:rsidR="00E5312A" w:rsidRDefault="00E5312A" w:rsidP="0077673A"/>
    <w:p w:rsidR="00E5312A" w:rsidRDefault="00E5312A" w:rsidP="0077673A"/>
    <w:sectPr w:rsidR="00E5312A" w:rsidSect="00F07BAF">
      <w:headerReference w:type="default" r:id="rId9"/>
      <w:footerReference w:type="default" r:id="rId10"/>
      <w:headerReference w:type="first" r:id="rId11"/>
      <w:footerReference w:type="first" r:id="rId12"/>
      <w:pgSz w:w="11900"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87" w:rsidRDefault="005F2487">
      <w:r>
        <w:separator/>
      </w:r>
    </w:p>
  </w:endnote>
  <w:endnote w:type="continuationSeparator" w:id="0">
    <w:p w:rsidR="005F2487" w:rsidRDefault="005F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Thre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33" w:rsidRDefault="00643C33">
    <w:pPr>
      <w:pStyle w:val="Piedepgina"/>
      <w:tabs>
        <w:tab w:val="clear" w:pos="9071"/>
        <w:tab w:val="right" w:pos="8478"/>
      </w:tabs>
      <w:jc w:val="center"/>
    </w:pPr>
    <w:r>
      <w:rPr>
        <w:rStyle w:val="Ninguno"/>
        <w:sz w:val="20"/>
        <w:szCs w:val="20"/>
      </w:rPr>
      <w:t>-</w:t>
    </w:r>
    <w:r>
      <w:rPr>
        <w:rStyle w:val="Ninguno"/>
        <w:sz w:val="20"/>
        <w:szCs w:val="20"/>
      </w:rPr>
      <w:fldChar w:fldCharType="begin"/>
    </w:r>
    <w:r>
      <w:rPr>
        <w:rStyle w:val="Ninguno"/>
        <w:sz w:val="20"/>
        <w:szCs w:val="20"/>
      </w:rPr>
      <w:instrText xml:space="preserve"> PAGE </w:instrText>
    </w:r>
    <w:r>
      <w:rPr>
        <w:rStyle w:val="Ninguno"/>
        <w:sz w:val="20"/>
        <w:szCs w:val="20"/>
      </w:rPr>
      <w:fldChar w:fldCharType="separate"/>
    </w:r>
    <w:r w:rsidR="00CD1731">
      <w:rPr>
        <w:rStyle w:val="Ninguno"/>
        <w:noProof/>
        <w:sz w:val="20"/>
        <w:szCs w:val="20"/>
      </w:rPr>
      <w:t>16</w:t>
    </w:r>
    <w:r>
      <w:rPr>
        <w:rStyle w:val="Ninguno"/>
        <w:sz w:val="20"/>
        <w:szCs w:val="20"/>
      </w:rPr>
      <w:fldChar w:fldCharType="end"/>
    </w:r>
    <w:r>
      <w:rPr>
        <w:rStyle w:val="Ninguno"/>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33" w:rsidRDefault="00643C33">
    <w:pPr>
      <w:pStyle w:val="Piedepgina"/>
      <w:tabs>
        <w:tab w:val="clear" w:pos="9071"/>
        <w:tab w:val="right" w:pos="8478"/>
      </w:tabs>
      <w:jc w:val="center"/>
    </w:pPr>
    <w:r>
      <w:rPr>
        <w:rStyle w:val="Ninguno"/>
        <w:rFonts w:ascii="Arial" w:hAnsi="Arial"/>
        <w:sz w:val="13"/>
        <w:szCs w:val="13"/>
        <w:lang w:val="it-IT"/>
      </w:rPr>
      <w:t>Donostia – San Sebastián, 1 – Tef. 945 01 98 41 – Fax 945 01 98 56 – 01010 Vitoria-Gasteiz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87" w:rsidRDefault="005F2487">
      <w:r>
        <w:separator/>
      </w:r>
    </w:p>
  </w:footnote>
  <w:footnote w:type="continuationSeparator" w:id="0">
    <w:p w:rsidR="005F2487" w:rsidRDefault="005F2487">
      <w:r>
        <w:continuationSeparator/>
      </w:r>
    </w:p>
  </w:footnote>
  <w:footnote w:id="1">
    <w:p w:rsidR="00643C33" w:rsidRPr="00D905AB" w:rsidRDefault="00643C33" w:rsidP="00E5312A">
      <w:pPr>
        <w:pStyle w:val="Textonotapie"/>
        <w:rPr>
          <w:lang w:val="es-ES"/>
        </w:rPr>
      </w:pPr>
      <w:r>
        <w:rPr>
          <w:rStyle w:val="Refdenotaalpie"/>
        </w:rPr>
        <w:footnoteRef/>
      </w:r>
      <w:r>
        <w:t xml:space="preserve"> </w:t>
      </w:r>
      <w:r w:rsidRPr="00F53E85">
        <w:rPr>
          <w:bCs/>
        </w:rPr>
        <w:t>Justificar si de acuerdo a la legislación vigente en materia de suelos contaminados la documentación presentada es, en principio, necesaria y suficiente para proceder al inicio del procedimiento para declarar la calidad del suelo.</w:t>
      </w:r>
    </w:p>
  </w:footnote>
  <w:footnote w:id="2">
    <w:p w:rsidR="00643C33" w:rsidRPr="00260AAE" w:rsidRDefault="00643C33" w:rsidP="00E5312A">
      <w:pPr>
        <w:pStyle w:val="Textonotapie"/>
        <w:rPr>
          <w:lang w:val="es-ES"/>
        </w:rPr>
      </w:pPr>
      <w:r>
        <w:rPr>
          <w:rStyle w:val="Refdenotaalpie"/>
        </w:rPr>
        <w:footnoteRef/>
      </w:r>
      <w:r>
        <w:t xml:space="preserve"> </w:t>
      </w:r>
      <w:r w:rsidRPr="0054155C">
        <w:rPr>
          <w:bCs/>
        </w:rPr>
        <w:t>En el caso de que en el emplazamiento haya más de un uso se deberá hacer una tabla para cada uso diferenciado donde se supera VIE-B</w:t>
      </w:r>
      <w:r>
        <w:rPr>
          <w:bCs/>
        </w:rPr>
        <w:t>.</w:t>
      </w:r>
    </w:p>
  </w:footnote>
  <w:footnote w:id="3">
    <w:p w:rsidR="00643C33" w:rsidRPr="000171D1" w:rsidRDefault="00643C33" w:rsidP="00E5312A">
      <w:pPr>
        <w:pStyle w:val="Textonotapie"/>
        <w:rPr>
          <w:lang w:val="es-ES"/>
        </w:rPr>
      </w:pPr>
      <w:r>
        <w:rPr>
          <w:rStyle w:val="Refdenotaalpie"/>
        </w:rPr>
        <w:footnoteRef/>
      </w:r>
      <w:r>
        <w:t xml:space="preserve"> </w:t>
      </w:r>
      <w:r w:rsidRPr="0054155C">
        <w:rPr>
          <w:bCs/>
        </w:rPr>
        <w:t xml:space="preserve">Se requiere un resumen de la investigación similar al que hace el órgano ambiental en </w:t>
      </w:r>
      <w:smartTag w:uri="urn:schemas-microsoft-com:office:smarttags" w:element="PersonName">
        <w:smartTagPr>
          <w:attr w:name="ProductID" w:val="la Resoluci￳n"/>
        </w:smartTagPr>
        <w:r w:rsidRPr="0054155C">
          <w:rPr>
            <w:bCs/>
          </w:rPr>
          <w:t>la Resolución</w:t>
        </w:r>
      </w:smartTag>
      <w:r w:rsidRPr="0054155C">
        <w:rPr>
          <w:bCs/>
        </w:rPr>
        <w:t xml:space="preserve"> </w:t>
      </w:r>
      <w:r>
        <w:rPr>
          <w:bCs/>
        </w:rPr>
        <w:t xml:space="preserve">final </w:t>
      </w:r>
      <w:r w:rsidRPr="0054155C">
        <w:rPr>
          <w:bCs/>
        </w:rPr>
        <w:t xml:space="preserve">que emite </w:t>
      </w:r>
      <w:smartTag w:uri="urn:schemas-microsoft-com:office:smarttags" w:element="PersonName">
        <w:smartTagPr>
          <w:attr w:name="ProductID" w:val="la Dirección"/>
        </w:smartTagPr>
        <w:r w:rsidRPr="0054155C">
          <w:rPr>
            <w:bCs/>
          </w:rPr>
          <w:t>la Direc</w:t>
        </w:r>
        <w:r>
          <w:rPr>
            <w:bCs/>
          </w:rPr>
          <w:t>ción</w:t>
        </w:r>
      </w:smartTag>
      <w:r w:rsidRPr="0054155C">
        <w:rPr>
          <w:bCs/>
        </w:rPr>
        <w:t xml:space="preserve"> de Administración Ambiental.</w:t>
      </w:r>
    </w:p>
  </w:footnote>
  <w:footnote w:id="4">
    <w:p w:rsidR="00643C33" w:rsidRPr="0010193C" w:rsidRDefault="00643C33" w:rsidP="00E5312A">
      <w:pPr>
        <w:pStyle w:val="Textonotapie"/>
      </w:pPr>
      <w:r>
        <w:rPr>
          <w:rStyle w:val="Refdenotaalpie"/>
        </w:rPr>
        <w:footnoteRef/>
      </w:r>
      <w:r>
        <w:t xml:space="preserve"> </w:t>
      </w:r>
      <w:r>
        <w:rPr>
          <w:sz w:val="18"/>
          <w:szCs w:val="18"/>
        </w:rPr>
        <w:t>E</w:t>
      </w:r>
      <w:r w:rsidRPr="00713B34">
        <w:rPr>
          <w:sz w:val="18"/>
          <w:szCs w:val="18"/>
        </w:rPr>
        <w:t xml:space="preserve">specificar si se drenarán, si se bombearán </w:t>
      </w:r>
      <w:r>
        <w:rPr>
          <w:sz w:val="18"/>
          <w:szCs w:val="18"/>
        </w:rPr>
        <w:t xml:space="preserve">y verterán </w:t>
      </w:r>
      <w:r w:rsidRPr="00713B34">
        <w:rPr>
          <w:sz w:val="18"/>
          <w:szCs w:val="18"/>
        </w:rPr>
        <w:t>a cauce público o a colector, si se gestionarán externamente, etc. y hacer referencia a la autorización del organismo competente</w:t>
      </w:r>
    </w:p>
  </w:footnote>
  <w:footnote w:id="5">
    <w:p w:rsidR="00643C33" w:rsidRPr="0010193C" w:rsidRDefault="00643C33" w:rsidP="00E5312A">
      <w:pPr>
        <w:pStyle w:val="Textonotapie"/>
      </w:pPr>
      <w:r>
        <w:rPr>
          <w:rStyle w:val="Refdenotaalpie"/>
        </w:rPr>
        <w:footnoteRef/>
      </w:r>
      <w:r>
        <w:t xml:space="preserve"> </w:t>
      </w:r>
      <w:r w:rsidRPr="0010193C">
        <w:rPr>
          <w:sz w:val="18"/>
          <w:szCs w:val="18"/>
        </w:rPr>
        <w:t>Comprobado con la carta de aceptación del vertedero.</w:t>
      </w:r>
    </w:p>
  </w:footnote>
  <w:footnote w:id="6">
    <w:p w:rsidR="00643C33" w:rsidRPr="00890825" w:rsidRDefault="00643C33" w:rsidP="00E5312A">
      <w:pPr>
        <w:pStyle w:val="Textonotapie"/>
        <w:rPr>
          <w:lang w:val="es-ES"/>
        </w:rPr>
      </w:pPr>
      <w:r>
        <w:rPr>
          <w:rStyle w:val="Refdenotaalpie"/>
        </w:rPr>
        <w:footnoteRef/>
      </w:r>
      <w:r>
        <w:t xml:space="preserve"> </w:t>
      </w:r>
      <w:r>
        <w:rPr>
          <w:bCs/>
        </w:rPr>
        <w:t>E</w:t>
      </w:r>
      <w:r w:rsidRPr="0054155C">
        <w:rPr>
          <w:bCs/>
        </w:rPr>
        <w:t xml:space="preserve">stablecer en función de la superficie de fondo de excavación que se espera por proyecto, en base al </w:t>
      </w:r>
      <w:r w:rsidRPr="0054155C">
        <w:rPr>
          <w:bCs/>
          <w:i/>
        </w:rPr>
        <w:t>D 199/2006</w:t>
      </w:r>
    </w:p>
  </w:footnote>
  <w:footnote w:id="7">
    <w:p w:rsidR="00643C33" w:rsidRPr="00890825" w:rsidRDefault="00643C33" w:rsidP="00E5312A">
      <w:pPr>
        <w:pStyle w:val="Textonotapie"/>
        <w:rPr>
          <w:lang w:val="es-ES"/>
        </w:rPr>
      </w:pPr>
      <w:r>
        <w:rPr>
          <w:rStyle w:val="Refdenotaalpie"/>
        </w:rPr>
        <w:footnoteRef/>
      </w:r>
      <w:r>
        <w:t xml:space="preserve"> </w:t>
      </w:r>
      <w:r>
        <w:rPr>
          <w:bCs/>
        </w:rPr>
        <w:t>E</w:t>
      </w:r>
      <w:r w:rsidRPr="0054155C">
        <w:rPr>
          <w:bCs/>
        </w:rPr>
        <w:t xml:space="preserve">stablecer en función de la longitud/superficie de cada pared que se espera por proyecto, en base al </w:t>
      </w:r>
      <w:r w:rsidRPr="0054155C">
        <w:rPr>
          <w:bCs/>
          <w:i/>
        </w:rPr>
        <w:t>D 199/2006</w:t>
      </w:r>
    </w:p>
  </w:footnote>
  <w:footnote w:id="8">
    <w:p w:rsidR="00643C33" w:rsidRPr="00071152" w:rsidRDefault="00643C33" w:rsidP="00E5312A">
      <w:pPr>
        <w:pStyle w:val="Textonotapie"/>
        <w:rPr>
          <w:lang w:val="es-ES"/>
        </w:rPr>
      </w:pPr>
      <w:r>
        <w:rPr>
          <w:rStyle w:val="Refdenotaalpie"/>
        </w:rPr>
        <w:footnoteRef/>
      </w:r>
      <w:r>
        <w:t xml:space="preserve"> </w:t>
      </w:r>
      <w:r w:rsidRPr="00345F07">
        <w:rPr>
          <w:b/>
          <w:caps/>
          <w:u w:val="single"/>
        </w:rPr>
        <w:t>INSERTAR</w:t>
      </w:r>
      <w:r w:rsidRPr="00345F07">
        <w:rPr>
          <w:b/>
          <w:caps/>
        </w:rPr>
        <w:t xml:space="preserve"> EL plano RESUMEN </w:t>
      </w:r>
      <w:r w:rsidRPr="00345F07">
        <w:rPr>
          <w:b/>
          <w:bCs/>
        </w:rPr>
        <w:t>con escala gráfica y orientado/s</w:t>
      </w:r>
      <w:r w:rsidRPr="00345F07">
        <w:rPr>
          <w:bCs/>
        </w:rPr>
        <w:t xml:space="preserve"> (que según sea el caso superponga y muestre inequívocamente la superficie investigada, la superficie inventariada, la superficie a declarar, la superficie en la que se ha excavado o se pretende excavar y la/s superficie/s que identifique/n la/s parcela/s registral/es, la superficie de la parcela sobre la que se pretende reutilizar o se ha reutilizado material excavado, etc.). Incluir un mapa de localización del emplazamiento. En caso de existir un proyecto constructivo, diferentes usos, etc. incorporar esta información. Se debe insertar en el recuadro el plano/s resumen, no hacer referencia a diversos planos presentados en la investigación.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33" w:rsidRDefault="00643C33">
    <w:pPr>
      <w:pStyle w:val="Encabezado"/>
      <w:tabs>
        <w:tab w:val="clear" w:pos="9071"/>
        <w:tab w:val="right" w:pos="8478"/>
      </w:tabs>
      <w:jc w:val="center"/>
    </w:pPr>
    <w:r>
      <w:rPr>
        <w:noProof/>
        <w:lang w:val="es-ES"/>
      </w:rPr>
      <w:drawing>
        <wp:inline distT="0" distB="0" distL="0" distR="0" wp14:anchorId="398E226C" wp14:editId="1CCB4A59">
          <wp:extent cx="2522764" cy="308001"/>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2522764" cy="308001"/>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33" w:rsidRDefault="00643C33" w:rsidP="00A63EB1">
    <w:pPr>
      <w:pStyle w:val="Encabezado"/>
      <w:tabs>
        <w:tab w:val="right" w:pos="9923"/>
      </w:tabs>
      <w:ind w:right="-142"/>
      <w:jc w:val="center"/>
      <w:rPr>
        <w:rFonts w:ascii="Arial" w:hAnsi="Arial"/>
        <w:sz w:val="16"/>
      </w:rPr>
    </w:pPr>
    <w:r>
      <w:rPr>
        <w:noProof/>
        <w:lang w:val="es-ES"/>
      </w:rPr>
      <mc:AlternateContent>
        <mc:Choice Requires="wps">
          <w:drawing>
            <wp:anchor distT="0" distB="0" distL="114300" distR="114300" simplePos="0" relativeHeight="251660800" behindDoc="0" locked="0" layoutInCell="1" allowOverlap="1" wp14:anchorId="3DF00C41" wp14:editId="3D12DDE0">
              <wp:simplePos x="0" y="0"/>
              <wp:positionH relativeFrom="page">
                <wp:posOffset>1781175</wp:posOffset>
              </wp:positionH>
              <wp:positionV relativeFrom="page">
                <wp:posOffset>900430</wp:posOffset>
              </wp:positionV>
              <wp:extent cx="2002790" cy="635000"/>
              <wp:effectExtent l="0" t="0" r="0" b="0"/>
              <wp:wrapSquare wrapText="bothSides"/>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33" w:rsidRDefault="00643C33" w:rsidP="00A63EB1">
                          <w:pPr>
                            <w:pStyle w:val="Ttulo2"/>
                            <w:spacing w:after="35"/>
                          </w:pPr>
                          <w:r>
                            <w:t>INGURUMEN, LURRALDE PLANGINTZA ETA ETXEBIZITZA SAILA</w:t>
                          </w:r>
                        </w:p>
                        <w:p w:rsidR="00643C33" w:rsidRDefault="00643C33" w:rsidP="00A63EB1">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25pt;margin-top:70.9pt;width:157.7pt;height:5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" filled="f" stroked="f">
              <v:textbox>
                <w:txbxContent>
                  <w:p w:rsidR="00643C33" w:rsidRDefault="00643C33" w:rsidP="00A63EB1">
                    <w:pPr>
                      <w:pStyle w:val="Ttulo2"/>
                      <w:spacing w:after="35"/>
                    </w:pPr>
                    <w:r>
                      <w:t>INGURUMEN, LURRALDE PLANGINTZA ETA ETXEBIZITZA SAILA</w:t>
                    </w:r>
                  </w:p>
                  <w:p w:rsidR="00643C33" w:rsidRDefault="00643C33" w:rsidP="00A63EB1">
                    <w:pPr>
                      <w:pStyle w:val="Ttulo4"/>
                    </w:pPr>
                  </w:p>
                </w:txbxContent>
              </v:textbox>
              <w10:wrap type="square" anchorx="page" anchory="page"/>
            </v:shape>
          </w:pict>
        </mc:Fallback>
      </mc:AlternateContent>
    </w:r>
    <w:r>
      <w:rPr>
        <w:noProof/>
        <w:lang w:val="es-ES"/>
      </w:rPr>
      <mc:AlternateContent>
        <mc:Choice Requires="wps">
          <w:drawing>
            <wp:anchor distT="0" distB="0" distL="114300" distR="114300" simplePos="0" relativeHeight="251659776" behindDoc="0" locked="0" layoutInCell="1" allowOverlap="1" wp14:anchorId="17D6A010" wp14:editId="1FC73671">
              <wp:simplePos x="0" y="0"/>
              <wp:positionH relativeFrom="page">
                <wp:posOffset>4124325</wp:posOffset>
              </wp:positionH>
              <wp:positionV relativeFrom="page">
                <wp:posOffset>900430</wp:posOffset>
              </wp:positionV>
              <wp:extent cx="2105025" cy="50419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C33" w:rsidRDefault="00643C33" w:rsidP="00A63EB1">
                          <w:pPr>
                            <w:pStyle w:val="Ttulo2"/>
                            <w:spacing w:after="35"/>
                          </w:pPr>
                          <w:r>
                            <w:t>DEPARTAMENTO DE MEDIO AMBIENTE,</w:t>
                          </w:r>
                          <w:r>
                            <w:br/>
                            <w:t>PLANIFICACIÓN TERRITORIAL Y VIVIENDA</w:t>
                          </w:r>
                        </w:p>
                        <w:p w:rsidR="00643C33" w:rsidRDefault="00643C33" w:rsidP="00A63EB1">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4.75pt;margin-top:70.9pt;width:165.75pt;height:39.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" filled="f" stroked="f">
              <v:textbox>
                <w:txbxContent>
                  <w:p w:rsidR="00643C33" w:rsidRDefault="00643C33" w:rsidP="00A63EB1">
                    <w:pPr>
                      <w:pStyle w:val="Ttulo2"/>
                      <w:spacing w:after="35"/>
                    </w:pPr>
                    <w:r>
                      <w:t>DEPARTAMENTO DE MEDIO AMBIENTE,</w:t>
                    </w:r>
                    <w:r>
                      <w:br/>
                      <w:t>PLANIFICACIÓN TERRITORIAL Y VIVIENDA</w:t>
                    </w:r>
                  </w:p>
                  <w:p w:rsidR="00643C33" w:rsidRDefault="00643C33" w:rsidP="00A63EB1">
                    <w:pPr>
                      <w:pStyle w:val="Ttulo4"/>
                    </w:pPr>
                  </w:p>
                </w:txbxContent>
              </v:textbox>
              <w10:wrap type="square" anchorx="page" anchory="page"/>
            </v:shape>
          </w:pict>
        </mc:Fallback>
      </mc:AlternateContent>
    </w:r>
    <w:r w:rsidRPr="008C3741">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37pt" o:ole="" fillcolor="window">
          <v:imagedata r:id="rId1" o:title=""/>
        </v:shape>
        <o:OLEObject Type="Embed" ProgID="MSPhotoEd.3" ShapeID="_x0000_i1025" DrawAspect="Content" ObjectID="_1615359865" r:id="rId2"/>
      </w:object>
    </w:r>
  </w:p>
  <w:p w:rsidR="00643C33" w:rsidRDefault="00643C33" w:rsidP="00A63EB1">
    <w:pPr>
      <w:pStyle w:val="Encabezado"/>
      <w:tabs>
        <w:tab w:val="right" w:pos="9923"/>
      </w:tabs>
      <w:ind w:right="-142"/>
      <w:jc w:val="center"/>
      <w:rPr>
        <w:rFonts w:ascii="Arial" w:hAnsi="Arial"/>
        <w:sz w:val="16"/>
      </w:rPr>
    </w:pPr>
  </w:p>
  <w:p w:rsidR="00643C33" w:rsidRDefault="00643C33" w:rsidP="00A63EB1">
    <w:pPr>
      <w:pStyle w:val="Encabezado"/>
      <w:tabs>
        <w:tab w:val="right" w:pos="9923"/>
      </w:tabs>
      <w:ind w:right="-142"/>
      <w:jc w:val="center"/>
      <w:rPr>
        <w:rFonts w:ascii="Arial" w:hAnsi="Arial"/>
        <w:sz w:val="16"/>
      </w:rPr>
    </w:pPr>
  </w:p>
  <w:p w:rsidR="00643C33" w:rsidRDefault="00643C33" w:rsidP="00A63EB1">
    <w:pPr>
      <w:pStyle w:val="Encabezado"/>
      <w:tabs>
        <w:tab w:val="right" w:pos="9923"/>
      </w:tabs>
      <w:ind w:right="-142"/>
      <w:jc w:val="center"/>
      <w:rPr>
        <w:rFonts w:ascii="Arial" w:hAnsi="Arial"/>
        <w:sz w:val="16"/>
      </w:rPr>
    </w:pPr>
  </w:p>
  <w:p w:rsidR="00643C33" w:rsidRDefault="00643C33" w:rsidP="00A63EB1">
    <w:pPr>
      <w:pStyle w:val="Encabezado"/>
      <w:tabs>
        <w:tab w:val="right" w:pos="9923"/>
      </w:tabs>
      <w:ind w:right="-142"/>
      <w:jc w:val="center"/>
      <w:rPr>
        <w:rFonts w:ascii="Arial" w:hAnsi="Arial"/>
        <w:sz w:val="16"/>
      </w:rPr>
    </w:pPr>
  </w:p>
  <w:p w:rsidR="00643C33" w:rsidRDefault="00643C33">
    <w:pPr>
      <w:pStyle w:val="Encabezado"/>
      <w:tabs>
        <w:tab w:val="right" w:pos="9923"/>
      </w:tabs>
      <w:jc w:val="center"/>
      <w:rPr>
        <w:rStyle w:val="Ninguno"/>
        <w:rFonts w:ascii="Arial" w:eastAsia="Arial" w:hAnsi="Arial" w:cs="Arial"/>
        <w:sz w:val="16"/>
        <w:szCs w:val="16"/>
      </w:rPr>
    </w:pPr>
    <w:r>
      <w:rPr>
        <w:rFonts w:ascii="Arial" w:eastAsia="Arial" w:hAnsi="Arial" w:cs="Arial"/>
        <w:noProof/>
        <w:sz w:val="16"/>
        <w:szCs w:val="16"/>
        <w:lang w:val="es-ES"/>
      </w:rPr>
      <mc:AlternateContent>
        <mc:Choice Requires="wps">
          <w:drawing>
            <wp:anchor distT="152400" distB="152400" distL="152400" distR="152400" simplePos="0" relativeHeight="251657728" behindDoc="1" locked="0" layoutInCell="1" allowOverlap="1" wp14:anchorId="38806278" wp14:editId="304E7222">
              <wp:simplePos x="0" y="0"/>
              <wp:positionH relativeFrom="page">
                <wp:posOffset>3823335</wp:posOffset>
              </wp:positionH>
              <wp:positionV relativeFrom="page">
                <wp:posOffset>900430</wp:posOffset>
              </wp:positionV>
              <wp:extent cx="2023110" cy="571500"/>
              <wp:effectExtent l="0" t="0" r="0" b="0"/>
              <wp:wrapNone/>
              <wp:docPr id="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643C33" w:rsidRDefault="00643C33">
                          <w:pPr>
                            <w:pStyle w:val="Ttulo2"/>
                            <w:spacing w:after="35"/>
                          </w:pPr>
                          <w: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fficeArt object" o:spid="_x0000_s1028" type="#_x0000_t202" style="position:absolute;left:0;text-align:left;margin-left:301.05pt;margin-top:70.9pt;width:159.3pt;height:45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" filled="f" stroked="f" strokeweight="1pt">
              <v:stroke miterlimit="4"/>
              <v:textbox inset="3.6pt,,3.6pt">
                <w:txbxContent>
                  <w:p w:rsidR="00643C33" w:rsidRDefault="00643C33">
                    <w:pPr>
                      <w:pStyle w:val="Ttulo2"/>
                      <w:spacing w:after="35"/>
                    </w:pPr>
                    <w:r>
                      <w:t>,</w:t>
                    </w:r>
                  </w:p>
                </w:txbxContent>
              </v:textbox>
              <w10:wrap anchorx="page" anchory="page"/>
            </v:shape>
          </w:pict>
        </mc:Fallback>
      </mc:AlternateContent>
    </w:r>
  </w:p>
  <w:p w:rsidR="00643C33" w:rsidRDefault="00643C33">
    <w:pPr>
      <w:pStyle w:val="Encabezado"/>
      <w:tabs>
        <w:tab w:val="right" w:pos="9923"/>
      </w:tabs>
      <w:jc w:val="center"/>
      <w:rPr>
        <w:rStyle w:val="Ninguno"/>
        <w:rFonts w:ascii="Arial" w:eastAsia="Arial" w:hAnsi="Arial" w:cs="Arial"/>
        <w:sz w:val="16"/>
        <w:szCs w:val="16"/>
      </w:rPr>
    </w:pPr>
  </w:p>
  <w:p w:rsidR="00643C33" w:rsidRDefault="00643C33">
    <w:pPr>
      <w:pStyle w:val="Encabezado"/>
      <w:tabs>
        <w:tab w:val="right" w:pos="992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3ECBD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18"/>
    <w:multiLevelType w:val="singleLevel"/>
    <w:tmpl w:val="0000000D"/>
    <w:lvl w:ilvl="0">
      <w:start w:val="1"/>
      <w:numFmt w:val="bullet"/>
      <w:lvlText w:val=""/>
      <w:lvlJc w:val="left"/>
      <w:pPr>
        <w:ind w:left="360" w:hanging="360"/>
      </w:pPr>
      <w:rPr>
        <w:rFonts w:ascii="Symbol" w:hAnsi="Symbol" w:cs="Symbol"/>
        <w:color w:val="auto"/>
        <w:sz w:val="16"/>
      </w:rPr>
    </w:lvl>
  </w:abstractNum>
  <w:abstractNum w:abstractNumId="2">
    <w:nsid w:val="00334CF9"/>
    <w:multiLevelType w:val="hybridMultilevel"/>
    <w:tmpl w:val="63AC41E0"/>
    <w:name w:val="WW8Num77"/>
    <w:styleLink w:val="Estiloimportado14"/>
    <w:lvl w:ilvl="0" w:tplc="2602969A">
      <w:start w:val="1"/>
      <w:numFmt w:val="lowerLetter"/>
      <w:lvlText w:val="%1)"/>
      <w:lvlJc w:val="left"/>
      <w:pPr>
        <w:ind w:left="650" w:hanging="290"/>
      </w:pPr>
      <w:rPr>
        <w:rFonts w:hAnsi="Arial Unicode MS"/>
        <w:caps w:val="0"/>
        <w:smallCaps w:val="0"/>
        <w:strike w:val="0"/>
        <w:dstrike w:val="0"/>
        <w:color w:val="000000"/>
        <w:spacing w:val="0"/>
        <w:w w:val="100"/>
        <w:kern w:val="0"/>
        <w:position w:val="0"/>
        <w:highlight w:val="none"/>
        <w:vertAlign w:val="baseline"/>
      </w:rPr>
    </w:lvl>
    <w:lvl w:ilvl="1" w:tplc="35D69E3C">
      <w:start w:val="1"/>
      <w:numFmt w:val="lowerLetter"/>
      <w:lvlText w:val="%2."/>
      <w:lvlJc w:val="left"/>
      <w:pPr>
        <w:ind w:left="1134" w:hanging="360"/>
      </w:pPr>
      <w:rPr>
        <w:rFonts w:hAnsi="Arial Unicode MS"/>
        <w:caps w:val="0"/>
        <w:smallCaps w:val="0"/>
        <w:strike w:val="0"/>
        <w:dstrike w:val="0"/>
        <w:color w:val="000000"/>
        <w:spacing w:val="0"/>
        <w:w w:val="100"/>
        <w:kern w:val="0"/>
        <w:position w:val="0"/>
        <w:highlight w:val="none"/>
        <w:vertAlign w:val="baseline"/>
      </w:rPr>
    </w:lvl>
    <w:lvl w:ilvl="2" w:tplc="010A2740">
      <w:start w:val="1"/>
      <w:numFmt w:val="lowerRoman"/>
      <w:lvlText w:val="%3."/>
      <w:lvlJc w:val="left"/>
      <w:pPr>
        <w:ind w:left="1854" w:hanging="285"/>
      </w:pPr>
      <w:rPr>
        <w:rFonts w:hAnsi="Arial Unicode MS"/>
        <w:caps w:val="0"/>
        <w:smallCaps w:val="0"/>
        <w:strike w:val="0"/>
        <w:dstrike w:val="0"/>
        <w:color w:val="000000"/>
        <w:spacing w:val="0"/>
        <w:w w:val="100"/>
        <w:kern w:val="0"/>
        <w:position w:val="0"/>
        <w:highlight w:val="none"/>
        <w:vertAlign w:val="baseline"/>
      </w:rPr>
    </w:lvl>
    <w:lvl w:ilvl="3" w:tplc="402A10A8">
      <w:start w:val="1"/>
      <w:numFmt w:val="decimal"/>
      <w:lvlText w:val="%4."/>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4" w:tplc="64FEF686">
      <w:start w:val="1"/>
      <w:numFmt w:val="lowerLetter"/>
      <w:lvlText w:val="%5."/>
      <w:lvlJc w:val="left"/>
      <w:pPr>
        <w:ind w:left="3294" w:hanging="360"/>
      </w:pPr>
      <w:rPr>
        <w:rFonts w:hAnsi="Arial Unicode MS"/>
        <w:caps w:val="0"/>
        <w:smallCaps w:val="0"/>
        <w:strike w:val="0"/>
        <w:dstrike w:val="0"/>
        <w:color w:val="000000"/>
        <w:spacing w:val="0"/>
        <w:w w:val="100"/>
        <w:kern w:val="0"/>
        <w:position w:val="0"/>
        <w:highlight w:val="none"/>
        <w:vertAlign w:val="baseline"/>
      </w:rPr>
    </w:lvl>
    <w:lvl w:ilvl="5" w:tplc="02F249AC">
      <w:start w:val="1"/>
      <w:numFmt w:val="lowerRoman"/>
      <w:lvlText w:val="%6."/>
      <w:lvlJc w:val="left"/>
      <w:pPr>
        <w:ind w:left="4014" w:hanging="285"/>
      </w:pPr>
      <w:rPr>
        <w:rFonts w:hAnsi="Arial Unicode MS"/>
        <w:caps w:val="0"/>
        <w:smallCaps w:val="0"/>
        <w:strike w:val="0"/>
        <w:dstrike w:val="0"/>
        <w:color w:val="000000"/>
        <w:spacing w:val="0"/>
        <w:w w:val="100"/>
        <w:kern w:val="0"/>
        <w:position w:val="0"/>
        <w:highlight w:val="none"/>
        <w:vertAlign w:val="baseline"/>
      </w:rPr>
    </w:lvl>
    <w:lvl w:ilvl="6" w:tplc="AFB68B34">
      <w:start w:val="1"/>
      <w:numFmt w:val="decimal"/>
      <w:lvlText w:val="%7."/>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7" w:tplc="B704B556">
      <w:start w:val="1"/>
      <w:numFmt w:val="lowerLetter"/>
      <w:lvlText w:val="%8."/>
      <w:lvlJc w:val="left"/>
      <w:pPr>
        <w:ind w:left="5454" w:hanging="360"/>
      </w:pPr>
      <w:rPr>
        <w:rFonts w:hAnsi="Arial Unicode MS"/>
        <w:caps w:val="0"/>
        <w:smallCaps w:val="0"/>
        <w:strike w:val="0"/>
        <w:dstrike w:val="0"/>
        <w:color w:val="000000"/>
        <w:spacing w:val="0"/>
        <w:w w:val="100"/>
        <w:kern w:val="0"/>
        <w:position w:val="0"/>
        <w:highlight w:val="none"/>
        <w:vertAlign w:val="baseline"/>
      </w:rPr>
    </w:lvl>
    <w:lvl w:ilvl="8" w:tplc="45CC15F0">
      <w:start w:val="1"/>
      <w:numFmt w:val="lowerRoman"/>
      <w:lvlText w:val="%9."/>
      <w:lvlJc w:val="left"/>
      <w:pPr>
        <w:ind w:left="6174" w:hanging="285"/>
      </w:pPr>
      <w:rPr>
        <w:rFonts w:hAnsi="Arial Unicode MS"/>
        <w:caps w:val="0"/>
        <w:smallCaps w:val="0"/>
        <w:strike w:val="0"/>
        <w:dstrike w:val="0"/>
        <w:color w:val="000000"/>
        <w:spacing w:val="0"/>
        <w:w w:val="100"/>
        <w:kern w:val="0"/>
        <w:position w:val="0"/>
        <w:highlight w:val="none"/>
        <w:vertAlign w:val="baseline"/>
      </w:rPr>
    </w:lvl>
  </w:abstractNum>
  <w:abstractNum w:abstractNumId="3">
    <w:nsid w:val="009A4075"/>
    <w:multiLevelType w:val="hybridMultilevel"/>
    <w:tmpl w:val="FD78893C"/>
    <w:lvl w:ilvl="0" w:tplc="82FA451A">
      <w:start w:val="1"/>
      <w:numFmt w:val="bullet"/>
      <w:lvlText w:val=""/>
      <w:lvlJc w:val="left"/>
      <w:pPr>
        <w:ind w:left="720" w:hanging="360"/>
      </w:pPr>
      <w:rPr>
        <w:rFonts w:ascii="Symbol" w:hAnsi="Symbol" w:hint="default"/>
      </w:rPr>
    </w:lvl>
    <w:lvl w:ilvl="1" w:tplc="4622DC30" w:tentative="1">
      <w:start w:val="1"/>
      <w:numFmt w:val="bullet"/>
      <w:lvlText w:val="o"/>
      <w:lvlJc w:val="left"/>
      <w:pPr>
        <w:ind w:left="1440" w:hanging="360"/>
      </w:pPr>
      <w:rPr>
        <w:rFonts w:ascii="Courier New" w:hAnsi="Courier New" w:cs="Courier New" w:hint="default"/>
      </w:rPr>
    </w:lvl>
    <w:lvl w:ilvl="2" w:tplc="AAEE2172" w:tentative="1">
      <w:start w:val="1"/>
      <w:numFmt w:val="bullet"/>
      <w:lvlText w:val=""/>
      <w:lvlJc w:val="left"/>
      <w:pPr>
        <w:ind w:left="2160" w:hanging="360"/>
      </w:pPr>
      <w:rPr>
        <w:rFonts w:ascii="Wingdings" w:hAnsi="Wingdings" w:hint="default"/>
      </w:rPr>
    </w:lvl>
    <w:lvl w:ilvl="3" w:tplc="673E146A" w:tentative="1">
      <w:start w:val="1"/>
      <w:numFmt w:val="bullet"/>
      <w:lvlText w:val=""/>
      <w:lvlJc w:val="left"/>
      <w:pPr>
        <w:ind w:left="2880" w:hanging="360"/>
      </w:pPr>
      <w:rPr>
        <w:rFonts w:ascii="Symbol" w:hAnsi="Symbol" w:hint="default"/>
      </w:rPr>
    </w:lvl>
    <w:lvl w:ilvl="4" w:tplc="817CD712" w:tentative="1">
      <w:start w:val="1"/>
      <w:numFmt w:val="bullet"/>
      <w:lvlText w:val="o"/>
      <w:lvlJc w:val="left"/>
      <w:pPr>
        <w:ind w:left="3600" w:hanging="360"/>
      </w:pPr>
      <w:rPr>
        <w:rFonts w:ascii="Courier New" w:hAnsi="Courier New" w:cs="Courier New" w:hint="default"/>
      </w:rPr>
    </w:lvl>
    <w:lvl w:ilvl="5" w:tplc="88B06126" w:tentative="1">
      <w:start w:val="1"/>
      <w:numFmt w:val="bullet"/>
      <w:lvlText w:val=""/>
      <w:lvlJc w:val="left"/>
      <w:pPr>
        <w:ind w:left="4320" w:hanging="360"/>
      </w:pPr>
      <w:rPr>
        <w:rFonts w:ascii="Wingdings" w:hAnsi="Wingdings" w:hint="default"/>
      </w:rPr>
    </w:lvl>
    <w:lvl w:ilvl="6" w:tplc="894CA20E" w:tentative="1">
      <w:start w:val="1"/>
      <w:numFmt w:val="bullet"/>
      <w:lvlText w:val=""/>
      <w:lvlJc w:val="left"/>
      <w:pPr>
        <w:ind w:left="5040" w:hanging="360"/>
      </w:pPr>
      <w:rPr>
        <w:rFonts w:ascii="Symbol" w:hAnsi="Symbol" w:hint="default"/>
      </w:rPr>
    </w:lvl>
    <w:lvl w:ilvl="7" w:tplc="83F249E8" w:tentative="1">
      <w:start w:val="1"/>
      <w:numFmt w:val="bullet"/>
      <w:lvlText w:val="o"/>
      <w:lvlJc w:val="left"/>
      <w:pPr>
        <w:ind w:left="5760" w:hanging="360"/>
      </w:pPr>
      <w:rPr>
        <w:rFonts w:ascii="Courier New" w:hAnsi="Courier New" w:cs="Courier New" w:hint="default"/>
      </w:rPr>
    </w:lvl>
    <w:lvl w:ilvl="8" w:tplc="97F656F4" w:tentative="1">
      <w:start w:val="1"/>
      <w:numFmt w:val="bullet"/>
      <w:lvlText w:val=""/>
      <w:lvlJc w:val="left"/>
      <w:pPr>
        <w:ind w:left="6480" w:hanging="360"/>
      </w:pPr>
      <w:rPr>
        <w:rFonts w:ascii="Wingdings" w:hAnsi="Wingdings" w:hint="default"/>
      </w:rPr>
    </w:lvl>
  </w:abstractNum>
  <w:abstractNum w:abstractNumId="4">
    <w:nsid w:val="00AE35A0"/>
    <w:multiLevelType w:val="hybridMultilevel"/>
    <w:tmpl w:val="AE7653B0"/>
    <w:lvl w:ilvl="0" w:tplc="9028DCD4">
      <w:start w:val="1"/>
      <w:numFmt w:val="lowerLetter"/>
      <w:pStyle w:val="Vietaletra"/>
      <w:lvlText w:val="%1)"/>
      <w:lvlJc w:val="left"/>
      <w:pPr>
        <w:tabs>
          <w:tab w:val="num" w:pos="1429"/>
        </w:tabs>
        <w:ind w:left="1429" w:hanging="360"/>
      </w:pPr>
      <w:rPr>
        <w:rFonts w:hint="default"/>
      </w:rPr>
    </w:lvl>
    <w:lvl w:ilvl="1" w:tplc="0C0A0003" w:tentative="1">
      <w:start w:val="1"/>
      <w:numFmt w:val="lowerLetter"/>
      <w:lvlText w:val="%2."/>
      <w:lvlJc w:val="left"/>
      <w:pPr>
        <w:tabs>
          <w:tab w:val="num" w:pos="2149"/>
        </w:tabs>
        <w:ind w:left="2149" w:hanging="360"/>
      </w:pPr>
    </w:lvl>
    <w:lvl w:ilvl="2" w:tplc="0C0A0005" w:tentative="1">
      <w:start w:val="1"/>
      <w:numFmt w:val="lowerRoman"/>
      <w:lvlText w:val="%3."/>
      <w:lvlJc w:val="right"/>
      <w:pPr>
        <w:tabs>
          <w:tab w:val="num" w:pos="2869"/>
        </w:tabs>
        <w:ind w:left="2869" w:hanging="180"/>
      </w:pPr>
    </w:lvl>
    <w:lvl w:ilvl="3" w:tplc="0C0A0001" w:tentative="1">
      <w:start w:val="1"/>
      <w:numFmt w:val="decimal"/>
      <w:lvlText w:val="%4."/>
      <w:lvlJc w:val="left"/>
      <w:pPr>
        <w:tabs>
          <w:tab w:val="num" w:pos="3589"/>
        </w:tabs>
        <w:ind w:left="3589" w:hanging="360"/>
      </w:pPr>
    </w:lvl>
    <w:lvl w:ilvl="4" w:tplc="0C0A0003" w:tentative="1">
      <w:start w:val="1"/>
      <w:numFmt w:val="lowerLetter"/>
      <w:lvlText w:val="%5."/>
      <w:lvlJc w:val="left"/>
      <w:pPr>
        <w:tabs>
          <w:tab w:val="num" w:pos="4309"/>
        </w:tabs>
        <w:ind w:left="4309" w:hanging="360"/>
      </w:pPr>
    </w:lvl>
    <w:lvl w:ilvl="5" w:tplc="0C0A0005" w:tentative="1">
      <w:start w:val="1"/>
      <w:numFmt w:val="lowerRoman"/>
      <w:lvlText w:val="%6."/>
      <w:lvlJc w:val="right"/>
      <w:pPr>
        <w:tabs>
          <w:tab w:val="num" w:pos="5029"/>
        </w:tabs>
        <w:ind w:left="5029" w:hanging="180"/>
      </w:pPr>
    </w:lvl>
    <w:lvl w:ilvl="6" w:tplc="0C0A0001" w:tentative="1">
      <w:start w:val="1"/>
      <w:numFmt w:val="decimal"/>
      <w:lvlText w:val="%7."/>
      <w:lvlJc w:val="left"/>
      <w:pPr>
        <w:tabs>
          <w:tab w:val="num" w:pos="5749"/>
        </w:tabs>
        <w:ind w:left="5749" w:hanging="360"/>
      </w:pPr>
    </w:lvl>
    <w:lvl w:ilvl="7" w:tplc="0C0A0003" w:tentative="1">
      <w:start w:val="1"/>
      <w:numFmt w:val="lowerLetter"/>
      <w:lvlText w:val="%8."/>
      <w:lvlJc w:val="left"/>
      <w:pPr>
        <w:tabs>
          <w:tab w:val="num" w:pos="6469"/>
        </w:tabs>
        <w:ind w:left="6469" w:hanging="360"/>
      </w:pPr>
    </w:lvl>
    <w:lvl w:ilvl="8" w:tplc="0C0A0005" w:tentative="1">
      <w:start w:val="1"/>
      <w:numFmt w:val="lowerRoman"/>
      <w:lvlText w:val="%9."/>
      <w:lvlJc w:val="right"/>
      <w:pPr>
        <w:tabs>
          <w:tab w:val="num" w:pos="7189"/>
        </w:tabs>
        <w:ind w:left="7189" w:hanging="180"/>
      </w:pPr>
    </w:lvl>
  </w:abstractNum>
  <w:abstractNum w:abstractNumId="5">
    <w:nsid w:val="01251337"/>
    <w:multiLevelType w:val="hybridMultilevel"/>
    <w:tmpl w:val="8E2480F6"/>
    <w:lvl w:ilvl="0" w:tplc="23DAD7E0">
      <w:start w:val="1"/>
      <w:numFmt w:val="lowerLetter"/>
      <w:lvlText w:val="%1)"/>
      <w:lvlJc w:val="left"/>
      <w:pPr>
        <w:ind w:left="1080" w:hanging="360"/>
      </w:pPr>
      <w:rPr>
        <w:rFonts w:hint="default"/>
      </w:rPr>
    </w:lvl>
    <w:lvl w:ilvl="1" w:tplc="0C0A0019" w:tentative="1">
      <w:start w:val="1"/>
      <w:numFmt w:val="bullet"/>
      <w:lvlText w:val="o"/>
      <w:lvlJc w:val="left"/>
      <w:pPr>
        <w:ind w:left="1800" w:hanging="360"/>
      </w:pPr>
      <w:rPr>
        <w:rFonts w:ascii="Courier New" w:hAnsi="Courier New" w:cs="Courier New" w:hint="default"/>
      </w:rPr>
    </w:lvl>
    <w:lvl w:ilvl="2" w:tplc="0C0A001B" w:tentative="1">
      <w:start w:val="1"/>
      <w:numFmt w:val="bullet"/>
      <w:lvlText w:val=""/>
      <w:lvlJc w:val="left"/>
      <w:pPr>
        <w:ind w:left="2520" w:hanging="360"/>
      </w:pPr>
      <w:rPr>
        <w:rFonts w:ascii="Wingdings" w:hAnsi="Wingdings" w:hint="default"/>
      </w:rPr>
    </w:lvl>
    <w:lvl w:ilvl="3" w:tplc="0C0A000F" w:tentative="1">
      <w:start w:val="1"/>
      <w:numFmt w:val="bullet"/>
      <w:lvlText w:val=""/>
      <w:lvlJc w:val="left"/>
      <w:pPr>
        <w:ind w:left="3240" w:hanging="360"/>
      </w:pPr>
      <w:rPr>
        <w:rFonts w:ascii="Symbol" w:hAnsi="Symbol" w:hint="default"/>
      </w:rPr>
    </w:lvl>
    <w:lvl w:ilvl="4" w:tplc="0C0A0019" w:tentative="1">
      <w:start w:val="1"/>
      <w:numFmt w:val="bullet"/>
      <w:lvlText w:val="o"/>
      <w:lvlJc w:val="left"/>
      <w:pPr>
        <w:ind w:left="3960" w:hanging="360"/>
      </w:pPr>
      <w:rPr>
        <w:rFonts w:ascii="Courier New" w:hAnsi="Courier New" w:cs="Courier New" w:hint="default"/>
      </w:rPr>
    </w:lvl>
    <w:lvl w:ilvl="5" w:tplc="0C0A001B" w:tentative="1">
      <w:start w:val="1"/>
      <w:numFmt w:val="bullet"/>
      <w:lvlText w:val=""/>
      <w:lvlJc w:val="left"/>
      <w:pPr>
        <w:ind w:left="4680" w:hanging="360"/>
      </w:pPr>
      <w:rPr>
        <w:rFonts w:ascii="Wingdings" w:hAnsi="Wingdings" w:hint="default"/>
      </w:rPr>
    </w:lvl>
    <w:lvl w:ilvl="6" w:tplc="0C0A000F" w:tentative="1">
      <w:start w:val="1"/>
      <w:numFmt w:val="bullet"/>
      <w:lvlText w:val=""/>
      <w:lvlJc w:val="left"/>
      <w:pPr>
        <w:ind w:left="5400" w:hanging="360"/>
      </w:pPr>
      <w:rPr>
        <w:rFonts w:ascii="Symbol" w:hAnsi="Symbol" w:hint="default"/>
      </w:rPr>
    </w:lvl>
    <w:lvl w:ilvl="7" w:tplc="0C0A0019" w:tentative="1">
      <w:start w:val="1"/>
      <w:numFmt w:val="bullet"/>
      <w:lvlText w:val="o"/>
      <w:lvlJc w:val="left"/>
      <w:pPr>
        <w:ind w:left="6120" w:hanging="360"/>
      </w:pPr>
      <w:rPr>
        <w:rFonts w:ascii="Courier New" w:hAnsi="Courier New" w:cs="Courier New" w:hint="default"/>
      </w:rPr>
    </w:lvl>
    <w:lvl w:ilvl="8" w:tplc="0C0A001B" w:tentative="1">
      <w:start w:val="1"/>
      <w:numFmt w:val="bullet"/>
      <w:lvlText w:val=""/>
      <w:lvlJc w:val="left"/>
      <w:pPr>
        <w:ind w:left="6840" w:hanging="360"/>
      </w:pPr>
      <w:rPr>
        <w:rFonts w:ascii="Wingdings" w:hAnsi="Wingdings" w:hint="default"/>
      </w:rPr>
    </w:lvl>
  </w:abstractNum>
  <w:abstractNum w:abstractNumId="6">
    <w:nsid w:val="024A7EE6"/>
    <w:multiLevelType w:val="hybridMultilevel"/>
    <w:tmpl w:val="F71CA70E"/>
    <w:lvl w:ilvl="0" w:tplc="0C0A0017">
      <w:start w:val="1"/>
      <w:numFmt w:val="bullet"/>
      <w:lvlText w:val=""/>
      <w:lvlJc w:val="left"/>
      <w:pPr>
        <w:ind w:left="720" w:hanging="360"/>
      </w:pPr>
      <w:rPr>
        <w:rFonts w:ascii="Symbol" w:hAnsi="Symbol" w:hint="default"/>
      </w:rPr>
    </w:lvl>
    <w:lvl w:ilvl="1" w:tplc="0C0A0003">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3063C85"/>
    <w:multiLevelType w:val="hybridMultilevel"/>
    <w:tmpl w:val="F8FEECBE"/>
    <w:lvl w:ilvl="0" w:tplc="9028DCD4">
      <w:start w:val="1"/>
      <w:numFmt w:val="lowerLetter"/>
      <w:lvlText w:val="%1)"/>
      <w:lvlJc w:val="left"/>
      <w:pPr>
        <w:ind w:left="720" w:hanging="360"/>
      </w:pPr>
    </w:lvl>
    <w:lvl w:ilvl="1" w:tplc="9028DCD4" w:tentative="1">
      <w:start w:val="1"/>
      <w:numFmt w:val="lowerLetter"/>
      <w:lvlText w:val="%2."/>
      <w:lvlJc w:val="left"/>
      <w:pPr>
        <w:ind w:left="1440" w:hanging="360"/>
      </w:pPr>
    </w:lvl>
    <w:lvl w:ilvl="2" w:tplc="9028DCD4"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nsid w:val="0370007D"/>
    <w:multiLevelType w:val="hybridMultilevel"/>
    <w:tmpl w:val="46F4777E"/>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9">
    <w:nsid w:val="04C70683"/>
    <w:multiLevelType w:val="hybridMultilevel"/>
    <w:tmpl w:val="EB54B382"/>
    <w:lvl w:ilvl="0" w:tplc="9028DCD4">
      <w:start w:val="1"/>
      <w:numFmt w:val="lowerLetter"/>
      <w:lvlText w:val="%1)"/>
      <w:lvlJc w:val="left"/>
      <w:pPr>
        <w:ind w:left="1004" w:hanging="360"/>
      </w:pPr>
    </w:lvl>
    <w:lvl w:ilvl="1" w:tplc="0C0A0003" w:tentative="1">
      <w:start w:val="1"/>
      <w:numFmt w:val="lowerLetter"/>
      <w:lvlText w:val="%2."/>
      <w:lvlJc w:val="left"/>
      <w:pPr>
        <w:ind w:left="1724" w:hanging="360"/>
      </w:pPr>
    </w:lvl>
    <w:lvl w:ilvl="2" w:tplc="0C0A0005" w:tentative="1">
      <w:start w:val="1"/>
      <w:numFmt w:val="lowerRoman"/>
      <w:lvlText w:val="%3."/>
      <w:lvlJc w:val="right"/>
      <w:pPr>
        <w:ind w:left="2444" w:hanging="180"/>
      </w:pPr>
    </w:lvl>
    <w:lvl w:ilvl="3" w:tplc="0C0A0001" w:tentative="1">
      <w:start w:val="1"/>
      <w:numFmt w:val="decimal"/>
      <w:lvlText w:val="%4."/>
      <w:lvlJc w:val="left"/>
      <w:pPr>
        <w:ind w:left="3164" w:hanging="360"/>
      </w:pPr>
    </w:lvl>
    <w:lvl w:ilvl="4" w:tplc="0C0A0003" w:tentative="1">
      <w:start w:val="1"/>
      <w:numFmt w:val="lowerLetter"/>
      <w:lvlText w:val="%5."/>
      <w:lvlJc w:val="left"/>
      <w:pPr>
        <w:ind w:left="3884" w:hanging="360"/>
      </w:pPr>
    </w:lvl>
    <w:lvl w:ilvl="5" w:tplc="0C0A0005" w:tentative="1">
      <w:start w:val="1"/>
      <w:numFmt w:val="lowerRoman"/>
      <w:lvlText w:val="%6."/>
      <w:lvlJc w:val="right"/>
      <w:pPr>
        <w:ind w:left="4604" w:hanging="180"/>
      </w:pPr>
    </w:lvl>
    <w:lvl w:ilvl="6" w:tplc="0C0A0001" w:tentative="1">
      <w:start w:val="1"/>
      <w:numFmt w:val="decimal"/>
      <w:lvlText w:val="%7."/>
      <w:lvlJc w:val="left"/>
      <w:pPr>
        <w:ind w:left="5324" w:hanging="360"/>
      </w:pPr>
    </w:lvl>
    <w:lvl w:ilvl="7" w:tplc="0C0A0003" w:tentative="1">
      <w:start w:val="1"/>
      <w:numFmt w:val="lowerLetter"/>
      <w:lvlText w:val="%8."/>
      <w:lvlJc w:val="left"/>
      <w:pPr>
        <w:ind w:left="6044" w:hanging="360"/>
      </w:pPr>
    </w:lvl>
    <w:lvl w:ilvl="8" w:tplc="0C0A0005" w:tentative="1">
      <w:start w:val="1"/>
      <w:numFmt w:val="lowerRoman"/>
      <w:lvlText w:val="%9."/>
      <w:lvlJc w:val="right"/>
      <w:pPr>
        <w:ind w:left="6764" w:hanging="180"/>
      </w:pPr>
    </w:lvl>
  </w:abstractNum>
  <w:abstractNum w:abstractNumId="10">
    <w:nsid w:val="050001BE"/>
    <w:multiLevelType w:val="hybridMultilevel"/>
    <w:tmpl w:val="0F54544A"/>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1">
    <w:nsid w:val="05110C58"/>
    <w:multiLevelType w:val="hybridMultilevel"/>
    <w:tmpl w:val="27541398"/>
    <w:numStyleLink w:val="Estiloimportado11"/>
  </w:abstractNum>
  <w:abstractNum w:abstractNumId="12">
    <w:nsid w:val="05970EB0"/>
    <w:multiLevelType w:val="hybridMultilevel"/>
    <w:tmpl w:val="607C0D2C"/>
    <w:lvl w:ilvl="0" w:tplc="99F4C370">
      <w:start w:val="1"/>
      <w:numFmt w:val="lowerLetter"/>
      <w:lvlText w:val="%1)"/>
      <w:lvlJc w:val="left"/>
      <w:pPr>
        <w:ind w:left="720" w:hanging="360"/>
      </w:pPr>
    </w:lvl>
    <w:lvl w:ilvl="1" w:tplc="47A6014C" w:tentative="1">
      <w:start w:val="1"/>
      <w:numFmt w:val="lowerLetter"/>
      <w:lvlText w:val="%2."/>
      <w:lvlJc w:val="left"/>
      <w:pPr>
        <w:ind w:left="1440" w:hanging="360"/>
      </w:pPr>
    </w:lvl>
    <w:lvl w:ilvl="2" w:tplc="12B05752" w:tentative="1">
      <w:start w:val="1"/>
      <w:numFmt w:val="lowerRoman"/>
      <w:lvlText w:val="%3."/>
      <w:lvlJc w:val="right"/>
      <w:pPr>
        <w:ind w:left="2160" w:hanging="180"/>
      </w:pPr>
    </w:lvl>
    <w:lvl w:ilvl="3" w:tplc="3DCC2930" w:tentative="1">
      <w:start w:val="1"/>
      <w:numFmt w:val="decimal"/>
      <w:lvlText w:val="%4."/>
      <w:lvlJc w:val="left"/>
      <w:pPr>
        <w:ind w:left="2880" w:hanging="360"/>
      </w:pPr>
    </w:lvl>
    <w:lvl w:ilvl="4" w:tplc="7646C988" w:tentative="1">
      <w:start w:val="1"/>
      <w:numFmt w:val="lowerLetter"/>
      <w:lvlText w:val="%5."/>
      <w:lvlJc w:val="left"/>
      <w:pPr>
        <w:ind w:left="3600" w:hanging="360"/>
      </w:pPr>
    </w:lvl>
    <w:lvl w:ilvl="5" w:tplc="FE34BD62" w:tentative="1">
      <w:start w:val="1"/>
      <w:numFmt w:val="lowerRoman"/>
      <w:lvlText w:val="%6."/>
      <w:lvlJc w:val="right"/>
      <w:pPr>
        <w:ind w:left="4320" w:hanging="180"/>
      </w:pPr>
    </w:lvl>
    <w:lvl w:ilvl="6" w:tplc="EED4F4E2" w:tentative="1">
      <w:start w:val="1"/>
      <w:numFmt w:val="decimal"/>
      <w:lvlText w:val="%7."/>
      <w:lvlJc w:val="left"/>
      <w:pPr>
        <w:ind w:left="5040" w:hanging="360"/>
      </w:pPr>
    </w:lvl>
    <w:lvl w:ilvl="7" w:tplc="2B745E46" w:tentative="1">
      <w:start w:val="1"/>
      <w:numFmt w:val="lowerLetter"/>
      <w:lvlText w:val="%8."/>
      <w:lvlJc w:val="left"/>
      <w:pPr>
        <w:ind w:left="5760" w:hanging="360"/>
      </w:pPr>
    </w:lvl>
    <w:lvl w:ilvl="8" w:tplc="1AE89814" w:tentative="1">
      <w:start w:val="1"/>
      <w:numFmt w:val="lowerRoman"/>
      <w:lvlText w:val="%9."/>
      <w:lvlJc w:val="right"/>
      <w:pPr>
        <w:ind w:left="6480" w:hanging="180"/>
      </w:pPr>
    </w:lvl>
  </w:abstractNum>
  <w:abstractNum w:abstractNumId="13">
    <w:nsid w:val="06BB6482"/>
    <w:multiLevelType w:val="singleLevel"/>
    <w:tmpl w:val="331C28EE"/>
    <w:lvl w:ilvl="0">
      <w:start w:val="2"/>
      <w:numFmt w:val="bullet"/>
      <w:pStyle w:val="vietas"/>
      <w:lvlText w:val="-"/>
      <w:lvlJc w:val="left"/>
      <w:pPr>
        <w:tabs>
          <w:tab w:val="num" w:pos="360"/>
        </w:tabs>
        <w:ind w:left="360" w:hanging="360"/>
      </w:pPr>
      <w:rPr>
        <w:rFonts w:ascii="Times New Roman" w:hAnsi="Times New Roman" w:hint="default"/>
      </w:rPr>
    </w:lvl>
  </w:abstractNum>
  <w:abstractNum w:abstractNumId="14">
    <w:nsid w:val="07254347"/>
    <w:multiLevelType w:val="hybridMultilevel"/>
    <w:tmpl w:val="430696BA"/>
    <w:lvl w:ilvl="0" w:tplc="4AD2E702">
      <w:start w:val="1"/>
      <w:numFmt w:val="decimal"/>
      <w:pStyle w:val="Ttulofigura"/>
      <w:lvlText w:val="Figura %1."/>
      <w:lvlJc w:val="left"/>
      <w:pPr>
        <w:ind w:left="720" w:hanging="360"/>
      </w:pPr>
      <w:rPr>
        <w:rFonts w:hint="default"/>
      </w:rPr>
    </w:lvl>
    <w:lvl w:ilvl="1" w:tplc="BCAEE9FE" w:tentative="1">
      <w:start w:val="1"/>
      <w:numFmt w:val="lowerLetter"/>
      <w:lvlText w:val="%2."/>
      <w:lvlJc w:val="left"/>
      <w:pPr>
        <w:ind w:left="1440" w:hanging="360"/>
      </w:pPr>
    </w:lvl>
    <w:lvl w:ilvl="2" w:tplc="70AA8A24" w:tentative="1">
      <w:start w:val="1"/>
      <w:numFmt w:val="lowerRoman"/>
      <w:lvlText w:val="%3."/>
      <w:lvlJc w:val="right"/>
      <w:pPr>
        <w:ind w:left="2160" w:hanging="180"/>
      </w:pPr>
    </w:lvl>
    <w:lvl w:ilvl="3" w:tplc="1020DE04" w:tentative="1">
      <w:start w:val="1"/>
      <w:numFmt w:val="decimal"/>
      <w:lvlText w:val="%4."/>
      <w:lvlJc w:val="left"/>
      <w:pPr>
        <w:ind w:left="2880" w:hanging="360"/>
      </w:pPr>
    </w:lvl>
    <w:lvl w:ilvl="4" w:tplc="EDEC062C" w:tentative="1">
      <w:start w:val="1"/>
      <w:numFmt w:val="lowerLetter"/>
      <w:lvlText w:val="%5."/>
      <w:lvlJc w:val="left"/>
      <w:pPr>
        <w:ind w:left="3600" w:hanging="360"/>
      </w:pPr>
    </w:lvl>
    <w:lvl w:ilvl="5" w:tplc="0154624A" w:tentative="1">
      <w:start w:val="1"/>
      <w:numFmt w:val="lowerRoman"/>
      <w:lvlText w:val="%6."/>
      <w:lvlJc w:val="right"/>
      <w:pPr>
        <w:ind w:left="4320" w:hanging="180"/>
      </w:pPr>
    </w:lvl>
    <w:lvl w:ilvl="6" w:tplc="1C5072F4" w:tentative="1">
      <w:start w:val="1"/>
      <w:numFmt w:val="decimal"/>
      <w:lvlText w:val="%7."/>
      <w:lvlJc w:val="left"/>
      <w:pPr>
        <w:ind w:left="5040" w:hanging="360"/>
      </w:pPr>
    </w:lvl>
    <w:lvl w:ilvl="7" w:tplc="8ACC3CF0" w:tentative="1">
      <w:start w:val="1"/>
      <w:numFmt w:val="lowerLetter"/>
      <w:lvlText w:val="%8."/>
      <w:lvlJc w:val="left"/>
      <w:pPr>
        <w:ind w:left="5760" w:hanging="360"/>
      </w:pPr>
    </w:lvl>
    <w:lvl w:ilvl="8" w:tplc="20EAFCBE" w:tentative="1">
      <w:start w:val="1"/>
      <w:numFmt w:val="lowerRoman"/>
      <w:lvlText w:val="%9."/>
      <w:lvlJc w:val="right"/>
      <w:pPr>
        <w:ind w:left="6480" w:hanging="180"/>
      </w:pPr>
    </w:lvl>
  </w:abstractNum>
  <w:abstractNum w:abstractNumId="15">
    <w:nsid w:val="08C068A5"/>
    <w:multiLevelType w:val="multilevel"/>
    <w:tmpl w:val="28AC9AC0"/>
    <w:lvl w:ilvl="0">
      <w:start w:val="1"/>
      <w:numFmt w:val="bullet"/>
      <w:pStyle w:val="P1"/>
      <w:lvlText w:val=""/>
      <w:lvlJc w:val="left"/>
      <w:pPr>
        <w:tabs>
          <w:tab w:val="num" w:pos="360"/>
        </w:tabs>
        <w:ind w:left="360" w:hanging="360"/>
      </w:pPr>
      <w:rPr>
        <w:rFonts w:ascii="Symbol" w:hAnsi="Symbol" w:hint="default"/>
        <w:b/>
        <w:i w:val="0"/>
      </w:rPr>
    </w:lvl>
    <w:lvl w:ilvl="1">
      <w:start w:val="1"/>
      <w:numFmt w:val="decimal"/>
      <w:pStyle w:val="p2"/>
      <w:lvlText w:val="%1.%2."/>
      <w:lvlJc w:val="left"/>
      <w:pPr>
        <w:tabs>
          <w:tab w:val="num" w:pos="792"/>
        </w:tabs>
        <w:ind w:left="792" w:hanging="432"/>
      </w:pPr>
    </w:lvl>
    <w:lvl w:ilvl="2">
      <w:start w:val="1"/>
      <w:numFmt w:val="decimal"/>
      <w:pStyle w:val="p3"/>
      <w:lvlText w:val="%1.%2.%3."/>
      <w:lvlJc w:val="left"/>
      <w:pPr>
        <w:tabs>
          <w:tab w:val="num" w:pos="1440"/>
        </w:tabs>
        <w:ind w:left="1224" w:hanging="504"/>
      </w:pPr>
    </w:lvl>
    <w:lvl w:ilvl="3">
      <w:start w:val="1"/>
      <w:numFmt w:val="decimal"/>
      <w:pStyle w:val="p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08E03ABC"/>
    <w:multiLevelType w:val="hybridMultilevel"/>
    <w:tmpl w:val="D916CD16"/>
    <w:lvl w:ilvl="0" w:tplc="C72C6E54">
      <w:start w:val="1"/>
      <w:numFmt w:val="bullet"/>
      <w:lvlText w:val=""/>
      <w:lvlJc w:val="left"/>
      <w:pPr>
        <w:ind w:left="720" w:hanging="360"/>
      </w:pPr>
      <w:rPr>
        <w:rFonts w:ascii="Symbol" w:hAnsi="Symbol" w:hint="default"/>
      </w:rPr>
    </w:lvl>
    <w:lvl w:ilvl="1" w:tplc="210871D2" w:tentative="1">
      <w:start w:val="1"/>
      <w:numFmt w:val="bullet"/>
      <w:lvlText w:val="o"/>
      <w:lvlJc w:val="left"/>
      <w:pPr>
        <w:ind w:left="1440" w:hanging="360"/>
      </w:pPr>
      <w:rPr>
        <w:rFonts w:ascii="Courier New" w:hAnsi="Courier New" w:cs="Courier New" w:hint="default"/>
      </w:rPr>
    </w:lvl>
    <w:lvl w:ilvl="2" w:tplc="208E3B02" w:tentative="1">
      <w:start w:val="1"/>
      <w:numFmt w:val="bullet"/>
      <w:lvlText w:val=""/>
      <w:lvlJc w:val="left"/>
      <w:pPr>
        <w:ind w:left="2160" w:hanging="360"/>
      </w:pPr>
      <w:rPr>
        <w:rFonts w:ascii="Wingdings" w:hAnsi="Wingdings" w:hint="default"/>
      </w:rPr>
    </w:lvl>
    <w:lvl w:ilvl="3" w:tplc="11A8C89E" w:tentative="1">
      <w:start w:val="1"/>
      <w:numFmt w:val="bullet"/>
      <w:lvlText w:val=""/>
      <w:lvlJc w:val="left"/>
      <w:pPr>
        <w:ind w:left="2880" w:hanging="360"/>
      </w:pPr>
      <w:rPr>
        <w:rFonts w:ascii="Symbol" w:hAnsi="Symbol" w:hint="default"/>
      </w:rPr>
    </w:lvl>
    <w:lvl w:ilvl="4" w:tplc="12B06334" w:tentative="1">
      <w:start w:val="1"/>
      <w:numFmt w:val="bullet"/>
      <w:lvlText w:val="o"/>
      <w:lvlJc w:val="left"/>
      <w:pPr>
        <w:ind w:left="3600" w:hanging="360"/>
      </w:pPr>
      <w:rPr>
        <w:rFonts w:ascii="Courier New" w:hAnsi="Courier New" w:cs="Courier New" w:hint="default"/>
      </w:rPr>
    </w:lvl>
    <w:lvl w:ilvl="5" w:tplc="5FDCF5A4" w:tentative="1">
      <w:start w:val="1"/>
      <w:numFmt w:val="bullet"/>
      <w:lvlText w:val=""/>
      <w:lvlJc w:val="left"/>
      <w:pPr>
        <w:ind w:left="4320" w:hanging="360"/>
      </w:pPr>
      <w:rPr>
        <w:rFonts w:ascii="Wingdings" w:hAnsi="Wingdings" w:hint="default"/>
      </w:rPr>
    </w:lvl>
    <w:lvl w:ilvl="6" w:tplc="4462F662" w:tentative="1">
      <w:start w:val="1"/>
      <w:numFmt w:val="bullet"/>
      <w:lvlText w:val=""/>
      <w:lvlJc w:val="left"/>
      <w:pPr>
        <w:ind w:left="5040" w:hanging="360"/>
      </w:pPr>
      <w:rPr>
        <w:rFonts w:ascii="Symbol" w:hAnsi="Symbol" w:hint="default"/>
      </w:rPr>
    </w:lvl>
    <w:lvl w:ilvl="7" w:tplc="AB1A9E9C" w:tentative="1">
      <w:start w:val="1"/>
      <w:numFmt w:val="bullet"/>
      <w:lvlText w:val="o"/>
      <w:lvlJc w:val="left"/>
      <w:pPr>
        <w:ind w:left="5760" w:hanging="360"/>
      </w:pPr>
      <w:rPr>
        <w:rFonts w:ascii="Courier New" w:hAnsi="Courier New" w:cs="Courier New" w:hint="default"/>
      </w:rPr>
    </w:lvl>
    <w:lvl w:ilvl="8" w:tplc="44D86A98" w:tentative="1">
      <w:start w:val="1"/>
      <w:numFmt w:val="bullet"/>
      <w:lvlText w:val=""/>
      <w:lvlJc w:val="left"/>
      <w:pPr>
        <w:ind w:left="6480" w:hanging="360"/>
      </w:pPr>
      <w:rPr>
        <w:rFonts w:ascii="Wingdings" w:hAnsi="Wingdings" w:hint="default"/>
      </w:rPr>
    </w:lvl>
  </w:abstractNum>
  <w:abstractNum w:abstractNumId="17">
    <w:nsid w:val="09E4167C"/>
    <w:multiLevelType w:val="hybridMultilevel"/>
    <w:tmpl w:val="52D4E730"/>
    <w:lvl w:ilvl="0" w:tplc="9028DCD4">
      <w:start w:val="1"/>
      <w:numFmt w:val="lowerLetter"/>
      <w:lvlText w:val="%1)"/>
      <w:lvlJc w:val="left"/>
      <w:pPr>
        <w:ind w:left="720" w:hanging="360"/>
      </w:pPr>
    </w:lvl>
    <w:lvl w:ilvl="1" w:tplc="0C0A0003">
      <w:start w:val="1"/>
      <w:numFmt w:val="bullet"/>
      <w:lvlText w:val=""/>
      <w:lvlJc w:val="left"/>
      <w:pPr>
        <w:ind w:left="1440" w:hanging="360"/>
      </w:pPr>
      <w:rPr>
        <w:rFonts w:ascii="Symbol" w:hAnsi="Symbol"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
    <w:nsid w:val="0A3B21AC"/>
    <w:multiLevelType w:val="hybridMultilevel"/>
    <w:tmpl w:val="F6024A10"/>
    <w:lvl w:ilvl="0" w:tplc="0C0A0017">
      <w:start w:val="1"/>
      <w:numFmt w:val="bullet"/>
      <w:lvlText w:val=""/>
      <w:lvlJc w:val="left"/>
      <w:pPr>
        <w:ind w:left="720" w:hanging="360"/>
      </w:pPr>
      <w:rPr>
        <w:rFonts w:ascii="Symbol" w:hAnsi="Symbol" w:hint="default"/>
      </w:rPr>
    </w:lvl>
    <w:lvl w:ilvl="1" w:tplc="9028DCD4"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9">
    <w:nsid w:val="0A7C6134"/>
    <w:multiLevelType w:val="hybridMultilevel"/>
    <w:tmpl w:val="88F0BFE6"/>
    <w:lvl w:ilvl="0" w:tplc="9028DCD4">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nsid w:val="0AF7491E"/>
    <w:multiLevelType w:val="hybridMultilevel"/>
    <w:tmpl w:val="407AFFE6"/>
    <w:numStyleLink w:val="Estiloimportado1"/>
  </w:abstractNum>
  <w:abstractNum w:abstractNumId="21">
    <w:nsid w:val="0BD92F67"/>
    <w:multiLevelType w:val="hybridMultilevel"/>
    <w:tmpl w:val="64163BF8"/>
    <w:lvl w:ilvl="0" w:tplc="E6C0DEEC">
      <w:start w:val="1"/>
      <w:numFmt w:val="bullet"/>
      <w:lvlText w:val=""/>
      <w:lvlJc w:val="left"/>
      <w:pPr>
        <w:ind w:left="720" w:hanging="360"/>
      </w:pPr>
      <w:rPr>
        <w:rFonts w:ascii="Symbol" w:hAnsi="Symbol" w:hint="default"/>
      </w:rPr>
    </w:lvl>
    <w:lvl w:ilvl="1" w:tplc="93549282" w:tentative="1">
      <w:start w:val="1"/>
      <w:numFmt w:val="bullet"/>
      <w:lvlText w:val="o"/>
      <w:lvlJc w:val="left"/>
      <w:pPr>
        <w:ind w:left="1440" w:hanging="360"/>
      </w:pPr>
      <w:rPr>
        <w:rFonts w:ascii="Courier New" w:hAnsi="Courier New" w:cs="Courier New" w:hint="default"/>
      </w:rPr>
    </w:lvl>
    <w:lvl w:ilvl="2" w:tplc="F13064B4" w:tentative="1">
      <w:start w:val="1"/>
      <w:numFmt w:val="bullet"/>
      <w:lvlText w:val=""/>
      <w:lvlJc w:val="left"/>
      <w:pPr>
        <w:ind w:left="2160" w:hanging="360"/>
      </w:pPr>
      <w:rPr>
        <w:rFonts w:ascii="Wingdings" w:hAnsi="Wingdings" w:hint="default"/>
      </w:rPr>
    </w:lvl>
    <w:lvl w:ilvl="3" w:tplc="B96A9D08" w:tentative="1">
      <w:start w:val="1"/>
      <w:numFmt w:val="bullet"/>
      <w:lvlText w:val=""/>
      <w:lvlJc w:val="left"/>
      <w:pPr>
        <w:ind w:left="2880" w:hanging="360"/>
      </w:pPr>
      <w:rPr>
        <w:rFonts w:ascii="Symbol" w:hAnsi="Symbol" w:hint="default"/>
      </w:rPr>
    </w:lvl>
    <w:lvl w:ilvl="4" w:tplc="D2660A72" w:tentative="1">
      <w:start w:val="1"/>
      <w:numFmt w:val="bullet"/>
      <w:lvlText w:val="o"/>
      <w:lvlJc w:val="left"/>
      <w:pPr>
        <w:ind w:left="3600" w:hanging="360"/>
      </w:pPr>
      <w:rPr>
        <w:rFonts w:ascii="Courier New" w:hAnsi="Courier New" w:cs="Courier New" w:hint="default"/>
      </w:rPr>
    </w:lvl>
    <w:lvl w:ilvl="5" w:tplc="2BF49AB4" w:tentative="1">
      <w:start w:val="1"/>
      <w:numFmt w:val="bullet"/>
      <w:lvlText w:val=""/>
      <w:lvlJc w:val="left"/>
      <w:pPr>
        <w:ind w:left="4320" w:hanging="360"/>
      </w:pPr>
      <w:rPr>
        <w:rFonts w:ascii="Wingdings" w:hAnsi="Wingdings" w:hint="default"/>
      </w:rPr>
    </w:lvl>
    <w:lvl w:ilvl="6" w:tplc="6F80EE1E" w:tentative="1">
      <w:start w:val="1"/>
      <w:numFmt w:val="bullet"/>
      <w:lvlText w:val=""/>
      <w:lvlJc w:val="left"/>
      <w:pPr>
        <w:ind w:left="5040" w:hanging="360"/>
      </w:pPr>
      <w:rPr>
        <w:rFonts w:ascii="Symbol" w:hAnsi="Symbol" w:hint="default"/>
      </w:rPr>
    </w:lvl>
    <w:lvl w:ilvl="7" w:tplc="B6DCC67A" w:tentative="1">
      <w:start w:val="1"/>
      <w:numFmt w:val="bullet"/>
      <w:lvlText w:val="o"/>
      <w:lvlJc w:val="left"/>
      <w:pPr>
        <w:ind w:left="5760" w:hanging="360"/>
      </w:pPr>
      <w:rPr>
        <w:rFonts w:ascii="Courier New" w:hAnsi="Courier New" w:cs="Courier New" w:hint="default"/>
      </w:rPr>
    </w:lvl>
    <w:lvl w:ilvl="8" w:tplc="D33C64F0" w:tentative="1">
      <w:start w:val="1"/>
      <w:numFmt w:val="bullet"/>
      <w:lvlText w:val=""/>
      <w:lvlJc w:val="left"/>
      <w:pPr>
        <w:ind w:left="6480" w:hanging="360"/>
      </w:pPr>
      <w:rPr>
        <w:rFonts w:ascii="Wingdings" w:hAnsi="Wingdings" w:hint="default"/>
      </w:rPr>
    </w:lvl>
  </w:abstractNum>
  <w:abstractNum w:abstractNumId="22">
    <w:nsid w:val="0BE92C10"/>
    <w:multiLevelType w:val="hybridMultilevel"/>
    <w:tmpl w:val="35489CB8"/>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0D0243F6"/>
    <w:multiLevelType w:val="hybridMultilevel"/>
    <w:tmpl w:val="D99A9232"/>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E0C080B"/>
    <w:multiLevelType w:val="hybridMultilevel"/>
    <w:tmpl w:val="3D7E6C88"/>
    <w:lvl w:ilvl="0" w:tplc="9028DCD4">
      <w:start w:val="1"/>
      <w:numFmt w:val="bullet"/>
      <w:pStyle w:val="Vieta1"/>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0E17295C"/>
    <w:multiLevelType w:val="hybridMultilevel"/>
    <w:tmpl w:val="48287F1C"/>
    <w:numStyleLink w:val="Estiloimportado5"/>
  </w:abstractNum>
  <w:abstractNum w:abstractNumId="26">
    <w:nsid w:val="0E4F183D"/>
    <w:multiLevelType w:val="hybridMultilevel"/>
    <w:tmpl w:val="374248B6"/>
    <w:lvl w:ilvl="0" w:tplc="57C4579E">
      <w:numFmt w:val="bullet"/>
      <w:lvlText w:val="-"/>
      <w:lvlJc w:val="left"/>
      <w:pPr>
        <w:tabs>
          <w:tab w:val="num" w:pos="360"/>
        </w:tabs>
        <w:ind w:left="360" w:hanging="360"/>
      </w:pPr>
      <w:rPr>
        <w:rFonts w:ascii="Times New Roman" w:eastAsia="Times New Roman" w:hAnsi="Times New Roman" w:cs="Times New Roman" w:hint="default"/>
      </w:rPr>
    </w:lvl>
    <w:lvl w:ilvl="1" w:tplc="9BDCC944">
      <w:start w:val="1"/>
      <w:numFmt w:val="bullet"/>
      <w:lvlText w:val="o"/>
      <w:lvlJc w:val="left"/>
      <w:pPr>
        <w:tabs>
          <w:tab w:val="num" w:pos="1080"/>
        </w:tabs>
        <w:ind w:left="1080" w:hanging="360"/>
      </w:pPr>
      <w:rPr>
        <w:rFonts w:ascii="Courier New" w:hAnsi="Courier New" w:hint="default"/>
        <w:sz w:val="18"/>
      </w:rPr>
    </w:lvl>
    <w:lvl w:ilvl="2" w:tplc="DD8498DE" w:tentative="1">
      <w:start w:val="1"/>
      <w:numFmt w:val="bullet"/>
      <w:lvlText w:val=""/>
      <w:lvlJc w:val="left"/>
      <w:pPr>
        <w:tabs>
          <w:tab w:val="num" w:pos="1800"/>
        </w:tabs>
        <w:ind w:left="1800" w:hanging="360"/>
      </w:pPr>
      <w:rPr>
        <w:rFonts w:ascii="Wingdings" w:hAnsi="Wingdings" w:hint="default"/>
      </w:rPr>
    </w:lvl>
    <w:lvl w:ilvl="3" w:tplc="288C0C9A" w:tentative="1">
      <w:start w:val="1"/>
      <w:numFmt w:val="bullet"/>
      <w:lvlText w:val=""/>
      <w:lvlJc w:val="left"/>
      <w:pPr>
        <w:tabs>
          <w:tab w:val="num" w:pos="2520"/>
        </w:tabs>
        <w:ind w:left="2520" w:hanging="360"/>
      </w:pPr>
      <w:rPr>
        <w:rFonts w:ascii="Symbol" w:hAnsi="Symbol" w:hint="default"/>
      </w:rPr>
    </w:lvl>
    <w:lvl w:ilvl="4" w:tplc="C6901858" w:tentative="1">
      <w:start w:val="1"/>
      <w:numFmt w:val="bullet"/>
      <w:lvlText w:val="o"/>
      <w:lvlJc w:val="left"/>
      <w:pPr>
        <w:tabs>
          <w:tab w:val="num" w:pos="3240"/>
        </w:tabs>
        <w:ind w:left="3240" w:hanging="360"/>
      </w:pPr>
      <w:rPr>
        <w:rFonts w:ascii="Courier New" w:hAnsi="Courier New" w:cs="Courier New" w:hint="default"/>
      </w:rPr>
    </w:lvl>
    <w:lvl w:ilvl="5" w:tplc="6038DA96" w:tentative="1">
      <w:start w:val="1"/>
      <w:numFmt w:val="bullet"/>
      <w:lvlText w:val=""/>
      <w:lvlJc w:val="left"/>
      <w:pPr>
        <w:tabs>
          <w:tab w:val="num" w:pos="3960"/>
        </w:tabs>
        <w:ind w:left="3960" w:hanging="360"/>
      </w:pPr>
      <w:rPr>
        <w:rFonts w:ascii="Wingdings" w:hAnsi="Wingdings" w:hint="default"/>
      </w:rPr>
    </w:lvl>
    <w:lvl w:ilvl="6" w:tplc="3E7A4384" w:tentative="1">
      <w:start w:val="1"/>
      <w:numFmt w:val="bullet"/>
      <w:lvlText w:val=""/>
      <w:lvlJc w:val="left"/>
      <w:pPr>
        <w:tabs>
          <w:tab w:val="num" w:pos="4680"/>
        </w:tabs>
        <w:ind w:left="4680" w:hanging="360"/>
      </w:pPr>
      <w:rPr>
        <w:rFonts w:ascii="Symbol" w:hAnsi="Symbol" w:hint="default"/>
      </w:rPr>
    </w:lvl>
    <w:lvl w:ilvl="7" w:tplc="B5EE04F0" w:tentative="1">
      <w:start w:val="1"/>
      <w:numFmt w:val="bullet"/>
      <w:lvlText w:val="o"/>
      <w:lvlJc w:val="left"/>
      <w:pPr>
        <w:tabs>
          <w:tab w:val="num" w:pos="5400"/>
        </w:tabs>
        <w:ind w:left="5400" w:hanging="360"/>
      </w:pPr>
      <w:rPr>
        <w:rFonts w:ascii="Courier New" w:hAnsi="Courier New" w:cs="Courier New" w:hint="default"/>
      </w:rPr>
    </w:lvl>
    <w:lvl w:ilvl="8" w:tplc="D3F298E8" w:tentative="1">
      <w:start w:val="1"/>
      <w:numFmt w:val="bullet"/>
      <w:lvlText w:val=""/>
      <w:lvlJc w:val="left"/>
      <w:pPr>
        <w:tabs>
          <w:tab w:val="num" w:pos="6120"/>
        </w:tabs>
        <w:ind w:left="6120" w:hanging="360"/>
      </w:pPr>
      <w:rPr>
        <w:rFonts w:ascii="Wingdings" w:hAnsi="Wingdings" w:hint="default"/>
      </w:rPr>
    </w:lvl>
  </w:abstractNum>
  <w:abstractNum w:abstractNumId="27">
    <w:nsid w:val="0E8D60BB"/>
    <w:multiLevelType w:val="hybridMultilevel"/>
    <w:tmpl w:val="75468C36"/>
    <w:numStyleLink w:val="Estiloimportado7"/>
  </w:abstractNum>
  <w:abstractNum w:abstractNumId="28">
    <w:nsid w:val="0EE760F7"/>
    <w:multiLevelType w:val="hybridMultilevel"/>
    <w:tmpl w:val="4AB466E4"/>
    <w:lvl w:ilvl="0" w:tplc="287EF398">
      <w:start w:val="1"/>
      <w:numFmt w:val="bullet"/>
      <w:pStyle w:val="Vieta2"/>
      <w:lvlText w:val=""/>
      <w:lvlJc w:val="left"/>
      <w:pPr>
        <w:ind w:left="720" w:hanging="360"/>
      </w:pPr>
      <w:rPr>
        <w:rFonts w:ascii="Symbol" w:hAnsi="Symbol" w:hint="default"/>
      </w:rPr>
    </w:lvl>
    <w:lvl w:ilvl="1" w:tplc="BDA27222" w:tentative="1">
      <w:start w:val="1"/>
      <w:numFmt w:val="bullet"/>
      <w:lvlText w:val="o"/>
      <w:lvlJc w:val="left"/>
      <w:pPr>
        <w:ind w:left="1440" w:hanging="360"/>
      </w:pPr>
      <w:rPr>
        <w:rFonts w:ascii="Courier New" w:hAnsi="Courier New" w:cs="Courier New" w:hint="default"/>
      </w:rPr>
    </w:lvl>
    <w:lvl w:ilvl="2" w:tplc="E9DC5EBA" w:tentative="1">
      <w:start w:val="1"/>
      <w:numFmt w:val="bullet"/>
      <w:lvlText w:val=""/>
      <w:lvlJc w:val="left"/>
      <w:pPr>
        <w:ind w:left="2160" w:hanging="360"/>
      </w:pPr>
      <w:rPr>
        <w:rFonts w:ascii="Wingdings" w:hAnsi="Wingdings" w:hint="default"/>
      </w:rPr>
    </w:lvl>
    <w:lvl w:ilvl="3" w:tplc="5A6A1170" w:tentative="1">
      <w:start w:val="1"/>
      <w:numFmt w:val="bullet"/>
      <w:lvlText w:val=""/>
      <w:lvlJc w:val="left"/>
      <w:pPr>
        <w:ind w:left="2880" w:hanging="360"/>
      </w:pPr>
      <w:rPr>
        <w:rFonts w:ascii="Symbol" w:hAnsi="Symbol" w:hint="default"/>
      </w:rPr>
    </w:lvl>
    <w:lvl w:ilvl="4" w:tplc="76CE6064" w:tentative="1">
      <w:start w:val="1"/>
      <w:numFmt w:val="bullet"/>
      <w:lvlText w:val="o"/>
      <w:lvlJc w:val="left"/>
      <w:pPr>
        <w:ind w:left="3600" w:hanging="360"/>
      </w:pPr>
      <w:rPr>
        <w:rFonts w:ascii="Courier New" w:hAnsi="Courier New" w:cs="Courier New" w:hint="default"/>
      </w:rPr>
    </w:lvl>
    <w:lvl w:ilvl="5" w:tplc="43CE8D22" w:tentative="1">
      <w:start w:val="1"/>
      <w:numFmt w:val="bullet"/>
      <w:lvlText w:val=""/>
      <w:lvlJc w:val="left"/>
      <w:pPr>
        <w:ind w:left="4320" w:hanging="360"/>
      </w:pPr>
      <w:rPr>
        <w:rFonts w:ascii="Wingdings" w:hAnsi="Wingdings" w:hint="default"/>
      </w:rPr>
    </w:lvl>
    <w:lvl w:ilvl="6" w:tplc="C6CACDE4" w:tentative="1">
      <w:start w:val="1"/>
      <w:numFmt w:val="bullet"/>
      <w:lvlText w:val=""/>
      <w:lvlJc w:val="left"/>
      <w:pPr>
        <w:ind w:left="5040" w:hanging="360"/>
      </w:pPr>
      <w:rPr>
        <w:rFonts w:ascii="Symbol" w:hAnsi="Symbol" w:hint="default"/>
      </w:rPr>
    </w:lvl>
    <w:lvl w:ilvl="7" w:tplc="5D1EBAFA" w:tentative="1">
      <w:start w:val="1"/>
      <w:numFmt w:val="bullet"/>
      <w:lvlText w:val="o"/>
      <w:lvlJc w:val="left"/>
      <w:pPr>
        <w:ind w:left="5760" w:hanging="360"/>
      </w:pPr>
      <w:rPr>
        <w:rFonts w:ascii="Courier New" w:hAnsi="Courier New" w:cs="Courier New" w:hint="default"/>
      </w:rPr>
    </w:lvl>
    <w:lvl w:ilvl="8" w:tplc="919A2F64" w:tentative="1">
      <w:start w:val="1"/>
      <w:numFmt w:val="bullet"/>
      <w:lvlText w:val=""/>
      <w:lvlJc w:val="left"/>
      <w:pPr>
        <w:ind w:left="6480" w:hanging="360"/>
      </w:pPr>
      <w:rPr>
        <w:rFonts w:ascii="Wingdings" w:hAnsi="Wingdings" w:hint="default"/>
      </w:rPr>
    </w:lvl>
  </w:abstractNum>
  <w:abstractNum w:abstractNumId="29">
    <w:nsid w:val="0F9328DD"/>
    <w:multiLevelType w:val="hybridMultilevel"/>
    <w:tmpl w:val="9F167EDA"/>
    <w:lvl w:ilvl="0" w:tplc="A112D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11220112"/>
    <w:multiLevelType w:val="hybridMultilevel"/>
    <w:tmpl w:val="8EBA074E"/>
    <w:lvl w:ilvl="0" w:tplc="8334CE16">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1A46631"/>
    <w:multiLevelType w:val="hybridMultilevel"/>
    <w:tmpl w:val="F3BAE5B2"/>
    <w:lvl w:ilvl="0" w:tplc="0C0A0017">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2">
    <w:nsid w:val="11B86E28"/>
    <w:multiLevelType w:val="hybridMultilevel"/>
    <w:tmpl w:val="932EB160"/>
    <w:lvl w:ilvl="0" w:tplc="0C0A000F">
      <w:start w:val="1"/>
      <w:numFmt w:val="bullet"/>
      <w:lvlText w:val=""/>
      <w:lvlJc w:val="left"/>
      <w:pPr>
        <w:ind w:left="1440" w:hanging="360"/>
      </w:pPr>
      <w:rPr>
        <w:rFonts w:ascii="Symbol" w:hAnsi="Symbol" w:hint="default"/>
      </w:rPr>
    </w:lvl>
    <w:lvl w:ilvl="1" w:tplc="0C0A0019" w:tentative="1">
      <w:start w:val="1"/>
      <w:numFmt w:val="bullet"/>
      <w:lvlText w:val="o"/>
      <w:lvlJc w:val="left"/>
      <w:pPr>
        <w:ind w:left="2160" w:hanging="360"/>
      </w:pPr>
      <w:rPr>
        <w:rFonts w:ascii="Courier New" w:hAnsi="Courier New" w:cs="Courier New" w:hint="default"/>
      </w:rPr>
    </w:lvl>
    <w:lvl w:ilvl="2" w:tplc="0C0A001B" w:tentative="1">
      <w:start w:val="1"/>
      <w:numFmt w:val="bullet"/>
      <w:lvlText w:val=""/>
      <w:lvlJc w:val="left"/>
      <w:pPr>
        <w:ind w:left="2880" w:hanging="360"/>
      </w:pPr>
      <w:rPr>
        <w:rFonts w:ascii="Wingdings" w:hAnsi="Wingdings" w:hint="default"/>
      </w:rPr>
    </w:lvl>
    <w:lvl w:ilvl="3" w:tplc="0C0A000F" w:tentative="1">
      <w:start w:val="1"/>
      <w:numFmt w:val="bullet"/>
      <w:lvlText w:val=""/>
      <w:lvlJc w:val="left"/>
      <w:pPr>
        <w:ind w:left="3600" w:hanging="360"/>
      </w:pPr>
      <w:rPr>
        <w:rFonts w:ascii="Symbol" w:hAnsi="Symbol" w:hint="default"/>
      </w:rPr>
    </w:lvl>
    <w:lvl w:ilvl="4" w:tplc="0C0A0019" w:tentative="1">
      <w:start w:val="1"/>
      <w:numFmt w:val="bullet"/>
      <w:lvlText w:val="o"/>
      <w:lvlJc w:val="left"/>
      <w:pPr>
        <w:ind w:left="4320" w:hanging="360"/>
      </w:pPr>
      <w:rPr>
        <w:rFonts w:ascii="Courier New" w:hAnsi="Courier New" w:cs="Courier New" w:hint="default"/>
      </w:rPr>
    </w:lvl>
    <w:lvl w:ilvl="5" w:tplc="0C0A001B" w:tentative="1">
      <w:start w:val="1"/>
      <w:numFmt w:val="bullet"/>
      <w:lvlText w:val=""/>
      <w:lvlJc w:val="left"/>
      <w:pPr>
        <w:ind w:left="5040" w:hanging="360"/>
      </w:pPr>
      <w:rPr>
        <w:rFonts w:ascii="Wingdings" w:hAnsi="Wingdings" w:hint="default"/>
      </w:rPr>
    </w:lvl>
    <w:lvl w:ilvl="6" w:tplc="0C0A000F" w:tentative="1">
      <w:start w:val="1"/>
      <w:numFmt w:val="bullet"/>
      <w:lvlText w:val=""/>
      <w:lvlJc w:val="left"/>
      <w:pPr>
        <w:ind w:left="5760" w:hanging="360"/>
      </w:pPr>
      <w:rPr>
        <w:rFonts w:ascii="Symbol" w:hAnsi="Symbol" w:hint="default"/>
      </w:rPr>
    </w:lvl>
    <w:lvl w:ilvl="7" w:tplc="0C0A0019" w:tentative="1">
      <w:start w:val="1"/>
      <w:numFmt w:val="bullet"/>
      <w:lvlText w:val="o"/>
      <w:lvlJc w:val="left"/>
      <w:pPr>
        <w:ind w:left="6480" w:hanging="360"/>
      </w:pPr>
      <w:rPr>
        <w:rFonts w:ascii="Courier New" w:hAnsi="Courier New" w:cs="Courier New" w:hint="default"/>
      </w:rPr>
    </w:lvl>
    <w:lvl w:ilvl="8" w:tplc="0C0A001B" w:tentative="1">
      <w:start w:val="1"/>
      <w:numFmt w:val="bullet"/>
      <w:lvlText w:val=""/>
      <w:lvlJc w:val="left"/>
      <w:pPr>
        <w:ind w:left="7200" w:hanging="360"/>
      </w:pPr>
      <w:rPr>
        <w:rFonts w:ascii="Wingdings" w:hAnsi="Wingdings" w:hint="default"/>
      </w:rPr>
    </w:lvl>
  </w:abstractNum>
  <w:abstractNum w:abstractNumId="33">
    <w:nsid w:val="11C73994"/>
    <w:multiLevelType w:val="hybridMultilevel"/>
    <w:tmpl w:val="26D29F80"/>
    <w:lvl w:ilvl="0" w:tplc="0C0A0001">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1E4133E"/>
    <w:multiLevelType w:val="hybridMultilevel"/>
    <w:tmpl w:val="3F9A4844"/>
    <w:lvl w:ilvl="0" w:tplc="0C0A0017">
      <w:numFmt w:val="bullet"/>
      <w:lvlText w:val="–"/>
      <w:lvlJc w:val="left"/>
      <w:pPr>
        <w:ind w:left="6031" w:hanging="360"/>
      </w:pPr>
      <w:rPr>
        <w:rFonts w:ascii="Lucida Sans" w:eastAsia="Times New Roman" w:hAnsi="Lucida Sans" w:cs="Times New Roman" w:hint="default"/>
      </w:rPr>
    </w:lvl>
    <w:lvl w:ilvl="1" w:tplc="0C0A0003" w:tentative="1">
      <w:start w:val="1"/>
      <w:numFmt w:val="bullet"/>
      <w:lvlText w:val="o"/>
      <w:lvlJc w:val="left"/>
      <w:pPr>
        <w:ind w:left="6751" w:hanging="360"/>
      </w:pPr>
      <w:rPr>
        <w:rFonts w:ascii="Courier New" w:hAnsi="Courier New" w:cs="Courier New" w:hint="default"/>
      </w:rPr>
    </w:lvl>
    <w:lvl w:ilvl="2" w:tplc="0C0A0005" w:tentative="1">
      <w:start w:val="1"/>
      <w:numFmt w:val="bullet"/>
      <w:lvlText w:val=""/>
      <w:lvlJc w:val="left"/>
      <w:pPr>
        <w:ind w:left="7471" w:hanging="360"/>
      </w:pPr>
      <w:rPr>
        <w:rFonts w:ascii="Wingdings" w:hAnsi="Wingdings" w:hint="default"/>
      </w:rPr>
    </w:lvl>
    <w:lvl w:ilvl="3" w:tplc="0C0A0001" w:tentative="1">
      <w:start w:val="1"/>
      <w:numFmt w:val="bullet"/>
      <w:lvlText w:val=""/>
      <w:lvlJc w:val="left"/>
      <w:pPr>
        <w:ind w:left="8191" w:hanging="360"/>
      </w:pPr>
      <w:rPr>
        <w:rFonts w:ascii="Symbol" w:hAnsi="Symbol" w:hint="default"/>
      </w:rPr>
    </w:lvl>
    <w:lvl w:ilvl="4" w:tplc="0C0A0003" w:tentative="1">
      <w:start w:val="1"/>
      <w:numFmt w:val="bullet"/>
      <w:lvlText w:val="o"/>
      <w:lvlJc w:val="left"/>
      <w:pPr>
        <w:ind w:left="8911" w:hanging="360"/>
      </w:pPr>
      <w:rPr>
        <w:rFonts w:ascii="Courier New" w:hAnsi="Courier New" w:cs="Courier New" w:hint="default"/>
      </w:rPr>
    </w:lvl>
    <w:lvl w:ilvl="5" w:tplc="0C0A0005" w:tentative="1">
      <w:start w:val="1"/>
      <w:numFmt w:val="bullet"/>
      <w:lvlText w:val=""/>
      <w:lvlJc w:val="left"/>
      <w:pPr>
        <w:ind w:left="9631" w:hanging="360"/>
      </w:pPr>
      <w:rPr>
        <w:rFonts w:ascii="Wingdings" w:hAnsi="Wingdings" w:hint="default"/>
      </w:rPr>
    </w:lvl>
    <w:lvl w:ilvl="6" w:tplc="0C0A0001" w:tentative="1">
      <w:start w:val="1"/>
      <w:numFmt w:val="bullet"/>
      <w:lvlText w:val=""/>
      <w:lvlJc w:val="left"/>
      <w:pPr>
        <w:ind w:left="10351" w:hanging="360"/>
      </w:pPr>
      <w:rPr>
        <w:rFonts w:ascii="Symbol" w:hAnsi="Symbol" w:hint="default"/>
      </w:rPr>
    </w:lvl>
    <w:lvl w:ilvl="7" w:tplc="0C0A0003" w:tentative="1">
      <w:start w:val="1"/>
      <w:numFmt w:val="bullet"/>
      <w:lvlText w:val="o"/>
      <w:lvlJc w:val="left"/>
      <w:pPr>
        <w:ind w:left="11071" w:hanging="360"/>
      </w:pPr>
      <w:rPr>
        <w:rFonts w:ascii="Courier New" w:hAnsi="Courier New" w:cs="Courier New" w:hint="default"/>
      </w:rPr>
    </w:lvl>
    <w:lvl w:ilvl="8" w:tplc="0C0A0005" w:tentative="1">
      <w:start w:val="1"/>
      <w:numFmt w:val="bullet"/>
      <w:lvlText w:val=""/>
      <w:lvlJc w:val="left"/>
      <w:pPr>
        <w:ind w:left="11791" w:hanging="360"/>
      </w:pPr>
      <w:rPr>
        <w:rFonts w:ascii="Wingdings" w:hAnsi="Wingdings" w:hint="default"/>
      </w:rPr>
    </w:lvl>
  </w:abstractNum>
  <w:abstractNum w:abstractNumId="35">
    <w:nsid w:val="124F0572"/>
    <w:multiLevelType w:val="hybridMultilevel"/>
    <w:tmpl w:val="17D253FE"/>
    <w:lvl w:ilvl="0" w:tplc="5546CD94">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6">
    <w:nsid w:val="12865905"/>
    <w:multiLevelType w:val="hybridMultilevel"/>
    <w:tmpl w:val="AB681FAA"/>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37220DC"/>
    <w:multiLevelType w:val="multilevel"/>
    <w:tmpl w:val="8898A4D6"/>
    <w:lvl w:ilvl="0">
      <w:start w:val="3"/>
      <w:numFmt w:val="decimal"/>
      <w:pStyle w:val="AGZG3"/>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3%1.%2..%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3EA2893"/>
    <w:multiLevelType w:val="hybridMultilevel"/>
    <w:tmpl w:val="0E647964"/>
    <w:lvl w:ilvl="0" w:tplc="04BE2C06">
      <w:start w:val="1"/>
      <w:numFmt w:val="lowerLetter"/>
      <w:lvlText w:val="%1)"/>
      <w:lvlJc w:val="left"/>
      <w:pPr>
        <w:ind w:left="720" w:hanging="360"/>
      </w:pPr>
    </w:lvl>
    <w:lvl w:ilvl="1" w:tplc="6AEA005E" w:tentative="1">
      <w:start w:val="1"/>
      <w:numFmt w:val="lowerLetter"/>
      <w:lvlText w:val="%2."/>
      <w:lvlJc w:val="left"/>
      <w:pPr>
        <w:ind w:left="1440" w:hanging="360"/>
      </w:pPr>
    </w:lvl>
    <w:lvl w:ilvl="2" w:tplc="7AD48E56" w:tentative="1">
      <w:start w:val="1"/>
      <w:numFmt w:val="lowerRoman"/>
      <w:lvlText w:val="%3."/>
      <w:lvlJc w:val="right"/>
      <w:pPr>
        <w:ind w:left="2160" w:hanging="180"/>
      </w:pPr>
    </w:lvl>
    <w:lvl w:ilvl="3" w:tplc="E02EC492" w:tentative="1">
      <w:start w:val="1"/>
      <w:numFmt w:val="decimal"/>
      <w:lvlText w:val="%4."/>
      <w:lvlJc w:val="left"/>
      <w:pPr>
        <w:ind w:left="2880" w:hanging="360"/>
      </w:pPr>
    </w:lvl>
    <w:lvl w:ilvl="4" w:tplc="B526EA9E" w:tentative="1">
      <w:start w:val="1"/>
      <w:numFmt w:val="lowerLetter"/>
      <w:lvlText w:val="%5."/>
      <w:lvlJc w:val="left"/>
      <w:pPr>
        <w:ind w:left="3600" w:hanging="360"/>
      </w:pPr>
    </w:lvl>
    <w:lvl w:ilvl="5" w:tplc="4D621C68" w:tentative="1">
      <w:start w:val="1"/>
      <w:numFmt w:val="lowerRoman"/>
      <w:lvlText w:val="%6."/>
      <w:lvlJc w:val="right"/>
      <w:pPr>
        <w:ind w:left="4320" w:hanging="180"/>
      </w:pPr>
    </w:lvl>
    <w:lvl w:ilvl="6" w:tplc="2AEC26AA" w:tentative="1">
      <w:start w:val="1"/>
      <w:numFmt w:val="decimal"/>
      <w:lvlText w:val="%7."/>
      <w:lvlJc w:val="left"/>
      <w:pPr>
        <w:ind w:left="5040" w:hanging="360"/>
      </w:pPr>
    </w:lvl>
    <w:lvl w:ilvl="7" w:tplc="C9F8B226" w:tentative="1">
      <w:start w:val="1"/>
      <w:numFmt w:val="lowerLetter"/>
      <w:lvlText w:val="%8."/>
      <w:lvlJc w:val="left"/>
      <w:pPr>
        <w:ind w:left="5760" w:hanging="360"/>
      </w:pPr>
    </w:lvl>
    <w:lvl w:ilvl="8" w:tplc="E7149E66" w:tentative="1">
      <w:start w:val="1"/>
      <w:numFmt w:val="lowerRoman"/>
      <w:lvlText w:val="%9."/>
      <w:lvlJc w:val="right"/>
      <w:pPr>
        <w:ind w:left="6480" w:hanging="180"/>
      </w:pPr>
    </w:lvl>
  </w:abstractNum>
  <w:abstractNum w:abstractNumId="39">
    <w:nsid w:val="149958A4"/>
    <w:multiLevelType w:val="hybridMultilevel"/>
    <w:tmpl w:val="B900D302"/>
    <w:lvl w:ilvl="0" w:tplc="0C0A0017">
      <w:start w:val="1"/>
      <w:numFmt w:val="bullet"/>
      <w:lvlText w:val=""/>
      <w:lvlJc w:val="left"/>
      <w:pPr>
        <w:ind w:left="780" w:hanging="360"/>
      </w:pPr>
      <w:rPr>
        <w:rFonts w:ascii="Symbol" w:hAnsi="Symbol" w:hint="default"/>
      </w:rPr>
    </w:lvl>
    <w:lvl w:ilvl="1" w:tplc="0C0A0019" w:tentative="1">
      <w:start w:val="1"/>
      <w:numFmt w:val="bullet"/>
      <w:lvlText w:val="o"/>
      <w:lvlJc w:val="left"/>
      <w:pPr>
        <w:ind w:left="1500" w:hanging="360"/>
      </w:pPr>
      <w:rPr>
        <w:rFonts w:ascii="Courier New" w:hAnsi="Courier New" w:cs="Courier New" w:hint="default"/>
      </w:rPr>
    </w:lvl>
    <w:lvl w:ilvl="2" w:tplc="0C0A001B" w:tentative="1">
      <w:start w:val="1"/>
      <w:numFmt w:val="bullet"/>
      <w:lvlText w:val=""/>
      <w:lvlJc w:val="left"/>
      <w:pPr>
        <w:ind w:left="2220" w:hanging="360"/>
      </w:pPr>
      <w:rPr>
        <w:rFonts w:ascii="Wingdings" w:hAnsi="Wingdings" w:hint="default"/>
      </w:rPr>
    </w:lvl>
    <w:lvl w:ilvl="3" w:tplc="0C0A000F" w:tentative="1">
      <w:start w:val="1"/>
      <w:numFmt w:val="bullet"/>
      <w:lvlText w:val=""/>
      <w:lvlJc w:val="left"/>
      <w:pPr>
        <w:ind w:left="2940" w:hanging="360"/>
      </w:pPr>
      <w:rPr>
        <w:rFonts w:ascii="Symbol" w:hAnsi="Symbol" w:hint="default"/>
      </w:rPr>
    </w:lvl>
    <w:lvl w:ilvl="4" w:tplc="0C0A0019" w:tentative="1">
      <w:start w:val="1"/>
      <w:numFmt w:val="bullet"/>
      <w:lvlText w:val="o"/>
      <w:lvlJc w:val="left"/>
      <w:pPr>
        <w:ind w:left="3660" w:hanging="360"/>
      </w:pPr>
      <w:rPr>
        <w:rFonts w:ascii="Courier New" w:hAnsi="Courier New" w:cs="Courier New" w:hint="default"/>
      </w:rPr>
    </w:lvl>
    <w:lvl w:ilvl="5" w:tplc="0C0A001B" w:tentative="1">
      <w:start w:val="1"/>
      <w:numFmt w:val="bullet"/>
      <w:lvlText w:val=""/>
      <w:lvlJc w:val="left"/>
      <w:pPr>
        <w:ind w:left="4380" w:hanging="360"/>
      </w:pPr>
      <w:rPr>
        <w:rFonts w:ascii="Wingdings" w:hAnsi="Wingdings" w:hint="default"/>
      </w:rPr>
    </w:lvl>
    <w:lvl w:ilvl="6" w:tplc="0C0A000F" w:tentative="1">
      <w:start w:val="1"/>
      <w:numFmt w:val="bullet"/>
      <w:lvlText w:val=""/>
      <w:lvlJc w:val="left"/>
      <w:pPr>
        <w:ind w:left="5100" w:hanging="360"/>
      </w:pPr>
      <w:rPr>
        <w:rFonts w:ascii="Symbol" w:hAnsi="Symbol" w:hint="default"/>
      </w:rPr>
    </w:lvl>
    <w:lvl w:ilvl="7" w:tplc="0C0A0019" w:tentative="1">
      <w:start w:val="1"/>
      <w:numFmt w:val="bullet"/>
      <w:lvlText w:val="o"/>
      <w:lvlJc w:val="left"/>
      <w:pPr>
        <w:ind w:left="5820" w:hanging="360"/>
      </w:pPr>
      <w:rPr>
        <w:rFonts w:ascii="Courier New" w:hAnsi="Courier New" w:cs="Courier New" w:hint="default"/>
      </w:rPr>
    </w:lvl>
    <w:lvl w:ilvl="8" w:tplc="0C0A001B" w:tentative="1">
      <w:start w:val="1"/>
      <w:numFmt w:val="bullet"/>
      <w:lvlText w:val=""/>
      <w:lvlJc w:val="left"/>
      <w:pPr>
        <w:ind w:left="6540" w:hanging="360"/>
      </w:pPr>
      <w:rPr>
        <w:rFonts w:ascii="Wingdings" w:hAnsi="Wingdings" w:hint="default"/>
      </w:rPr>
    </w:lvl>
  </w:abstractNum>
  <w:abstractNum w:abstractNumId="40">
    <w:nsid w:val="14F82192"/>
    <w:multiLevelType w:val="hybridMultilevel"/>
    <w:tmpl w:val="756C0D6A"/>
    <w:lvl w:ilvl="0" w:tplc="8334CE16">
      <w:start w:val="1"/>
      <w:numFmt w:val="decimal"/>
      <w:pStyle w:val="Puesto1"/>
      <w:lvlText w:val="Tabla %1"/>
      <w:lvlJc w:val="left"/>
      <w:pPr>
        <w:ind w:left="454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A0003" w:tentative="1">
      <w:start w:val="1"/>
      <w:numFmt w:val="lowerLetter"/>
      <w:lvlText w:val="%2."/>
      <w:lvlJc w:val="left"/>
      <w:pPr>
        <w:ind w:left="5268" w:hanging="360"/>
      </w:pPr>
    </w:lvl>
    <w:lvl w:ilvl="2" w:tplc="0C0A0005" w:tentative="1">
      <w:start w:val="1"/>
      <w:numFmt w:val="lowerRoman"/>
      <w:lvlText w:val="%3."/>
      <w:lvlJc w:val="right"/>
      <w:pPr>
        <w:ind w:left="5988" w:hanging="180"/>
      </w:pPr>
    </w:lvl>
    <w:lvl w:ilvl="3" w:tplc="0C0A0001" w:tentative="1">
      <w:start w:val="1"/>
      <w:numFmt w:val="decimal"/>
      <w:lvlText w:val="%4."/>
      <w:lvlJc w:val="left"/>
      <w:pPr>
        <w:ind w:left="6708" w:hanging="360"/>
      </w:pPr>
    </w:lvl>
    <w:lvl w:ilvl="4" w:tplc="0C0A0003" w:tentative="1">
      <w:start w:val="1"/>
      <w:numFmt w:val="lowerLetter"/>
      <w:lvlText w:val="%5."/>
      <w:lvlJc w:val="left"/>
      <w:pPr>
        <w:ind w:left="7428" w:hanging="360"/>
      </w:pPr>
    </w:lvl>
    <w:lvl w:ilvl="5" w:tplc="0C0A0005" w:tentative="1">
      <w:start w:val="1"/>
      <w:numFmt w:val="lowerRoman"/>
      <w:lvlText w:val="%6."/>
      <w:lvlJc w:val="right"/>
      <w:pPr>
        <w:ind w:left="8148" w:hanging="180"/>
      </w:pPr>
    </w:lvl>
    <w:lvl w:ilvl="6" w:tplc="0C0A0001" w:tentative="1">
      <w:start w:val="1"/>
      <w:numFmt w:val="decimal"/>
      <w:lvlText w:val="%7."/>
      <w:lvlJc w:val="left"/>
      <w:pPr>
        <w:ind w:left="8868" w:hanging="360"/>
      </w:pPr>
    </w:lvl>
    <w:lvl w:ilvl="7" w:tplc="0C0A0003" w:tentative="1">
      <w:start w:val="1"/>
      <w:numFmt w:val="lowerLetter"/>
      <w:lvlText w:val="%8."/>
      <w:lvlJc w:val="left"/>
      <w:pPr>
        <w:ind w:left="9588" w:hanging="360"/>
      </w:pPr>
    </w:lvl>
    <w:lvl w:ilvl="8" w:tplc="0C0A0005" w:tentative="1">
      <w:start w:val="1"/>
      <w:numFmt w:val="lowerRoman"/>
      <w:lvlText w:val="%9."/>
      <w:lvlJc w:val="right"/>
      <w:pPr>
        <w:ind w:left="10308" w:hanging="180"/>
      </w:pPr>
    </w:lvl>
  </w:abstractNum>
  <w:abstractNum w:abstractNumId="41">
    <w:nsid w:val="15B571CA"/>
    <w:multiLevelType w:val="hybridMultilevel"/>
    <w:tmpl w:val="500A050E"/>
    <w:lvl w:ilvl="0" w:tplc="0146491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2">
    <w:nsid w:val="16600C4B"/>
    <w:multiLevelType w:val="hybridMultilevel"/>
    <w:tmpl w:val="89CE2276"/>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18245458"/>
    <w:multiLevelType w:val="multilevel"/>
    <w:tmpl w:val="EE1E9A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18342EEC"/>
    <w:multiLevelType w:val="hybridMultilevel"/>
    <w:tmpl w:val="AA0C2D3C"/>
    <w:styleLink w:val="Estiloimportado8"/>
    <w:lvl w:ilvl="0" w:tplc="94B2F8E0">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50345D08">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6CC8B1F8">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E4AAF09C">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4B14C38A">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FC8C15BA">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C3B817AE">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F1920F36">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C75A7674">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45">
    <w:nsid w:val="19F91753"/>
    <w:multiLevelType w:val="hybridMultilevel"/>
    <w:tmpl w:val="0E72AB6E"/>
    <w:lvl w:ilvl="0" w:tplc="D8AAAB0E">
      <w:start w:val="1"/>
      <w:numFmt w:val="bullet"/>
      <w:lvlText w:val=""/>
      <w:lvlJc w:val="left"/>
      <w:pPr>
        <w:ind w:left="720" w:hanging="360"/>
      </w:pPr>
      <w:rPr>
        <w:rFonts w:ascii="Symbol" w:hAnsi="Symbol" w:hint="default"/>
      </w:rPr>
    </w:lvl>
    <w:lvl w:ilvl="1" w:tplc="CAEC7D08" w:tentative="1">
      <w:start w:val="1"/>
      <w:numFmt w:val="bullet"/>
      <w:lvlText w:val="o"/>
      <w:lvlJc w:val="left"/>
      <w:pPr>
        <w:ind w:left="1440" w:hanging="360"/>
      </w:pPr>
      <w:rPr>
        <w:rFonts w:ascii="Courier New" w:hAnsi="Courier New" w:cs="Courier New" w:hint="default"/>
      </w:rPr>
    </w:lvl>
    <w:lvl w:ilvl="2" w:tplc="1F46021A" w:tentative="1">
      <w:start w:val="1"/>
      <w:numFmt w:val="bullet"/>
      <w:lvlText w:val=""/>
      <w:lvlJc w:val="left"/>
      <w:pPr>
        <w:ind w:left="2160" w:hanging="360"/>
      </w:pPr>
      <w:rPr>
        <w:rFonts w:ascii="Wingdings" w:hAnsi="Wingdings" w:hint="default"/>
      </w:rPr>
    </w:lvl>
    <w:lvl w:ilvl="3" w:tplc="D638E080" w:tentative="1">
      <w:start w:val="1"/>
      <w:numFmt w:val="bullet"/>
      <w:lvlText w:val=""/>
      <w:lvlJc w:val="left"/>
      <w:pPr>
        <w:ind w:left="2880" w:hanging="360"/>
      </w:pPr>
      <w:rPr>
        <w:rFonts w:ascii="Symbol" w:hAnsi="Symbol" w:hint="default"/>
      </w:rPr>
    </w:lvl>
    <w:lvl w:ilvl="4" w:tplc="409E5FB2" w:tentative="1">
      <w:start w:val="1"/>
      <w:numFmt w:val="bullet"/>
      <w:lvlText w:val="o"/>
      <w:lvlJc w:val="left"/>
      <w:pPr>
        <w:ind w:left="3600" w:hanging="360"/>
      </w:pPr>
      <w:rPr>
        <w:rFonts w:ascii="Courier New" w:hAnsi="Courier New" w:cs="Courier New" w:hint="default"/>
      </w:rPr>
    </w:lvl>
    <w:lvl w:ilvl="5" w:tplc="A3DA5F0C" w:tentative="1">
      <w:start w:val="1"/>
      <w:numFmt w:val="bullet"/>
      <w:lvlText w:val=""/>
      <w:lvlJc w:val="left"/>
      <w:pPr>
        <w:ind w:left="4320" w:hanging="360"/>
      </w:pPr>
      <w:rPr>
        <w:rFonts w:ascii="Wingdings" w:hAnsi="Wingdings" w:hint="default"/>
      </w:rPr>
    </w:lvl>
    <w:lvl w:ilvl="6" w:tplc="B8342DFA" w:tentative="1">
      <w:start w:val="1"/>
      <w:numFmt w:val="bullet"/>
      <w:lvlText w:val=""/>
      <w:lvlJc w:val="left"/>
      <w:pPr>
        <w:ind w:left="5040" w:hanging="360"/>
      </w:pPr>
      <w:rPr>
        <w:rFonts w:ascii="Symbol" w:hAnsi="Symbol" w:hint="default"/>
      </w:rPr>
    </w:lvl>
    <w:lvl w:ilvl="7" w:tplc="18109368" w:tentative="1">
      <w:start w:val="1"/>
      <w:numFmt w:val="bullet"/>
      <w:lvlText w:val="o"/>
      <w:lvlJc w:val="left"/>
      <w:pPr>
        <w:ind w:left="5760" w:hanging="360"/>
      </w:pPr>
      <w:rPr>
        <w:rFonts w:ascii="Courier New" w:hAnsi="Courier New" w:cs="Courier New" w:hint="default"/>
      </w:rPr>
    </w:lvl>
    <w:lvl w:ilvl="8" w:tplc="834EE80C" w:tentative="1">
      <w:start w:val="1"/>
      <w:numFmt w:val="bullet"/>
      <w:lvlText w:val=""/>
      <w:lvlJc w:val="left"/>
      <w:pPr>
        <w:ind w:left="6480" w:hanging="360"/>
      </w:pPr>
      <w:rPr>
        <w:rFonts w:ascii="Wingdings" w:hAnsi="Wingdings" w:hint="default"/>
      </w:rPr>
    </w:lvl>
  </w:abstractNum>
  <w:abstractNum w:abstractNumId="46">
    <w:nsid w:val="1BED09D0"/>
    <w:multiLevelType w:val="hybridMultilevel"/>
    <w:tmpl w:val="313409CE"/>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1E2D665C"/>
    <w:multiLevelType w:val="hybridMultilevel"/>
    <w:tmpl w:val="39607532"/>
    <w:lvl w:ilvl="0" w:tplc="8334CE16">
      <w:start w:val="1"/>
      <w:numFmt w:val="decimal"/>
      <w:lvlText w:val="%1."/>
      <w:lvlJc w:val="left"/>
      <w:pPr>
        <w:ind w:left="1428"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8">
    <w:nsid w:val="1E46222A"/>
    <w:multiLevelType w:val="hybridMultilevel"/>
    <w:tmpl w:val="C6066B84"/>
    <w:lvl w:ilvl="0" w:tplc="478665A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E782383"/>
    <w:multiLevelType w:val="hybridMultilevel"/>
    <w:tmpl w:val="C65ADD50"/>
    <w:lvl w:ilvl="0" w:tplc="0C0A0017">
      <w:start w:val="1"/>
      <w:numFmt w:val="bullet"/>
      <w:lvlText w:val=""/>
      <w:lvlJc w:val="left"/>
      <w:pPr>
        <w:ind w:left="720" w:hanging="360"/>
      </w:pPr>
      <w:rPr>
        <w:rFonts w:ascii="Symbol" w:hAnsi="Symbol"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nsid w:val="1EE72F0E"/>
    <w:multiLevelType w:val="hybridMultilevel"/>
    <w:tmpl w:val="B8DA19AC"/>
    <w:lvl w:ilvl="0" w:tplc="9028DCD4">
      <w:start w:val="1"/>
      <w:numFmt w:val="lowerLetter"/>
      <w:lvlText w:val="%1)"/>
      <w:lvlJc w:val="left"/>
      <w:pPr>
        <w:ind w:left="720" w:hanging="360"/>
      </w:pPr>
      <w:rPr>
        <w:rFonts w:hint="default"/>
      </w:rPr>
    </w:lvl>
    <w:lvl w:ilvl="1" w:tplc="9028DCD4"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1F455435"/>
    <w:multiLevelType w:val="hybridMultilevel"/>
    <w:tmpl w:val="8A125AB4"/>
    <w:lvl w:ilvl="0" w:tplc="0C0A001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1FBD5BFC"/>
    <w:multiLevelType w:val="hybridMultilevel"/>
    <w:tmpl w:val="5BFA1CF2"/>
    <w:lvl w:ilvl="0" w:tplc="9028DCD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3">
    <w:nsid w:val="20AD3977"/>
    <w:multiLevelType w:val="hybridMultilevel"/>
    <w:tmpl w:val="83FA7F04"/>
    <w:lvl w:ilvl="0" w:tplc="0C0A0007">
      <w:start w:val="1"/>
      <w:numFmt w:val="bullet"/>
      <w:lvlText w:val=""/>
      <w:lvlJc w:val="left"/>
      <w:pPr>
        <w:tabs>
          <w:tab w:val="num" w:pos="862"/>
        </w:tabs>
        <w:ind w:left="862" w:hanging="360"/>
      </w:pPr>
      <w:rPr>
        <w:rFonts w:ascii="Wingdings" w:hAnsi="Wingdings" w:hint="default"/>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54">
    <w:nsid w:val="22152E4E"/>
    <w:multiLevelType w:val="hybridMultilevel"/>
    <w:tmpl w:val="6548D6D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22461164"/>
    <w:multiLevelType w:val="singleLevel"/>
    <w:tmpl w:val="FB3492B6"/>
    <w:lvl w:ilvl="0">
      <w:numFmt w:val="bullet"/>
      <w:lvlText w:val="-"/>
      <w:lvlJc w:val="left"/>
      <w:pPr>
        <w:tabs>
          <w:tab w:val="num" w:pos="1068"/>
        </w:tabs>
        <w:ind w:left="1068" w:hanging="360"/>
      </w:pPr>
      <w:rPr>
        <w:rFonts w:hint="default"/>
      </w:rPr>
    </w:lvl>
  </w:abstractNum>
  <w:abstractNum w:abstractNumId="56">
    <w:nsid w:val="228B5A7A"/>
    <w:multiLevelType w:val="hybridMultilevel"/>
    <w:tmpl w:val="38B296F6"/>
    <w:lvl w:ilvl="0" w:tplc="8652904A">
      <w:start w:val="1"/>
      <w:numFmt w:val="lowerLetter"/>
      <w:lvlText w:val="%1)"/>
      <w:lvlJc w:val="left"/>
      <w:pPr>
        <w:ind w:left="3600" w:hanging="360"/>
      </w:pPr>
    </w:lvl>
    <w:lvl w:ilvl="1" w:tplc="ED16F34C" w:tentative="1">
      <w:start w:val="1"/>
      <w:numFmt w:val="lowerLetter"/>
      <w:lvlText w:val="%2."/>
      <w:lvlJc w:val="left"/>
      <w:pPr>
        <w:ind w:left="4320" w:hanging="360"/>
      </w:pPr>
    </w:lvl>
    <w:lvl w:ilvl="2" w:tplc="70723FFE" w:tentative="1">
      <w:start w:val="1"/>
      <w:numFmt w:val="lowerRoman"/>
      <w:lvlText w:val="%3."/>
      <w:lvlJc w:val="right"/>
      <w:pPr>
        <w:ind w:left="5040" w:hanging="180"/>
      </w:pPr>
    </w:lvl>
    <w:lvl w:ilvl="3" w:tplc="5FE8CCF2" w:tentative="1">
      <w:start w:val="1"/>
      <w:numFmt w:val="decimal"/>
      <w:lvlText w:val="%4."/>
      <w:lvlJc w:val="left"/>
      <w:pPr>
        <w:ind w:left="5760" w:hanging="360"/>
      </w:pPr>
    </w:lvl>
    <w:lvl w:ilvl="4" w:tplc="E2C89D1C" w:tentative="1">
      <w:start w:val="1"/>
      <w:numFmt w:val="lowerLetter"/>
      <w:lvlText w:val="%5."/>
      <w:lvlJc w:val="left"/>
      <w:pPr>
        <w:ind w:left="6480" w:hanging="360"/>
      </w:pPr>
    </w:lvl>
    <w:lvl w:ilvl="5" w:tplc="E14CA516" w:tentative="1">
      <w:start w:val="1"/>
      <w:numFmt w:val="lowerRoman"/>
      <w:lvlText w:val="%6."/>
      <w:lvlJc w:val="right"/>
      <w:pPr>
        <w:ind w:left="7200" w:hanging="180"/>
      </w:pPr>
    </w:lvl>
    <w:lvl w:ilvl="6" w:tplc="B0AEB944" w:tentative="1">
      <w:start w:val="1"/>
      <w:numFmt w:val="decimal"/>
      <w:lvlText w:val="%7."/>
      <w:lvlJc w:val="left"/>
      <w:pPr>
        <w:ind w:left="7920" w:hanging="360"/>
      </w:pPr>
    </w:lvl>
    <w:lvl w:ilvl="7" w:tplc="F8E28F5E" w:tentative="1">
      <w:start w:val="1"/>
      <w:numFmt w:val="lowerLetter"/>
      <w:lvlText w:val="%8."/>
      <w:lvlJc w:val="left"/>
      <w:pPr>
        <w:ind w:left="8640" w:hanging="360"/>
      </w:pPr>
    </w:lvl>
    <w:lvl w:ilvl="8" w:tplc="95767844" w:tentative="1">
      <w:start w:val="1"/>
      <w:numFmt w:val="lowerRoman"/>
      <w:lvlText w:val="%9."/>
      <w:lvlJc w:val="right"/>
      <w:pPr>
        <w:ind w:left="9360" w:hanging="180"/>
      </w:pPr>
    </w:lvl>
  </w:abstractNum>
  <w:abstractNum w:abstractNumId="57">
    <w:nsid w:val="22A4262E"/>
    <w:multiLevelType w:val="hybridMultilevel"/>
    <w:tmpl w:val="CBFACB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22B11FDA"/>
    <w:multiLevelType w:val="hybridMultilevel"/>
    <w:tmpl w:val="493CF5E4"/>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9">
    <w:nsid w:val="22D3220D"/>
    <w:multiLevelType w:val="hybridMultilevel"/>
    <w:tmpl w:val="3016035A"/>
    <w:lvl w:ilvl="0" w:tplc="9028DCD4">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232B6C97"/>
    <w:multiLevelType w:val="hybridMultilevel"/>
    <w:tmpl w:val="4406F04E"/>
    <w:lvl w:ilvl="0" w:tplc="0C0A0017">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61">
    <w:nsid w:val="2402113C"/>
    <w:multiLevelType w:val="hybridMultilevel"/>
    <w:tmpl w:val="BDA639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24563B9D"/>
    <w:multiLevelType w:val="hybridMultilevel"/>
    <w:tmpl w:val="AA0C2D3C"/>
    <w:numStyleLink w:val="Estiloimportado8"/>
  </w:abstractNum>
  <w:abstractNum w:abstractNumId="63">
    <w:nsid w:val="250A3C81"/>
    <w:multiLevelType w:val="hybridMultilevel"/>
    <w:tmpl w:val="BA7CA9C6"/>
    <w:styleLink w:val="Estiloimportado13"/>
    <w:lvl w:ilvl="0" w:tplc="AA701D3C">
      <w:start w:val="1"/>
      <w:numFmt w:val="lowerLetter"/>
      <w:lvlText w:val="%1)"/>
      <w:lvlJc w:val="left"/>
      <w:pPr>
        <w:ind w:left="709" w:hanging="360"/>
      </w:pPr>
      <w:rPr>
        <w:rFonts w:hAnsi="Arial Unicode MS"/>
        <w:caps w:val="0"/>
        <w:smallCaps w:val="0"/>
        <w:strike w:val="0"/>
        <w:dstrike w:val="0"/>
        <w:color w:val="000000"/>
        <w:spacing w:val="0"/>
        <w:w w:val="100"/>
        <w:kern w:val="0"/>
        <w:position w:val="0"/>
        <w:highlight w:val="none"/>
        <w:vertAlign w:val="baseline"/>
      </w:rPr>
    </w:lvl>
    <w:lvl w:ilvl="1" w:tplc="E52C55B8">
      <w:start w:val="1"/>
      <w:numFmt w:val="lowerLetter"/>
      <w:lvlText w:val="%2."/>
      <w:lvlJc w:val="left"/>
      <w:pPr>
        <w:ind w:left="1417" w:hanging="348"/>
      </w:pPr>
      <w:rPr>
        <w:rFonts w:hAnsi="Arial Unicode MS"/>
        <w:caps w:val="0"/>
        <w:smallCaps w:val="0"/>
        <w:strike w:val="0"/>
        <w:dstrike w:val="0"/>
        <w:color w:val="000000"/>
        <w:spacing w:val="0"/>
        <w:w w:val="100"/>
        <w:kern w:val="0"/>
        <w:position w:val="0"/>
        <w:highlight w:val="none"/>
        <w:vertAlign w:val="baseline"/>
      </w:rPr>
    </w:lvl>
    <w:lvl w:ilvl="2" w:tplc="C9403010">
      <w:start w:val="1"/>
      <w:numFmt w:val="lowerRoman"/>
      <w:lvlText w:val="%3."/>
      <w:lvlJc w:val="left"/>
      <w:pPr>
        <w:ind w:left="2125" w:hanging="261"/>
      </w:pPr>
      <w:rPr>
        <w:rFonts w:hAnsi="Arial Unicode MS"/>
        <w:caps w:val="0"/>
        <w:smallCaps w:val="0"/>
        <w:strike w:val="0"/>
        <w:dstrike w:val="0"/>
        <w:color w:val="000000"/>
        <w:spacing w:val="0"/>
        <w:w w:val="100"/>
        <w:kern w:val="0"/>
        <w:position w:val="0"/>
        <w:highlight w:val="none"/>
        <w:vertAlign w:val="baseline"/>
      </w:rPr>
    </w:lvl>
    <w:lvl w:ilvl="3" w:tplc="2DC8E0E8">
      <w:start w:val="1"/>
      <w:numFmt w:val="decimal"/>
      <w:lvlText w:val="%4."/>
      <w:lvlJc w:val="left"/>
      <w:pPr>
        <w:ind w:left="2833" w:hanging="324"/>
      </w:pPr>
      <w:rPr>
        <w:rFonts w:hAnsi="Arial Unicode MS"/>
        <w:caps w:val="0"/>
        <w:smallCaps w:val="0"/>
        <w:strike w:val="0"/>
        <w:dstrike w:val="0"/>
        <w:color w:val="000000"/>
        <w:spacing w:val="0"/>
        <w:w w:val="100"/>
        <w:kern w:val="0"/>
        <w:position w:val="0"/>
        <w:highlight w:val="none"/>
        <w:vertAlign w:val="baseline"/>
      </w:rPr>
    </w:lvl>
    <w:lvl w:ilvl="4" w:tplc="B3F44B94">
      <w:start w:val="1"/>
      <w:numFmt w:val="lowerLetter"/>
      <w:lvlText w:val="%5."/>
      <w:lvlJc w:val="left"/>
      <w:pPr>
        <w:ind w:left="3541" w:hanging="312"/>
      </w:pPr>
      <w:rPr>
        <w:rFonts w:hAnsi="Arial Unicode MS"/>
        <w:caps w:val="0"/>
        <w:smallCaps w:val="0"/>
        <w:strike w:val="0"/>
        <w:dstrike w:val="0"/>
        <w:color w:val="000000"/>
        <w:spacing w:val="0"/>
        <w:w w:val="100"/>
        <w:kern w:val="0"/>
        <w:position w:val="0"/>
        <w:highlight w:val="none"/>
        <w:vertAlign w:val="baseline"/>
      </w:rPr>
    </w:lvl>
    <w:lvl w:ilvl="5" w:tplc="DC183EB0">
      <w:start w:val="1"/>
      <w:numFmt w:val="lowerRoman"/>
      <w:lvlText w:val="%6."/>
      <w:lvlJc w:val="left"/>
      <w:pPr>
        <w:ind w:left="4249" w:hanging="225"/>
      </w:pPr>
      <w:rPr>
        <w:rFonts w:hAnsi="Arial Unicode MS"/>
        <w:caps w:val="0"/>
        <w:smallCaps w:val="0"/>
        <w:strike w:val="0"/>
        <w:dstrike w:val="0"/>
        <w:color w:val="000000"/>
        <w:spacing w:val="0"/>
        <w:w w:val="100"/>
        <w:kern w:val="0"/>
        <w:position w:val="0"/>
        <w:highlight w:val="none"/>
        <w:vertAlign w:val="baseline"/>
      </w:rPr>
    </w:lvl>
    <w:lvl w:ilvl="6" w:tplc="3754FB56">
      <w:start w:val="1"/>
      <w:numFmt w:val="decimal"/>
      <w:lvlText w:val="%7."/>
      <w:lvlJc w:val="left"/>
      <w:pPr>
        <w:ind w:left="4957" w:hanging="288"/>
      </w:pPr>
      <w:rPr>
        <w:rFonts w:hAnsi="Arial Unicode MS"/>
        <w:caps w:val="0"/>
        <w:smallCaps w:val="0"/>
        <w:strike w:val="0"/>
        <w:dstrike w:val="0"/>
        <w:color w:val="000000"/>
        <w:spacing w:val="0"/>
        <w:w w:val="100"/>
        <w:kern w:val="0"/>
        <w:position w:val="0"/>
        <w:highlight w:val="none"/>
        <w:vertAlign w:val="baseline"/>
      </w:rPr>
    </w:lvl>
    <w:lvl w:ilvl="7" w:tplc="D2407AD0">
      <w:start w:val="1"/>
      <w:numFmt w:val="lowerLetter"/>
      <w:lvlText w:val="%8."/>
      <w:lvlJc w:val="left"/>
      <w:pPr>
        <w:ind w:left="5665" w:hanging="276"/>
      </w:pPr>
      <w:rPr>
        <w:rFonts w:hAnsi="Arial Unicode MS"/>
        <w:caps w:val="0"/>
        <w:smallCaps w:val="0"/>
        <w:strike w:val="0"/>
        <w:dstrike w:val="0"/>
        <w:color w:val="000000"/>
        <w:spacing w:val="0"/>
        <w:w w:val="100"/>
        <w:kern w:val="0"/>
        <w:position w:val="0"/>
        <w:highlight w:val="none"/>
        <w:vertAlign w:val="baseline"/>
      </w:rPr>
    </w:lvl>
    <w:lvl w:ilvl="8" w:tplc="088AF6F8">
      <w:start w:val="1"/>
      <w:numFmt w:val="lowerRoman"/>
      <w:suff w:val="nothing"/>
      <w:lvlText w:val="%9."/>
      <w:lvlJc w:val="left"/>
      <w:pPr>
        <w:ind w:left="6373" w:hanging="189"/>
      </w:pPr>
      <w:rPr>
        <w:rFonts w:hAnsi="Arial Unicode MS"/>
        <w:caps w:val="0"/>
        <w:smallCaps w:val="0"/>
        <w:strike w:val="0"/>
        <w:dstrike w:val="0"/>
        <w:color w:val="000000"/>
        <w:spacing w:val="0"/>
        <w:w w:val="100"/>
        <w:kern w:val="0"/>
        <w:position w:val="0"/>
        <w:highlight w:val="none"/>
        <w:vertAlign w:val="baseline"/>
      </w:rPr>
    </w:lvl>
  </w:abstractNum>
  <w:abstractNum w:abstractNumId="64">
    <w:nsid w:val="26C22CA1"/>
    <w:multiLevelType w:val="hybridMultilevel"/>
    <w:tmpl w:val="BB4013AA"/>
    <w:lvl w:ilvl="0" w:tplc="A2DC5D2E">
      <w:start w:val="1"/>
      <w:numFmt w:val="bullet"/>
      <w:lvlText w:val=""/>
      <w:lvlJc w:val="left"/>
      <w:pPr>
        <w:ind w:left="720" w:hanging="360"/>
      </w:pPr>
      <w:rPr>
        <w:rFonts w:ascii="Symbol" w:hAnsi="Symbol" w:hint="default"/>
      </w:rPr>
    </w:lvl>
    <w:lvl w:ilvl="1" w:tplc="11B6B160" w:tentative="1">
      <w:start w:val="1"/>
      <w:numFmt w:val="bullet"/>
      <w:lvlText w:val="o"/>
      <w:lvlJc w:val="left"/>
      <w:pPr>
        <w:ind w:left="1440" w:hanging="360"/>
      </w:pPr>
      <w:rPr>
        <w:rFonts w:ascii="Courier New" w:hAnsi="Courier New" w:cs="Courier New" w:hint="default"/>
      </w:rPr>
    </w:lvl>
    <w:lvl w:ilvl="2" w:tplc="428ED4FA" w:tentative="1">
      <w:start w:val="1"/>
      <w:numFmt w:val="bullet"/>
      <w:lvlText w:val=""/>
      <w:lvlJc w:val="left"/>
      <w:pPr>
        <w:ind w:left="2160" w:hanging="360"/>
      </w:pPr>
      <w:rPr>
        <w:rFonts w:ascii="Wingdings" w:hAnsi="Wingdings" w:hint="default"/>
      </w:rPr>
    </w:lvl>
    <w:lvl w:ilvl="3" w:tplc="0E7E692A" w:tentative="1">
      <w:start w:val="1"/>
      <w:numFmt w:val="bullet"/>
      <w:lvlText w:val=""/>
      <w:lvlJc w:val="left"/>
      <w:pPr>
        <w:ind w:left="2880" w:hanging="360"/>
      </w:pPr>
      <w:rPr>
        <w:rFonts w:ascii="Symbol" w:hAnsi="Symbol" w:hint="default"/>
      </w:rPr>
    </w:lvl>
    <w:lvl w:ilvl="4" w:tplc="CF42AC26" w:tentative="1">
      <w:start w:val="1"/>
      <w:numFmt w:val="bullet"/>
      <w:lvlText w:val="o"/>
      <w:lvlJc w:val="left"/>
      <w:pPr>
        <w:ind w:left="3600" w:hanging="360"/>
      </w:pPr>
      <w:rPr>
        <w:rFonts w:ascii="Courier New" w:hAnsi="Courier New" w:cs="Courier New" w:hint="default"/>
      </w:rPr>
    </w:lvl>
    <w:lvl w:ilvl="5" w:tplc="BB424D08" w:tentative="1">
      <w:start w:val="1"/>
      <w:numFmt w:val="bullet"/>
      <w:lvlText w:val=""/>
      <w:lvlJc w:val="left"/>
      <w:pPr>
        <w:ind w:left="4320" w:hanging="360"/>
      </w:pPr>
      <w:rPr>
        <w:rFonts w:ascii="Wingdings" w:hAnsi="Wingdings" w:hint="default"/>
      </w:rPr>
    </w:lvl>
    <w:lvl w:ilvl="6" w:tplc="9A0C55E2" w:tentative="1">
      <w:start w:val="1"/>
      <w:numFmt w:val="bullet"/>
      <w:lvlText w:val=""/>
      <w:lvlJc w:val="left"/>
      <w:pPr>
        <w:ind w:left="5040" w:hanging="360"/>
      </w:pPr>
      <w:rPr>
        <w:rFonts w:ascii="Symbol" w:hAnsi="Symbol" w:hint="default"/>
      </w:rPr>
    </w:lvl>
    <w:lvl w:ilvl="7" w:tplc="23C23B56" w:tentative="1">
      <w:start w:val="1"/>
      <w:numFmt w:val="bullet"/>
      <w:lvlText w:val="o"/>
      <w:lvlJc w:val="left"/>
      <w:pPr>
        <w:ind w:left="5760" w:hanging="360"/>
      </w:pPr>
      <w:rPr>
        <w:rFonts w:ascii="Courier New" w:hAnsi="Courier New" w:cs="Courier New" w:hint="default"/>
      </w:rPr>
    </w:lvl>
    <w:lvl w:ilvl="8" w:tplc="B37C4F20" w:tentative="1">
      <w:start w:val="1"/>
      <w:numFmt w:val="bullet"/>
      <w:lvlText w:val=""/>
      <w:lvlJc w:val="left"/>
      <w:pPr>
        <w:ind w:left="6480" w:hanging="360"/>
      </w:pPr>
      <w:rPr>
        <w:rFonts w:ascii="Wingdings" w:hAnsi="Wingdings" w:hint="default"/>
      </w:rPr>
    </w:lvl>
  </w:abstractNum>
  <w:abstractNum w:abstractNumId="65">
    <w:nsid w:val="279D6578"/>
    <w:multiLevelType w:val="hybridMultilevel"/>
    <w:tmpl w:val="4ECEBF8A"/>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29251E10"/>
    <w:multiLevelType w:val="hybridMultilevel"/>
    <w:tmpl w:val="7C80AE4C"/>
    <w:lvl w:ilvl="0" w:tplc="9028DCD4">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29A00933"/>
    <w:multiLevelType w:val="hybridMultilevel"/>
    <w:tmpl w:val="EFD45D12"/>
    <w:lvl w:ilvl="0" w:tplc="07025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2A762722"/>
    <w:multiLevelType w:val="hybridMultilevel"/>
    <w:tmpl w:val="16D44240"/>
    <w:lvl w:ilvl="0" w:tplc="9028DCD4">
      <w:start w:val="1"/>
      <w:numFmt w:val="lowerLetter"/>
      <w:lvlText w:val="%1)"/>
      <w:lvlJc w:val="left"/>
      <w:pPr>
        <w:ind w:left="773" w:hanging="360"/>
      </w:pPr>
    </w:lvl>
    <w:lvl w:ilvl="1" w:tplc="0C0A0003" w:tentative="1">
      <w:start w:val="1"/>
      <w:numFmt w:val="lowerLetter"/>
      <w:lvlText w:val="%2."/>
      <w:lvlJc w:val="left"/>
      <w:pPr>
        <w:ind w:left="1493" w:hanging="360"/>
      </w:pPr>
    </w:lvl>
    <w:lvl w:ilvl="2" w:tplc="0C0A0005" w:tentative="1">
      <w:start w:val="1"/>
      <w:numFmt w:val="lowerRoman"/>
      <w:lvlText w:val="%3."/>
      <w:lvlJc w:val="right"/>
      <w:pPr>
        <w:ind w:left="2213" w:hanging="180"/>
      </w:pPr>
    </w:lvl>
    <w:lvl w:ilvl="3" w:tplc="0C0A0001" w:tentative="1">
      <w:start w:val="1"/>
      <w:numFmt w:val="decimal"/>
      <w:lvlText w:val="%4."/>
      <w:lvlJc w:val="left"/>
      <w:pPr>
        <w:ind w:left="2933" w:hanging="360"/>
      </w:pPr>
    </w:lvl>
    <w:lvl w:ilvl="4" w:tplc="0C0A0003" w:tentative="1">
      <w:start w:val="1"/>
      <w:numFmt w:val="lowerLetter"/>
      <w:lvlText w:val="%5."/>
      <w:lvlJc w:val="left"/>
      <w:pPr>
        <w:ind w:left="3653" w:hanging="360"/>
      </w:pPr>
    </w:lvl>
    <w:lvl w:ilvl="5" w:tplc="0C0A0005" w:tentative="1">
      <w:start w:val="1"/>
      <w:numFmt w:val="lowerRoman"/>
      <w:lvlText w:val="%6."/>
      <w:lvlJc w:val="right"/>
      <w:pPr>
        <w:ind w:left="4373" w:hanging="180"/>
      </w:pPr>
    </w:lvl>
    <w:lvl w:ilvl="6" w:tplc="0C0A0001" w:tentative="1">
      <w:start w:val="1"/>
      <w:numFmt w:val="decimal"/>
      <w:lvlText w:val="%7."/>
      <w:lvlJc w:val="left"/>
      <w:pPr>
        <w:ind w:left="5093" w:hanging="360"/>
      </w:pPr>
    </w:lvl>
    <w:lvl w:ilvl="7" w:tplc="0C0A0003" w:tentative="1">
      <w:start w:val="1"/>
      <w:numFmt w:val="lowerLetter"/>
      <w:lvlText w:val="%8."/>
      <w:lvlJc w:val="left"/>
      <w:pPr>
        <w:ind w:left="5813" w:hanging="360"/>
      </w:pPr>
    </w:lvl>
    <w:lvl w:ilvl="8" w:tplc="0C0A0005" w:tentative="1">
      <w:start w:val="1"/>
      <w:numFmt w:val="lowerRoman"/>
      <w:lvlText w:val="%9."/>
      <w:lvlJc w:val="right"/>
      <w:pPr>
        <w:ind w:left="6533" w:hanging="180"/>
      </w:pPr>
    </w:lvl>
  </w:abstractNum>
  <w:abstractNum w:abstractNumId="69">
    <w:nsid w:val="2C8F2310"/>
    <w:multiLevelType w:val="hybridMultilevel"/>
    <w:tmpl w:val="AC909B84"/>
    <w:lvl w:ilvl="0" w:tplc="0C0A0017">
      <w:start w:val="1"/>
      <w:numFmt w:val="lowerLetter"/>
      <w:lvlText w:val="%1)"/>
      <w:lvlJc w:val="left"/>
      <w:pPr>
        <w:ind w:left="3054" w:hanging="360"/>
      </w:p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70">
    <w:nsid w:val="2DB1165F"/>
    <w:multiLevelType w:val="hybridMultilevel"/>
    <w:tmpl w:val="C69615F0"/>
    <w:lvl w:ilvl="0" w:tplc="0C0A0017">
      <w:start w:val="1"/>
      <w:numFmt w:val="bullet"/>
      <w:lvlText w:val=""/>
      <w:lvlJc w:val="left"/>
      <w:pPr>
        <w:ind w:left="360" w:hanging="360"/>
      </w:pPr>
      <w:rPr>
        <w:rFonts w:ascii="Symbol" w:hAnsi="Symbol" w:hint="default"/>
      </w:rPr>
    </w:lvl>
    <w:lvl w:ilvl="1" w:tplc="0C0A0019" w:tentative="1">
      <w:start w:val="1"/>
      <w:numFmt w:val="bullet"/>
      <w:lvlText w:val="o"/>
      <w:lvlJc w:val="left"/>
      <w:pPr>
        <w:ind w:left="1080" w:hanging="360"/>
      </w:pPr>
      <w:rPr>
        <w:rFonts w:ascii="Courier New" w:hAnsi="Courier New" w:cs="Courier New"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71">
    <w:nsid w:val="2E095097"/>
    <w:multiLevelType w:val="hybridMultilevel"/>
    <w:tmpl w:val="0048182A"/>
    <w:lvl w:ilvl="0" w:tplc="8334CE16">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2E727913"/>
    <w:multiLevelType w:val="hybridMultilevel"/>
    <w:tmpl w:val="239CA4B4"/>
    <w:lvl w:ilvl="0" w:tplc="0C0A0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2F5227D7"/>
    <w:multiLevelType w:val="hybridMultilevel"/>
    <w:tmpl w:val="27541398"/>
    <w:styleLink w:val="Estiloimportado11"/>
    <w:lvl w:ilvl="0" w:tplc="8334CE16">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74">
    <w:nsid w:val="2F977ABC"/>
    <w:multiLevelType w:val="hybridMultilevel"/>
    <w:tmpl w:val="931281B0"/>
    <w:lvl w:ilvl="0" w:tplc="3334B21C">
      <w:start w:val="1"/>
      <w:numFmt w:val="bullet"/>
      <w:lvlText w:val=""/>
      <w:lvlJc w:val="left"/>
      <w:pPr>
        <w:ind w:left="720" w:hanging="360"/>
      </w:pPr>
      <w:rPr>
        <w:rFonts w:ascii="Symbol" w:hAnsi="Symbol" w:hint="default"/>
      </w:rPr>
    </w:lvl>
    <w:lvl w:ilvl="1" w:tplc="7EE0B9E4">
      <w:start w:val="1"/>
      <w:numFmt w:val="bullet"/>
      <w:lvlText w:val=""/>
      <w:lvlJc w:val="left"/>
      <w:pPr>
        <w:ind w:left="1440" w:hanging="360"/>
      </w:pPr>
      <w:rPr>
        <w:rFonts w:ascii="Symbol" w:hAnsi="Symbol" w:hint="default"/>
      </w:rPr>
    </w:lvl>
    <w:lvl w:ilvl="2" w:tplc="03763E5E" w:tentative="1">
      <w:start w:val="1"/>
      <w:numFmt w:val="bullet"/>
      <w:lvlText w:val=""/>
      <w:lvlJc w:val="left"/>
      <w:pPr>
        <w:ind w:left="2160" w:hanging="360"/>
      </w:pPr>
      <w:rPr>
        <w:rFonts w:ascii="Wingdings" w:hAnsi="Wingdings" w:hint="default"/>
      </w:rPr>
    </w:lvl>
    <w:lvl w:ilvl="3" w:tplc="E87A435C" w:tentative="1">
      <w:start w:val="1"/>
      <w:numFmt w:val="bullet"/>
      <w:lvlText w:val=""/>
      <w:lvlJc w:val="left"/>
      <w:pPr>
        <w:ind w:left="2880" w:hanging="360"/>
      </w:pPr>
      <w:rPr>
        <w:rFonts w:ascii="Symbol" w:hAnsi="Symbol" w:hint="default"/>
      </w:rPr>
    </w:lvl>
    <w:lvl w:ilvl="4" w:tplc="94B20492" w:tentative="1">
      <w:start w:val="1"/>
      <w:numFmt w:val="bullet"/>
      <w:lvlText w:val="o"/>
      <w:lvlJc w:val="left"/>
      <w:pPr>
        <w:ind w:left="3600" w:hanging="360"/>
      </w:pPr>
      <w:rPr>
        <w:rFonts w:ascii="Courier New" w:hAnsi="Courier New" w:cs="Courier New" w:hint="default"/>
      </w:rPr>
    </w:lvl>
    <w:lvl w:ilvl="5" w:tplc="8D96425A" w:tentative="1">
      <w:start w:val="1"/>
      <w:numFmt w:val="bullet"/>
      <w:lvlText w:val=""/>
      <w:lvlJc w:val="left"/>
      <w:pPr>
        <w:ind w:left="4320" w:hanging="360"/>
      </w:pPr>
      <w:rPr>
        <w:rFonts w:ascii="Wingdings" w:hAnsi="Wingdings" w:hint="default"/>
      </w:rPr>
    </w:lvl>
    <w:lvl w:ilvl="6" w:tplc="0376034A" w:tentative="1">
      <w:start w:val="1"/>
      <w:numFmt w:val="bullet"/>
      <w:lvlText w:val=""/>
      <w:lvlJc w:val="left"/>
      <w:pPr>
        <w:ind w:left="5040" w:hanging="360"/>
      </w:pPr>
      <w:rPr>
        <w:rFonts w:ascii="Symbol" w:hAnsi="Symbol" w:hint="default"/>
      </w:rPr>
    </w:lvl>
    <w:lvl w:ilvl="7" w:tplc="6C325D3C" w:tentative="1">
      <w:start w:val="1"/>
      <w:numFmt w:val="bullet"/>
      <w:lvlText w:val="o"/>
      <w:lvlJc w:val="left"/>
      <w:pPr>
        <w:ind w:left="5760" w:hanging="360"/>
      </w:pPr>
      <w:rPr>
        <w:rFonts w:ascii="Courier New" w:hAnsi="Courier New" w:cs="Courier New" w:hint="default"/>
      </w:rPr>
    </w:lvl>
    <w:lvl w:ilvl="8" w:tplc="51B049DE" w:tentative="1">
      <w:start w:val="1"/>
      <w:numFmt w:val="bullet"/>
      <w:lvlText w:val=""/>
      <w:lvlJc w:val="left"/>
      <w:pPr>
        <w:ind w:left="6480" w:hanging="360"/>
      </w:pPr>
      <w:rPr>
        <w:rFonts w:ascii="Wingdings" w:hAnsi="Wingdings" w:hint="default"/>
      </w:rPr>
    </w:lvl>
  </w:abstractNum>
  <w:abstractNum w:abstractNumId="75">
    <w:nsid w:val="2FD83FD4"/>
    <w:multiLevelType w:val="hybridMultilevel"/>
    <w:tmpl w:val="B7D87C96"/>
    <w:lvl w:ilvl="0" w:tplc="9028DCD4">
      <w:start w:val="1"/>
      <w:numFmt w:val="bullet"/>
      <w:lvlText w:val=""/>
      <w:lvlJc w:val="left"/>
      <w:pPr>
        <w:ind w:left="720" w:hanging="360"/>
      </w:pPr>
      <w:rPr>
        <w:rFonts w:ascii="Symbol" w:hAnsi="Symbol" w:hint="default"/>
      </w:rPr>
    </w:lvl>
    <w:lvl w:ilvl="1" w:tplc="9028DCD4"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305B5A57"/>
    <w:multiLevelType w:val="singleLevel"/>
    <w:tmpl w:val="70340AF6"/>
    <w:lvl w:ilvl="0">
      <w:start w:val="1"/>
      <w:numFmt w:val="bullet"/>
      <w:pStyle w:val="vietas-2"/>
      <w:lvlText w:val=""/>
      <w:lvlJc w:val="left"/>
      <w:pPr>
        <w:tabs>
          <w:tab w:val="num" w:pos="360"/>
        </w:tabs>
        <w:ind w:left="360" w:hanging="360"/>
      </w:pPr>
      <w:rPr>
        <w:rFonts w:ascii="Symbol" w:hAnsi="Symbol" w:hint="default"/>
      </w:rPr>
    </w:lvl>
  </w:abstractNum>
  <w:abstractNum w:abstractNumId="77">
    <w:nsid w:val="3117034A"/>
    <w:multiLevelType w:val="hybridMultilevel"/>
    <w:tmpl w:val="A300DED8"/>
    <w:lvl w:ilvl="0" w:tplc="B970892E">
      <w:start w:val="1"/>
      <w:numFmt w:val="bullet"/>
      <w:lvlText w:val=""/>
      <w:lvlJc w:val="left"/>
      <w:pPr>
        <w:ind w:left="720" w:hanging="360"/>
      </w:pPr>
      <w:rPr>
        <w:rFonts w:ascii="Symbol" w:hAnsi="Symbol" w:hint="default"/>
      </w:rPr>
    </w:lvl>
    <w:lvl w:ilvl="1" w:tplc="1422A06A" w:tentative="1">
      <w:start w:val="1"/>
      <w:numFmt w:val="bullet"/>
      <w:lvlText w:val="o"/>
      <w:lvlJc w:val="left"/>
      <w:pPr>
        <w:ind w:left="1440" w:hanging="360"/>
      </w:pPr>
      <w:rPr>
        <w:rFonts w:ascii="Courier New" w:hAnsi="Courier New" w:cs="Courier New" w:hint="default"/>
      </w:rPr>
    </w:lvl>
    <w:lvl w:ilvl="2" w:tplc="9CF6EF8A" w:tentative="1">
      <w:start w:val="1"/>
      <w:numFmt w:val="bullet"/>
      <w:lvlText w:val=""/>
      <w:lvlJc w:val="left"/>
      <w:pPr>
        <w:ind w:left="2160" w:hanging="360"/>
      </w:pPr>
      <w:rPr>
        <w:rFonts w:ascii="Wingdings" w:hAnsi="Wingdings" w:hint="default"/>
      </w:rPr>
    </w:lvl>
    <w:lvl w:ilvl="3" w:tplc="46D0060A" w:tentative="1">
      <w:start w:val="1"/>
      <w:numFmt w:val="bullet"/>
      <w:lvlText w:val=""/>
      <w:lvlJc w:val="left"/>
      <w:pPr>
        <w:ind w:left="2880" w:hanging="360"/>
      </w:pPr>
      <w:rPr>
        <w:rFonts w:ascii="Symbol" w:hAnsi="Symbol" w:hint="default"/>
      </w:rPr>
    </w:lvl>
    <w:lvl w:ilvl="4" w:tplc="0DC6D3C6" w:tentative="1">
      <w:start w:val="1"/>
      <w:numFmt w:val="bullet"/>
      <w:lvlText w:val="o"/>
      <w:lvlJc w:val="left"/>
      <w:pPr>
        <w:ind w:left="3600" w:hanging="360"/>
      </w:pPr>
      <w:rPr>
        <w:rFonts w:ascii="Courier New" w:hAnsi="Courier New" w:cs="Courier New" w:hint="default"/>
      </w:rPr>
    </w:lvl>
    <w:lvl w:ilvl="5" w:tplc="F2F070C2" w:tentative="1">
      <w:start w:val="1"/>
      <w:numFmt w:val="bullet"/>
      <w:lvlText w:val=""/>
      <w:lvlJc w:val="left"/>
      <w:pPr>
        <w:ind w:left="4320" w:hanging="360"/>
      </w:pPr>
      <w:rPr>
        <w:rFonts w:ascii="Wingdings" w:hAnsi="Wingdings" w:hint="default"/>
      </w:rPr>
    </w:lvl>
    <w:lvl w:ilvl="6" w:tplc="2A4E5070" w:tentative="1">
      <w:start w:val="1"/>
      <w:numFmt w:val="bullet"/>
      <w:lvlText w:val=""/>
      <w:lvlJc w:val="left"/>
      <w:pPr>
        <w:ind w:left="5040" w:hanging="360"/>
      </w:pPr>
      <w:rPr>
        <w:rFonts w:ascii="Symbol" w:hAnsi="Symbol" w:hint="default"/>
      </w:rPr>
    </w:lvl>
    <w:lvl w:ilvl="7" w:tplc="488A4CE2" w:tentative="1">
      <w:start w:val="1"/>
      <w:numFmt w:val="bullet"/>
      <w:lvlText w:val="o"/>
      <w:lvlJc w:val="left"/>
      <w:pPr>
        <w:ind w:left="5760" w:hanging="360"/>
      </w:pPr>
      <w:rPr>
        <w:rFonts w:ascii="Courier New" w:hAnsi="Courier New" w:cs="Courier New" w:hint="default"/>
      </w:rPr>
    </w:lvl>
    <w:lvl w:ilvl="8" w:tplc="CB22954A" w:tentative="1">
      <w:start w:val="1"/>
      <w:numFmt w:val="bullet"/>
      <w:lvlText w:val=""/>
      <w:lvlJc w:val="left"/>
      <w:pPr>
        <w:ind w:left="6480" w:hanging="360"/>
      </w:pPr>
      <w:rPr>
        <w:rFonts w:ascii="Wingdings" w:hAnsi="Wingdings" w:hint="default"/>
      </w:rPr>
    </w:lvl>
  </w:abstractNum>
  <w:abstractNum w:abstractNumId="78">
    <w:nsid w:val="31763F83"/>
    <w:multiLevelType w:val="hybridMultilevel"/>
    <w:tmpl w:val="A928D7FA"/>
    <w:lvl w:ilvl="0" w:tplc="8334CE1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32453A84"/>
    <w:multiLevelType w:val="hybridMultilevel"/>
    <w:tmpl w:val="25BCF5D0"/>
    <w:lvl w:ilvl="0" w:tplc="07025190">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3270332B"/>
    <w:multiLevelType w:val="multilevel"/>
    <w:tmpl w:val="C464EA0C"/>
    <w:lvl w:ilvl="0">
      <w:start w:val="1"/>
      <w:numFmt w:val="decimal"/>
      <w:pStyle w:val="TtuloFigura0"/>
      <w:suff w:val="space"/>
      <w:lvlText w:val="Figura %1. "/>
      <w:lvlJc w:val="left"/>
      <w:pPr>
        <w:ind w:left="3686" w:firstLine="0"/>
      </w:pPr>
      <w:rPr>
        <w:rFonts w:hint="default"/>
        <w:b/>
        <w:i/>
        <w:sz w:val="16"/>
      </w:rPr>
    </w:lvl>
    <w:lvl w:ilvl="1">
      <w:start w:val="1"/>
      <w:numFmt w:val="none"/>
      <w:suff w:val="nothing"/>
      <w:lvlText w:val=""/>
      <w:lvlJc w:val="left"/>
      <w:pPr>
        <w:ind w:left="3686" w:firstLine="0"/>
      </w:pPr>
      <w:rPr>
        <w:rFonts w:hint="default"/>
      </w:rPr>
    </w:lvl>
    <w:lvl w:ilvl="2">
      <w:start w:val="1"/>
      <w:numFmt w:val="none"/>
      <w:suff w:val="nothing"/>
      <w:lvlText w:val=""/>
      <w:lvlJc w:val="left"/>
      <w:pPr>
        <w:ind w:left="3686" w:firstLine="0"/>
      </w:pPr>
      <w:rPr>
        <w:rFonts w:hint="default"/>
      </w:rPr>
    </w:lvl>
    <w:lvl w:ilvl="3">
      <w:start w:val="1"/>
      <w:numFmt w:val="none"/>
      <w:suff w:val="nothing"/>
      <w:lvlText w:val=""/>
      <w:lvlJc w:val="left"/>
      <w:pPr>
        <w:ind w:left="3686" w:firstLine="0"/>
      </w:pPr>
      <w:rPr>
        <w:rFonts w:hint="default"/>
      </w:rPr>
    </w:lvl>
    <w:lvl w:ilvl="4">
      <w:start w:val="1"/>
      <w:numFmt w:val="none"/>
      <w:suff w:val="nothing"/>
      <w:lvlText w:val=""/>
      <w:lvlJc w:val="left"/>
      <w:pPr>
        <w:ind w:left="3686" w:firstLine="0"/>
      </w:pPr>
      <w:rPr>
        <w:rFonts w:hint="default"/>
      </w:rPr>
    </w:lvl>
    <w:lvl w:ilvl="5">
      <w:start w:val="1"/>
      <w:numFmt w:val="none"/>
      <w:suff w:val="nothing"/>
      <w:lvlText w:val=""/>
      <w:lvlJc w:val="left"/>
      <w:pPr>
        <w:ind w:left="3686" w:firstLine="0"/>
      </w:pPr>
      <w:rPr>
        <w:rFonts w:hint="default"/>
      </w:rPr>
    </w:lvl>
    <w:lvl w:ilvl="6">
      <w:start w:val="1"/>
      <w:numFmt w:val="none"/>
      <w:suff w:val="nothing"/>
      <w:lvlText w:val=""/>
      <w:lvlJc w:val="left"/>
      <w:pPr>
        <w:ind w:left="3686" w:firstLine="0"/>
      </w:pPr>
      <w:rPr>
        <w:rFonts w:hint="default"/>
      </w:rPr>
    </w:lvl>
    <w:lvl w:ilvl="7">
      <w:start w:val="1"/>
      <w:numFmt w:val="none"/>
      <w:suff w:val="nothing"/>
      <w:lvlText w:val=""/>
      <w:lvlJc w:val="left"/>
      <w:pPr>
        <w:ind w:left="3686" w:firstLine="0"/>
      </w:pPr>
      <w:rPr>
        <w:rFonts w:hint="default"/>
      </w:rPr>
    </w:lvl>
    <w:lvl w:ilvl="8">
      <w:start w:val="1"/>
      <w:numFmt w:val="none"/>
      <w:suff w:val="nothing"/>
      <w:lvlText w:val=""/>
      <w:lvlJc w:val="left"/>
      <w:pPr>
        <w:ind w:left="3686" w:firstLine="0"/>
      </w:pPr>
      <w:rPr>
        <w:rFonts w:hint="default"/>
      </w:rPr>
    </w:lvl>
  </w:abstractNum>
  <w:abstractNum w:abstractNumId="81">
    <w:nsid w:val="32B46389"/>
    <w:multiLevelType w:val="hybridMultilevel"/>
    <w:tmpl w:val="7C30B13C"/>
    <w:styleLink w:val="Estiloimportado9"/>
    <w:lvl w:ilvl="0" w:tplc="BB982E50">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085E41F0">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1B329E0A">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53960732">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547A33FE">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1D94F5F0">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B1EAF5A2">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C8C83CCA">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631A5EB4">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82">
    <w:nsid w:val="330C0784"/>
    <w:multiLevelType w:val="hybridMultilevel"/>
    <w:tmpl w:val="BB3EBB96"/>
    <w:lvl w:ilvl="0" w:tplc="FE20A686">
      <w:start w:val="1"/>
      <w:numFmt w:val="bullet"/>
      <w:lvlText w:val=""/>
      <w:lvlJc w:val="left"/>
      <w:pPr>
        <w:ind w:left="720" w:hanging="360"/>
      </w:pPr>
      <w:rPr>
        <w:rFonts w:ascii="Symbol" w:hAnsi="Symbol" w:hint="default"/>
      </w:rPr>
    </w:lvl>
    <w:lvl w:ilvl="1" w:tplc="F8C674DE" w:tentative="1">
      <w:start w:val="1"/>
      <w:numFmt w:val="bullet"/>
      <w:lvlText w:val="o"/>
      <w:lvlJc w:val="left"/>
      <w:pPr>
        <w:ind w:left="1440" w:hanging="360"/>
      </w:pPr>
      <w:rPr>
        <w:rFonts w:ascii="Courier New" w:hAnsi="Courier New" w:cs="Courier New" w:hint="default"/>
      </w:rPr>
    </w:lvl>
    <w:lvl w:ilvl="2" w:tplc="EEEC5F08" w:tentative="1">
      <w:start w:val="1"/>
      <w:numFmt w:val="bullet"/>
      <w:lvlText w:val=""/>
      <w:lvlJc w:val="left"/>
      <w:pPr>
        <w:ind w:left="2160" w:hanging="360"/>
      </w:pPr>
      <w:rPr>
        <w:rFonts w:ascii="Wingdings" w:hAnsi="Wingdings" w:hint="default"/>
      </w:rPr>
    </w:lvl>
    <w:lvl w:ilvl="3" w:tplc="14DA3F6E" w:tentative="1">
      <w:start w:val="1"/>
      <w:numFmt w:val="bullet"/>
      <w:lvlText w:val=""/>
      <w:lvlJc w:val="left"/>
      <w:pPr>
        <w:ind w:left="2880" w:hanging="360"/>
      </w:pPr>
      <w:rPr>
        <w:rFonts w:ascii="Symbol" w:hAnsi="Symbol" w:hint="default"/>
      </w:rPr>
    </w:lvl>
    <w:lvl w:ilvl="4" w:tplc="E36A044A" w:tentative="1">
      <w:start w:val="1"/>
      <w:numFmt w:val="bullet"/>
      <w:lvlText w:val="o"/>
      <w:lvlJc w:val="left"/>
      <w:pPr>
        <w:ind w:left="3600" w:hanging="360"/>
      </w:pPr>
      <w:rPr>
        <w:rFonts w:ascii="Courier New" w:hAnsi="Courier New" w:cs="Courier New" w:hint="default"/>
      </w:rPr>
    </w:lvl>
    <w:lvl w:ilvl="5" w:tplc="D2B4E0FC" w:tentative="1">
      <w:start w:val="1"/>
      <w:numFmt w:val="bullet"/>
      <w:lvlText w:val=""/>
      <w:lvlJc w:val="left"/>
      <w:pPr>
        <w:ind w:left="4320" w:hanging="360"/>
      </w:pPr>
      <w:rPr>
        <w:rFonts w:ascii="Wingdings" w:hAnsi="Wingdings" w:hint="default"/>
      </w:rPr>
    </w:lvl>
    <w:lvl w:ilvl="6" w:tplc="DE282E04" w:tentative="1">
      <w:start w:val="1"/>
      <w:numFmt w:val="bullet"/>
      <w:lvlText w:val=""/>
      <w:lvlJc w:val="left"/>
      <w:pPr>
        <w:ind w:left="5040" w:hanging="360"/>
      </w:pPr>
      <w:rPr>
        <w:rFonts w:ascii="Symbol" w:hAnsi="Symbol" w:hint="default"/>
      </w:rPr>
    </w:lvl>
    <w:lvl w:ilvl="7" w:tplc="AC56CA7A" w:tentative="1">
      <w:start w:val="1"/>
      <w:numFmt w:val="bullet"/>
      <w:lvlText w:val="o"/>
      <w:lvlJc w:val="left"/>
      <w:pPr>
        <w:ind w:left="5760" w:hanging="360"/>
      </w:pPr>
      <w:rPr>
        <w:rFonts w:ascii="Courier New" w:hAnsi="Courier New" w:cs="Courier New" w:hint="default"/>
      </w:rPr>
    </w:lvl>
    <w:lvl w:ilvl="8" w:tplc="59628926" w:tentative="1">
      <w:start w:val="1"/>
      <w:numFmt w:val="bullet"/>
      <w:lvlText w:val=""/>
      <w:lvlJc w:val="left"/>
      <w:pPr>
        <w:ind w:left="6480" w:hanging="360"/>
      </w:pPr>
      <w:rPr>
        <w:rFonts w:ascii="Wingdings" w:hAnsi="Wingdings" w:hint="default"/>
      </w:rPr>
    </w:lvl>
  </w:abstractNum>
  <w:abstractNum w:abstractNumId="83">
    <w:nsid w:val="33EF135B"/>
    <w:multiLevelType w:val="hybridMultilevel"/>
    <w:tmpl w:val="5C20C88C"/>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36244912"/>
    <w:multiLevelType w:val="hybridMultilevel"/>
    <w:tmpl w:val="EB92F5B2"/>
    <w:styleLink w:val="Estiloimportado3"/>
    <w:lvl w:ilvl="0" w:tplc="8334CE1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rPr>
    </w:lvl>
  </w:abstractNum>
  <w:abstractNum w:abstractNumId="85">
    <w:nsid w:val="36B2773E"/>
    <w:multiLevelType w:val="hybridMultilevel"/>
    <w:tmpl w:val="1E786BA8"/>
    <w:lvl w:ilvl="0" w:tplc="6264014C">
      <w:start w:val="1"/>
      <w:numFmt w:val="decimal"/>
      <w:lvlText w:val="%1."/>
      <w:lvlJc w:val="left"/>
      <w:pPr>
        <w:ind w:left="660" w:hanging="360"/>
      </w:pPr>
      <w:rPr>
        <w:rFonts w:hint="default"/>
      </w:rPr>
    </w:lvl>
    <w:lvl w:ilvl="1" w:tplc="09428FD0" w:tentative="1">
      <w:start w:val="1"/>
      <w:numFmt w:val="bullet"/>
      <w:lvlText w:val="o"/>
      <w:lvlJc w:val="left"/>
      <w:pPr>
        <w:ind w:left="1380" w:hanging="360"/>
      </w:pPr>
      <w:rPr>
        <w:rFonts w:ascii="Courier New" w:hAnsi="Courier New" w:cs="Courier New" w:hint="default"/>
      </w:rPr>
    </w:lvl>
    <w:lvl w:ilvl="2" w:tplc="98103DFE" w:tentative="1">
      <w:start w:val="1"/>
      <w:numFmt w:val="bullet"/>
      <w:lvlText w:val=""/>
      <w:lvlJc w:val="left"/>
      <w:pPr>
        <w:ind w:left="2100" w:hanging="360"/>
      </w:pPr>
      <w:rPr>
        <w:rFonts w:ascii="Wingdings" w:hAnsi="Wingdings" w:hint="default"/>
      </w:rPr>
    </w:lvl>
    <w:lvl w:ilvl="3" w:tplc="AE7ECACE" w:tentative="1">
      <w:start w:val="1"/>
      <w:numFmt w:val="bullet"/>
      <w:lvlText w:val=""/>
      <w:lvlJc w:val="left"/>
      <w:pPr>
        <w:ind w:left="2820" w:hanging="360"/>
      </w:pPr>
      <w:rPr>
        <w:rFonts w:ascii="Symbol" w:hAnsi="Symbol" w:hint="default"/>
      </w:rPr>
    </w:lvl>
    <w:lvl w:ilvl="4" w:tplc="CC30D464" w:tentative="1">
      <w:start w:val="1"/>
      <w:numFmt w:val="bullet"/>
      <w:lvlText w:val="o"/>
      <w:lvlJc w:val="left"/>
      <w:pPr>
        <w:ind w:left="3540" w:hanging="360"/>
      </w:pPr>
      <w:rPr>
        <w:rFonts w:ascii="Courier New" w:hAnsi="Courier New" w:cs="Courier New" w:hint="default"/>
      </w:rPr>
    </w:lvl>
    <w:lvl w:ilvl="5" w:tplc="8B70C0E8" w:tentative="1">
      <w:start w:val="1"/>
      <w:numFmt w:val="bullet"/>
      <w:lvlText w:val=""/>
      <w:lvlJc w:val="left"/>
      <w:pPr>
        <w:ind w:left="4260" w:hanging="360"/>
      </w:pPr>
      <w:rPr>
        <w:rFonts w:ascii="Wingdings" w:hAnsi="Wingdings" w:hint="default"/>
      </w:rPr>
    </w:lvl>
    <w:lvl w:ilvl="6" w:tplc="3AB823D4" w:tentative="1">
      <w:start w:val="1"/>
      <w:numFmt w:val="bullet"/>
      <w:lvlText w:val=""/>
      <w:lvlJc w:val="left"/>
      <w:pPr>
        <w:ind w:left="4980" w:hanging="360"/>
      </w:pPr>
      <w:rPr>
        <w:rFonts w:ascii="Symbol" w:hAnsi="Symbol" w:hint="default"/>
      </w:rPr>
    </w:lvl>
    <w:lvl w:ilvl="7" w:tplc="F8F0A210" w:tentative="1">
      <w:start w:val="1"/>
      <w:numFmt w:val="bullet"/>
      <w:lvlText w:val="o"/>
      <w:lvlJc w:val="left"/>
      <w:pPr>
        <w:ind w:left="5700" w:hanging="360"/>
      </w:pPr>
      <w:rPr>
        <w:rFonts w:ascii="Courier New" w:hAnsi="Courier New" w:cs="Courier New" w:hint="default"/>
      </w:rPr>
    </w:lvl>
    <w:lvl w:ilvl="8" w:tplc="C2E0AFBE" w:tentative="1">
      <w:start w:val="1"/>
      <w:numFmt w:val="bullet"/>
      <w:lvlText w:val=""/>
      <w:lvlJc w:val="left"/>
      <w:pPr>
        <w:ind w:left="6420" w:hanging="360"/>
      </w:pPr>
      <w:rPr>
        <w:rFonts w:ascii="Wingdings" w:hAnsi="Wingdings" w:hint="default"/>
      </w:rPr>
    </w:lvl>
  </w:abstractNum>
  <w:abstractNum w:abstractNumId="86">
    <w:nsid w:val="37D807CB"/>
    <w:multiLevelType w:val="hybridMultilevel"/>
    <w:tmpl w:val="5D003972"/>
    <w:lvl w:ilvl="0" w:tplc="0C0A000F">
      <w:start w:val="1"/>
      <w:numFmt w:val="bullet"/>
      <w:lvlText w:val=""/>
      <w:lvlJc w:val="left"/>
      <w:pPr>
        <w:ind w:left="720" w:hanging="360"/>
      </w:pPr>
      <w:rPr>
        <w:rFonts w:ascii="Symbol" w:hAnsi="Symbol" w:hint="default"/>
      </w:rPr>
    </w:lvl>
    <w:lvl w:ilvl="1" w:tplc="0C0A0003">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nsid w:val="3865405E"/>
    <w:multiLevelType w:val="hybridMultilevel"/>
    <w:tmpl w:val="A1E0B862"/>
    <w:lvl w:ilvl="0" w:tplc="0C0A0001">
      <w:start w:val="1"/>
      <w:numFmt w:val="decimal"/>
      <w:lvlText w:val="%1."/>
      <w:lvlJc w:val="left"/>
      <w:pPr>
        <w:ind w:left="720" w:hanging="360"/>
      </w:pPr>
      <w:rPr>
        <w:rFonts w:cs="Times New Roman"/>
      </w:rPr>
    </w:lvl>
    <w:lvl w:ilvl="1" w:tplc="CAFCDFDE" w:tentative="1">
      <w:start w:val="1"/>
      <w:numFmt w:val="lowerLetter"/>
      <w:lvlText w:val="%2."/>
      <w:lvlJc w:val="left"/>
      <w:pPr>
        <w:ind w:left="1440" w:hanging="360"/>
      </w:pPr>
      <w:rPr>
        <w:rFonts w:cs="Times New Roman"/>
      </w:rPr>
    </w:lvl>
    <w:lvl w:ilvl="2" w:tplc="8334CE16" w:tentative="1">
      <w:start w:val="1"/>
      <w:numFmt w:val="lowerRoman"/>
      <w:lvlText w:val="%3."/>
      <w:lvlJc w:val="right"/>
      <w:pPr>
        <w:ind w:left="2160" w:hanging="180"/>
      </w:pPr>
      <w:rPr>
        <w:rFonts w:cs="Times New Roman"/>
      </w:rPr>
    </w:lvl>
    <w:lvl w:ilvl="3" w:tplc="0C0A0001" w:tentative="1">
      <w:start w:val="1"/>
      <w:numFmt w:val="decimal"/>
      <w:lvlText w:val="%4."/>
      <w:lvlJc w:val="left"/>
      <w:pPr>
        <w:ind w:left="2880" w:hanging="360"/>
      </w:pPr>
      <w:rPr>
        <w:rFonts w:cs="Times New Roman"/>
      </w:rPr>
    </w:lvl>
    <w:lvl w:ilvl="4" w:tplc="0C0A0003" w:tentative="1">
      <w:start w:val="1"/>
      <w:numFmt w:val="lowerLetter"/>
      <w:lvlText w:val="%5."/>
      <w:lvlJc w:val="left"/>
      <w:pPr>
        <w:ind w:left="3600" w:hanging="360"/>
      </w:pPr>
      <w:rPr>
        <w:rFonts w:cs="Times New Roman"/>
      </w:rPr>
    </w:lvl>
    <w:lvl w:ilvl="5" w:tplc="0C0A0005" w:tentative="1">
      <w:start w:val="1"/>
      <w:numFmt w:val="lowerRoman"/>
      <w:lvlText w:val="%6."/>
      <w:lvlJc w:val="right"/>
      <w:pPr>
        <w:ind w:left="4320" w:hanging="180"/>
      </w:pPr>
      <w:rPr>
        <w:rFonts w:cs="Times New Roman"/>
      </w:rPr>
    </w:lvl>
    <w:lvl w:ilvl="6" w:tplc="0C0A0001" w:tentative="1">
      <w:start w:val="1"/>
      <w:numFmt w:val="decimal"/>
      <w:lvlText w:val="%7."/>
      <w:lvlJc w:val="left"/>
      <w:pPr>
        <w:ind w:left="5040" w:hanging="360"/>
      </w:pPr>
      <w:rPr>
        <w:rFonts w:cs="Times New Roman"/>
      </w:rPr>
    </w:lvl>
    <w:lvl w:ilvl="7" w:tplc="0C0A0003" w:tentative="1">
      <w:start w:val="1"/>
      <w:numFmt w:val="lowerLetter"/>
      <w:lvlText w:val="%8."/>
      <w:lvlJc w:val="left"/>
      <w:pPr>
        <w:ind w:left="5760" w:hanging="360"/>
      </w:pPr>
      <w:rPr>
        <w:rFonts w:cs="Times New Roman"/>
      </w:rPr>
    </w:lvl>
    <w:lvl w:ilvl="8" w:tplc="0C0A0005" w:tentative="1">
      <w:start w:val="1"/>
      <w:numFmt w:val="lowerRoman"/>
      <w:lvlText w:val="%9."/>
      <w:lvlJc w:val="right"/>
      <w:pPr>
        <w:ind w:left="6480" w:hanging="180"/>
      </w:pPr>
      <w:rPr>
        <w:rFonts w:cs="Times New Roman"/>
      </w:rPr>
    </w:lvl>
  </w:abstractNum>
  <w:abstractNum w:abstractNumId="88">
    <w:nsid w:val="3A0354ED"/>
    <w:multiLevelType w:val="hybridMultilevel"/>
    <w:tmpl w:val="834EEFCA"/>
    <w:lvl w:ilvl="0" w:tplc="EF4A6F98">
      <w:start w:val="1"/>
      <w:numFmt w:val="bullet"/>
      <w:lvlText w:val=""/>
      <w:lvlJc w:val="left"/>
      <w:pPr>
        <w:ind w:left="360" w:hanging="360"/>
      </w:pPr>
      <w:rPr>
        <w:rFonts w:ascii="Symbol" w:hAnsi="Symbol" w:cs="Symbol"/>
        <w:color w:val="auto"/>
      </w:rPr>
    </w:lvl>
    <w:lvl w:ilvl="1" w:tplc="0C0A0019">
      <w:start w:val="1"/>
      <w:numFmt w:val="bullet"/>
      <w:lvlText w:val="o"/>
      <w:lvlJc w:val="left"/>
      <w:pPr>
        <w:ind w:left="1080" w:hanging="360"/>
      </w:pPr>
      <w:rPr>
        <w:rFonts w:ascii="Courier New" w:hAnsi="Courier New" w:cs="Courier New"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89">
    <w:nsid w:val="3A33063D"/>
    <w:multiLevelType w:val="hybridMultilevel"/>
    <w:tmpl w:val="0D8ABF60"/>
    <w:lvl w:ilvl="0" w:tplc="0000000D">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0">
    <w:nsid w:val="3A6F7700"/>
    <w:multiLevelType w:val="hybridMultilevel"/>
    <w:tmpl w:val="ECAC08AA"/>
    <w:lvl w:ilvl="0" w:tplc="9028DCD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nsid w:val="3AA80EC0"/>
    <w:multiLevelType w:val="hybridMultilevel"/>
    <w:tmpl w:val="1138EB3E"/>
    <w:styleLink w:val="Estiloimportado10"/>
    <w:lvl w:ilvl="0" w:tplc="9028DCD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left" w:pos="720"/>
        </w:tabs>
        <w:ind w:left="2160" w:hanging="285"/>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tabs>
          <w:tab w:val="left" w:pos="720"/>
        </w:tabs>
        <w:ind w:left="4320" w:hanging="28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lvlText w:val="%9."/>
      <w:lvlJc w:val="left"/>
      <w:pPr>
        <w:tabs>
          <w:tab w:val="left" w:pos="720"/>
        </w:tabs>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92">
    <w:nsid w:val="3ADA7AAD"/>
    <w:multiLevelType w:val="hybridMultilevel"/>
    <w:tmpl w:val="1B76C5DA"/>
    <w:styleLink w:val="Estiloimportado4"/>
    <w:lvl w:ilvl="0" w:tplc="6F127ECC">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C608B32A">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F5EABF98">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B9E4F3F6">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CA90839A">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46629E88">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6A62BA96">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AE3005BA">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1F2E81B8">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93">
    <w:nsid w:val="3BAD201E"/>
    <w:multiLevelType w:val="hybridMultilevel"/>
    <w:tmpl w:val="C00E9160"/>
    <w:lvl w:ilvl="0" w:tplc="BD6457BA">
      <w:start w:val="29"/>
      <w:numFmt w:val="bullet"/>
      <w:lvlText w:val="-"/>
      <w:lvlJc w:val="left"/>
      <w:pPr>
        <w:tabs>
          <w:tab w:val="num" w:pos="1287"/>
        </w:tabs>
        <w:ind w:left="1287" w:hanging="360"/>
      </w:pPr>
      <w:rPr>
        <w:rFonts w:ascii="Times New Roman" w:eastAsia="Times New Roman" w:hAnsi="Times New Roman" w:cs="Times New Roman" w:hint="default"/>
      </w:rPr>
    </w:lvl>
    <w:lvl w:ilvl="1" w:tplc="E46EDB70" w:tentative="1">
      <w:start w:val="1"/>
      <w:numFmt w:val="bullet"/>
      <w:lvlText w:val="o"/>
      <w:lvlJc w:val="left"/>
      <w:pPr>
        <w:tabs>
          <w:tab w:val="num" w:pos="2007"/>
        </w:tabs>
        <w:ind w:left="2007" w:hanging="360"/>
      </w:pPr>
      <w:rPr>
        <w:rFonts w:ascii="Courier New" w:hAnsi="Courier New" w:cs="Courier New" w:hint="default"/>
      </w:rPr>
    </w:lvl>
    <w:lvl w:ilvl="2" w:tplc="1B946C26" w:tentative="1">
      <w:start w:val="1"/>
      <w:numFmt w:val="bullet"/>
      <w:lvlText w:val=""/>
      <w:lvlJc w:val="left"/>
      <w:pPr>
        <w:tabs>
          <w:tab w:val="num" w:pos="2727"/>
        </w:tabs>
        <w:ind w:left="2727" w:hanging="360"/>
      </w:pPr>
      <w:rPr>
        <w:rFonts w:ascii="Wingdings" w:hAnsi="Wingdings" w:hint="default"/>
      </w:rPr>
    </w:lvl>
    <w:lvl w:ilvl="3" w:tplc="5C549FDE" w:tentative="1">
      <w:start w:val="1"/>
      <w:numFmt w:val="bullet"/>
      <w:lvlText w:val=""/>
      <w:lvlJc w:val="left"/>
      <w:pPr>
        <w:tabs>
          <w:tab w:val="num" w:pos="3447"/>
        </w:tabs>
        <w:ind w:left="3447" w:hanging="360"/>
      </w:pPr>
      <w:rPr>
        <w:rFonts w:ascii="Symbol" w:hAnsi="Symbol" w:hint="default"/>
      </w:rPr>
    </w:lvl>
    <w:lvl w:ilvl="4" w:tplc="795A0912" w:tentative="1">
      <w:start w:val="1"/>
      <w:numFmt w:val="bullet"/>
      <w:lvlText w:val="o"/>
      <w:lvlJc w:val="left"/>
      <w:pPr>
        <w:tabs>
          <w:tab w:val="num" w:pos="4167"/>
        </w:tabs>
        <w:ind w:left="4167" w:hanging="360"/>
      </w:pPr>
      <w:rPr>
        <w:rFonts w:ascii="Courier New" w:hAnsi="Courier New" w:cs="Courier New" w:hint="default"/>
      </w:rPr>
    </w:lvl>
    <w:lvl w:ilvl="5" w:tplc="3B8E0DD6" w:tentative="1">
      <w:start w:val="1"/>
      <w:numFmt w:val="bullet"/>
      <w:lvlText w:val=""/>
      <w:lvlJc w:val="left"/>
      <w:pPr>
        <w:tabs>
          <w:tab w:val="num" w:pos="4887"/>
        </w:tabs>
        <w:ind w:left="4887" w:hanging="360"/>
      </w:pPr>
      <w:rPr>
        <w:rFonts w:ascii="Wingdings" w:hAnsi="Wingdings" w:hint="default"/>
      </w:rPr>
    </w:lvl>
    <w:lvl w:ilvl="6" w:tplc="4D2280E0" w:tentative="1">
      <w:start w:val="1"/>
      <w:numFmt w:val="bullet"/>
      <w:lvlText w:val=""/>
      <w:lvlJc w:val="left"/>
      <w:pPr>
        <w:tabs>
          <w:tab w:val="num" w:pos="5607"/>
        </w:tabs>
        <w:ind w:left="5607" w:hanging="360"/>
      </w:pPr>
      <w:rPr>
        <w:rFonts w:ascii="Symbol" w:hAnsi="Symbol" w:hint="default"/>
      </w:rPr>
    </w:lvl>
    <w:lvl w:ilvl="7" w:tplc="88D26908" w:tentative="1">
      <w:start w:val="1"/>
      <w:numFmt w:val="bullet"/>
      <w:lvlText w:val="o"/>
      <w:lvlJc w:val="left"/>
      <w:pPr>
        <w:tabs>
          <w:tab w:val="num" w:pos="6327"/>
        </w:tabs>
        <w:ind w:left="6327" w:hanging="360"/>
      </w:pPr>
      <w:rPr>
        <w:rFonts w:ascii="Courier New" w:hAnsi="Courier New" w:cs="Courier New" w:hint="default"/>
      </w:rPr>
    </w:lvl>
    <w:lvl w:ilvl="8" w:tplc="E6866256" w:tentative="1">
      <w:start w:val="1"/>
      <w:numFmt w:val="bullet"/>
      <w:lvlText w:val=""/>
      <w:lvlJc w:val="left"/>
      <w:pPr>
        <w:tabs>
          <w:tab w:val="num" w:pos="7047"/>
        </w:tabs>
        <w:ind w:left="7047" w:hanging="360"/>
      </w:pPr>
      <w:rPr>
        <w:rFonts w:ascii="Wingdings" w:hAnsi="Wingdings" w:hint="default"/>
      </w:rPr>
    </w:lvl>
  </w:abstractNum>
  <w:abstractNum w:abstractNumId="94">
    <w:nsid w:val="3C624032"/>
    <w:multiLevelType w:val="hybridMultilevel"/>
    <w:tmpl w:val="18F60C62"/>
    <w:lvl w:ilvl="0" w:tplc="F21A7F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nsid w:val="3D053572"/>
    <w:multiLevelType w:val="hybridMultilevel"/>
    <w:tmpl w:val="160E984E"/>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nsid w:val="3E0A4BFD"/>
    <w:multiLevelType w:val="hybridMultilevel"/>
    <w:tmpl w:val="C512BB16"/>
    <w:lvl w:ilvl="0" w:tplc="9028DCD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7">
    <w:nsid w:val="3EC600B2"/>
    <w:multiLevelType w:val="singleLevel"/>
    <w:tmpl w:val="62EEAF4E"/>
    <w:lvl w:ilvl="0">
      <w:start w:val="5"/>
      <w:numFmt w:val="bullet"/>
      <w:pStyle w:val="Vieta-punto-1"/>
      <w:lvlText w:val="-"/>
      <w:lvlJc w:val="left"/>
      <w:pPr>
        <w:tabs>
          <w:tab w:val="num" w:pos="360"/>
        </w:tabs>
        <w:ind w:left="340" w:hanging="340"/>
      </w:pPr>
      <w:rPr>
        <w:rFonts w:hint="default"/>
      </w:rPr>
    </w:lvl>
  </w:abstractNum>
  <w:abstractNum w:abstractNumId="98">
    <w:nsid w:val="3FA303E9"/>
    <w:multiLevelType w:val="hybridMultilevel"/>
    <w:tmpl w:val="4D88BEF0"/>
    <w:lvl w:ilvl="0" w:tplc="0696E906">
      <w:start w:val="1"/>
      <w:numFmt w:val="bullet"/>
      <w:lvlText w:val=""/>
      <w:lvlJc w:val="left"/>
      <w:pPr>
        <w:ind w:left="720" w:hanging="360"/>
      </w:pPr>
      <w:rPr>
        <w:rFonts w:ascii="Symbol" w:hAnsi="Symbol" w:hint="default"/>
      </w:rPr>
    </w:lvl>
    <w:lvl w:ilvl="1" w:tplc="3DCE6C92" w:tentative="1">
      <w:start w:val="1"/>
      <w:numFmt w:val="bullet"/>
      <w:lvlText w:val="o"/>
      <w:lvlJc w:val="left"/>
      <w:pPr>
        <w:ind w:left="1440" w:hanging="360"/>
      </w:pPr>
      <w:rPr>
        <w:rFonts w:ascii="Courier New" w:hAnsi="Courier New" w:cs="Courier New" w:hint="default"/>
      </w:rPr>
    </w:lvl>
    <w:lvl w:ilvl="2" w:tplc="84345830" w:tentative="1">
      <w:start w:val="1"/>
      <w:numFmt w:val="bullet"/>
      <w:lvlText w:val=""/>
      <w:lvlJc w:val="left"/>
      <w:pPr>
        <w:ind w:left="2160" w:hanging="360"/>
      </w:pPr>
      <w:rPr>
        <w:rFonts w:ascii="Wingdings" w:hAnsi="Wingdings" w:hint="default"/>
      </w:rPr>
    </w:lvl>
    <w:lvl w:ilvl="3" w:tplc="ACB2A4EE" w:tentative="1">
      <w:start w:val="1"/>
      <w:numFmt w:val="bullet"/>
      <w:lvlText w:val=""/>
      <w:lvlJc w:val="left"/>
      <w:pPr>
        <w:ind w:left="2880" w:hanging="360"/>
      </w:pPr>
      <w:rPr>
        <w:rFonts w:ascii="Symbol" w:hAnsi="Symbol" w:hint="default"/>
      </w:rPr>
    </w:lvl>
    <w:lvl w:ilvl="4" w:tplc="AC8AA850" w:tentative="1">
      <w:start w:val="1"/>
      <w:numFmt w:val="bullet"/>
      <w:lvlText w:val="o"/>
      <w:lvlJc w:val="left"/>
      <w:pPr>
        <w:ind w:left="3600" w:hanging="360"/>
      </w:pPr>
      <w:rPr>
        <w:rFonts w:ascii="Courier New" w:hAnsi="Courier New" w:cs="Courier New" w:hint="default"/>
      </w:rPr>
    </w:lvl>
    <w:lvl w:ilvl="5" w:tplc="B6AA31BA" w:tentative="1">
      <w:start w:val="1"/>
      <w:numFmt w:val="bullet"/>
      <w:lvlText w:val=""/>
      <w:lvlJc w:val="left"/>
      <w:pPr>
        <w:ind w:left="4320" w:hanging="360"/>
      </w:pPr>
      <w:rPr>
        <w:rFonts w:ascii="Wingdings" w:hAnsi="Wingdings" w:hint="default"/>
      </w:rPr>
    </w:lvl>
    <w:lvl w:ilvl="6" w:tplc="2C1CA29E" w:tentative="1">
      <w:start w:val="1"/>
      <w:numFmt w:val="bullet"/>
      <w:lvlText w:val=""/>
      <w:lvlJc w:val="left"/>
      <w:pPr>
        <w:ind w:left="5040" w:hanging="360"/>
      </w:pPr>
      <w:rPr>
        <w:rFonts w:ascii="Symbol" w:hAnsi="Symbol" w:hint="default"/>
      </w:rPr>
    </w:lvl>
    <w:lvl w:ilvl="7" w:tplc="F572DF2A" w:tentative="1">
      <w:start w:val="1"/>
      <w:numFmt w:val="bullet"/>
      <w:lvlText w:val="o"/>
      <w:lvlJc w:val="left"/>
      <w:pPr>
        <w:ind w:left="5760" w:hanging="360"/>
      </w:pPr>
      <w:rPr>
        <w:rFonts w:ascii="Courier New" w:hAnsi="Courier New" w:cs="Courier New" w:hint="default"/>
      </w:rPr>
    </w:lvl>
    <w:lvl w:ilvl="8" w:tplc="D7B28A2C" w:tentative="1">
      <w:start w:val="1"/>
      <w:numFmt w:val="bullet"/>
      <w:lvlText w:val=""/>
      <w:lvlJc w:val="left"/>
      <w:pPr>
        <w:ind w:left="6480" w:hanging="360"/>
      </w:pPr>
      <w:rPr>
        <w:rFonts w:ascii="Wingdings" w:hAnsi="Wingdings" w:hint="default"/>
      </w:rPr>
    </w:lvl>
  </w:abstractNum>
  <w:abstractNum w:abstractNumId="99">
    <w:nsid w:val="3FAF6CE4"/>
    <w:multiLevelType w:val="hybridMultilevel"/>
    <w:tmpl w:val="849AA5FC"/>
    <w:lvl w:ilvl="0" w:tplc="8334CE16">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0">
    <w:nsid w:val="40536787"/>
    <w:multiLevelType w:val="hybridMultilevel"/>
    <w:tmpl w:val="FC167218"/>
    <w:lvl w:ilvl="0" w:tplc="0C0A0017">
      <w:start w:val="1"/>
      <w:numFmt w:val="bullet"/>
      <w:lvlText w:val="•"/>
      <w:lvlJc w:val="left"/>
      <w:pPr>
        <w:tabs>
          <w:tab w:val="num" w:pos="720"/>
        </w:tabs>
        <w:ind w:left="720" w:hanging="360"/>
      </w:pPr>
      <w:rPr>
        <w:rFonts w:ascii="Arial" w:hAnsi="Arial" w:hint="default"/>
      </w:rPr>
    </w:lvl>
    <w:lvl w:ilvl="1" w:tplc="0C0A0019">
      <w:start w:val="1"/>
      <w:numFmt w:val="bullet"/>
      <w:lvlText w:val="•"/>
      <w:lvlJc w:val="left"/>
      <w:pPr>
        <w:tabs>
          <w:tab w:val="num" w:pos="1440"/>
        </w:tabs>
        <w:ind w:left="1440" w:hanging="360"/>
      </w:pPr>
      <w:rPr>
        <w:rFonts w:ascii="Arial" w:hAnsi="Arial" w:hint="default"/>
      </w:rPr>
    </w:lvl>
    <w:lvl w:ilvl="2" w:tplc="0C0A001B" w:tentative="1">
      <w:start w:val="1"/>
      <w:numFmt w:val="bullet"/>
      <w:lvlText w:val="•"/>
      <w:lvlJc w:val="left"/>
      <w:pPr>
        <w:tabs>
          <w:tab w:val="num" w:pos="2160"/>
        </w:tabs>
        <w:ind w:left="2160" w:hanging="360"/>
      </w:pPr>
      <w:rPr>
        <w:rFonts w:ascii="Arial" w:hAnsi="Arial" w:hint="default"/>
      </w:rPr>
    </w:lvl>
    <w:lvl w:ilvl="3" w:tplc="0C0A000F" w:tentative="1">
      <w:start w:val="1"/>
      <w:numFmt w:val="bullet"/>
      <w:lvlText w:val="•"/>
      <w:lvlJc w:val="left"/>
      <w:pPr>
        <w:tabs>
          <w:tab w:val="num" w:pos="2880"/>
        </w:tabs>
        <w:ind w:left="2880" w:hanging="360"/>
      </w:pPr>
      <w:rPr>
        <w:rFonts w:ascii="Arial" w:hAnsi="Arial" w:hint="default"/>
      </w:rPr>
    </w:lvl>
    <w:lvl w:ilvl="4" w:tplc="0C0A0019" w:tentative="1">
      <w:start w:val="1"/>
      <w:numFmt w:val="bullet"/>
      <w:lvlText w:val="•"/>
      <w:lvlJc w:val="left"/>
      <w:pPr>
        <w:tabs>
          <w:tab w:val="num" w:pos="3600"/>
        </w:tabs>
        <w:ind w:left="3600" w:hanging="360"/>
      </w:pPr>
      <w:rPr>
        <w:rFonts w:ascii="Arial" w:hAnsi="Arial" w:hint="default"/>
      </w:rPr>
    </w:lvl>
    <w:lvl w:ilvl="5" w:tplc="0C0A001B" w:tentative="1">
      <w:start w:val="1"/>
      <w:numFmt w:val="bullet"/>
      <w:lvlText w:val="•"/>
      <w:lvlJc w:val="left"/>
      <w:pPr>
        <w:tabs>
          <w:tab w:val="num" w:pos="4320"/>
        </w:tabs>
        <w:ind w:left="4320" w:hanging="360"/>
      </w:pPr>
      <w:rPr>
        <w:rFonts w:ascii="Arial" w:hAnsi="Arial" w:hint="default"/>
      </w:rPr>
    </w:lvl>
    <w:lvl w:ilvl="6" w:tplc="0C0A000F" w:tentative="1">
      <w:start w:val="1"/>
      <w:numFmt w:val="bullet"/>
      <w:lvlText w:val="•"/>
      <w:lvlJc w:val="left"/>
      <w:pPr>
        <w:tabs>
          <w:tab w:val="num" w:pos="5040"/>
        </w:tabs>
        <w:ind w:left="5040" w:hanging="360"/>
      </w:pPr>
      <w:rPr>
        <w:rFonts w:ascii="Arial" w:hAnsi="Arial" w:hint="default"/>
      </w:rPr>
    </w:lvl>
    <w:lvl w:ilvl="7" w:tplc="0C0A0019" w:tentative="1">
      <w:start w:val="1"/>
      <w:numFmt w:val="bullet"/>
      <w:lvlText w:val="•"/>
      <w:lvlJc w:val="left"/>
      <w:pPr>
        <w:tabs>
          <w:tab w:val="num" w:pos="5760"/>
        </w:tabs>
        <w:ind w:left="5760" w:hanging="360"/>
      </w:pPr>
      <w:rPr>
        <w:rFonts w:ascii="Arial" w:hAnsi="Arial" w:hint="default"/>
      </w:rPr>
    </w:lvl>
    <w:lvl w:ilvl="8" w:tplc="0C0A001B" w:tentative="1">
      <w:start w:val="1"/>
      <w:numFmt w:val="bullet"/>
      <w:lvlText w:val="•"/>
      <w:lvlJc w:val="left"/>
      <w:pPr>
        <w:tabs>
          <w:tab w:val="num" w:pos="6480"/>
        </w:tabs>
        <w:ind w:left="6480" w:hanging="360"/>
      </w:pPr>
      <w:rPr>
        <w:rFonts w:ascii="Arial" w:hAnsi="Arial" w:hint="default"/>
      </w:rPr>
    </w:lvl>
  </w:abstractNum>
  <w:abstractNum w:abstractNumId="101">
    <w:nsid w:val="406B7936"/>
    <w:multiLevelType w:val="hybridMultilevel"/>
    <w:tmpl w:val="DB340648"/>
    <w:lvl w:ilvl="0" w:tplc="A4DC00BA">
      <w:start w:val="1"/>
      <w:numFmt w:val="bullet"/>
      <w:lvlText w:val=""/>
      <w:lvlJc w:val="left"/>
      <w:pPr>
        <w:ind w:left="1146" w:hanging="360"/>
      </w:pPr>
      <w:rPr>
        <w:rFonts w:ascii="Symbol" w:hAnsi="Symbol" w:hint="default"/>
      </w:rPr>
    </w:lvl>
    <w:lvl w:ilvl="1" w:tplc="5BB6F0C6" w:tentative="1">
      <w:start w:val="1"/>
      <w:numFmt w:val="bullet"/>
      <w:lvlText w:val="o"/>
      <w:lvlJc w:val="left"/>
      <w:pPr>
        <w:ind w:left="1866" w:hanging="360"/>
      </w:pPr>
      <w:rPr>
        <w:rFonts w:ascii="Courier New" w:hAnsi="Courier New" w:cs="Courier New" w:hint="default"/>
      </w:rPr>
    </w:lvl>
    <w:lvl w:ilvl="2" w:tplc="6112500E" w:tentative="1">
      <w:start w:val="1"/>
      <w:numFmt w:val="bullet"/>
      <w:lvlText w:val=""/>
      <w:lvlJc w:val="left"/>
      <w:pPr>
        <w:ind w:left="2586" w:hanging="360"/>
      </w:pPr>
      <w:rPr>
        <w:rFonts w:ascii="Wingdings" w:hAnsi="Wingdings" w:hint="default"/>
      </w:rPr>
    </w:lvl>
    <w:lvl w:ilvl="3" w:tplc="99D2AC20" w:tentative="1">
      <w:start w:val="1"/>
      <w:numFmt w:val="bullet"/>
      <w:lvlText w:val=""/>
      <w:lvlJc w:val="left"/>
      <w:pPr>
        <w:ind w:left="3306" w:hanging="360"/>
      </w:pPr>
      <w:rPr>
        <w:rFonts w:ascii="Symbol" w:hAnsi="Symbol" w:hint="default"/>
      </w:rPr>
    </w:lvl>
    <w:lvl w:ilvl="4" w:tplc="BA189F14" w:tentative="1">
      <w:start w:val="1"/>
      <w:numFmt w:val="bullet"/>
      <w:lvlText w:val="o"/>
      <w:lvlJc w:val="left"/>
      <w:pPr>
        <w:ind w:left="4026" w:hanging="360"/>
      </w:pPr>
      <w:rPr>
        <w:rFonts w:ascii="Courier New" w:hAnsi="Courier New" w:cs="Courier New" w:hint="default"/>
      </w:rPr>
    </w:lvl>
    <w:lvl w:ilvl="5" w:tplc="5DBEBB4C" w:tentative="1">
      <w:start w:val="1"/>
      <w:numFmt w:val="bullet"/>
      <w:lvlText w:val=""/>
      <w:lvlJc w:val="left"/>
      <w:pPr>
        <w:ind w:left="4746" w:hanging="360"/>
      </w:pPr>
      <w:rPr>
        <w:rFonts w:ascii="Wingdings" w:hAnsi="Wingdings" w:hint="default"/>
      </w:rPr>
    </w:lvl>
    <w:lvl w:ilvl="6" w:tplc="E5A6A0BA" w:tentative="1">
      <w:start w:val="1"/>
      <w:numFmt w:val="bullet"/>
      <w:lvlText w:val=""/>
      <w:lvlJc w:val="left"/>
      <w:pPr>
        <w:ind w:left="5466" w:hanging="360"/>
      </w:pPr>
      <w:rPr>
        <w:rFonts w:ascii="Symbol" w:hAnsi="Symbol" w:hint="default"/>
      </w:rPr>
    </w:lvl>
    <w:lvl w:ilvl="7" w:tplc="ABAC7420" w:tentative="1">
      <w:start w:val="1"/>
      <w:numFmt w:val="bullet"/>
      <w:lvlText w:val="o"/>
      <w:lvlJc w:val="left"/>
      <w:pPr>
        <w:ind w:left="6186" w:hanging="360"/>
      </w:pPr>
      <w:rPr>
        <w:rFonts w:ascii="Courier New" w:hAnsi="Courier New" w:cs="Courier New" w:hint="default"/>
      </w:rPr>
    </w:lvl>
    <w:lvl w:ilvl="8" w:tplc="80D88658" w:tentative="1">
      <w:start w:val="1"/>
      <w:numFmt w:val="bullet"/>
      <w:lvlText w:val=""/>
      <w:lvlJc w:val="left"/>
      <w:pPr>
        <w:ind w:left="6906" w:hanging="360"/>
      </w:pPr>
      <w:rPr>
        <w:rFonts w:ascii="Wingdings" w:hAnsi="Wingdings" w:hint="default"/>
      </w:rPr>
    </w:lvl>
  </w:abstractNum>
  <w:abstractNum w:abstractNumId="102">
    <w:nsid w:val="40996EF5"/>
    <w:multiLevelType w:val="hybridMultilevel"/>
    <w:tmpl w:val="EAE28F78"/>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nsid w:val="40D572E4"/>
    <w:multiLevelType w:val="hybridMultilevel"/>
    <w:tmpl w:val="DC4861DA"/>
    <w:lvl w:ilvl="0" w:tplc="9028DCD4">
      <w:numFmt w:val="bullet"/>
      <w:lvlText w:val="–"/>
      <w:lvlJc w:val="left"/>
      <w:pPr>
        <w:ind w:left="862" w:hanging="360"/>
      </w:pPr>
      <w:rPr>
        <w:rFonts w:ascii="Lucida Sans" w:eastAsia="Times New Roman" w:hAnsi="Lucida Sans" w:cs="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4">
    <w:nsid w:val="40F37EB5"/>
    <w:multiLevelType w:val="hybridMultilevel"/>
    <w:tmpl w:val="59429EB6"/>
    <w:lvl w:ilvl="0" w:tplc="5546CD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nsid w:val="4108026B"/>
    <w:multiLevelType w:val="hybridMultilevel"/>
    <w:tmpl w:val="FD22CC5E"/>
    <w:lvl w:ilvl="0" w:tplc="0C0A0001">
      <w:start w:val="1"/>
      <w:numFmt w:val="bullet"/>
      <w:lvlText w:val=""/>
      <w:lvlJc w:val="left"/>
      <w:pPr>
        <w:ind w:left="720" w:hanging="360"/>
      </w:pPr>
      <w:rPr>
        <w:rFonts w:ascii="Symbol" w:hAnsi="Symbol" w:hint="default"/>
      </w:rPr>
    </w:lvl>
    <w:lvl w:ilvl="1" w:tplc="0C0A0003">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nsid w:val="4206191E"/>
    <w:multiLevelType w:val="singleLevel"/>
    <w:tmpl w:val="9028DCD4"/>
    <w:lvl w:ilvl="0">
      <w:start w:val="1"/>
      <w:numFmt w:val="bullet"/>
      <w:lvlText w:val=""/>
      <w:lvlJc w:val="left"/>
      <w:pPr>
        <w:ind w:left="720" w:hanging="360"/>
      </w:pPr>
      <w:rPr>
        <w:rFonts w:ascii="Symbol" w:hAnsi="Symbol" w:hint="default"/>
      </w:rPr>
    </w:lvl>
  </w:abstractNum>
  <w:abstractNum w:abstractNumId="107">
    <w:nsid w:val="42684508"/>
    <w:multiLevelType w:val="hybridMultilevel"/>
    <w:tmpl w:val="12CA3538"/>
    <w:lvl w:ilvl="0" w:tplc="DAE2902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4291034C"/>
    <w:multiLevelType w:val="hybridMultilevel"/>
    <w:tmpl w:val="168C65B0"/>
    <w:lvl w:ilvl="0" w:tplc="8334CE16">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9">
    <w:nsid w:val="42A1532B"/>
    <w:multiLevelType w:val="hybridMultilevel"/>
    <w:tmpl w:val="9F921766"/>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nsid w:val="43166896"/>
    <w:multiLevelType w:val="hybridMultilevel"/>
    <w:tmpl w:val="FA669CA0"/>
    <w:lvl w:ilvl="0" w:tplc="9028DCD4">
      <w:start w:val="1"/>
      <w:numFmt w:val="bullet"/>
      <w:lvlText w:val=""/>
      <w:lvlJc w:val="left"/>
      <w:pPr>
        <w:ind w:left="1637"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432A61FD"/>
    <w:multiLevelType w:val="hybridMultilevel"/>
    <w:tmpl w:val="0BEEECB0"/>
    <w:lvl w:ilvl="0" w:tplc="9028DCD4">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12">
    <w:nsid w:val="436D5E8F"/>
    <w:multiLevelType w:val="hybridMultilevel"/>
    <w:tmpl w:val="55C0293A"/>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13">
    <w:nsid w:val="43F54ED7"/>
    <w:multiLevelType w:val="hybridMultilevel"/>
    <w:tmpl w:val="ABE02D16"/>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nsid w:val="44007380"/>
    <w:multiLevelType w:val="singleLevel"/>
    <w:tmpl w:val="AFEA3AFE"/>
    <w:lvl w:ilvl="0">
      <w:start w:val="1"/>
      <w:numFmt w:val="bullet"/>
      <w:pStyle w:val="Listaconvietas2"/>
      <w:lvlText w:val=""/>
      <w:lvlJc w:val="left"/>
      <w:pPr>
        <w:tabs>
          <w:tab w:val="num" w:pos="360"/>
        </w:tabs>
        <w:ind w:left="360" w:hanging="360"/>
      </w:pPr>
      <w:rPr>
        <w:rFonts w:ascii="Symbol" w:hAnsi="Symbol" w:hint="default"/>
      </w:rPr>
    </w:lvl>
  </w:abstractNum>
  <w:abstractNum w:abstractNumId="115">
    <w:nsid w:val="444C5ED6"/>
    <w:multiLevelType w:val="hybridMultilevel"/>
    <w:tmpl w:val="0E427B0A"/>
    <w:lvl w:ilvl="0" w:tplc="6BD0A79C">
      <w:start w:val="1"/>
      <w:numFmt w:val="bullet"/>
      <w:lvlText w:val="•"/>
      <w:lvlJc w:val="left"/>
      <w:pPr>
        <w:tabs>
          <w:tab w:val="num" w:pos="720"/>
        </w:tabs>
        <w:ind w:left="720" w:hanging="360"/>
      </w:pPr>
      <w:rPr>
        <w:rFonts w:ascii="Arial" w:hAnsi="Arial" w:hint="default"/>
      </w:rPr>
    </w:lvl>
    <w:lvl w:ilvl="1" w:tplc="A162C442" w:tentative="1">
      <w:start w:val="1"/>
      <w:numFmt w:val="bullet"/>
      <w:lvlText w:val="•"/>
      <w:lvlJc w:val="left"/>
      <w:pPr>
        <w:tabs>
          <w:tab w:val="num" w:pos="1440"/>
        </w:tabs>
        <w:ind w:left="1440" w:hanging="360"/>
      </w:pPr>
      <w:rPr>
        <w:rFonts w:ascii="Arial" w:hAnsi="Arial" w:hint="default"/>
      </w:rPr>
    </w:lvl>
    <w:lvl w:ilvl="2" w:tplc="C5F27766" w:tentative="1">
      <w:start w:val="1"/>
      <w:numFmt w:val="bullet"/>
      <w:lvlText w:val="•"/>
      <w:lvlJc w:val="left"/>
      <w:pPr>
        <w:tabs>
          <w:tab w:val="num" w:pos="2160"/>
        </w:tabs>
        <w:ind w:left="2160" w:hanging="360"/>
      </w:pPr>
      <w:rPr>
        <w:rFonts w:ascii="Arial" w:hAnsi="Arial" w:hint="default"/>
      </w:rPr>
    </w:lvl>
    <w:lvl w:ilvl="3" w:tplc="FBA204B4" w:tentative="1">
      <w:start w:val="1"/>
      <w:numFmt w:val="bullet"/>
      <w:lvlText w:val="•"/>
      <w:lvlJc w:val="left"/>
      <w:pPr>
        <w:tabs>
          <w:tab w:val="num" w:pos="2880"/>
        </w:tabs>
        <w:ind w:left="2880" w:hanging="360"/>
      </w:pPr>
      <w:rPr>
        <w:rFonts w:ascii="Arial" w:hAnsi="Arial" w:hint="default"/>
      </w:rPr>
    </w:lvl>
    <w:lvl w:ilvl="4" w:tplc="C4102246" w:tentative="1">
      <w:start w:val="1"/>
      <w:numFmt w:val="bullet"/>
      <w:lvlText w:val="•"/>
      <w:lvlJc w:val="left"/>
      <w:pPr>
        <w:tabs>
          <w:tab w:val="num" w:pos="3600"/>
        </w:tabs>
        <w:ind w:left="3600" w:hanging="360"/>
      </w:pPr>
      <w:rPr>
        <w:rFonts w:ascii="Arial" w:hAnsi="Arial" w:hint="default"/>
      </w:rPr>
    </w:lvl>
    <w:lvl w:ilvl="5" w:tplc="60D08F44" w:tentative="1">
      <w:start w:val="1"/>
      <w:numFmt w:val="bullet"/>
      <w:lvlText w:val="•"/>
      <w:lvlJc w:val="left"/>
      <w:pPr>
        <w:tabs>
          <w:tab w:val="num" w:pos="4320"/>
        </w:tabs>
        <w:ind w:left="4320" w:hanging="360"/>
      </w:pPr>
      <w:rPr>
        <w:rFonts w:ascii="Arial" w:hAnsi="Arial" w:hint="default"/>
      </w:rPr>
    </w:lvl>
    <w:lvl w:ilvl="6" w:tplc="B0A64770" w:tentative="1">
      <w:start w:val="1"/>
      <w:numFmt w:val="bullet"/>
      <w:lvlText w:val="•"/>
      <w:lvlJc w:val="left"/>
      <w:pPr>
        <w:tabs>
          <w:tab w:val="num" w:pos="5040"/>
        </w:tabs>
        <w:ind w:left="5040" w:hanging="360"/>
      </w:pPr>
      <w:rPr>
        <w:rFonts w:ascii="Arial" w:hAnsi="Arial" w:hint="default"/>
      </w:rPr>
    </w:lvl>
    <w:lvl w:ilvl="7" w:tplc="1F044CE6" w:tentative="1">
      <w:start w:val="1"/>
      <w:numFmt w:val="bullet"/>
      <w:lvlText w:val="•"/>
      <w:lvlJc w:val="left"/>
      <w:pPr>
        <w:tabs>
          <w:tab w:val="num" w:pos="5760"/>
        </w:tabs>
        <w:ind w:left="5760" w:hanging="360"/>
      </w:pPr>
      <w:rPr>
        <w:rFonts w:ascii="Arial" w:hAnsi="Arial" w:hint="default"/>
      </w:rPr>
    </w:lvl>
    <w:lvl w:ilvl="8" w:tplc="ACCCC2C0" w:tentative="1">
      <w:start w:val="1"/>
      <w:numFmt w:val="bullet"/>
      <w:lvlText w:val="•"/>
      <w:lvlJc w:val="left"/>
      <w:pPr>
        <w:tabs>
          <w:tab w:val="num" w:pos="6480"/>
        </w:tabs>
        <w:ind w:left="6480" w:hanging="360"/>
      </w:pPr>
      <w:rPr>
        <w:rFonts w:ascii="Arial" w:hAnsi="Arial" w:hint="default"/>
      </w:rPr>
    </w:lvl>
  </w:abstractNum>
  <w:abstractNum w:abstractNumId="116">
    <w:nsid w:val="445E1240"/>
    <w:multiLevelType w:val="multilevel"/>
    <w:tmpl w:val="BF1899E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7">
    <w:nsid w:val="46561CF2"/>
    <w:multiLevelType w:val="singleLevel"/>
    <w:tmpl w:val="5992CCDC"/>
    <w:lvl w:ilvl="0">
      <w:start w:val="1"/>
      <w:numFmt w:val="lowerLetter"/>
      <w:pStyle w:val="VIETALETRA0"/>
      <w:lvlText w:val="%1)"/>
      <w:lvlJc w:val="left"/>
      <w:pPr>
        <w:tabs>
          <w:tab w:val="num" w:pos="360"/>
        </w:tabs>
        <w:ind w:left="360" w:hanging="360"/>
      </w:pPr>
      <w:rPr>
        <w:rFonts w:hint="default"/>
      </w:rPr>
    </w:lvl>
  </w:abstractNum>
  <w:abstractNum w:abstractNumId="118">
    <w:nsid w:val="46574641"/>
    <w:multiLevelType w:val="hybridMultilevel"/>
    <w:tmpl w:val="E07ED388"/>
    <w:lvl w:ilvl="0" w:tplc="DD64E350">
      <w:start w:val="1"/>
      <w:numFmt w:val="bullet"/>
      <w:lvlText w:val=""/>
      <w:lvlJc w:val="left"/>
      <w:pPr>
        <w:ind w:left="720" w:hanging="360"/>
      </w:pPr>
      <w:rPr>
        <w:rFonts w:ascii="Symbol" w:hAnsi="Symbol" w:hint="default"/>
      </w:rPr>
    </w:lvl>
    <w:lvl w:ilvl="1" w:tplc="0618353C" w:tentative="1">
      <w:start w:val="1"/>
      <w:numFmt w:val="bullet"/>
      <w:lvlText w:val="o"/>
      <w:lvlJc w:val="left"/>
      <w:pPr>
        <w:ind w:left="1440" w:hanging="360"/>
      </w:pPr>
      <w:rPr>
        <w:rFonts w:ascii="Courier New" w:hAnsi="Courier New" w:cs="Courier New" w:hint="default"/>
      </w:rPr>
    </w:lvl>
    <w:lvl w:ilvl="2" w:tplc="B2D0832C" w:tentative="1">
      <w:start w:val="1"/>
      <w:numFmt w:val="bullet"/>
      <w:lvlText w:val=""/>
      <w:lvlJc w:val="left"/>
      <w:pPr>
        <w:ind w:left="2160" w:hanging="360"/>
      </w:pPr>
      <w:rPr>
        <w:rFonts w:ascii="Wingdings" w:hAnsi="Wingdings" w:hint="default"/>
      </w:rPr>
    </w:lvl>
    <w:lvl w:ilvl="3" w:tplc="A852BBAC" w:tentative="1">
      <w:start w:val="1"/>
      <w:numFmt w:val="bullet"/>
      <w:lvlText w:val=""/>
      <w:lvlJc w:val="left"/>
      <w:pPr>
        <w:ind w:left="2880" w:hanging="360"/>
      </w:pPr>
      <w:rPr>
        <w:rFonts w:ascii="Symbol" w:hAnsi="Symbol" w:hint="default"/>
      </w:rPr>
    </w:lvl>
    <w:lvl w:ilvl="4" w:tplc="279A8784" w:tentative="1">
      <w:start w:val="1"/>
      <w:numFmt w:val="bullet"/>
      <w:lvlText w:val="o"/>
      <w:lvlJc w:val="left"/>
      <w:pPr>
        <w:ind w:left="3600" w:hanging="360"/>
      </w:pPr>
      <w:rPr>
        <w:rFonts w:ascii="Courier New" w:hAnsi="Courier New" w:cs="Courier New" w:hint="default"/>
      </w:rPr>
    </w:lvl>
    <w:lvl w:ilvl="5" w:tplc="5D8A006C" w:tentative="1">
      <w:start w:val="1"/>
      <w:numFmt w:val="bullet"/>
      <w:lvlText w:val=""/>
      <w:lvlJc w:val="left"/>
      <w:pPr>
        <w:ind w:left="4320" w:hanging="360"/>
      </w:pPr>
      <w:rPr>
        <w:rFonts w:ascii="Wingdings" w:hAnsi="Wingdings" w:hint="default"/>
      </w:rPr>
    </w:lvl>
    <w:lvl w:ilvl="6" w:tplc="91B07074" w:tentative="1">
      <w:start w:val="1"/>
      <w:numFmt w:val="bullet"/>
      <w:lvlText w:val=""/>
      <w:lvlJc w:val="left"/>
      <w:pPr>
        <w:ind w:left="5040" w:hanging="360"/>
      </w:pPr>
      <w:rPr>
        <w:rFonts w:ascii="Symbol" w:hAnsi="Symbol" w:hint="default"/>
      </w:rPr>
    </w:lvl>
    <w:lvl w:ilvl="7" w:tplc="777C2E14" w:tentative="1">
      <w:start w:val="1"/>
      <w:numFmt w:val="bullet"/>
      <w:lvlText w:val="o"/>
      <w:lvlJc w:val="left"/>
      <w:pPr>
        <w:ind w:left="5760" w:hanging="360"/>
      </w:pPr>
      <w:rPr>
        <w:rFonts w:ascii="Courier New" w:hAnsi="Courier New" w:cs="Courier New" w:hint="default"/>
      </w:rPr>
    </w:lvl>
    <w:lvl w:ilvl="8" w:tplc="2E2EF13E" w:tentative="1">
      <w:start w:val="1"/>
      <w:numFmt w:val="bullet"/>
      <w:lvlText w:val=""/>
      <w:lvlJc w:val="left"/>
      <w:pPr>
        <w:ind w:left="6480" w:hanging="360"/>
      </w:pPr>
      <w:rPr>
        <w:rFonts w:ascii="Wingdings" w:hAnsi="Wingdings" w:hint="default"/>
      </w:rPr>
    </w:lvl>
  </w:abstractNum>
  <w:abstractNum w:abstractNumId="119">
    <w:nsid w:val="46C36D64"/>
    <w:multiLevelType w:val="hybridMultilevel"/>
    <w:tmpl w:val="BEC2A9D2"/>
    <w:lvl w:ilvl="0" w:tplc="9028DCD4">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0">
    <w:nsid w:val="46F27234"/>
    <w:multiLevelType w:val="singleLevel"/>
    <w:tmpl w:val="0C0A0017"/>
    <w:lvl w:ilvl="0">
      <w:start w:val="1"/>
      <w:numFmt w:val="lowerLetter"/>
      <w:lvlText w:val="%1)"/>
      <w:lvlJc w:val="left"/>
      <w:pPr>
        <w:ind w:left="720" w:hanging="360"/>
      </w:pPr>
      <w:rPr>
        <w:rFonts w:hint="default"/>
      </w:rPr>
    </w:lvl>
  </w:abstractNum>
  <w:abstractNum w:abstractNumId="121">
    <w:nsid w:val="472F2932"/>
    <w:multiLevelType w:val="hybridMultilevel"/>
    <w:tmpl w:val="491AB992"/>
    <w:lvl w:ilvl="0" w:tplc="68B2E19C">
      <w:start w:val="1"/>
      <w:numFmt w:val="bullet"/>
      <w:lvlText w:val=""/>
      <w:lvlJc w:val="left"/>
      <w:pPr>
        <w:ind w:left="720" w:hanging="360"/>
      </w:pPr>
      <w:rPr>
        <w:rFonts w:ascii="Symbol" w:hAnsi="Symbol" w:hint="default"/>
      </w:rPr>
    </w:lvl>
    <w:lvl w:ilvl="1" w:tplc="DE145922" w:tentative="1">
      <w:start w:val="1"/>
      <w:numFmt w:val="bullet"/>
      <w:lvlText w:val="o"/>
      <w:lvlJc w:val="left"/>
      <w:pPr>
        <w:ind w:left="1440" w:hanging="360"/>
      </w:pPr>
      <w:rPr>
        <w:rFonts w:ascii="Courier New" w:hAnsi="Courier New" w:cs="Courier New" w:hint="default"/>
      </w:rPr>
    </w:lvl>
    <w:lvl w:ilvl="2" w:tplc="027E03F0" w:tentative="1">
      <w:start w:val="1"/>
      <w:numFmt w:val="bullet"/>
      <w:lvlText w:val=""/>
      <w:lvlJc w:val="left"/>
      <w:pPr>
        <w:ind w:left="2160" w:hanging="360"/>
      </w:pPr>
      <w:rPr>
        <w:rFonts w:ascii="Wingdings" w:hAnsi="Wingdings" w:hint="default"/>
      </w:rPr>
    </w:lvl>
    <w:lvl w:ilvl="3" w:tplc="6AEC5E02" w:tentative="1">
      <w:start w:val="1"/>
      <w:numFmt w:val="bullet"/>
      <w:lvlText w:val=""/>
      <w:lvlJc w:val="left"/>
      <w:pPr>
        <w:ind w:left="2880" w:hanging="360"/>
      </w:pPr>
      <w:rPr>
        <w:rFonts w:ascii="Symbol" w:hAnsi="Symbol" w:hint="default"/>
      </w:rPr>
    </w:lvl>
    <w:lvl w:ilvl="4" w:tplc="CE368D30" w:tentative="1">
      <w:start w:val="1"/>
      <w:numFmt w:val="bullet"/>
      <w:lvlText w:val="o"/>
      <w:lvlJc w:val="left"/>
      <w:pPr>
        <w:ind w:left="3600" w:hanging="360"/>
      </w:pPr>
      <w:rPr>
        <w:rFonts w:ascii="Courier New" w:hAnsi="Courier New" w:cs="Courier New" w:hint="default"/>
      </w:rPr>
    </w:lvl>
    <w:lvl w:ilvl="5" w:tplc="11E6F77E" w:tentative="1">
      <w:start w:val="1"/>
      <w:numFmt w:val="bullet"/>
      <w:lvlText w:val=""/>
      <w:lvlJc w:val="left"/>
      <w:pPr>
        <w:ind w:left="4320" w:hanging="360"/>
      </w:pPr>
      <w:rPr>
        <w:rFonts w:ascii="Wingdings" w:hAnsi="Wingdings" w:hint="default"/>
      </w:rPr>
    </w:lvl>
    <w:lvl w:ilvl="6" w:tplc="513AAA3A" w:tentative="1">
      <w:start w:val="1"/>
      <w:numFmt w:val="bullet"/>
      <w:lvlText w:val=""/>
      <w:lvlJc w:val="left"/>
      <w:pPr>
        <w:ind w:left="5040" w:hanging="360"/>
      </w:pPr>
      <w:rPr>
        <w:rFonts w:ascii="Symbol" w:hAnsi="Symbol" w:hint="default"/>
      </w:rPr>
    </w:lvl>
    <w:lvl w:ilvl="7" w:tplc="E508E12E" w:tentative="1">
      <w:start w:val="1"/>
      <w:numFmt w:val="bullet"/>
      <w:lvlText w:val="o"/>
      <w:lvlJc w:val="left"/>
      <w:pPr>
        <w:ind w:left="5760" w:hanging="360"/>
      </w:pPr>
      <w:rPr>
        <w:rFonts w:ascii="Courier New" w:hAnsi="Courier New" w:cs="Courier New" w:hint="default"/>
      </w:rPr>
    </w:lvl>
    <w:lvl w:ilvl="8" w:tplc="4F8AB246" w:tentative="1">
      <w:start w:val="1"/>
      <w:numFmt w:val="bullet"/>
      <w:lvlText w:val=""/>
      <w:lvlJc w:val="left"/>
      <w:pPr>
        <w:ind w:left="6480" w:hanging="360"/>
      </w:pPr>
      <w:rPr>
        <w:rFonts w:ascii="Wingdings" w:hAnsi="Wingdings" w:hint="default"/>
      </w:rPr>
    </w:lvl>
  </w:abstractNum>
  <w:abstractNum w:abstractNumId="122">
    <w:nsid w:val="47514383"/>
    <w:multiLevelType w:val="hybridMultilevel"/>
    <w:tmpl w:val="AA54F37E"/>
    <w:lvl w:ilvl="0" w:tplc="9028DCD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3">
    <w:nsid w:val="48AE7240"/>
    <w:multiLevelType w:val="hybridMultilevel"/>
    <w:tmpl w:val="A64AE312"/>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4">
    <w:nsid w:val="48FA5F0B"/>
    <w:multiLevelType w:val="hybridMultilevel"/>
    <w:tmpl w:val="0C6CF63C"/>
    <w:lvl w:ilvl="0" w:tplc="0C0A0017">
      <w:numFmt w:val="bullet"/>
      <w:lvlText w:val="–"/>
      <w:lvlJc w:val="left"/>
      <w:pPr>
        <w:ind w:left="1146" w:hanging="360"/>
      </w:pPr>
      <w:rPr>
        <w:rFonts w:ascii="Lucida Sans" w:eastAsia="Times New Roman" w:hAnsi="Lucida Sans" w:cs="Times New Roman" w:hint="default"/>
      </w:rPr>
    </w:lvl>
    <w:lvl w:ilvl="1" w:tplc="0C0A0019" w:tentative="1">
      <w:start w:val="1"/>
      <w:numFmt w:val="bullet"/>
      <w:lvlText w:val="o"/>
      <w:lvlJc w:val="left"/>
      <w:pPr>
        <w:ind w:left="1866" w:hanging="360"/>
      </w:pPr>
      <w:rPr>
        <w:rFonts w:ascii="Courier New" w:hAnsi="Courier New" w:cs="Courier New" w:hint="default"/>
      </w:rPr>
    </w:lvl>
    <w:lvl w:ilvl="2" w:tplc="0C0A001B" w:tentative="1">
      <w:start w:val="1"/>
      <w:numFmt w:val="bullet"/>
      <w:lvlText w:val=""/>
      <w:lvlJc w:val="left"/>
      <w:pPr>
        <w:ind w:left="2586" w:hanging="360"/>
      </w:pPr>
      <w:rPr>
        <w:rFonts w:ascii="Wingdings" w:hAnsi="Wingdings" w:hint="default"/>
      </w:rPr>
    </w:lvl>
    <w:lvl w:ilvl="3" w:tplc="0C0A000F" w:tentative="1">
      <w:start w:val="1"/>
      <w:numFmt w:val="bullet"/>
      <w:lvlText w:val=""/>
      <w:lvlJc w:val="left"/>
      <w:pPr>
        <w:ind w:left="3306" w:hanging="360"/>
      </w:pPr>
      <w:rPr>
        <w:rFonts w:ascii="Symbol" w:hAnsi="Symbol" w:hint="default"/>
      </w:rPr>
    </w:lvl>
    <w:lvl w:ilvl="4" w:tplc="0C0A0019" w:tentative="1">
      <w:start w:val="1"/>
      <w:numFmt w:val="bullet"/>
      <w:lvlText w:val="o"/>
      <w:lvlJc w:val="left"/>
      <w:pPr>
        <w:ind w:left="4026" w:hanging="360"/>
      </w:pPr>
      <w:rPr>
        <w:rFonts w:ascii="Courier New" w:hAnsi="Courier New" w:cs="Courier New" w:hint="default"/>
      </w:rPr>
    </w:lvl>
    <w:lvl w:ilvl="5" w:tplc="0C0A001B" w:tentative="1">
      <w:start w:val="1"/>
      <w:numFmt w:val="bullet"/>
      <w:lvlText w:val=""/>
      <w:lvlJc w:val="left"/>
      <w:pPr>
        <w:ind w:left="4746" w:hanging="360"/>
      </w:pPr>
      <w:rPr>
        <w:rFonts w:ascii="Wingdings" w:hAnsi="Wingdings" w:hint="default"/>
      </w:rPr>
    </w:lvl>
    <w:lvl w:ilvl="6" w:tplc="0C0A000F" w:tentative="1">
      <w:start w:val="1"/>
      <w:numFmt w:val="bullet"/>
      <w:lvlText w:val=""/>
      <w:lvlJc w:val="left"/>
      <w:pPr>
        <w:ind w:left="5466" w:hanging="360"/>
      </w:pPr>
      <w:rPr>
        <w:rFonts w:ascii="Symbol" w:hAnsi="Symbol" w:hint="default"/>
      </w:rPr>
    </w:lvl>
    <w:lvl w:ilvl="7" w:tplc="0C0A0019" w:tentative="1">
      <w:start w:val="1"/>
      <w:numFmt w:val="bullet"/>
      <w:lvlText w:val="o"/>
      <w:lvlJc w:val="left"/>
      <w:pPr>
        <w:ind w:left="6186" w:hanging="360"/>
      </w:pPr>
      <w:rPr>
        <w:rFonts w:ascii="Courier New" w:hAnsi="Courier New" w:cs="Courier New" w:hint="default"/>
      </w:rPr>
    </w:lvl>
    <w:lvl w:ilvl="8" w:tplc="0C0A001B" w:tentative="1">
      <w:start w:val="1"/>
      <w:numFmt w:val="bullet"/>
      <w:lvlText w:val=""/>
      <w:lvlJc w:val="left"/>
      <w:pPr>
        <w:ind w:left="6906" w:hanging="360"/>
      </w:pPr>
      <w:rPr>
        <w:rFonts w:ascii="Wingdings" w:hAnsi="Wingdings" w:hint="default"/>
      </w:rPr>
    </w:lvl>
  </w:abstractNum>
  <w:abstractNum w:abstractNumId="125">
    <w:nsid w:val="4B195195"/>
    <w:multiLevelType w:val="hybridMultilevel"/>
    <w:tmpl w:val="DB60813A"/>
    <w:lvl w:ilvl="0" w:tplc="5546CD94">
      <w:start w:val="1"/>
      <w:numFmt w:val="decimal"/>
      <w:pStyle w:val="Indicedeanexos"/>
      <w:lvlText w:val="Anexo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6">
    <w:nsid w:val="4BA71627"/>
    <w:multiLevelType w:val="hybridMultilevel"/>
    <w:tmpl w:val="2EFCCF10"/>
    <w:lvl w:ilvl="0" w:tplc="31A053F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27">
    <w:nsid w:val="4BE6069B"/>
    <w:multiLevelType w:val="hybridMultilevel"/>
    <w:tmpl w:val="2BC0BF50"/>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nsid w:val="4C1500CE"/>
    <w:multiLevelType w:val="hybridMultilevel"/>
    <w:tmpl w:val="EB92F5B2"/>
    <w:numStyleLink w:val="Estiloimportado3"/>
  </w:abstractNum>
  <w:abstractNum w:abstractNumId="129">
    <w:nsid w:val="4C535C86"/>
    <w:multiLevelType w:val="hybridMultilevel"/>
    <w:tmpl w:val="AFFA8434"/>
    <w:lvl w:ilvl="0" w:tplc="CB3C5754">
      <w:start w:val="1"/>
      <w:numFmt w:val="bullet"/>
      <w:lvlText w:val="•"/>
      <w:lvlJc w:val="left"/>
      <w:pPr>
        <w:tabs>
          <w:tab w:val="num" w:pos="720"/>
        </w:tabs>
        <w:ind w:left="720" w:hanging="360"/>
      </w:pPr>
      <w:rPr>
        <w:rFonts w:ascii="Arial" w:hAnsi="Arial" w:hint="default"/>
      </w:rPr>
    </w:lvl>
    <w:lvl w:ilvl="1" w:tplc="8C60CA98">
      <w:start w:val="1"/>
      <w:numFmt w:val="bullet"/>
      <w:lvlText w:val="•"/>
      <w:lvlJc w:val="left"/>
      <w:pPr>
        <w:tabs>
          <w:tab w:val="num" w:pos="1440"/>
        </w:tabs>
        <w:ind w:left="1440" w:hanging="360"/>
      </w:pPr>
      <w:rPr>
        <w:rFonts w:ascii="Arial" w:hAnsi="Arial" w:hint="default"/>
      </w:rPr>
    </w:lvl>
    <w:lvl w:ilvl="2" w:tplc="D2AE0CEA" w:tentative="1">
      <w:start w:val="1"/>
      <w:numFmt w:val="bullet"/>
      <w:lvlText w:val="•"/>
      <w:lvlJc w:val="left"/>
      <w:pPr>
        <w:tabs>
          <w:tab w:val="num" w:pos="2160"/>
        </w:tabs>
        <w:ind w:left="2160" w:hanging="360"/>
      </w:pPr>
      <w:rPr>
        <w:rFonts w:ascii="Arial" w:hAnsi="Arial" w:hint="default"/>
      </w:rPr>
    </w:lvl>
    <w:lvl w:ilvl="3" w:tplc="B2DEA2A6" w:tentative="1">
      <w:start w:val="1"/>
      <w:numFmt w:val="bullet"/>
      <w:lvlText w:val="•"/>
      <w:lvlJc w:val="left"/>
      <w:pPr>
        <w:tabs>
          <w:tab w:val="num" w:pos="2880"/>
        </w:tabs>
        <w:ind w:left="2880" w:hanging="360"/>
      </w:pPr>
      <w:rPr>
        <w:rFonts w:ascii="Arial" w:hAnsi="Arial" w:hint="default"/>
      </w:rPr>
    </w:lvl>
    <w:lvl w:ilvl="4" w:tplc="6916DF5C" w:tentative="1">
      <w:start w:val="1"/>
      <w:numFmt w:val="bullet"/>
      <w:lvlText w:val="•"/>
      <w:lvlJc w:val="left"/>
      <w:pPr>
        <w:tabs>
          <w:tab w:val="num" w:pos="3600"/>
        </w:tabs>
        <w:ind w:left="3600" w:hanging="360"/>
      </w:pPr>
      <w:rPr>
        <w:rFonts w:ascii="Arial" w:hAnsi="Arial" w:hint="default"/>
      </w:rPr>
    </w:lvl>
    <w:lvl w:ilvl="5" w:tplc="8A7E81AA" w:tentative="1">
      <w:start w:val="1"/>
      <w:numFmt w:val="bullet"/>
      <w:lvlText w:val="•"/>
      <w:lvlJc w:val="left"/>
      <w:pPr>
        <w:tabs>
          <w:tab w:val="num" w:pos="4320"/>
        </w:tabs>
        <w:ind w:left="4320" w:hanging="360"/>
      </w:pPr>
      <w:rPr>
        <w:rFonts w:ascii="Arial" w:hAnsi="Arial" w:hint="default"/>
      </w:rPr>
    </w:lvl>
    <w:lvl w:ilvl="6" w:tplc="F854598C" w:tentative="1">
      <w:start w:val="1"/>
      <w:numFmt w:val="bullet"/>
      <w:lvlText w:val="•"/>
      <w:lvlJc w:val="left"/>
      <w:pPr>
        <w:tabs>
          <w:tab w:val="num" w:pos="5040"/>
        </w:tabs>
        <w:ind w:left="5040" w:hanging="360"/>
      </w:pPr>
      <w:rPr>
        <w:rFonts w:ascii="Arial" w:hAnsi="Arial" w:hint="default"/>
      </w:rPr>
    </w:lvl>
    <w:lvl w:ilvl="7" w:tplc="EAE62BFA" w:tentative="1">
      <w:start w:val="1"/>
      <w:numFmt w:val="bullet"/>
      <w:lvlText w:val="•"/>
      <w:lvlJc w:val="left"/>
      <w:pPr>
        <w:tabs>
          <w:tab w:val="num" w:pos="5760"/>
        </w:tabs>
        <w:ind w:left="5760" w:hanging="360"/>
      </w:pPr>
      <w:rPr>
        <w:rFonts w:ascii="Arial" w:hAnsi="Arial" w:hint="default"/>
      </w:rPr>
    </w:lvl>
    <w:lvl w:ilvl="8" w:tplc="8222D588" w:tentative="1">
      <w:start w:val="1"/>
      <w:numFmt w:val="bullet"/>
      <w:lvlText w:val="•"/>
      <w:lvlJc w:val="left"/>
      <w:pPr>
        <w:tabs>
          <w:tab w:val="num" w:pos="6480"/>
        </w:tabs>
        <w:ind w:left="6480" w:hanging="360"/>
      </w:pPr>
      <w:rPr>
        <w:rFonts w:ascii="Arial" w:hAnsi="Arial" w:hint="default"/>
      </w:rPr>
    </w:lvl>
  </w:abstractNum>
  <w:abstractNum w:abstractNumId="130">
    <w:nsid w:val="4C7E45A8"/>
    <w:multiLevelType w:val="hybridMultilevel"/>
    <w:tmpl w:val="E1924150"/>
    <w:lvl w:ilvl="0" w:tplc="AF0CFF56">
      <w:start w:val="1"/>
      <w:numFmt w:val="lowerLetter"/>
      <w:lvlText w:val="%1)"/>
      <w:lvlJc w:val="left"/>
      <w:pPr>
        <w:ind w:left="720" w:hanging="360"/>
      </w:pPr>
      <w:rPr>
        <w:rFonts w:hint="default"/>
      </w:rPr>
    </w:lvl>
    <w:lvl w:ilvl="1" w:tplc="4A482D8A">
      <w:start w:val="1"/>
      <w:numFmt w:val="bullet"/>
      <w:lvlText w:val="o"/>
      <w:lvlJc w:val="left"/>
      <w:pPr>
        <w:ind w:left="1440" w:hanging="360"/>
      </w:pPr>
      <w:rPr>
        <w:rFonts w:ascii="Courier New" w:hAnsi="Courier New" w:cs="Courier New" w:hint="default"/>
      </w:rPr>
    </w:lvl>
    <w:lvl w:ilvl="2" w:tplc="8326E668" w:tentative="1">
      <w:start w:val="1"/>
      <w:numFmt w:val="bullet"/>
      <w:lvlText w:val=""/>
      <w:lvlJc w:val="left"/>
      <w:pPr>
        <w:ind w:left="2160" w:hanging="360"/>
      </w:pPr>
      <w:rPr>
        <w:rFonts w:ascii="Wingdings" w:hAnsi="Wingdings" w:hint="default"/>
      </w:rPr>
    </w:lvl>
    <w:lvl w:ilvl="3" w:tplc="A4DE43B0" w:tentative="1">
      <w:start w:val="1"/>
      <w:numFmt w:val="bullet"/>
      <w:lvlText w:val=""/>
      <w:lvlJc w:val="left"/>
      <w:pPr>
        <w:ind w:left="2880" w:hanging="360"/>
      </w:pPr>
      <w:rPr>
        <w:rFonts w:ascii="Symbol" w:hAnsi="Symbol" w:hint="default"/>
      </w:rPr>
    </w:lvl>
    <w:lvl w:ilvl="4" w:tplc="22463956" w:tentative="1">
      <w:start w:val="1"/>
      <w:numFmt w:val="bullet"/>
      <w:lvlText w:val="o"/>
      <w:lvlJc w:val="left"/>
      <w:pPr>
        <w:ind w:left="3600" w:hanging="360"/>
      </w:pPr>
      <w:rPr>
        <w:rFonts w:ascii="Courier New" w:hAnsi="Courier New" w:cs="Courier New" w:hint="default"/>
      </w:rPr>
    </w:lvl>
    <w:lvl w:ilvl="5" w:tplc="0D46A93E" w:tentative="1">
      <w:start w:val="1"/>
      <w:numFmt w:val="bullet"/>
      <w:lvlText w:val=""/>
      <w:lvlJc w:val="left"/>
      <w:pPr>
        <w:ind w:left="4320" w:hanging="360"/>
      </w:pPr>
      <w:rPr>
        <w:rFonts w:ascii="Wingdings" w:hAnsi="Wingdings" w:hint="default"/>
      </w:rPr>
    </w:lvl>
    <w:lvl w:ilvl="6" w:tplc="43F8F318" w:tentative="1">
      <w:start w:val="1"/>
      <w:numFmt w:val="bullet"/>
      <w:lvlText w:val=""/>
      <w:lvlJc w:val="left"/>
      <w:pPr>
        <w:ind w:left="5040" w:hanging="360"/>
      </w:pPr>
      <w:rPr>
        <w:rFonts w:ascii="Symbol" w:hAnsi="Symbol" w:hint="default"/>
      </w:rPr>
    </w:lvl>
    <w:lvl w:ilvl="7" w:tplc="9DAC5A06" w:tentative="1">
      <w:start w:val="1"/>
      <w:numFmt w:val="bullet"/>
      <w:lvlText w:val="o"/>
      <w:lvlJc w:val="left"/>
      <w:pPr>
        <w:ind w:left="5760" w:hanging="360"/>
      </w:pPr>
      <w:rPr>
        <w:rFonts w:ascii="Courier New" w:hAnsi="Courier New" w:cs="Courier New" w:hint="default"/>
      </w:rPr>
    </w:lvl>
    <w:lvl w:ilvl="8" w:tplc="08446210" w:tentative="1">
      <w:start w:val="1"/>
      <w:numFmt w:val="bullet"/>
      <w:lvlText w:val=""/>
      <w:lvlJc w:val="left"/>
      <w:pPr>
        <w:ind w:left="6480" w:hanging="360"/>
      </w:pPr>
      <w:rPr>
        <w:rFonts w:ascii="Wingdings" w:hAnsi="Wingdings" w:hint="default"/>
      </w:rPr>
    </w:lvl>
  </w:abstractNum>
  <w:abstractNum w:abstractNumId="131">
    <w:nsid w:val="4CC27E9E"/>
    <w:multiLevelType w:val="hybridMultilevel"/>
    <w:tmpl w:val="A5E84D74"/>
    <w:lvl w:ilvl="0" w:tplc="0C0A0017">
      <w:start w:val="1"/>
      <w:numFmt w:val="bullet"/>
      <w:lvlText w:val=""/>
      <w:lvlJc w:val="left"/>
      <w:pPr>
        <w:ind w:left="720" w:hanging="360"/>
      </w:pPr>
      <w:rPr>
        <w:rFonts w:ascii="Symbol" w:hAnsi="Symbol" w:hint="default"/>
      </w:rPr>
    </w:lvl>
    <w:lvl w:ilvl="1" w:tplc="0C0A0003">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nsid w:val="4CC738B6"/>
    <w:multiLevelType w:val="hybridMultilevel"/>
    <w:tmpl w:val="A86CE81C"/>
    <w:lvl w:ilvl="0" w:tplc="0C0A0001">
      <w:start w:val="1"/>
      <w:numFmt w:val="bullet"/>
      <w:lvlText w:val=""/>
      <w:lvlJc w:val="left"/>
      <w:pPr>
        <w:ind w:left="720" w:hanging="360"/>
      </w:pPr>
      <w:rPr>
        <w:rFonts w:ascii="Symbol" w:hAnsi="Symbol" w:hint="default"/>
      </w:rPr>
    </w:lvl>
    <w:lvl w:ilvl="1" w:tplc="CAFCDFDE" w:tentative="1">
      <w:start w:val="1"/>
      <w:numFmt w:val="bullet"/>
      <w:lvlText w:val="o"/>
      <w:lvlJc w:val="left"/>
      <w:pPr>
        <w:ind w:left="1440" w:hanging="360"/>
      </w:pPr>
      <w:rPr>
        <w:rFonts w:ascii="Courier New" w:hAnsi="Courier New" w:cs="Courier New" w:hint="default"/>
      </w:rPr>
    </w:lvl>
    <w:lvl w:ilvl="2" w:tplc="8334CE1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nsid w:val="4CE41344"/>
    <w:multiLevelType w:val="hybridMultilevel"/>
    <w:tmpl w:val="B052E416"/>
    <w:lvl w:ilvl="0" w:tplc="9028DCD4">
      <w:start w:val="1"/>
      <w:numFmt w:val="upperLetter"/>
      <w:lvlText w:val="%1)"/>
      <w:lvlJc w:val="left"/>
      <w:pPr>
        <w:tabs>
          <w:tab w:val="num" w:pos="720"/>
        </w:tabs>
        <w:ind w:left="720" w:hanging="360"/>
      </w:pPr>
      <w:rPr>
        <w:rFonts w:cs="Times New Roman"/>
      </w:rPr>
    </w:lvl>
    <w:lvl w:ilvl="1" w:tplc="0C0A0003">
      <w:start w:val="1"/>
      <w:numFmt w:val="lowerLetter"/>
      <w:lvlText w:val="%2."/>
      <w:lvlJc w:val="left"/>
      <w:pPr>
        <w:tabs>
          <w:tab w:val="num" w:pos="1440"/>
        </w:tabs>
        <w:ind w:left="1440" w:hanging="360"/>
      </w:pPr>
      <w:rPr>
        <w:rFonts w:cs="Times New Roman"/>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134">
    <w:nsid w:val="4DCC635C"/>
    <w:multiLevelType w:val="hybridMultilevel"/>
    <w:tmpl w:val="3154EB66"/>
    <w:lvl w:ilvl="0" w:tplc="CD66448A">
      <w:start w:val="1"/>
      <w:numFmt w:val="bullet"/>
      <w:lvlText w:val=""/>
      <w:lvlJc w:val="left"/>
      <w:pPr>
        <w:ind w:left="720" w:hanging="360"/>
      </w:pPr>
      <w:rPr>
        <w:rFonts w:ascii="Symbol" w:hAnsi="Symbol"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5">
    <w:nsid w:val="4E350B43"/>
    <w:multiLevelType w:val="hybridMultilevel"/>
    <w:tmpl w:val="5A84F552"/>
    <w:lvl w:ilvl="0" w:tplc="9028DCD4">
      <w:start w:val="1"/>
      <w:numFmt w:val="lowerLetter"/>
      <w:lvlText w:val="%1)"/>
      <w:lvlJc w:val="left"/>
      <w:pPr>
        <w:ind w:left="720" w:hanging="360"/>
      </w:pPr>
    </w:lvl>
    <w:lvl w:ilvl="1" w:tplc="9028DCD4"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6">
    <w:nsid w:val="4F843D8B"/>
    <w:multiLevelType w:val="multilevel"/>
    <w:tmpl w:val="918ACE1E"/>
    <w:styleLink w:val="LFO2"/>
    <w:lvl w:ilvl="0">
      <w:numFmt w:val="bullet"/>
      <w:lvlText w:val="-"/>
      <w:lvlJc w:val="left"/>
      <w:pPr>
        <w:ind w:left="1068"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7">
    <w:nsid w:val="4F8F6E7D"/>
    <w:multiLevelType w:val="hybridMultilevel"/>
    <w:tmpl w:val="FD483EE0"/>
    <w:numStyleLink w:val="Estiloimportado2"/>
  </w:abstractNum>
  <w:abstractNum w:abstractNumId="138">
    <w:nsid w:val="502B5221"/>
    <w:multiLevelType w:val="hybridMultilevel"/>
    <w:tmpl w:val="0BB8E582"/>
    <w:lvl w:ilvl="0" w:tplc="65C6E532">
      <w:start w:val="1"/>
      <w:numFmt w:val="lowerLetter"/>
      <w:lvlText w:val="%1)"/>
      <w:lvlJc w:val="left"/>
      <w:pPr>
        <w:ind w:left="644" w:hanging="360"/>
      </w:pPr>
    </w:lvl>
    <w:lvl w:ilvl="1" w:tplc="572EEFEC" w:tentative="1">
      <w:start w:val="1"/>
      <w:numFmt w:val="lowerLetter"/>
      <w:lvlText w:val="%2."/>
      <w:lvlJc w:val="left"/>
      <w:pPr>
        <w:ind w:left="1364" w:hanging="360"/>
      </w:pPr>
    </w:lvl>
    <w:lvl w:ilvl="2" w:tplc="C26400D2" w:tentative="1">
      <w:start w:val="1"/>
      <w:numFmt w:val="lowerRoman"/>
      <w:lvlText w:val="%3."/>
      <w:lvlJc w:val="right"/>
      <w:pPr>
        <w:ind w:left="2084" w:hanging="180"/>
      </w:pPr>
    </w:lvl>
    <w:lvl w:ilvl="3" w:tplc="F37EED52" w:tentative="1">
      <w:start w:val="1"/>
      <w:numFmt w:val="decimal"/>
      <w:lvlText w:val="%4."/>
      <w:lvlJc w:val="left"/>
      <w:pPr>
        <w:ind w:left="2804" w:hanging="360"/>
      </w:pPr>
    </w:lvl>
    <w:lvl w:ilvl="4" w:tplc="1402F318" w:tentative="1">
      <w:start w:val="1"/>
      <w:numFmt w:val="lowerLetter"/>
      <w:lvlText w:val="%5."/>
      <w:lvlJc w:val="left"/>
      <w:pPr>
        <w:ind w:left="3524" w:hanging="360"/>
      </w:pPr>
    </w:lvl>
    <w:lvl w:ilvl="5" w:tplc="A81E3664" w:tentative="1">
      <w:start w:val="1"/>
      <w:numFmt w:val="lowerRoman"/>
      <w:lvlText w:val="%6."/>
      <w:lvlJc w:val="right"/>
      <w:pPr>
        <w:ind w:left="4244" w:hanging="180"/>
      </w:pPr>
    </w:lvl>
    <w:lvl w:ilvl="6" w:tplc="E50C8A70" w:tentative="1">
      <w:start w:val="1"/>
      <w:numFmt w:val="decimal"/>
      <w:lvlText w:val="%7."/>
      <w:lvlJc w:val="left"/>
      <w:pPr>
        <w:ind w:left="4964" w:hanging="360"/>
      </w:pPr>
    </w:lvl>
    <w:lvl w:ilvl="7" w:tplc="6444FB30" w:tentative="1">
      <w:start w:val="1"/>
      <w:numFmt w:val="lowerLetter"/>
      <w:lvlText w:val="%8."/>
      <w:lvlJc w:val="left"/>
      <w:pPr>
        <w:ind w:left="5684" w:hanging="360"/>
      </w:pPr>
    </w:lvl>
    <w:lvl w:ilvl="8" w:tplc="091252C4" w:tentative="1">
      <w:start w:val="1"/>
      <w:numFmt w:val="lowerRoman"/>
      <w:lvlText w:val="%9."/>
      <w:lvlJc w:val="right"/>
      <w:pPr>
        <w:ind w:left="6404" w:hanging="180"/>
      </w:pPr>
    </w:lvl>
  </w:abstractNum>
  <w:abstractNum w:abstractNumId="139">
    <w:nsid w:val="50562954"/>
    <w:multiLevelType w:val="hybridMultilevel"/>
    <w:tmpl w:val="63540B10"/>
    <w:lvl w:ilvl="0" w:tplc="0C0A0017">
      <w:start w:val="1"/>
      <w:numFmt w:val="bullet"/>
      <w:lvlText w:val=""/>
      <w:lvlJc w:val="left"/>
      <w:pPr>
        <w:ind w:left="360" w:hanging="360"/>
      </w:pPr>
      <w:rPr>
        <w:rFonts w:ascii="Symbol" w:hAnsi="Symbol" w:hint="default"/>
      </w:rPr>
    </w:lvl>
    <w:lvl w:ilvl="1" w:tplc="0C0A0019">
      <w:start w:val="1"/>
      <w:numFmt w:val="bullet"/>
      <w:lvlText w:val="o"/>
      <w:lvlJc w:val="left"/>
      <w:pPr>
        <w:ind w:left="1080" w:hanging="360"/>
      </w:pPr>
      <w:rPr>
        <w:rFonts w:ascii="Courier New" w:hAnsi="Courier New" w:cs="Courier New" w:hint="default"/>
      </w:rPr>
    </w:lvl>
    <w:lvl w:ilvl="2" w:tplc="0C0A001B">
      <w:start w:val="1"/>
      <w:numFmt w:val="bullet"/>
      <w:lvlText w:val=""/>
      <w:lvlJc w:val="left"/>
      <w:pPr>
        <w:ind w:left="1800" w:hanging="360"/>
      </w:pPr>
      <w:rPr>
        <w:rFonts w:ascii="Wingdings" w:hAnsi="Wingdings" w:hint="default"/>
      </w:rPr>
    </w:lvl>
    <w:lvl w:ilvl="3" w:tplc="0C0A000F">
      <w:start w:val="1"/>
      <w:numFmt w:val="bullet"/>
      <w:lvlText w:val=""/>
      <w:lvlJc w:val="left"/>
      <w:pPr>
        <w:ind w:left="2520" w:hanging="360"/>
      </w:pPr>
      <w:rPr>
        <w:rFonts w:ascii="Symbol" w:hAnsi="Symbol" w:hint="default"/>
      </w:rPr>
    </w:lvl>
    <w:lvl w:ilvl="4" w:tplc="0C0A0019">
      <w:start w:val="1"/>
      <w:numFmt w:val="bullet"/>
      <w:lvlText w:val="o"/>
      <w:lvlJc w:val="left"/>
      <w:pPr>
        <w:ind w:left="3240" w:hanging="360"/>
      </w:pPr>
      <w:rPr>
        <w:rFonts w:ascii="Courier New" w:hAnsi="Courier New" w:cs="Courier New" w:hint="default"/>
      </w:rPr>
    </w:lvl>
    <w:lvl w:ilvl="5" w:tplc="0C0A001B">
      <w:start w:val="1"/>
      <w:numFmt w:val="bullet"/>
      <w:lvlText w:val=""/>
      <w:lvlJc w:val="left"/>
      <w:pPr>
        <w:ind w:left="3960" w:hanging="360"/>
      </w:pPr>
      <w:rPr>
        <w:rFonts w:ascii="Wingdings" w:hAnsi="Wingdings" w:hint="default"/>
      </w:rPr>
    </w:lvl>
    <w:lvl w:ilvl="6" w:tplc="0C0A000F">
      <w:start w:val="1"/>
      <w:numFmt w:val="bullet"/>
      <w:lvlText w:val=""/>
      <w:lvlJc w:val="left"/>
      <w:pPr>
        <w:ind w:left="4680" w:hanging="360"/>
      </w:pPr>
      <w:rPr>
        <w:rFonts w:ascii="Symbol" w:hAnsi="Symbol" w:hint="default"/>
      </w:rPr>
    </w:lvl>
    <w:lvl w:ilvl="7" w:tplc="0C0A0019">
      <w:start w:val="1"/>
      <w:numFmt w:val="bullet"/>
      <w:lvlText w:val="o"/>
      <w:lvlJc w:val="left"/>
      <w:pPr>
        <w:ind w:left="5400" w:hanging="360"/>
      </w:pPr>
      <w:rPr>
        <w:rFonts w:ascii="Courier New" w:hAnsi="Courier New" w:cs="Courier New" w:hint="default"/>
      </w:rPr>
    </w:lvl>
    <w:lvl w:ilvl="8" w:tplc="0C0A001B">
      <w:start w:val="1"/>
      <w:numFmt w:val="bullet"/>
      <w:lvlText w:val=""/>
      <w:lvlJc w:val="left"/>
      <w:pPr>
        <w:ind w:left="6120" w:hanging="360"/>
      </w:pPr>
      <w:rPr>
        <w:rFonts w:ascii="Wingdings" w:hAnsi="Wingdings" w:hint="default"/>
      </w:rPr>
    </w:lvl>
  </w:abstractNum>
  <w:abstractNum w:abstractNumId="140">
    <w:nsid w:val="50FE6424"/>
    <w:multiLevelType w:val="multilevel"/>
    <w:tmpl w:val="2A683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nsid w:val="51863DF6"/>
    <w:multiLevelType w:val="hybridMultilevel"/>
    <w:tmpl w:val="9C620626"/>
    <w:lvl w:ilvl="0" w:tplc="B4105B84">
      <w:start w:val="1"/>
      <w:numFmt w:val="bullet"/>
      <w:lvlText w:val=""/>
      <w:lvlJc w:val="left"/>
      <w:pPr>
        <w:ind w:left="720" w:hanging="360"/>
      </w:pPr>
      <w:rPr>
        <w:rFonts w:ascii="Symbol" w:hAnsi="Symbol" w:hint="default"/>
      </w:rPr>
    </w:lvl>
    <w:lvl w:ilvl="1" w:tplc="39827EB4">
      <w:start w:val="1"/>
      <w:numFmt w:val="bullet"/>
      <w:lvlText w:val="o"/>
      <w:lvlJc w:val="left"/>
      <w:pPr>
        <w:ind w:left="1440" w:hanging="360"/>
      </w:pPr>
      <w:rPr>
        <w:rFonts w:ascii="Courier New" w:hAnsi="Courier New" w:cs="Courier New" w:hint="default"/>
      </w:rPr>
    </w:lvl>
    <w:lvl w:ilvl="2" w:tplc="31087C70" w:tentative="1">
      <w:start w:val="1"/>
      <w:numFmt w:val="bullet"/>
      <w:lvlText w:val=""/>
      <w:lvlJc w:val="left"/>
      <w:pPr>
        <w:ind w:left="2160" w:hanging="360"/>
      </w:pPr>
      <w:rPr>
        <w:rFonts w:ascii="Wingdings" w:hAnsi="Wingdings" w:hint="default"/>
      </w:rPr>
    </w:lvl>
    <w:lvl w:ilvl="3" w:tplc="384C043A" w:tentative="1">
      <w:start w:val="1"/>
      <w:numFmt w:val="bullet"/>
      <w:lvlText w:val=""/>
      <w:lvlJc w:val="left"/>
      <w:pPr>
        <w:ind w:left="2880" w:hanging="360"/>
      </w:pPr>
      <w:rPr>
        <w:rFonts w:ascii="Symbol" w:hAnsi="Symbol" w:hint="default"/>
      </w:rPr>
    </w:lvl>
    <w:lvl w:ilvl="4" w:tplc="79C01C46" w:tentative="1">
      <w:start w:val="1"/>
      <w:numFmt w:val="bullet"/>
      <w:lvlText w:val="o"/>
      <w:lvlJc w:val="left"/>
      <w:pPr>
        <w:ind w:left="3600" w:hanging="360"/>
      </w:pPr>
      <w:rPr>
        <w:rFonts w:ascii="Courier New" w:hAnsi="Courier New" w:cs="Courier New" w:hint="default"/>
      </w:rPr>
    </w:lvl>
    <w:lvl w:ilvl="5" w:tplc="2996DED6" w:tentative="1">
      <w:start w:val="1"/>
      <w:numFmt w:val="bullet"/>
      <w:lvlText w:val=""/>
      <w:lvlJc w:val="left"/>
      <w:pPr>
        <w:ind w:left="4320" w:hanging="360"/>
      </w:pPr>
      <w:rPr>
        <w:rFonts w:ascii="Wingdings" w:hAnsi="Wingdings" w:hint="default"/>
      </w:rPr>
    </w:lvl>
    <w:lvl w:ilvl="6" w:tplc="6158D780" w:tentative="1">
      <w:start w:val="1"/>
      <w:numFmt w:val="bullet"/>
      <w:lvlText w:val=""/>
      <w:lvlJc w:val="left"/>
      <w:pPr>
        <w:ind w:left="5040" w:hanging="360"/>
      </w:pPr>
      <w:rPr>
        <w:rFonts w:ascii="Symbol" w:hAnsi="Symbol" w:hint="default"/>
      </w:rPr>
    </w:lvl>
    <w:lvl w:ilvl="7" w:tplc="E4C63716" w:tentative="1">
      <w:start w:val="1"/>
      <w:numFmt w:val="bullet"/>
      <w:lvlText w:val="o"/>
      <w:lvlJc w:val="left"/>
      <w:pPr>
        <w:ind w:left="5760" w:hanging="360"/>
      </w:pPr>
      <w:rPr>
        <w:rFonts w:ascii="Courier New" w:hAnsi="Courier New" w:cs="Courier New" w:hint="default"/>
      </w:rPr>
    </w:lvl>
    <w:lvl w:ilvl="8" w:tplc="D8D4FFB8" w:tentative="1">
      <w:start w:val="1"/>
      <w:numFmt w:val="bullet"/>
      <w:lvlText w:val=""/>
      <w:lvlJc w:val="left"/>
      <w:pPr>
        <w:ind w:left="6480" w:hanging="360"/>
      </w:pPr>
      <w:rPr>
        <w:rFonts w:ascii="Wingdings" w:hAnsi="Wingdings" w:hint="default"/>
      </w:rPr>
    </w:lvl>
  </w:abstractNum>
  <w:abstractNum w:abstractNumId="142">
    <w:nsid w:val="51B43944"/>
    <w:multiLevelType w:val="hybridMultilevel"/>
    <w:tmpl w:val="48287F1C"/>
    <w:styleLink w:val="Estiloimportado5"/>
    <w:lvl w:ilvl="0" w:tplc="9028DCD4">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143">
    <w:nsid w:val="527F1FFE"/>
    <w:multiLevelType w:val="hybridMultilevel"/>
    <w:tmpl w:val="F156F150"/>
    <w:lvl w:ilvl="0" w:tplc="F78EBDC2">
      <w:start w:val="1"/>
      <w:numFmt w:val="bullet"/>
      <w:lvlText w:val=""/>
      <w:lvlJc w:val="left"/>
      <w:pPr>
        <w:ind w:left="720" w:hanging="360"/>
      </w:pPr>
      <w:rPr>
        <w:rFonts w:ascii="Symbol" w:hAnsi="Symbol" w:hint="default"/>
      </w:rPr>
    </w:lvl>
    <w:lvl w:ilvl="1" w:tplc="30D0F33C" w:tentative="1">
      <w:start w:val="1"/>
      <w:numFmt w:val="bullet"/>
      <w:lvlText w:val="o"/>
      <w:lvlJc w:val="left"/>
      <w:pPr>
        <w:ind w:left="1440" w:hanging="360"/>
      </w:pPr>
      <w:rPr>
        <w:rFonts w:ascii="Courier New" w:hAnsi="Courier New" w:cs="Courier New" w:hint="default"/>
      </w:rPr>
    </w:lvl>
    <w:lvl w:ilvl="2" w:tplc="F996AE9A" w:tentative="1">
      <w:start w:val="1"/>
      <w:numFmt w:val="bullet"/>
      <w:lvlText w:val=""/>
      <w:lvlJc w:val="left"/>
      <w:pPr>
        <w:ind w:left="2160" w:hanging="360"/>
      </w:pPr>
      <w:rPr>
        <w:rFonts w:ascii="Wingdings" w:hAnsi="Wingdings" w:hint="default"/>
      </w:rPr>
    </w:lvl>
    <w:lvl w:ilvl="3" w:tplc="F642E550" w:tentative="1">
      <w:start w:val="1"/>
      <w:numFmt w:val="bullet"/>
      <w:lvlText w:val=""/>
      <w:lvlJc w:val="left"/>
      <w:pPr>
        <w:ind w:left="2880" w:hanging="360"/>
      </w:pPr>
      <w:rPr>
        <w:rFonts w:ascii="Symbol" w:hAnsi="Symbol" w:hint="default"/>
      </w:rPr>
    </w:lvl>
    <w:lvl w:ilvl="4" w:tplc="F3A4A1F4" w:tentative="1">
      <w:start w:val="1"/>
      <w:numFmt w:val="bullet"/>
      <w:lvlText w:val="o"/>
      <w:lvlJc w:val="left"/>
      <w:pPr>
        <w:ind w:left="3600" w:hanging="360"/>
      </w:pPr>
      <w:rPr>
        <w:rFonts w:ascii="Courier New" w:hAnsi="Courier New" w:cs="Courier New" w:hint="default"/>
      </w:rPr>
    </w:lvl>
    <w:lvl w:ilvl="5" w:tplc="8BF00126" w:tentative="1">
      <w:start w:val="1"/>
      <w:numFmt w:val="bullet"/>
      <w:lvlText w:val=""/>
      <w:lvlJc w:val="left"/>
      <w:pPr>
        <w:ind w:left="4320" w:hanging="360"/>
      </w:pPr>
      <w:rPr>
        <w:rFonts w:ascii="Wingdings" w:hAnsi="Wingdings" w:hint="default"/>
      </w:rPr>
    </w:lvl>
    <w:lvl w:ilvl="6" w:tplc="5A7A5620" w:tentative="1">
      <w:start w:val="1"/>
      <w:numFmt w:val="bullet"/>
      <w:lvlText w:val=""/>
      <w:lvlJc w:val="left"/>
      <w:pPr>
        <w:ind w:left="5040" w:hanging="360"/>
      </w:pPr>
      <w:rPr>
        <w:rFonts w:ascii="Symbol" w:hAnsi="Symbol" w:hint="default"/>
      </w:rPr>
    </w:lvl>
    <w:lvl w:ilvl="7" w:tplc="69462102" w:tentative="1">
      <w:start w:val="1"/>
      <w:numFmt w:val="bullet"/>
      <w:lvlText w:val="o"/>
      <w:lvlJc w:val="left"/>
      <w:pPr>
        <w:ind w:left="5760" w:hanging="360"/>
      </w:pPr>
      <w:rPr>
        <w:rFonts w:ascii="Courier New" w:hAnsi="Courier New" w:cs="Courier New" w:hint="default"/>
      </w:rPr>
    </w:lvl>
    <w:lvl w:ilvl="8" w:tplc="A27C1552" w:tentative="1">
      <w:start w:val="1"/>
      <w:numFmt w:val="bullet"/>
      <w:lvlText w:val=""/>
      <w:lvlJc w:val="left"/>
      <w:pPr>
        <w:ind w:left="6480" w:hanging="360"/>
      </w:pPr>
      <w:rPr>
        <w:rFonts w:ascii="Wingdings" w:hAnsi="Wingdings" w:hint="default"/>
      </w:rPr>
    </w:lvl>
  </w:abstractNum>
  <w:abstractNum w:abstractNumId="144">
    <w:nsid w:val="529561D6"/>
    <w:multiLevelType w:val="hybridMultilevel"/>
    <w:tmpl w:val="2F30B572"/>
    <w:styleLink w:val="Estiloimportado12"/>
    <w:lvl w:ilvl="0" w:tplc="9028DCD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ind w:left="1866" w:hanging="285"/>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ind w:left="4026" w:hanging="28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lvlText w:val="%9."/>
      <w:lvlJc w:val="left"/>
      <w:pPr>
        <w:ind w:left="6186" w:hanging="285"/>
      </w:pPr>
      <w:rPr>
        <w:rFonts w:hAnsi="Arial Unicode MS"/>
        <w:caps w:val="0"/>
        <w:smallCaps w:val="0"/>
        <w:strike w:val="0"/>
        <w:dstrike w:val="0"/>
        <w:color w:val="000000"/>
        <w:spacing w:val="0"/>
        <w:w w:val="100"/>
        <w:kern w:val="0"/>
        <w:position w:val="0"/>
        <w:highlight w:val="none"/>
        <w:vertAlign w:val="baseline"/>
      </w:rPr>
    </w:lvl>
  </w:abstractNum>
  <w:abstractNum w:abstractNumId="145">
    <w:nsid w:val="52B23082"/>
    <w:multiLevelType w:val="hybridMultilevel"/>
    <w:tmpl w:val="6C5693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nsid w:val="531178CA"/>
    <w:multiLevelType w:val="hybridMultilevel"/>
    <w:tmpl w:val="79788DDE"/>
    <w:lvl w:ilvl="0" w:tplc="7F044B58">
      <w:numFmt w:val="bullet"/>
      <w:lvlText w:val="-"/>
      <w:lvlJc w:val="left"/>
      <w:pPr>
        <w:ind w:left="1080" w:hanging="360"/>
      </w:pPr>
      <w:rPr>
        <w:rFonts w:ascii="Arial" w:eastAsiaTheme="minorHAnsi" w:hAnsi="Arial" w:cs="Arial" w:hint="default"/>
      </w:rPr>
    </w:lvl>
    <w:lvl w:ilvl="1" w:tplc="D916C106" w:tentative="1">
      <w:start w:val="1"/>
      <w:numFmt w:val="bullet"/>
      <w:lvlText w:val="o"/>
      <w:lvlJc w:val="left"/>
      <w:pPr>
        <w:ind w:left="1800" w:hanging="360"/>
      </w:pPr>
      <w:rPr>
        <w:rFonts w:ascii="Courier New" w:hAnsi="Courier New" w:cs="Courier New" w:hint="default"/>
      </w:rPr>
    </w:lvl>
    <w:lvl w:ilvl="2" w:tplc="B06C91C4" w:tentative="1">
      <w:start w:val="1"/>
      <w:numFmt w:val="bullet"/>
      <w:lvlText w:val=""/>
      <w:lvlJc w:val="left"/>
      <w:pPr>
        <w:ind w:left="2520" w:hanging="360"/>
      </w:pPr>
      <w:rPr>
        <w:rFonts w:ascii="Wingdings" w:hAnsi="Wingdings" w:hint="default"/>
      </w:rPr>
    </w:lvl>
    <w:lvl w:ilvl="3" w:tplc="A7F01BA0" w:tentative="1">
      <w:start w:val="1"/>
      <w:numFmt w:val="bullet"/>
      <w:lvlText w:val=""/>
      <w:lvlJc w:val="left"/>
      <w:pPr>
        <w:ind w:left="3240" w:hanging="360"/>
      </w:pPr>
      <w:rPr>
        <w:rFonts w:ascii="Symbol" w:hAnsi="Symbol" w:hint="default"/>
      </w:rPr>
    </w:lvl>
    <w:lvl w:ilvl="4" w:tplc="425ADCAC" w:tentative="1">
      <w:start w:val="1"/>
      <w:numFmt w:val="bullet"/>
      <w:lvlText w:val="o"/>
      <w:lvlJc w:val="left"/>
      <w:pPr>
        <w:ind w:left="3960" w:hanging="360"/>
      </w:pPr>
      <w:rPr>
        <w:rFonts w:ascii="Courier New" w:hAnsi="Courier New" w:cs="Courier New" w:hint="default"/>
      </w:rPr>
    </w:lvl>
    <w:lvl w:ilvl="5" w:tplc="7172B928" w:tentative="1">
      <w:start w:val="1"/>
      <w:numFmt w:val="bullet"/>
      <w:lvlText w:val=""/>
      <w:lvlJc w:val="left"/>
      <w:pPr>
        <w:ind w:left="4680" w:hanging="360"/>
      </w:pPr>
      <w:rPr>
        <w:rFonts w:ascii="Wingdings" w:hAnsi="Wingdings" w:hint="default"/>
      </w:rPr>
    </w:lvl>
    <w:lvl w:ilvl="6" w:tplc="C5EECF7E" w:tentative="1">
      <w:start w:val="1"/>
      <w:numFmt w:val="bullet"/>
      <w:lvlText w:val=""/>
      <w:lvlJc w:val="left"/>
      <w:pPr>
        <w:ind w:left="5400" w:hanging="360"/>
      </w:pPr>
      <w:rPr>
        <w:rFonts w:ascii="Symbol" w:hAnsi="Symbol" w:hint="default"/>
      </w:rPr>
    </w:lvl>
    <w:lvl w:ilvl="7" w:tplc="BB58C39E" w:tentative="1">
      <w:start w:val="1"/>
      <w:numFmt w:val="bullet"/>
      <w:lvlText w:val="o"/>
      <w:lvlJc w:val="left"/>
      <w:pPr>
        <w:ind w:left="6120" w:hanging="360"/>
      </w:pPr>
      <w:rPr>
        <w:rFonts w:ascii="Courier New" w:hAnsi="Courier New" w:cs="Courier New" w:hint="default"/>
      </w:rPr>
    </w:lvl>
    <w:lvl w:ilvl="8" w:tplc="1FF41CAE" w:tentative="1">
      <w:start w:val="1"/>
      <w:numFmt w:val="bullet"/>
      <w:lvlText w:val=""/>
      <w:lvlJc w:val="left"/>
      <w:pPr>
        <w:ind w:left="6840" w:hanging="360"/>
      </w:pPr>
      <w:rPr>
        <w:rFonts w:ascii="Wingdings" w:hAnsi="Wingdings" w:hint="default"/>
      </w:rPr>
    </w:lvl>
  </w:abstractNum>
  <w:abstractNum w:abstractNumId="147">
    <w:nsid w:val="53A113AF"/>
    <w:multiLevelType w:val="multilevel"/>
    <w:tmpl w:val="8882478C"/>
    <w:lvl w:ilvl="0">
      <w:start w:val="1"/>
      <w:numFmt w:val="bullet"/>
      <w:pStyle w:val="Descripcin1"/>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Black"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Black"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Black"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nsid w:val="54D36DF8"/>
    <w:multiLevelType w:val="hybridMultilevel"/>
    <w:tmpl w:val="8FE021CE"/>
    <w:lvl w:ilvl="0" w:tplc="EA7E60F4">
      <w:start w:val="1"/>
      <w:numFmt w:val="bullet"/>
      <w:lvlText w:val=""/>
      <w:lvlJc w:val="left"/>
      <w:pPr>
        <w:ind w:left="720" w:hanging="360"/>
      </w:pPr>
      <w:rPr>
        <w:rFonts w:ascii="Symbol" w:hAnsi="Symbol" w:hint="default"/>
      </w:rPr>
    </w:lvl>
    <w:lvl w:ilvl="1" w:tplc="DE1A3F22" w:tentative="1">
      <w:start w:val="1"/>
      <w:numFmt w:val="bullet"/>
      <w:lvlText w:val="o"/>
      <w:lvlJc w:val="left"/>
      <w:pPr>
        <w:ind w:left="1440" w:hanging="360"/>
      </w:pPr>
      <w:rPr>
        <w:rFonts w:ascii="Courier New" w:hAnsi="Courier New" w:cs="Courier New" w:hint="default"/>
      </w:rPr>
    </w:lvl>
    <w:lvl w:ilvl="2" w:tplc="7556DA86" w:tentative="1">
      <w:start w:val="1"/>
      <w:numFmt w:val="bullet"/>
      <w:lvlText w:val=""/>
      <w:lvlJc w:val="left"/>
      <w:pPr>
        <w:ind w:left="2160" w:hanging="360"/>
      </w:pPr>
      <w:rPr>
        <w:rFonts w:ascii="Wingdings" w:hAnsi="Wingdings" w:hint="default"/>
      </w:rPr>
    </w:lvl>
    <w:lvl w:ilvl="3" w:tplc="C92AF6F8" w:tentative="1">
      <w:start w:val="1"/>
      <w:numFmt w:val="bullet"/>
      <w:lvlText w:val=""/>
      <w:lvlJc w:val="left"/>
      <w:pPr>
        <w:ind w:left="2880" w:hanging="360"/>
      </w:pPr>
      <w:rPr>
        <w:rFonts w:ascii="Symbol" w:hAnsi="Symbol" w:hint="default"/>
      </w:rPr>
    </w:lvl>
    <w:lvl w:ilvl="4" w:tplc="4644EC3A" w:tentative="1">
      <w:start w:val="1"/>
      <w:numFmt w:val="bullet"/>
      <w:lvlText w:val="o"/>
      <w:lvlJc w:val="left"/>
      <w:pPr>
        <w:ind w:left="3600" w:hanging="360"/>
      </w:pPr>
      <w:rPr>
        <w:rFonts w:ascii="Courier New" w:hAnsi="Courier New" w:cs="Courier New" w:hint="default"/>
      </w:rPr>
    </w:lvl>
    <w:lvl w:ilvl="5" w:tplc="06F09B50" w:tentative="1">
      <w:start w:val="1"/>
      <w:numFmt w:val="bullet"/>
      <w:lvlText w:val=""/>
      <w:lvlJc w:val="left"/>
      <w:pPr>
        <w:ind w:left="4320" w:hanging="360"/>
      </w:pPr>
      <w:rPr>
        <w:rFonts w:ascii="Wingdings" w:hAnsi="Wingdings" w:hint="default"/>
      </w:rPr>
    </w:lvl>
    <w:lvl w:ilvl="6" w:tplc="C2721C9A" w:tentative="1">
      <w:start w:val="1"/>
      <w:numFmt w:val="bullet"/>
      <w:lvlText w:val=""/>
      <w:lvlJc w:val="left"/>
      <w:pPr>
        <w:ind w:left="5040" w:hanging="360"/>
      </w:pPr>
      <w:rPr>
        <w:rFonts w:ascii="Symbol" w:hAnsi="Symbol" w:hint="default"/>
      </w:rPr>
    </w:lvl>
    <w:lvl w:ilvl="7" w:tplc="8C3E91D8" w:tentative="1">
      <w:start w:val="1"/>
      <w:numFmt w:val="bullet"/>
      <w:lvlText w:val="o"/>
      <w:lvlJc w:val="left"/>
      <w:pPr>
        <w:ind w:left="5760" w:hanging="360"/>
      </w:pPr>
      <w:rPr>
        <w:rFonts w:ascii="Courier New" w:hAnsi="Courier New" w:cs="Courier New" w:hint="default"/>
      </w:rPr>
    </w:lvl>
    <w:lvl w:ilvl="8" w:tplc="7A2EAEBA" w:tentative="1">
      <w:start w:val="1"/>
      <w:numFmt w:val="bullet"/>
      <w:lvlText w:val=""/>
      <w:lvlJc w:val="left"/>
      <w:pPr>
        <w:ind w:left="6480" w:hanging="360"/>
      </w:pPr>
      <w:rPr>
        <w:rFonts w:ascii="Wingdings" w:hAnsi="Wingdings" w:hint="default"/>
      </w:rPr>
    </w:lvl>
  </w:abstractNum>
  <w:abstractNum w:abstractNumId="149">
    <w:nsid w:val="55333DC0"/>
    <w:multiLevelType w:val="hybridMultilevel"/>
    <w:tmpl w:val="3EEC4C1A"/>
    <w:styleLink w:val="Estiloimportado6"/>
    <w:lvl w:ilvl="0" w:tplc="0C0A0001">
      <w:start w:val="1"/>
      <w:numFmt w:val="lowerLetter"/>
      <w:lvlText w:val="%1)"/>
      <w:lvlJc w:val="left"/>
      <w:pPr>
        <w:tabs>
          <w:tab w:val="num" w:pos="708"/>
        </w:tabs>
        <w:ind w:left="78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tabs>
          <w:tab w:val="num" w:pos="1416"/>
        </w:tabs>
        <w:ind w:left="1488" w:hanging="348"/>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num" w:pos="2124"/>
        </w:tabs>
        <w:ind w:left="2196" w:hanging="261"/>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num" w:pos="2832"/>
        </w:tabs>
        <w:ind w:left="2904" w:hanging="324"/>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num" w:pos="3540"/>
        </w:tabs>
        <w:ind w:left="3612" w:hanging="312"/>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suff w:val="nothing"/>
      <w:lvlText w:val="%6."/>
      <w:lvlJc w:val="left"/>
      <w:pPr>
        <w:ind w:left="4320" w:hanging="22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num" w:pos="4956"/>
        </w:tabs>
        <w:ind w:left="5028" w:hanging="288"/>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num" w:pos="5664"/>
        </w:tabs>
        <w:ind w:left="5736" w:hanging="276"/>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suff w:val="nothing"/>
      <w:lvlText w:val="%9."/>
      <w:lvlJc w:val="left"/>
      <w:pPr>
        <w:ind w:left="6444" w:hanging="189"/>
      </w:pPr>
      <w:rPr>
        <w:rFonts w:hAnsi="Arial Unicode MS"/>
        <w:caps w:val="0"/>
        <w:smallCaps w:val="0"/>
        <w:strike w:val="0"/>
        <w:dstrike w:val="0"/>
        <w:color w:val="000000"/>
        <w:spacing w:val="0"/>
        <w:w w:val="100"/>
        <w:kern w:val="0"/>
        <w:position w:val="0"/>
        <w:highlight w:val="none"/>
        <w:vertAlign w:val="baseline"/>
      </w:rPr>
    </w:lvl>
  </w:abstractNum>
  <w:abstractNum w:abstractNumId="150">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151">
    <w:nsid w:val="56FF49E2"/>
    <w:multiLevelType w:val="hybridMultilevel"/>
    <w:tmpl w:val="0B2A95DC"/>
    <w:lvl w:ilvl="0" w:tplc="5532B4C8">
      <w:numFmt w:val="bullet"/>
      <w:lvlText w:val="-"/>
      <w:lvlJc w:val="left"/>
      <w:pPr>
        <w:ind w:left="1440" w:hanging="360"/>
      </w:pPr>
      <w:rPr>
        <w:rFonts w:ascii="Arial" w:eastAsiaTheme="minorHAnsi" w:hAnsi="Arial" w:cs="Arial" w:hint="default"/>
      </w:rPr>
    </w:lvl>
    <w:lvl w:ilvl="1" w:tplc="D982DB2E" w:tentative="1">
      <w:start w:val="1"/>
      <w:numFmt w:val="bullet"/>
      <w:lvlText w:val="o"/>
      <w:lvlJc w:val="left"/>
      <w:pPr>
        <w:ind w:left="2160" w:hanging="360"/>
      </w:pPr>
      <w:rPr>
        <w:rFonts w:ascii="Courier New" w:hAnsi="Courier New" w:cs="Courier New" w:hint="default"/>
      </w:rPr>
    </w:lvl>
    <w:lvl w:ilvl="2" w:tplc="1A3CD002" w:tentative="1">
      <w:start w:val="1"/>
      <w:numFmt w:val="bullet"/>
      <w:lvlText w:val=""/>
      <w:lvlJc w:val="left"/>
      <w:pPr>
        <w:ind w:left="2880" w:hanging="360"/>
      </w:pPr>
      <w:rPr>
        <w:rFonts w:ascii="Wingdings" w:hAnsi="Wingdings" w:hint="default"/>
      </w:rPr>
    </w:lvl>
    <w:lvl w:ilvl="3" w:tplc="8D0C9B40" w:tentative="1">
      <w:start w:val="1"/>
      <w:numFmt w:val="bullet"/>
      <w:lvlText w:val=""/>
      <w:lvlJc w:val="left"/>
      <w:pPr>
        <w:ind w:left="3600" w:hanging="360"/>
      </w:pPr>
      <w:rPr>
        <w:rFonts w:ascii="Symbol" w:hAnsi="Symbol" w:hint="default"/>
      </w:rPr>
    </w:lvl>
    <w:lvl w:ilvl="4" w:tplc="71AE7DCC" w:tentative="1">
      <w:start w:val="1"/>
      <w:numFmt w:val="bullet"/>
      <w:lvlText w:val="o"/>
      <w:lvlJc w:val="left"/>
      <w:pPr>
        <w:ind w:left="4320" w:hanging="360"/>
      </w:pPr>
      <w:rPr>
        <w:rFonts w:ascii="Courier New" w:hAnsi="Courier New" w:cs="Courier New" w:hint="default"/>
      </w:rPr>
    </w:lvl>
    <w:lvl w:ilvl="5" w:tplc="934EAB78" w:tentative="1">
      <w:start w:val="1"/>
      <w:numFmt w:val="bullet"/>
      <w:lvlText w:val=""/>
      <w:lvlJc w:val="left"/>
      <w:pPr>
        <w:ind w:left="5040" w:hanging="360"/>
      </w:pPr>
      <w:rPr>
        <w:rFonts w:ascii="Wingdings" w:hAnsi="Wingdings" w:hint="default"/>
      </w:rPr>
    </w:lvl>
    <w:lvl w:ilvl="6" w:tplc="C5B43F26" w:tentative="1">
      <w:start w:val="1"/>
      <w:numFmt w:val="bullet"/>
      <w:lvlText w:val=""/>
      <w:lvlJc w:val="left"/>
      <w:pPr>
        <w:ind w:left="5760" w:hanging="360"/>
      </w:pPr>
      <w:rPr>
        <w:rFonts w:ascii="Symbol" w:hAnsi="Symbol" w:hint="default"/>
      </w:rPr>
    </w:lvl>
    <w:lvl w:ilvl="7" w:tplc="10783850" w:tentative="1">
      <w:start w:val="1"/>
      <w:numFmt w:val="bullet"/>
      <w:lvlText w:val="o"/>
      <w:lvlJc w:val="left"/>
      <w:pPr>
        <w:ind w:left="6480" w:hanging="360"/>
      </w:pPr>
      <w:rPr>
        <w:rFonts w:ascii="Courier New" w:hAnsi="Courier New" w:cs="Courier New" w:hint="default"/>
      </w:rPr>
    </w:lvl>
    <w:lvl w:ilvl="8" w:tplc="9E1ACE88" w:tentative="1">
      <w:start w:val="1"/>
      <w:numFmt w:val="bullet"/>
      <w:lvlText w:val=""/>
      <w:lvlJc w:val="left"/>
      <w:pPr>
        <w:ind w:left="7200" w:hanging="360"/>
      </w:pPr>
      <w:rPr>
        <w:rFonts w:ascii="Wingdings" w:hAnsi="Wingdings" w:hint="default"/>
      </w:rPr>
    </w:lvl>
  </w:abstractNum>
  <w:abstractNum w:abstractNumId="152">
    <w:nsid w:val="577F637B"/>
    <w:multiLevelType w:val="hybridMultilevel"/>
    <w:tmpl w:val="CADE3044"/>
    <w:lvl w:ilvl="0" w:tplc="30C67BAE">
      <w:numFmt w:val="bullet"/>
      <w:lvlText w:val="-"/>
      <w:lvlJc w:val="left"/>
      <w:pPr>
        <w:ind w:left="1785" w:hanging="360"/>
      </w:pPr>
      <w:rPr>
        <w:rFonts w:ascii="Times New Roman" w:eastAsia="Times New Roman" w:hAnsi="Times New Roman" w:hint="default"/>
      </w:rPr>
    </w:lvl>
    <w:lvl w:ilvl="1" w:tplc="0C0A0003" w:tentative="1">
      <w:start w:val="1"/>
      <w:numFmt w:val="bullet"/>
      <w:lvlText w:val="o"/>
      <w:lvlJc w:val="left"/>
      <w:pPr>
        <w:ind w:left="2505" w:hanging="360"/>
      </w:pPr>
      <w:rPr>
        <w:rFonts w:ascii="Courier New" w:hAnsi="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153">
    <w:nsid w:val="57EB2C37"/>
    <w:multiLevelType w:val="hybridMultilevel"/>
    <w:tmpl w:val="FD483EE0"/>
    <w:styleLink w:val="Estiloimportado2"/>
    <w:lvl w:ilvl="0" w:tplc="A1F269B6">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0C0A0003">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154">
    <w:nsid w:val="589044A2"/>
    <w:multiLevelType w:val="hybridMultilevel"/>
    <w:tmpl w:val="9C782FD2"/>
    <w:lvl w:ilvl="0" w:tplc="87C28318">
      <w:start w:val="1"/>
      <w:numFmt w:val="bullet"/>
      <w:lvlText w:val=""/>
      <w:lvlJc w:val="left"/>
      <w:pPr>
        <w:ind w:left="720" w:hanging="360"/>
      </w:pPr>
      <w:rPr>
        <w:rFonts w:ascii="Symbol" w:hAnsi="Symbol" w:hint="default"/>
      </w:rPr>
    </w:lvl>
    <w:lvl w:ilvl="1" w:tplc="954CEDD2" w:tentative="1">
      <w:start w:val="1"/>
      <w:numFmt w:val="bullet"/>
      <w:lvlText w:val="o"/>
      <w:lvlJc w:val="left"/>
      <w:pPr>
        <w:ind w:left="1440" w:hanging="360"/>
      </w:pPr>
      <w:rPr>
        <w:rFonts w:ascii="Courier New" w:hAnsi="Courier New" w:cs="Courier New" w:hint="default"/>
      </w:rPr>
    </w:lvl>
    <w:lvl w:ilvl="2" w:tplc="2E28FB1A" w:tentative="1">
      <w:start w:val="1"/>
      <w:numFmt w:val="bullet"/>
      <w:lvlText w:val=""/>
      <w:lvlJc w:val="left"/>
      <w:pPr>
        <w:ind w:left="2160" w:hanging="360"/>
      </w:pPr>
      <w:rPr>
        <w:rFonts w:ascii="Wingdings" w:hAnsi="Wingdings" w:hint="default"/>
      </w:rPr>
    </w:lvl>
    <w:lvl w:ilvl="3" w:tplc="974600BC" w:tentative="1">
      <w:start w:val="1"/>
      <w:numFmt w:val="bullet"/>
      <w:lvlText w:val=""/>
      <w:lvlJc w:val="left"/>
      <w:pPr>
        <w:ind w:left="2880" w:hanging="360"/>
      </w:pPr>
      <w:rPr>
        <w:rFonts w:ascii="Symbol" w:hAnsi="Symbol" w:hint="default"/>
      </w:rPr>
    </w:lvl>
    <w:lvl w:ilvl="4" w:tplc="95BE3852" w:tentative="1">
      <w:start w:val="1"/>
      <w:numFmt w:val="bullet"/>
      <w:lvlText w:val="o"/>
      <w:lvlJc w:val="left"/>
      <w:pPr>
        <w:ind w:left="3600" w:hanging="360"/>
      </w:pPr>
      <w:rPr>
        <w:rFonts w:ascii="Courier New" w:hAnsi="Courier New" w:cs="Courier New" w:hint="default"/>
      </w:rPr>
    </w:lvl>
    <w:lvl w:ilvl="5" w:tplc="3052093A" w:tentative="1">
      <w:start w:val="1"/>
      <w:numFmt w:val="bullet"/>
      <w:lvlText w:val=""/>
      <w:lvlJc w:val="left"/>
      <w:pPr>
        <w:ind w:left="4320" w:hanging="360"/>
      </w:pPr>
      <w:rPr>
        <w:rFonts w:ascii="Wingdings" w:hAnsi="Wingdings" w:hint="default"/>
      </w:rPr>
    </w:lvl>
    <w:lvl w:ilvl="6" w:tplc="49163206" w:tentative="1">
      <w:start w:val="1"/>
      <w:numFmt w:val="bullet"/>
      <w:lvlText w:val=""/>
      <w:lvlJc w:val="left"/>
      <w:pPr>
        <w:ind w:left="5040" w:hanging="360"/>
      </w:pPr>
      <w:rPr>
        <w:rFonts w:ascii="Symbol" w:hAnsi="Symbol" w:hint="default"/>
      </w:rPr>
    </w:lvl>
    <w:lvl w:ilvl="7" w:tplc="622A3962" w:tentative="1">
      <w:start w:val="1"/>
      <w:numFmt w:val="bullet"/>
      <w:lvlText w:val="o"/>
      <w:lvlJc w:val="left"/>
      <w:pPr>
        <w:ind w:left="5760" w:hanging="360"/>
      </w:pPr>
      <w:rPr>
        <w:rFonts w:ascii="Courier New" w:hAnsi="Courier New" w:cs="Courier New" w:hint="default"/>
      </w:rPr>
    </w:lvl>
    <w:lvl w:ilvl="8" w:tplc="ACBE615C" w:tentative="1">
      <w:start w:val="1"/>
      <w:numFmt w:val="bullet"/>
      <w:lvlText w:val=""/>
      <w:lvlJc w:val="left"/>
      <w:pPr>
        <w:ind w:left="6480" w:hanging="360"/>
      </w:pPr>
      <w:rPr>
        <w:rFonts w:ascii="Wingdings" w:hAnsi="Wingdings" w:hint="default"/>
      </w:rPr>
    </w:lvl>
  </w:abstractNum>
  <w:abstractNum w:abstractNumId="155">
    <w:nsid w:val="5A0B10D8"/>
    <w:multiLevelType w:val="hybridMultilevel"/>
    <w:tmpl w:val="BDD65AEC"/>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nsid w:val="5BBC7A9F"/>
    <w:multiLevelType w:val="hybridMultilevel"/>
    <w:tmpl w:val="06902110"/>
    <w:lvl w:ilvl="0" w:tplc="9028DCD4">
      <w:start w:val="1"/>
      <w:numFmt w:val="lowerLetter"/>
      <w:lvlText w:val="%1)"/>
      <w:lvlJc w:val="left"/>
      <w:pPr>
        <w:ind w:left="786" w:hanging="360"/>
      </w:pPr>
    </w:lvl>
    <w:lvl w:ilvl="1" w:tplc="0C0A0003" w:tentative="1">
      <w:start w:val="1"/>
      <w:numFmt w:val="lowerLetter"/>
      <w:lvlText w:val="%2."/>
      <w:lvlJc w:val="left"/>
      <w:pPr>
        <w:ind w:left="1506" w:hanging="360"/>
      </w:pPr>
    </w:lvl>
    <w:lvl w:ilvl="2" w:tplc="0C0A0005" w:tentative="1">
      <w:start w:val="1"/>
      <w:numFmt w:val="lowerRoman"/>
      <w:lvlText w:val="%3."/>
      <w:lvlJc w:val="right"/>
      <w:pPr>
        <w:ind w:left="2226" w:hanging="180"/>
      </w:pPr>
    </w:lvl>
    <w:lvl w:ilvl="3" w:tplc="0C0A0001" w:tentative="1">
      <w:start w:val="1"/>
      <w:numFmt w:val="decimal"/>
      <w:lvlText w:val="%4."/>
      <w:lvlJc w:val="left"/>
      <w:pPr>
        <w:ind w:left="2946" w:hanging="360"/>
      </w:pPr>
    </w:lvl>
    <w:lvl w:ilvl="4" w:tplc="0C0A0003" w:tentative="1">
      <w:start w:val="1"/>
      <w:numFmt w:val="lowerLetter"/>
      <w:lvlText w:val="%5."/>
      <w:lvlJc w:val="left"/>
      <w:pPr>
        <w:ind w:left="3666" w:hanging="360"/>
      </w:pPr>
    </w:lvl>
    <w:lvl w:ilvl="5" w:tplc="0C0A0005" w:tentative="1">
      <w:start w:val="1"/>
      <w:numFmt w:val="lowerRoman"/>
      <w:lvlText w:val="%6."/>
      <w:lvlJc w:val="right"/>
      <w:pPr>
        <w:ind w:left="4386" w:hanging="180"/>
      </w:pPr>
    </w:lvl>
    <w:lvl w:ilvl="6" w:tplc="0C0A0001" w:tentative="1">
      <w:start w:val="1"/>
      <w:numFmt w:val="decimal"/>
      <w:lvlText w:val="%7."/>
      <w:lvlJc w:val="left"/>
      <w:pPr>
        <w:ind w:left="5106" w:hanging="360"/>
      </w:pPr>
    </w:lvl>
    <w:lvl w:ilvl="7" w:tplc="0C0A0003" w:tentative="1">
      <w:start w:val="1"/>
      <w:numFmt w:val="lowerLetter"/>
      <w:lvlText w:val="%8."/>
      <w:lvlJc w:val="left"/>
      <w:pPr>
        <w:ind w:left="5826" w:hanging="360"/>
      </w:pPr>
    </w:lvl>
    <w:lvl w:ilvl="8" w:tplc="0C0A0005" w:tentative="1">
      <w:start w:val="1"/>
      <w:numFmt w:val="lowerRoman"/>
      <w:lvlText w:val="%9."/>
      <w:lvlJc w:val="right"/>
      <w:pPr>
        <w:ind w:left="6546" w:hanging="180"/>
      </w:pPr>
    </w:lvl>
  </w:abstractNum>
  <w:abstractNum w:abstractNumId="157">
    <w:nsid w:val="5C394391"/>
    <w:multiLevelType w:val="hybridMultilevel"/>
    <w:tmpl w:val="B4580F42"/>
    <w:lvl w:ilvl="0" w:tplc="0C0A0017">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58">
    <w:nsid w:val="5CDC234C"/>
    <w:multiLevelType w:val="hybridMultilevel"/>
    <w:tmpl w:val="AE4E52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9">
    <w:nsid w:val="5CDF2386"/>
    <w:multiLevelType w:val="multilevel"/>
    <w:tmpl w:val="2BCED7CC"/>
    <w:styleLink w:val="LFO1"/>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0">
    <w:nsid w:val="5DED1105"/>
    <w:multiLevelType w:val="hybridMultilevel"/>
    <w:tmpl w:val="1D6AB22E"/>
    <w:lvl w:ilvl="0" w:tplc="91667CFE">
      <w:start w:val="1"/>
      <w:numFmt w:val="lowerLetter"/>
      <w:lvlText w:val="%1)"/>
      <w:lvlJc w:val="left"/>
      <w:pPr>
        <w:ind w:left="720" w:hanging="360"/>
      </w:pPr>
      <w:rPr>
        <w:rFonts w:hint="default"/>
      </w:rPr>
    </w:lvl>
    <w:lvl w:ilvl="1" w:tplc="89A27F82" w:tentative="1">
      <w:start w:val="1"/>
      <w:numFmt w:val="bullet"/>
      <w:lvlText w:val="o"/>
      <w:lvlJc w:val="left"/>
      <w:pPr>
        <w:ind w:left="1440" w:hanging="360"/>
      </w:pPr>
      <w:rPr>
        <w:rFonts w:ascii="Courier New" w:hAnsi="Courier New" w:cs="Courier New" w:hint="default"/>
      </w:rPr>
    </w:lvl>
    <w:lvl w:ilvl="2" w:tplc="2BA6DE2C" w:tentative="1">
      <w:start w:val="1"/>
      <w:numFmt w:val="bullet"/>
      <w:lvlText w:val=""/>
      <w:lvlJc w:val="left"/>
      <w:pPr>
        <w:ind w:left="2160" w:hanging="360"/>
      </w:pPr>
      <w:rPr>
        <w:rFonts w:ascii="Wingdings" w:hAnsi="Wingdings" w:hint="default"/>
      </w:rPr>
    </w:lvl>
    <w:lvl w:ilvl="3" w:tplc="B6E8945C" w:tentative="1">
      <w:start w:val="1"/>
      <w:numFmt w:val="bullet"/>
      <w:lvlText w:val=""/>
      <w:lvlJc w:val="left"/>
      <w:pPr>
        <w:ind w:left="2880" w:hanging="360"/>
      </w:pPr>
      <w:rPr>
        <w:rFonts w:ascii="Symbol" w:hAnsi="Symbol" w:hint="default"/>
      </w:rPr>
    </w:lvl>
    <w:lvl w:ilvl="4" w:tplc="FDE4E1D4" w:tentative="1">
      <w:start w:val="1"/>
      <w:numFmt w:val="bullet"/>
      <w:lvlText w:val="o"/>
      <w:lvlJc w:val="left"/>
      <w:pPr>
        <w:ind w:left="3600" w:hanging="360"/>
      </w:pPr>
      <w:rPr>
        <w:rFonts w:ascii="Courier New" w:hAnsi="Courier New" w:cs="Courier New" w:hint="default"/>
      </w:rPr>
    </w:lvl>
    <w:lvl w:ilvl="5" w:tplc="2444C01A" w:tentative="1">
      <w:start w:val="1"/>
      <w:numFmt w:val="bullet"/>
      <w:lvlText w:val=""/>
      <w:lvlJc w:val="left"/>
      <w:pPr>
        <w:ind w:left="4320" w:hanging="360"/>
      </w:pPr>
      <w:rPr>
        <w:rFonts w:ascii="Wingdings" w:hAnsi="Wingdings" w:hint="default"/>
      </w:rPr>
    </w:lvl>
    <w:lvl w:ilvl="6" w:tplc="1CD6B26A" w:tentative="1">
      <w:start w:val="1"/>
      <w:numFmt w:val="bullet"/>
      <w:lvlText w:val=""/>
      <w:lvlJc w:val="left"/>
      <w:pPr>
        <w:ind w:left="5040" w:hanging="360"/>
      </w:pPr>
      <w:rPr>
        <w:rFonts w:ascii="Symbol" w:hAnsi="Symbol" w:hint="default"/>
      </w:rPr>
    </w:lvl>
    <w:lvl w:ilvl="7" w:tplc="0A861308" w:tentative="1">
      <w:start w:val="1"/>
      <w:numFmt w:val="bullet"/>
      <w:lvlText w:val="o"/>
      <w:lvlJc w:val="left"/>
      <w:pPr>
        <w:ind w:left="5760" w:hanging="360"/>
      </w:pPr>
      <w:rPr>
        <w:rFonts w:ascii="Courier New" w:hAnsi="Courier New" w:cs="Courier New" w:hint="default"/>
      </w:rPr>
    </w:lvl>
    <w:lvl w:ilvl="8" w:tplc="7D4E923C" w:tentative="1">
      <w:start w:val="1"/>
      <w:numFmt w:val="bullet"/>
      <w:lvlText w:val=""/>
      <w:lvlJc w:val="left"/>
      <w:pPr>
        <w:ind w:left="6480" w:hanging="360"/>
      </w:pPr>
      <w:rPr>
        <w:rFonts w:ascii="Wingdings" w:hAnsi="Wingdings" w:hint="default"/>
      </w:rPr>
    </w:lvl>
  </w:abstractNum>
  <w:abstractNum w:abstractNumId="161">
    <w:nsid w:val="5E872365"/>
    <w:multiLevelType w:val="hybridMultilevel"/>
    <w:tmpl w:val="1B76C5DA"/>
    <w:numStyleLink w:val="Estiloimportado4"/>
  </w:abstractNum>
  <w:abstractNum w:abstractNumId="162">
    <w:nsid w:val="5EE952C1"/>
    <w:multiLevelType w:val="hybridMultilevel"/>
    <w:tmpl w:val="118C97E2"/>
    <w:lvl w:ilvl="0" w:tplc="8328385A">
      <w:start w:val="1"/>
      <w:numFmt w:val="bullet"/>
      <w:lvlText w:val=""/>
      <w:lvlJc w:val="left"/>
      <w:pPr>
        <w:ind w:left="720" w:hanging="360"/>
      </w:pPr>
      <w:rPr>
        <w:rFonts w:ascii="Symbol" w:hAnsi="Symbol" w:hint="default"/>
      </w:rPr>
    </w:lvl>
    <w:lvl w:ilvl="1" w:tplc="5B30DE60" w:tentative="1">
      <w:start w:val="1"/>
      <w:numFmt w:val="bullet"/>
      <w:lvlText w:val="o"/>
      <w:lvlJc w:val="left"/>
      <w:pPr>
        <w:ind w:left="1440" w:hanging="360"/>
      </w:pPr>
      <w:rPr>
        <w:rFonts w:ascii="Courier New" w:hAnsi="Courier New" w:cs="Courier New" w:hint="default"/>
      </w:rPr>
    </w:lvl>
    <w:lvl w:ilvl="2" w:tplc="84CC0FB6">
      <w:start w:val="1"/>
      <w:numFmt w:val="bullet"/>
      <w:lvlText w:val="-"/>
      <w:lvlJc w:val="left"/>
      <w:pPr>
        <w:ind w:left="2160" w:hanging="360"/>
      </w:pPr>
      <w:rPr>
        <w:rFonts w:ascii="Courier New" w:hAnsi="Courier New" w:hint="default"/>
        <w:color w:val="auto"/>
        <w:sz w:val="18"/>
        <w:szCs w:val="20"/>
      </w:rPr>
    </w:lvl>
    <w:lvl w:ilvl="3" w:tplc="0D1661AE" w:tentative="1">
      <w:start w:val="1"/>
      <w:numFmt w:val="bullet"/>
      <w:lvlText w:val=""/>
      <w:lvlJc w:val="left"/>
      <w:pPr>
        <w:ind w:left="2880" w:hanging="360"/>
      </w:pPr>
      <w:rPr>
        <w:rFonts w:ascii="Symbol" w:hAnsi="Symbol" w:hint="default"/>
      </w:rPr>
    </w:lvl>
    <w:lvl w:ilvl="4" w:tplc="CA90839C" w:tentative="1">
      <w:start w:val="1"/>
      <w:numFmt w:val="bullet"/>
      <w:lvlText w:val="o"/>
      <w:lvlJc w:val="left"/>
      <w:pPr>
        <w:ind w:left="3600" w:hanging="360"/>
      </w:pPr>
      <w:rPr>
        <w:rFonts w:ascii="Courier New" w:hAnsi="Courier New" w:cs="Courier New" w:hint="default"/>
      </w:rPr>
    </w:lvl>
    <w:lvl w:ilvl="5" w:tplc="65DE79C8" w:tentative="1">
      <w:start w:val="1"/>
      <w:numFmt w:val="bullet"/>
      <w:lvlText w:val=""/>
      <w:lvlJc w:val="left"/>
      <w:pPr>
        <w:ind w:left="4320" w:hanging="360"/>
      </w:pPr>
      <w:rPr>
        <w:rFonts w:ascii="Wingdings" w:hAnsi="Wingdings" w:hint="default"/>
      </w:rPr>
    </w:lvl>
    <w:lvl w:ilvl="6" w:tplc="8A40544E" w:tentative="1">
      <w:start w:val="1"/>
      <w:numFmt w:val="bullet"/>
      <w:lvlText w:val=""/>
      <w:lvlJc w:val="left"/>
      <w:pPr>
        <w:ind w:left="5040" w:hanging="360"/>
      </w:pPr>
      <w:rPr>
        <w:rFonts w:ascii="Symbol" w:hAnsi="Symbol" w:hint="default"/>
      </w:rPr>
    </w:lvl>
    <w:lvl w:ilvl="7" w:tplc="AE462502" w:tentative="1">
      <w:start w:val="1"/>
      <w:numFmt w:val="bullet"/>
      <w:lvlText w:val="o"/>
      <w:lvlJc w:val="left"/>
      <w:pPr>
        <w:ind w:left="5760" w:hanging="360"/>
      </w:pPr>
      <w:rPr>
        <w:rFonts w:ascii="Courier New" w:hAnsi="Courier New" w:cs="Courier New" w:hint="default"/>
      </w:rPr>
    </w:lvl>
    <w:lvl w:ilvl="8" w:tplc="46E05B3E" w:tentative="1">
      <w:start w:val="1"/>
      <w:numFmt w:val="bullet"/>
      <w:lvlText w:val=""/>
      <w:lvlJc w:val="left"/>
      <w:pPr>
        <w:ind w:left="6480" w:hanging="360"/>
      </w:pPr>
      <w:rPr>
        <w:rFonts w:ascii="Wingdings" w:hAnsi="Wingdings" w:hint="default"/>
      </w:rPr>
    </w:lvl>
  </w:abstractNum>
  <w:abstractNum w:abstractNumId="163">
    <w:nsid w:val="5FC30408"/>
    <w:multiLevelType w:val="hybridMultilevel"/>
    <w:tmpl w:val="BFE409E0"/>
    <w:lvl w:ilvl="0" w:tplc="8334CE16">
      <w:start w:val="1"/>
      <w:numFmt w:val="bullet"/>
      <w:lvlText w:val="•"/>
      <w:lvlJc w:val="left"/>
      <w:pPr>
        <w:tabs>
          <w:tab w:val="num" w:pos="720"/>
        </w:tabs>
        <w:ind w:left="720" w:hanging="360"/>
      </w:pPr>
      <w:rPr>
        <w:rFonts w:ascii="Arial" w:hAnsi="Arial" w:hint="default"/>
      </w:rPr>
    </w:lvl>
    <w:lvl w:ilvl="1" w:tplc="0C0A0003">
      <w:start w:val="1"/>
      <w:numFmt w:val="bullet"/>
      <w:lvlText w:val="•"/>
      <w:lvlJc w:val="left"/>
      <w:pPr>
        <w:tabs>
          <w:tab w:val="num" w:pos="1440"/>
        </w:tabs>
        <w:ind w:left="1440" w:hanging="360"/>
      </w:pPr>
      <w:rPr>
        <w:rFonts w:ascii="Arial" w:hAnsi="Arial" w:hint="default"/>
      </w:rPr>
    </w:lvl>
    <w:lvl w:ilvl="2" w:tplc="90F469C2" w:tentative="1">
      <w:start w:val="1"/>
      <w:numFmt w:val="bullet"/>
      <w:lvlText w:val="•"/>
      <w:lvlJc w:val="left"/>
      <w:pPr>
        <w:tabs>
          <w:tab w:val="num" w:pos="2160"/>
        </w:tabs>
        <w:ind w:left="2160" w:hanging="360"/>
      </w:pPr>
      <w:rPr>
        <w:rFonts w:ascii="Arial" w:hAnsi="Arial" w:hint="default"/>
      </w:rPr>
    </w:lvl>
    <w:lvl w:ilvl="3" w:tplc="0C0A0001" w:tentative="1">
      <w:start w:val="1"/>
      <w:numFmt w:val="bullet"/>
      <w:lvlText w:val="•"/>
      <w:lvlJc w:val="left"/>
      <w:pPr>
        <w:tabs>
          <w:tab w:val="num" w:pos="2880"/>
        </w:tabs>
        <w:ind w:left="2880" w:hanging="360"/>
      </w:pPr>
      <w:rPr>
        <w:rFonts w:ascii="Arial" w:hAnsi="Arial" w:hint="default"/>
      </w:rPr>
    </w:lvl>
    <w:lvl w:ilvl="4" w:tplc="0C0A0003" w:tentative="1">
      <w:start w:val="1"/>
      <w:numFmt w:val="bullet"/>
      <w:lvlText w:val="•"/>
      <w:lvlJc w:val="left"/>
      <w:pPr>
        <w:tabs>
          <w:tab w:val="num" w:pos="3600"/>
        </w:tabs>
        <w:ind w:left="3600" w:hanging="360"/>
      </w:pPr>
      <w:rPr>
        <w:rFonts w:ascii="Arial" w:hAnsi="Arial" w:hint="default"/>
      </w:rPr>
    </w:lvl>
    <w:lvl w:ilvl="5" w:tplc="0C0A0005" w:tentative="1">
      <w:start w:val="1"/>
      <w:numFmt w:val="bullet"/>
      <w:lvlText w:val="•"/>
      <w:lvlJc w:val="left"/>
      <w:pPr>
        <w:tabs>
          <w:tab w:val="num" w:pos="4320"/>
        </w:tabs>
        <w:ind w:left="4320" w:hanging="360"/>
      </w:pPr>
      <w:rPr>
        <w:rFonts w:ascii="Arial" w:hAnsi="Arial" w:hint="default"/>
      </w:rPr>
    </w:lvl>
    <w:lvl w:ilvl="6" w:tplc="0C0A0001" w:tentative="1">
      <w:start w:val="1"/>
      <w:numFmt w:val="bullet"/>
      <w:lvlText w:val="•"/>
      <w:lvlJc w:val="left"/>
      <w:pPr>
        <w:tabs>
          <w:tab w:val="num" w:pos="5040"/>
        </w:tabs>
        <w:ind w:left="5040" w:hanging="360"/>
      </w:pPr>
      <w:rPr>
        <w:rFonts w:ascii="Arial" w:hAnsi="Arial" w:hint="default"/>
      </w:rPr>
    </w:lvl>
    <w:lvl w:ilvl="7" w:tplc="0C0A0003" w:tentative="1">
      <w:start w:val="1"/>
      <w:numFmt w:val="bullet"/>
      <w:lvlText w:val="•"/>
      <w:lvlJc w:val="left"/>
      <w:pPr>
        <w:tabs>
          <w:tab w:val="num" w:pos="5760"/>
        </w:tabs>
        <w:ind w:left="5760" w:hanging="360"/>
      </w:pPr>
      <w:rPr>
        <w:rFonts w:ascii="Arial" w:hAnsi="Arial" w:hint="default"/>
      </w:rPr>
    </w:lvl>
    <w:lvl w:ilvl="8" w:tplc="0C0A0005" w:tentative="1">
      <w:start w:val="1"/>
      <w:numFmt w:val="bullet"/>
      <w:lvlText w:val="•"/>
      <w:lvlJc w:val="left"/>
      <w:pPr>
        <w:tabs>
          <w:tab w:val="num" w:pos="6480"/>
        </w:tabs>
        <w:ind w:left="6480" w:hanging="360"/>
      </w:pPr>
      <w:rPr>
        <w:rFonts w:ascii="Arial" w:hAnsi="Arial" w:hint="default"/>
      </w:rPr>
    </w:lvl>
  </w:abstractNum>
  <w:abstractNum w:abstractNumId="164">
    <w:nsid w:val="5FEE061E"/>
    <w:multiLevelType w:val="hybridMultilevel"/>
    <w:tmpl w:val="F2C067D4"/>
    <w:lvl w:ilvl="0" w:tplc="2EDE7DB4">
      <w:start w:val="1"/>
      <w:numFmt w:val="bullet"/>
      <w:lvlText w:val=""/>
      <w:lvlJc w:val="left"/>
      <w:pPr>
        <w:ind w:left="720" w:hanging="360"/>
      </w:pPr>
      <w:rPr>
        <w:rFonts w:ascii="Symbol" w:hAnsi="Symbol" w:hint="default"/>
      </w:rPr>
    </w:lvl>
    <w:lvl w:ilvl="1" w:tplc="CC4C0D70" w:tentative="1">
      <w:start w:val="1"/>
      <w:numFmt w:val="bullet"/>
      <w:lvlText w:val="o"/>
      <w:lvlJc w:val="left"/>
      <w:pPr>
        <w:ind w:left="1440" w:hanging="360"/>
      </w:pPr>
      <w:rPr>
        <w:rFonts w:ascii="Courier New" w:hAnsi="Courier New" w:cs="Courier New" w:hint="default"/>
      </w:rPr>
    </w:lvl>
    <w:lvl w:ilvl="2" w:tplc="FFDAE748" w:tentative="1">
      <w:start w:val="1"/>
      <w:numFmt w:val="bullet"/>
      <w:lvlText w:val=""/>
      <w:lvlJc w:val="left"/>
      <w:pPr>
        <w:ind w:left="2160" w:hanging="360"/>
      </w:pPr>
      <w:rPr>
        <w:rFonts w:ascii="Wingdings" w:hAnsi="Wingdings" w:hint="default"/>
      </w:rPr>
    </w:lvl>
    <w:lvl w:ilvl="3" w:tplc="32A09F0A" w:tentative="1">
      <w:start w:val="1"/>
      <w:numFmt w:val="bullet"/>
      <w:lvlText w:val=""/>
      <w:lvlJc w:val="left"/>
      <w:pPr>
        <w:ind w:left="2880" w:hanging="360"/>
      </w:pPr>
      <w:rPr>
        <w:rFonts w:ascii="Symbol" w:hAnsi="Symbol" w:hint="default"/>
      </w:rPr>
    </w:lvl>
    <w:lvl w:ilvl="4" w:tplc="B9C8A3A4" w:tentative="1">
      <w:start w:val="1"/>
      <w:numFmt w:val="bullet"/>
      <w:lvlText w:val="o"/>
      <w:lvlJc w:val="left"/>
      <w:pPr>
        <w:ind w:left="3600" w:hanging="360"/>
      </w:pPr>
      <w:rPr>
        <w:rFonts w:ascii="Courier New" w:hAnsi="Courier New" w:cs="Courier New" w:hint="default"/>
      </w:rPr>
    </w:lvl>
    <w:lvl w:ilvl="5" w:tplc="6D221DE0" w:tentative="1">
      <w:start w:val="1"/>
      <w:numFmt w:val="bullet"/>
      <w:lvlText w:val=""/>
      <w:lvlJc w:val="left"/>
      <w:pPr>
        <w:ind w:left="4320" w:hanging="360"/>
      </w:pPr>
      <w:rPr>
        <w:rFonts w:ascii="Wingdings" w:hAnsi="Wingdings" w:hint="default"/>
      </w:rPr>
    </w:lvl>
    <w:lvl w:ilvl="6" w:tplc="89C0FD88" w:tentative="1">
      <w:start w:val="1"/>
      <w:numFmt w:val="bullet"/>
      <w:lvlText w:val=""/>
      <w:lvlJc w:val="left"/>
      <w:pPr>
        <w:ind w:left="5040" w:hanging="360"/>
      </w:pPr>
      <w:rPr>
        <w:rFonts w:ascii="Symbol" w:hAnsi="Symbol" w:hint="default"/>
      </w:rPr>
    </w:lvl>
    <w:lvl w:ilvl="7" w:tplc="E828C778" w:tentative="1">
      <w:start w:val="1"/>
      <w:numFmt w:val="bullet"/>
      <w:lvlText w:val="o"/>
      <w:lvlJc w:val="left"/>
      <w:pPr>
        <w:ind w:left="5760" w:hanging="360"/>
      </w:pPr>
      <w:rPr>
        <w:rFonts w:ascii="Courier New" w:hAnsi="Courier New" w:cs="Courier New" w:hint="default"/>
      </w:rPr>
    </w:lvl>
    <w:lvl w:ilvl="8" w:tplc="DE82ABFE" w:tentative="1">
      <w:start w:val="1"/>
      <w:numFmt w:val="bullet"/>
      <w:lvlText w:val=""/>
      <w:lvlJc w:val="left"/>
      <w:pPr>
        <w:ind w:left="6480" w:hanging="360"/>
      </w:pPr>
      <w:rPr>
        <w:rFonts w:ascii="Wingdings" w:hAnsi="Wingdings" w:hint="default"/>
      </w:rPr>
    </w:lvl>
  </w:abstractNum>
  <w:abstractNum w:abstractNumId="165">
    <w:nsid w:val="61511BA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nsid w:val="61BE142A"/>
    <w:multiLevelType w:val="hybridMultilevel"/>
    <w:tmpl w:val="995845A8"/>
    <w:lvl w:ilvl="0" w:tplc="97B6C708">
      <w:start w:val="1"/>
      <w:numFmt w:val="bullet"/>
      <w:lvlText w:val=""/>
      <w:lvlJc w:val="left"/>
      <w:pPr>
        <w:ind w:left="720" w:hanging="360"/>
      </w:pPr>
      <w:rPr>
        <w:rFonts w:ascii="Symbol" w:hAnsi="Symbol" w:hint="default"/>
      </w:rPr>
    </w:lvl>
    <w:lvl w:ilvl="1" w:tplc="1E8AF708" w:tentative="1">
      <w:start w:val="1"/>
      <w:numFmt w:val="bullet"/>
      <w:lvlText w:val="o"/>
      <w:lvlJc w:val="left"/>
      <w:pPr>
        <w:ind w:left="1440" w:hanging="360"/>
      </w:pPr>
      <w:rPr>
        <w:rFonts w:ascii="Courier New" w:hAnsi="Courier New" w:cs="Courier New" w:hint="default"/>
      </w:rPr>
    </w:lvl>
    <w:lvl w:ilvl="2" w:tplc="9B86D876" w:tentative="1">
      <w:start w:val="1"/>
      <w:numFmt w:val="bullet"/>
      <w:lvlText w:val=""/>
      <w:lvlJc w:val="left"/>
      <w:pPr>
        <w:ind w:left="2160" w:hanging="360"/>
      </w:pPr>
      <w:rPr>
        <w:rFonts w:ascii="Wingdings" w:hAnsi="Wingdings" w:hint="default"/>
      </w:rPr>
    </w:lvl>
    <w:lvl w:ilvl="3" w:tplc="C0CE317E" w:tentative="1">
      <w:start w:val="1"/>
      <w:numFmt w:val="bullet"/>
      <w:lvlText w:val=""/>
      <w:lvlJc w:val="left"/>
      <w:pPr>
        <w:ind w:left="2880" w:hanging="360"/>
      </w:pPr>
      <w:rPr>
        <w:rFonts w:ascii="Symbol" w:hAnsi="Symbol" w:hint="default"/>
      </w:rPr>
    </w:lvl>
    <w:lvl w:ilvl="4" w:tplc="3E0827D4" w:tentative="1">
      <w:start w:val="1"/>
      <w:numFmt w:val="bullet"/>
      <w:lvlText w:val="o"/>
      <w:lvlJc w:val="left"/>
      <w:pPr>
        <w:ind w:left="3600" w:hanging="360"/>
      </w:pPr>
      <w:rPr>
        <w:rFonts w:ascii="Courier New" w:hAnsi="Courier New" w:cs="Courier New" w:hint="default"/>
      </w:rPr>
    </w:lvl>
    <w:lvl w:ilvl="5" w:tplc="6B3E9104" w:tentative="1">
      <w:start w:val="1"/>
      <w:numFmt w:val="bullet"/>
      <w:lvlText w:val=""/>
      <w:lvlJc w:val="left"/>
      <w:pPr>
        <w:ind w:left="4320" w:hanging="360"/>
      </w:pPr>
      <w:rPr>
        <w:rFonts w:ascii="Wingdings" w:hAnsi="Wingdings" w:hint="default"/>
      </w:rPr>
    </w:lvl>
    <w:lvl w:ilvl="6" w:tplc="DDFEE9C8" w:tentative="1">
      <w:start w:val="1"/>
      <w:numFmt w:val="bullet"/>
      <w:lvlText w:val=""/>
      <w:lvlJc w:val="left"/>
      <w:pPr>
        <w:ind w:left="5040" w:hanging="360"/>
      </w:pPr>
      <w:rPr>
        <w:rFonts w:ascii="Symbol" w:hAnsi="Symbol" w:hint="default"/>
      </w:rPr>
    </w:lvl>
    <w:lvl w:ilvl="7" w:tplc="276A7E2C" w:tentative="1">
      <w:start w:val="1"/>
      <w:numFmt w:val="bullet"/>
      <w:lvlText w:val="o"/>
      <w:lvlJc w:val="left"/>
      <w:pPr>
        <w:ind w:left="5760" w:hanging="360"/>
      </w:pPr>
      <w:rPr>
        <w:rFonts w:ascii="Courier New" w:hAnsi="Courier New" w:cs="Courier New" w:hint="default"/>
      </w:rPr>
    </w:lvl>
    <w:lvl w:ilvl="8" w:tplc="E78A162A" w:tentative="1">
      <w:start w:val="1"/>
      <w:numFmt w:val="bullet"/>
      <w:lvlText w:val=""/>
      <w:lvlJc w:val="left"/>
      <w:pPr>
        <w:ind w:left="6480" w:hanging="360"/>
      </w:pPr>
      <w:rPr>
        <w:rFonts w:ascii="Wingdings" w:hAnsi="Wingdings" w:hint="default"/>
      </w:rPr>
    </w:lvl>
  </w:abstractNum>
  <w:abstractNum w:abstractNumId="167">
    <w:nsid w:val="63EA4FE7"/>
    <w:multiLevelType w:val="hybridMultilevel"/>
    <w:tmpl w:val="E6748B0C"/>
    <w:lvl w:ilvl="0" w:tplc="8334CE16">
      <w:start w:val="1"/>
      <w:numFmt w:val="lowerLetter"/>
      <w:lvlText w:val="%1)"/>
      <w:lvlJc w:val="left"/>
      <w:pPr>
        <w:ind w:left="720" w:hanging="360"/>
      </w:pPr>
      <w:rPr>
        <w:rFonts w:hint="default"/>
      </w:rPr>
    </w:lvl>
    <w:lvl w:ilvl="1" w:tplc="0C0A0003">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nsid w:val="64393951"/>
    <w:multiLevelType w:val="hybridMultilevel"/>
    <w:tmpl w:val="52EEE52C"/>
    <w:lvl w:ilvl="0" w:tplc="0C0A0017">
      <w:start w:val="1"/>
      <w:numFmt w:val="bullet"/>
      <w:lvlText w:val=""/>
      <w:lvlJc w:val="left"/>
      <w:pPr>
        <w:ind w:left="720" w:hanging="360"/>
      </w:pPr>
      <w:rPr>
        <w:rFonts w:ascii="Symbol" w:hAnsi="Symbol" w:hint="default"/>
      </w:rPr>
    </w:lvl>
    <w:lvl w:ilvl="1" w:tplc="9028DCD4"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nsid w:val="6490378D"/>
    <w:multiLevelType w:val="hybridMultilevel"/>
    <w:tmpl w:val="9DECFCB2"/>
    <w:lvl w:ilvl="0" w:tplc="9028DCD4">
      <w:start w:val="1"/>
      <w:numFmt w:val="bullet"/>
      <w:lvlText w:val=""/>
      <w:lvlJc w:val="left"/>
      <w:pPr>
        <w:ind w:left="5606" w:hanging="360"/>
      </w:pPr>
      <w:rPr>
        <w:rFonts w:ascii="Symbol" w:hAnsi="Symbol" w:hint="default"/>
      </w:rPr>
    </w:lvl>
    <w:lvl w:ilvl="1" w:tplc="0C0A0003" w:tentative="1">
      <w:start w:val="1"/>
      <w:numFmt w:val="bullet"/>
      <w:lvlText w:val="o"/>
      <w:lvlJc w:val="left"/>
      <w:pPr>
        <w:ind w:left="6326" w:hanging="360"/>
      </w:pPr>
      <w:rPr>
        <w:rFonts w:ascii="Courier New" w:hAnsi="Courier New" w:cs="Courier New" w:hint="default"/>
      </w:rPr>
    </w:lvl>
    <w:lvl w:ilvl="2" w:tplc="0C0A0005" w:tentative="1">
      <w:start w:val="1"/>
      <w:numFmt w:val="bullet"/>
      <w:lvlText w:val=""/>
      <w:lvlJc w:val="left"/>
      <w:pPr>
        <w:ind w:left="7046" w:hanging="360"/>
      </w:pPr>
      <w:rPr>
        <w:rFonts w:ascii="Wingdings" w:hAnsi="Wingdings" w:hint="default"/>
      </w:rPr>
    </w:lvl>
    <w:lvl w:ilvl="3" w:tplc="0C0A0001" w:tentative="1">
      <w:start w:val="1"/>
      <w:numFmt w:val="bullet"/>
      <w:lvlText w:val=""/>
      <w:lvlJc w:val="left"/>
      <w:pPr>
        <w:ind w:left="7766" w:hanging="360"/>
      </w:pPr>
      <w:rPr>
        <w:rFonts w:ascii="Symbol" w:hAnsi="Symbol" w:hint="default"/>
      </w:rPr>
    </w:lvl>
    <w:lvl w:ilvl="4" w:tplc="0C0A0003" w:tentative="1">
      <w:start w:val="1"/>
      <w:numFmt w:val="bullet"/>
      <w:lvlText w:val="o"/>
      <w:lvlJc w:val="left"/>
      <w:pPr>
        <w:ind w:left="8486" w:hanging="360"/>
      </w:pPr>
      <w:rPr>
        <w:rFonts w:ascii="Courier New" w:hAnsi="Courier New" w:cs="Courier New" w:hint="default"/>
      </w:rPr>
    </w:lvl>
    <w:lvl w:ilvl="5" w:tplc="0C0A0005" w:tentative="1">
      <w:start w:val="1"/>
      <w:numFmt w:val="bullet"/>
      <w:lvlText w:val=""/>
      <w:lvlJc w:val="left"/>
      <w:pPr>
        <w:ind w:left="9206" w:hanging="360"/>
      </w:pPr>
      <w:rPr>
        <w:rFonts w:ascii="Wingdings" w:hAnsi="Wingdings" w:hint="default"/>
      </w:rPr>
    </w:lvl>
    <w:lvl w:ilvl="6" w:tplc="0C0A0001" w:tentative="1">
      <w:start w:val="1"/>
      <w:numFmt w:val="bullet"/>
      <w:lvlText w:val=""/>
      <w:lvlJc w:val="left"/>
      <w:pPr>
        <w:ind w:left="9926" w:hanging="360"/>
      </w:pPr>
      <w:rPr>
        <w:rFonts w:ascii="Symbol" w:hAnsi="Symbol" w:hint="default"/>
      </w:rPr>
    </w:lvl>
    <w:lvl w:ilvl="7" w:tplc="0C0A0003" w:tentative="1">
      <w:start w:val="1"/>
      <w:numFmt w:val="bullet"/>
      <w:lvlText w:val="o"/>
      <w:lvlJc w:val="left"/>
      <w:pPr>
        <w:ind w:left="10646" w:hanging="360"/>
      </w:pPr>
      <w:rPr>
        <w:rFonts w:ascii="Courier New" w:hAnsi="Courier New" w:cs="Courier New" w:hint="default"/>
      </w:rPr>
    </w:lvl>
    <w:lvl w:ilvl="8" w:tplc="0C0A0005" w:tentative="1">
      <w:start w:val="1"/>
      <w:numFmt w:val="bullet"/>
      <w:lvlText w:val=""/>
      <w:lvlJc w:val="left"/>
      <w:pPr>
        <w:ind w:left="11366" w:hanging="360"/>
      </w:pPr>
      <w:rPr>
        <w:rFonts w:ascii="Wingdings" w:hAnsi="Wingdings" w:hint="default"/>
      </w:rPr>
    </w:lvl>
  </w:abstractNum>
  <w:abstractNum w:abstractNumId="170">
    <w:nsid w:val="6741723A"/>
    <w:multiLevelType w:val="hybridMultilevel"/>
    <w:tmpl w:val="ADB20D5A"/>
    <w:lvl w:ilvl="0" w:tplc="9028DCD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nsid w:val="680026A8"/>
    <w:multiLevelType w:val="hybridMultilevel"/>
    <w:tmpl w:val="8C202C9A"/>
    <w:lvl w:ilvl="0" w:tplc="9028DCD4">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2">
    <w:nsid w:val="68223BA5"/>
    <w:multiLevelType w:val="hybridMultilevel"/>
    <w:tmpl w:val="C3843924"/>
    <w:lvl w:ilvl="0" w:tplc="9028DCD4">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73">
    <w:nsid w:val="694C4B98"/>
    <w:multiLevelType w:val="hybridMultilevel"/>
    <w:tmpl w:val="84D45A40"/>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nsid w:val="6A533140"/>
    <w:multiLevelType w:val="hybridMultilevel"/>
    <w:tmpl w:val="2CCE47B0"/>
    <w:lvl w:ilvl="0" w:tplc="9028DCD4">
      <w:start w:val="1"/>
      <w:numFmt w:val="lowerLetter"/>
      <w:lvlText w:val="%1)"/>
      <w:lvlJc w:val="left"/>
      <w:pPr>
        <w:ind w:left="720" w:hanging="360"/>
      </w:pPr>
      <w:rPr>
        <w:rFonts w:hint="default"/>
      </w:rPr>
    </w:lvl>
    <w:lvl w:ilvl="1" w:tplc="0C0A0003">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nsid w:val="6A7A1658"/>
    <w:multiLevelType w:val="hybridMultilevel"/>
    <w:tmpl w:val="C5C6CAEC"/>
    <w:lvl w:ilvl="0" w:tplc="0C0A0017">
      <w:start w:val="1"/>
      <w:numFmt w:val="lowerLetter"/>
      <w:lvlText w:val="%1)"/>
      <w:lvlJc w:val="left"/>
      <w:pPr>
        <w:ind w:left="720" w:hanging="360"/>
      </w:pPr>
    </w:lvl>
    <w:lvl w:ilvl="1" w:tplc="9028DCD4"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76">
    <w:nsid w:val="6AEA5583"/>
    <w:multiLevelType w:val="hybridMultilevel"/>
    <w:tmpl w:val="7388AEAC"/>
    <w:lvl w:ilvl="0" w:tplc="0C0A0017">
      <w:start w:val="1"/>
      <w:numFmt w:val="decimal"/>
      <w:pStyle w:val="Ttulotabla"/>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nsid w:val="6B0F6E08"/>
    <w:multiLevelType w:val="hybridMultilevel"/>
    <w:tmpl w:val="F1F29A1E"/>
    <w:lvl w:ilvl="0" w:tplc="4B3A7D6A">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78">
    <w:nsid w:val="6BCD5AA8"/>
    <w:multiLevelType w:val="hybridMultilevel"/>
    <w:tmpl w:val="6658BA8C"/>
    <w:lvl w:ilvl="0" w:tplc="0C0A0017">
      <w:start w:val="1"/>
      <w:numFmt w:val="bullet"/>
      <w:lvlText w:val=""/>
      <w:lvlJc w:val="left"/>
      <w:pPr>
        <w:ind w:left="720" w:hanging="360"/>
      </w:pPr>
      <w:rPr>
        <w:rFonts w:ascii="Symbol" w:hAnsi="Symbol"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79">
    <w:nsid w:val="6D871832"/>
    <w:multiLevelType w:val="hybridMultilevel"/>
    <w:tmpl w:val="CC8C9922"/>
    <w:lvl w:ilvl="0" w:tplc="9028DCD4">
      <w:start w:val="1"/>
      <w:numFmt w:val="lowerLetter"/>
      <w:lvlText w:val="%1)"/>
      <w:lvlJc w:val="left"/>
      <w:pPr>
        <w:ind w:left="720" w:hanging="360"/>
      </w:pPr>
    </w:lvl>
    <w:lvl w:ilvl="1" w:tplc="9028DCD4"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0">
    <w:nsid w:val="6DB804D1"/>
    <w:multiLevelType w:val="hybridMultilevel"/>
    <w:tmpl w:val="D8387CA6"/>
    <w:lvl w:ilvl="0" w:tplc="0C0A0017">
      <w:start w:val="1"/>
      <w:numFmt w:val="bullet"/>
      <w:lvlText w:val=""/>
      <w:lvlJc w:val="left"/>
      <w:pPr>
        <w:ind w:left="720" w:hanging="360"/>
      </w:pPr>
      <w:rPr>
        <w:rFonts w:ascii="Symbol" w:hAnsi="Symbol" w:hint="default"/>
      </w:rPr>
    </w:lvl>
    <w:lvl w:ilvl="1" w:tplc="0C0A0019">
      <w:start w:val="1"/>
      <w:numFmt w:val="bullet"/>
      <w:lvlText w:val=""/>
      <w:lvlJc w:val="left"/>
      <w:pPr>
        <w:ind w:left="1440" w:hanging="360"/>
      </w:pPr>
      <w:rPr>
        <w:rFonts w:ascii="Symbol" w:hAnsi="Symbol" w:hint="default"/>
      </w:rPr>
    </w:lvl>
    <w:lvl w:ilvl="2" w:tplc="0C0A001B">
      <w:numFmt w:val="bullet"/>
      <w:lvlText w:val="•"/>
      <w:lvlJc w:val="left"/>
      <w:pPr>
        <w:ind w:left="2220" w:hanging="420"/>
      </w:pPr>
      <w:rPr>
        <w:rFonts w:ascii="Calibri" w:eastAsiaTheme="minorHAnsi" w:hAnsi="Calibri" w:cstheme="minorBidi"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81">
    <w:nsid w:val="6E772D2D"/>
    <w:multiLevelType w:val="hybridMultilevel"/>
    <w:tmpl w:val="6F384D6A"/>
    <w:lvl w:ilvl="0" w:tplc="0F84B838">
      <w:start w:val="1"/>
      <w:numFmt w:val="bullet"/>
      <w:lvlText w:val=""/>
      <w:lvlJc w:val="left"/>
      <w:pPr>
        <w:ind w:left="720" w:hanging="360"/>
      </w:pPr>
      <w:rPr>
        <w:rFonts w:ascii="Symbol" w:hAnsi="Symbol" w:hint="default"/>
      </w:rPr>
    </w:lvl>
    <w:lvl w:ilvl="1" w:tplc="8334CE16" w:tentative="1">
      <w:start w:val="1"/>
      <w:numFmt w:val="bullet"/>
      <w:lvlText w:val="o"/>
      <w:lvlJc w:val="left"/>
      <w:pPr>
        <w:ind w:left="1440" w:hanging="360"/>
      </w:pPr>
      <w:rPr>
        <w:rFonts w:ascii="Courier New" w:hAnsi="Courier New" w:cs="Courier New" w:hint="default"/>
      </w:rPr>
    </w:lvl>
    <w:lvl w:ilvl="2" w:tplc="B9F2EB8A"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nsid w:val="6EB55BA7"/>
    <w:multiLevelType w:val="hybridMultilevel"/>
    <w:tmpl w:val="A942BBFA"/>
    <w:lvl w:ilvl="0" w:tplc="8334CE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nsid w:val="6F7C29EC"/>
    <w:multiLevelType w:val="hybridMultilevel"/>
    <w:tmpl w:val="FC7A85FE"/>
    <w:lvl w:ilvl="0" w:tplc="9028DCD4">
      <w:start w:val="1"/>
      <w:numFmt w:val="bullet"/>
      <w:lvlText w:val="-"/>
      <w:lvlJc w:val="left"/>
      <w:pPr>
        <w:ind w:left="720" w:hanging="360"/>
      </w:pPr>
      <w:rPr>
        <w:rFonts w:ascii="Arial" w:eastAsiaTheme="minorHAnsi" w:hAnsi="Arial" w:cs="Arial" w:hint="default"/>
      </w:rPr>
    </w:lvl>
    <w:lvl w:ilvl="1" w:tplc="0C0A0003">
      <w:numFmt w:val="bullet"/>
      <w:lvlText w:val="–"/>
      <w:lvlJc w:val="left"/>
      <w:pPr>
        <w:ind w:left="1440" w:hanging="360"/>
      </w:pPr>
      <w:rPr>
        <w:rFonts w:ascii="Lucida Sans" w:eastAsia="Times New Roman" w:hAnsi="Lucida San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nsid w:val="6F7F34D4"/>
    <w:multiLevelType w:val="hybridMultilevel"/>
    <w:tmpl w:val="C26AD20E"/>
    <w:lvl w:ilvl="0" w:tplc="07025190">
      <w:start w:val="1"/>
      <w:numFmt w:val="lowerLetter"/>
      <w:lvlText w:val="%1)"/>
      <w:lvlJc w:val="left"/>
      <w:pPr>
        <w:ind w:left="720" w:hanging="360"/>
      </w:pPr>
      <w:rPr>
        <w:rFonts w:hint="default"/>
      </w:rPr>
    </w:lvl>
    <w:lvl w:ilvl="1" w:tplc="5546CD94"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nsid w:val="704256C4"/>
    <w:multiLevelType w:val="hybridMultilevel"/>
    <w:tmpl w:val="E212632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6">
    <w:nsid w:val="704A2754"/>
    <w:multiLevelType w:val="hybridMultilevel"/>
    <w:tmpl w:val="1520BE82"/>
    <w:lvl w:ilvl="0" w:tplc="0C0A0017">
      <w:start w:val="1"/>
      <w:numFmt w:val="lowerLetter"/>
      <w:lvlText w:val="%1)"/>
      <w:lvlJc w:val="left"/>
      <w:pPr>
        <w:ind w:left="780" w:hanging="420"/>
      </w:pPr>
      <w:rPr>
        <w:rFonts w:hint="default"/>
      </w:rPr>
    </w:lvl>
    <w:lvl w:ilvl="1" w:tplc="0C0A0003">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7">
    <w:nsid w:val="710E0103"/>
    <w:multiLevelType w:val="hybridMultilevel"/>
    <w:tmpl w:val="1402E38C"/>
    <w:lvl w:ilvl="0" w:tplc="9028DCD4">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8">
    <w:nsid w:val="71D970F4"/>
    <w:multiLevelType w:val="singleLevel"/>
    <w:tmpl w:val="D2BC251A"/>
    <w:lvl w:ilvl="0">
      <w:start w:val="1"/>
      <w:numFmt w:val="bullet"/>
      <w:lvlText w:val=""/>
      <w:lvlJc w:val="left"/>
      <w:pPr>
        <w:tabs>
          <w:tab w:val="num" w:pos="360"/>
        </w:tabs>
        <w:ind w:left="360" w:hanging="360"/>
      </w:pPr>
      <w:rPr>
        <w:rFonts w:ascii="Symbol" w:hAnsi="Symbol" w:hint="default"/>
      </w:rPr>
    </w:lvl>
  </w:abstractNum>
  <w:abstractNum w:abstractNumId="189">
    <w:nsid w:val="7232359F"/>
    <w:multiLevelType w:val="hybridMultilevel"/>
    <w:tmpl w:val="84AA068A"/>
    <w:lvl w:ilvl="0" w:tplc="CA22F26C">
      <w:start w:val="1"/>
      <w:numFmt w:val="bullet"/>
      <w:lvlText w:val=""/>
      <w:lvlJc w:val="left"/>
      <w:pPr>
        <w:ind w:left="720" w:hanging="360"/>
      </w:pPr>
      <w:rPr>
        <w:rFonts w:ascii="Symbol" w:hAnsi="Symbol" w:hint="default"/>
      </w:rPr>
    </w:lvl>
    <w:lvl w:ilvl="1" w:tplc="CB68FF48" w:tentative="1">
      <w:start w:val="1"/>
      <w:numFmt w:val="bullet"/>
      <w:lvlText w:val="o"/>
      <w:lvlJc w:val="left"/>
      <w:pPr>
        <w:ind w:left="1440" w:hanging="360"/>
      </w:pPr>
      <w:rPr>
        <w:rFonts w:ascii="Courier New" w:hAnsi="Courier New" w:cs="Courier New" w:hint="default"/>
      </w:rPr>
    </w:lvl>
    <w:lvl w:ilvl="2" w:tplc="F6BE8A36" w:tentative="1">
      <w:start w:val="1"/>
      <w:numFmt w:val="bullet"/>
      <w:lvlText w:val=""/>
      <w:lvlJc w:val="left"/>
      <w:pPr>
        <w:ind w:left="2160" w:hanging="360"/>
      </w:pPr>
      <w:rPr>
        <w:rFonts w:ascii="Wingdings" w:hAnsi="Wingdings" w:hint="default"/>
      </w:rPr>
    </w:lvl>
    <w:lvl w:ilvl="3" w:tplc="B7B896FA" w:tentative="1">
      <w:start w:val="1"/>
      <w:numFmt w:val="bullet"/>
      <w:lvlText w:val=""/>
      <w:lvlJc w:val="left"/>
      <w:pPr>
        <w:ind w:left="2880" w:hanging="360"/>
      </w:pPr>
      <w:rPr>
        <w:rFonts w:ascii="Symbol" w:hAnsi="Symbol" w:hint="default"/>
      </w:rPr>
    </w:lvl>
    <w:lvl w:ilvl="4" w:tplc="9BDA957E" w:tentative="1">
      <w:start w:val="1"/>
      <w:numFmt w:val="bullet"/>
      <w:lvlText w:val="o"/>
      <w:lvlJc w:val="left"/>
      <w:pPr>
        <w:ind w:left="3600" w:hanging="360"/>
      </w:pPr>
      <w:rPr>
        <w:rFonts w:ascii="Courier New" w:hAnsi="Courier New" w:cs="Courier New" w:hint="default"/>
      </w:rPr>
    </w:lvl>
    <w:lvl w:ilvl="5" w:tplc="9E721BD0" w:tentative="1">
      <w:start w:val="1"/>
      <w:numFmt w:val="bullet"/>
      <w:lvlText w:val=""/>
      <w:lvlJc w:val="left"/>
      <w:pPr>
        <w:ind w:left="4320" w:hanging="360"/>
      </w:pPr>
      <w:rPr>
        <w:rFonts w:ascii="Wingdings" w:hAnsi="Wingdings" w:hint="default"/>
      </w:rPr>
    </w:lvl>
    <w:lvl w:ilvl="6" w:tplc="5B5C2C10" w:tentative="1">
      <w:start w:val="1"/>
      <w:numFmt w:val="bullet"/>
      <w:lvlText w:val=""/>
      <w:lvlJc w:val="left"/>
      <w:pPr>
        <w:ind w:left="5040" w:hanging="360"/>
      </w:pPr>
      <w:rPr>
        <w:rFonts w:ascii="Symbol" w:hAnsi="Symbol" w:hint="default"/>
      </w:rPr>
    </w:lvl>
    <w:lvl w:ilvl="7" w:tplc="EEE673A6" w:tentative="1">
      <w:start w:val="1"/>
      <w:numFmt w:val="bullet"/>
      <w:lvlText w:val="o"/>
      <w:lvlJc w:val="left"/>
      <w:pPr>
        <w:ind w:left="5760" w:hanging="360"/>
      </w:pPr>
      <w:rPr>
        <w:rFonts w:ascii="Courier New" w:hAnsi="Courier New" w:cs="Courier New" w:hint="default"/>
      </w:rPr>
    </w:lvl>
    <w:lvl w:ilvl="8" w:tplc="3060281E" w:tentative="1">
      <w:start w:val="1"/>
      <w:numFmt w:val="bullet"/>
      <w:lvlText w:val=""/>
      <w:lvlJc w:val="left"/>
      <w:pPr>
        <w:ind w:left="6480" w:hanging="360"/>
      </w:pPr>
      <w:rPr>
        <w:rFonts w:ascii="Wingdings" w:hAnsi="Wingdings" w:hint="default"/>
      </w:rPr>
    </w:lvl>
  </w:abstractNum>
  <w:abstractNum w:abstractNumId="190">
    <w:nsid w:val="72770E22"/>
    <w:multiLevelType w:val="singleLevel"/>
    <w:tmpl w:val="9028DCD4"/>
    <w:lvl w:ilvl="0">
      <w:start w:val="1"/>
      <w:numFmt w:val="bullet"/>
      <w:lvlText w:val=""/>
      <w:lvlJc w:val="left"/>
      <w:pPr>
        <w:ind w:left="720" w:hanging="360"/>
      </w:pPr>
      <w:rPr>
        <w:rFonts w:ascii="Symbol" w:hAnsi="Symbol" w:hint="default"/>
      </w:rPr>
    </w:lvl>
  </w:abstractNum>
  <w:abstractNum w:abstractNumId="191">
    <w:nsid w:val="72C077BE"/>
    <w:multiLevelType w:val="hybridMultilevel"/>
    <w:tmpl w:val="0B621464"/>
    <w:lvl w:ilvl="0" w:tplc="E0CEFB24">
      <w:start w:val="1"/>
      <w:numFmt w:val="bullet"/>
      <w:lvlText w:val=""/>
      <w:lvlJc w:val="left"/>
      <w:pPr>
        <w:ind w:left="720" w:hanging="360"/>
      </w:pPr>
      <w:rPr>
        <w:rFonts w:ascii="Symbol" w:hAnsi="Symbol" w:hint="default"/>
      </w:rPr>
    </w:lvl>
    <w:lvl w:ilvl="1" w:tplc="611AB448">
      <w:start w:val="1"/>
      <w:numFmt w:val="bullet"/>
      <w:lvlText w:val=""/>
      <w:lvlJc w:val="left"/>
      <w:pPr>
        <w:ind w:left="1440" w:hanging="360"/>
      </w:pPr>
      <w:rPr>
        <w:rFonts w:ascii="Symbol" w:hAnsi="Symbol" w:hint="default"/>
      </w:rPr>
    </w:lvl>
    <w:lvl w:ilvl="2" w:tplc="9F7A9928" w:tentative="1">
      <w:start w:val="1"/>
      <w:numFmt w:val="bullet"/>
      <w:lvlText w:val=""/>
      <w:lvlJc w:val="left"/>
      <w:pPr>
        <w:ind w:left="2160" w:hanging="360"/>
      </w:pPr>
      <w:rPr>
        <w:rFonts w:ascii="Wingdings" w:hAnsi="Wingdings" w:hint="default"/>
      </w:rPr>
    </w:lvl>
    <w:lvl w:ilvl="3" w:tplc="00D8C9C2" w:tentative="1">
      <w:start w:val="1"/>
      <w:numFmt w:val="bullet"/>
      <w:lvlText w:val=""/>
      <w:lvlJc w:val="left"/>
      <w:pPr>
        <w:ind w:left="2880" w:hanging="360"/>
      </w:pPr>
      <w:rPr>
        <w:rFonts w:ascii="Symbol" w:hAnsi="Symbol" w:hint="default"/>
      </w:rPr>
    </w:lvl>
    <w:lvl w:ilvl="4" w:tplc="CEA4F69E" w:tentative="1">
      <w:start w:val="1"/>
      <w:numFmt w:val="bullet"/>
      <w:lvlText w:val="o"/>
      <w:lvlJc w:val="left"/>
      <w:pPr>
        <w:ind w:left="3600" w:hanging="360"/>
      </w:pPr>
      <w:rPr>
        <w:rFonts w:ascii="Courier New" w:hAnsi="Courier New" w:cs="Courier New" w:hint="default"/>
      </w:rPr>
    </w:lvl>
    <w:lvl w:ilvl="5" w:tplc="D20CA1A2" w:tentative="1">
      <w:start w:val="1"/>
      <w:numFmt w:val="bullet"/>
      <w:lvlText w:val=""/>
      <w:lvlJc w:val="left"/>
      <w:pPr>
        <w:ind w:left="4320" w:hanging="360"/>
      </w:pPr>
      <w:rPr>
        <w:rFonts w:ascii="Wingdings" w:hAnsi="Wingdings" w:hint="default"/>
      </w:rPr>
    </w:lvl>
    <w:lvl w:ilvl="6" w:tplc="4CF024F8" w:tentative="1">
      <w:start w:val="1"/>
      <w:numFmt w:val="bullet"/>
      <w:lvlText w:val=""/>
      <w:lvlJc w:val="left"/>
      <w:pPr>
        <w:ind w:left="5040" w:hanging="360"/>
      </w:pPr>
      <w:rPr>
        <w:rFonts w:ascii="Symbol" w:hAnsi="Symbol" w:hint="default"/>
      </w:rPr>
    </w:lvl>
    <w:lvl w:ilvl="7" w:tplc="B97A2670" w:tentative="1">
      <w:start w:val="1"/>
      <w:numFmt w:val="bullet"/>
      <w:lvlText w:val="o"/>
      <w:lvlJc w:val="left"/>
      <w:pPr>
        <w:ind w:left="5760" w:hanging="360"/>
      </w:pPr>
      <w:rPr>
        <w:rFonts w:ascii="Courier New" w:hAnsi="Courier New" w:cs="Courier New" w:hint="default"/>
      </w:rPr>
    </w:lvl>
    <w:lvl w:ilvl="8" w:tplc="F4FC05A4" w:tentative="1">
      <w:start w:val="1"/>
      <w:numFmt w:val="bullet"/>
      <w:lvlText w:val=""/>
      <w:lvlJc w:val="left"/>
      <w:pPr>
        <w:ind w:left="6480" w:hanging="360"/>
      </w:pPr>
      <w:rPr>
        <w:rFonts w:ascii="Wingdings" w:hAnsi="Wingdings" w:hint="default"/>
      </w:rPr>
    </w:lvl>
  </w:abstractNum>
  <w:abstractNum w:abstractNumId="192">
    <w:nsid w:val="74681C23"/>
    <w:multiLevelType w:val="hybridMultilevel"/>
    <w:tmpl w:val="407AFFE6"/>
    <w:styleLink w:val="Estiloimportado1"/>
    <w:lvl w:ilvl="0" w:tplc="9028DCD4">
      <w:start w:val="1"/>
      <w:numFmt w:val="lowerLetter"/>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tplc="9028DCD4">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93">
    <w:nsid w:val="74AC38EB"/>
    <w:multiLevelType w:val="hybridMultilevel"/>
    <w:tmpl w:val="53346218"/>
    <w:lvl w:ilvl="0" w:tplc="B5E25350">
      <w:start w:val="1"/>
      <w:numFmt w:val="lowerLetter"/>
      <w:lvlText w:val="%1)"/>
      <w:lvlJc w:val="left"/>
      <w:pPr>
        <w:ind w:left="720" w:hanging="360"/>
      </w:pPr>
      <w:rPr>
        <w:rFonts w:hint="default"/>
      </w:rPr>
    </w:lvl>
    <w:lvl w:ilvl="1" w:tplc="AB1602FC">
      <w:start w:val="1"/>
      <w:numFmt w:val="bullet"/>
      <w:lvlText w:val=""/>
      <w:lvlJc w:val="left"/>
      <w:pPr>
        <w:ind w:left="1440" w:hanging="360"/>
      </w:pPr>
      <w:rPr>
        <w:rFonts w:ascii="Symbol" w:hAnsi="Symbol" w:hint="default"/>
      </w:rPr>
    </w:lvl>
    <w:lvl w:ilvl="2" w:tplc="E786808A" w:tentative="1">
      <w:start w:val="1"/>
      <w:numFmt w:val="bullet"/>
      <w:lvlText w:val=""/>
      <w:lvlJc w:val="left"/>
      <w:pPr>
        <w:ind w:left="2160" w:hanging="360"/>
      </w:pPr>
      <w:rPr>
        <w:rFonts w:ascii="Wingdings" w:hAnsi="Wingdings" w:hint="default"/>
      </w:rPr>
    </w:lvl>
    <w:lvl w:ilvl="3" w:tplc="C0121F06" w:tentative="1">
      <w:start w:val="1"/>
      <w:numFmt w:val="bullet"/>
      <w:lvlText w:val=""/>
      <w:lvlJc w:val="left"/>
      <w:pPr>
        <w:ind w:left="2880" w:hanging="360"/>
      </w:pPr>
      <w:rPr>
        <w:rFonts w:ascii="Symbol" w:hAnsi="Symbol" w:hint="default"/>
      </w:rPr>
    </w:lvl>
    <w:lvl w:ilvl="4" w:tplc="68DA0A62" w:tentative="1">
      <w:start w:val="1"/>
      <w:numFmt w:val="bullet"/>
      <w:lvlText w:val="o"/>
      <w:lvlJc w:val="left"/>
      <w:pPr>
        <w:ind w:left="3600" w:hanging="360"/>
      </w:pPr>
      <w:rPr>
        <w:rFonts w:ascii="Courier New" w:hAnsi="Courier New" w:cs="Courier New" w:hint="default"/>
      </w:rPr>
    </w:lvl>
    <w:lvl w:ilvl="5" w:tplc="8E30559E" w:tentative="1">
      <w:start w:val="1"/>
      <w:numFmt w:val="bullet"/>
      <w:lvlText w:val=""/>
      <w:lvlJc w:val="left"/>
      <w:pPr>
        <w:ind w:left="4320" w:hanging="360"/>
      </w:pPr>
      <w:rPr>
        <w:rFonts w:ascii="Wingdings" w:hAnsi="Wingdings" w:hint="default"/>
      </w:rPr>
    </w:lvl>
    <w:lvl w:ilvl="6" w:tplc="0248F202" w:tentative="1">
      <w:start w:val="1"/>
      <w:numFmt w:val="bullet"/>
      <w:lvlText w:val=""/>
      <w:lvlJc w:val="left"/>
      <w:pPr>
        <w:ind w:left="5040" w:hanging="360"/>
      </w:pPr>
      <w:rPr>
        <w:rFonts w:ascii="Symbol" w:hAnsi="Symbol" w:hint="default"/>
      </w:rPr>
    </w:lvl>
    <w:lvl w:ilvl="7" w:tplc="EE4C65D8" w:tentative="1">
      <w:start w:val="1"/>
      <w:numFmt w:val="bullet"/>
      <w:lvlText w:val="o"/>
      <w:lvlJc w:val="left"/>
      <w:pPr>
        <w:ind w:left="5760" w:hanging="360"/>
      </w:pPr>
      <w:rPr>
        <w:rFonts w:ascii="Courier New" w:hAnsi="Courier New" w:cs="Courier New" w:hint="default"/>
      </w:rPr>
    </w:lvl>
    <w:lvl w:ilvl="8" w:tplc="811EC5CC" w:tentative="1">
      <w:start w:val="1"/>
      <w:numFmt w:val="bullet"/>
      <w:lvlText w:val=""/>
      <w:lvlJc w:val="left"/>
      <w:pPr>
        <w:ind w:left="6480" w:hanging="360"/>
      </w:pPr>
      <w:rPr>
        <w:rFonts w:ascii="Wingdings" w:hAnsi="Wingdings" w:hint="default"/>
      </w:rPr>
    </w:lvl>
  </w:abstractNum>
  <w:abstractNum w:abstractNumId="194">
    <w:nsid w:val="760E59CD"/>
    <w:multiLevelType w:val="hybridMultilevel"/>
    <w:tmpl w:val="90741E18"/>
    <w:lvl w:ilvl="0" w:tplc="0C0A0017">
      <w:numFmt w:val="bullet"/>
      <w:lvlText w:val="–"/>
      <w:lvlJc w:val="left"/>
      <w:pPr>
        <w:ind w:left="720" w:hanging="360"/>
      </w:pPr>
      <w:rPr>
        <w:rFonts w:ascii="Lucida Sans" w:eastAsia="Times New Roman" w:hAnsi="Lucida Sans" w:cs="Times New Roman" w:hint="default"/>
      </w:rPr>
    </w:lvl>
    <w:lvl w:ilvl="1" w:tplc="9028DCD4"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5">
    <w:nsid w:val="77D90CEF"/>
    <w:multiLevelType w:val="hybridMultilevel"/>
    <w:tmpl w:val="E390A6C0"/>
    <w:lvl w:ilvl="0" w:tplc="5546CD94">
      <w:start w:val="1"/>
      <w:numFmt w:val="bullet"/>
      <w:lvlText w:val=""/>
      <w:lvlJc w:val="left"/>
      <w:pPr>
        <w:ind w:left="720" w:hanging="360"/>
      </w:pPr>
      <w:rPr>
        <w:rFonts w:ascii="Symbol" w:hAnsi="Symbol" w:hint="default"/>
      </w:rPr>
    </w:lvl>
    <w:lvl w:ilvl="1" w:tplc="0C0A0003">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6">
    <w:nsid w:val="78B33A7E"/>
    <w:multiLevelType w:val="hybridMultilevel"/>
    <w:tmpl w:val="63CE32A4"/>
    <w:lvl w:ilvl="0" w:tplc="0C0A0001">
      <w:start w:val="1"/>
      <w:numFmt w:val="bullet"/>
      <w:lvlText w:val=""/>
      <w:lvlJc w:val="left"/>
      <w:pPr>
        <w:ind w:left="720" w:hanging="360"/>
      </w:pPr>
      <w:rPr>
        <w:rFonts w:ascii="Symbol" w:hAnsi="Symbol" w:hint="default"/>
      </w:rPr>
    </w:lvl>
    <w:lvl w:ilvl="1" w:tplc="CAFCDFDE" w:tentative="1">
      <w:start w:val="1"/>
      <w:numFmt w:val="bullet"/>
      <w:lvlText w:val="o"/>
      <w:lvlJc w:val="left"/>
      <w:pPr>
        <w:ind w:left="1440" w:hanging="360"/>
      </w:pPr>
      <w:rPr>
        <w:rFonts w:ascii="Courier New" w:hAnsi="Courier New" w:cs="Courier New" w:hint="default"/>
      </w:rPr>
    </w:lvl>
    <w:lvl w:ilvl="2" w:tplc="8334CE1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nsid w:val="79132B3C"/>
    <w:multiLevelType w:val="hybridMultilevel"/>
    <w:tmpl w:val="9656DEB0"/>
    <w:lvl w:ilvl="0" w:tplc="9028DCD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nsid w:val="798C3735"/>
    <w:multiLevelType w:val="hybridMultilevel"/>
    <w:tmpl w:val="5174312A"/>
    <w:lvl w:ilvl="0" w:tplc="9028DCD4">
      <w:numFmt w:val="bullet"/>
      <w:lvlText w:val="–"/>
      <w:lvlJc w:val="left"/>
      <w:pPr>
        <w:ind w:left="720" w:hanging="360"/>
      </w:pPr>
      <w:rPr>
        <w:rFonts w:ascii="Lucida Sans" w:eastAsia="Times New Roman" w:hAnsi="Lucida San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nsid w:val="7AEE50CE"/>
    <w:multiLevelType w:val="hybridMultilevel"/>
    <w:tmpl w:val="ADD68C2C"/>
    <w:lvl w:ilvl="0" w:tplc="5546CD94">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nsid w:val="7E486771"/>
    <w:multiLevelType w:val="hybridMultilevel"/>
    <w:tmpl w:val="B8729402"/>
    <w:lvl w:ilvl="0" w:tplc="0C0A000F">
      <w:start w:val="1"/>
      <w:numFmt w:val="bullet"/>
      <w:pStyle w:val="Titulofotografa"/>
      <w:lvlText w:val=""/>
      <w:lvlJc w:val="left"/>
      <w:pPr>
        <w:tabs>
          <w:tab w:val="num" w:pos="720"/>
        </w:tabs>
        <w:ind w:left="720" w:hanging="360"/>
      </w:pPr>
      <w:rPr>
        <w:rFonts w:ascii="Wingdings" w:hAnsi="Wingdings" w:hint="default"/>
        <w:color w:val="auto"/>
      </w:rPr>
    </w:lvl>
    <w:lvl w:ilvl="1" w:tplc="0C0A0003">
      <w:start w:val="1"/>
      <w:numFmt w:val="bullet"/>
      <w:lvlText w:val="-"/>
      <w:lvlJc w:val="left"/>
      <w:pPr>
        <w:tabs>
          <w:tab w:val="num" w:pos="1789"/>
        </w:tabs>
        <w:ind w:left="1789" w:hanging="360"/>
      </w:pPr>
      <w:rPr>
        <w:rFonts w:ascii="Arial" w:hAnsi="Arial"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01">
    <w:nsid w:val="7E6009BD"/>
    <w:multiLevelType w:val="hybridMultilevel"/>
    <w:tmpl w:val="75468C36"/>
    <w:styleLink w:val="Estiloimportado7"/>
    <w:lvl w:ilvl="0" w:tplc="0C0A000D">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6090C99A">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rPr>
    </w:lvl>
    <w:lvl w:ilvl="2" w:tplc="0C0A0005">
      <w:start w:val="1"/>
      <w:numFmt w:val="lowerRoman"/>
      <w:lvlText w:val="%3."/>
      <w:lvlJc w:val="left"/>
      <w:pPr>
        <w:tabs>
          <w:tab w:val="num" w:pos="2124"/>
        </w:tabs>
        <w:ind w:left="2136" w:hanging="261"/>
      </w:pPr>
      <w:rPr>
        <w:rFonts w:hAnsi="Arial Unicode MS"/>
        <w:caps w:val="0"/>
        <w:smallCaps w:val="0"/>
        <w:strike w:val="0"/>
        <w:dstrike w:val="0"/>
        <w:color w:val="000000"/>
        <w:spacing w:val="0"/>
        <w:w w:val="100"/>
        <w:kern w:val="0"/>
        <w:position w:val="0"/>
        <w:highlight w:val="none"/>
        <w:vertAlign w:val="baseline"/>
      </w:rPr>
    </w:lvl>
    <w:lvl w:ilvl="3" w:tplc="0C0A0001">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rPr>
    </w:lvl>
    <w:lvl w:ilvl="4" w:tplc="0C0A0003">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rPr>
    </w:lvl>
    <w:lvl w:ilvl="5" w:tplc="0C0A0005">
      <w:start w:val="1"/>
      <w:numFmt w:val="lowerRoman"/>
      <w:lvlText w:val="%6."/>
      <w:lvlJc w:val="left"/>
      <w:pPr>
        <w:tabs>
          <w:tab w:val="num" w:pos="4248"/>
        </w:tabs>
        <w:ind w:left="4260" w:hanging="225"/>
      </w:pPr>
      <w:rPr>
        <w:rFonts w:hAnsi="Arial Unicode MS"/>
        <w:caps w:val="0"/>
        <w:smallCaps w:val="0"/>
        <w:strike w:val="0"/>
        <w:dstrike w:val="0"/>
        <w:color w:val="000000"/>
        <w:spacing w:val="0"/>
        <w:w w:val="100"/>
        <w:kern w:val="0"/>
        <w:position w:val="0"/>
        <w:highlight w:val="none"/>
        <w:vertAlign w:val="baseline"/>
      </w:rPr>
    </w:lvl>
    <w:lvl w:ilvl="6" w:tplc="0C0A0001">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rPr>
    </w:lvl>
    <w:lvl w:ilvl="7" w:tplc="0C0A0003">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rPr>
    </w:lvl>
    <w:lvl w:ilvl="8" w:tplc="0C0A0005">
      <w:start w:val="1"/>
      <w:numFmt w:val="lowerRoman"/>
      <w:suff w:val="nothing"/>
      <w:lvlText w:val="%9."/>
      <w:lvlJc w:val="left"/>
      <w:pPr>
        <w:ind w:left="6384" w:hanging="189"/>
      </w:pPr>
      <w:rPr>
        <w:rFonts w:hAnsi="Arial Unicode MS"/>
        <w:caps w:val="0"/>
        <w:smallCaps w:val="0"/>
        <w:strike w:val="0"/>
        <w:dstrike w:val="0"/>
        <w:color w:val="000000"/>
        <w:spacing w:val="0"/>
        <w:w w:val="100"/>
        <w:kern w:val="0"/>
        <w:position w:val="0"/>
        <w:highlight w:val="none"/>
        <w:vertAlign w:val="baseline"/>
      </w:rPr>
    </w:lvl>
  </w:abstractNum>
  <w:abstractNum w:abstractNumId="202">
    <w:nsid w:val="7ED2047C"/>
    <w:multiLevelType w:val="hybridMultilevel"/>
    <w:tmpl w:val="55F2A8E2"/>
    <w:lvl w:ilvl="0" w:tplc="5770B5B4">
      <w:start w:val="1"/>
      <w:numFmt w:val="bullet"/>
      <w:lvlText w:val=""/>
      <w:lvlJc w:val="left"/>
      <w:pPr>
        <w:ind w:left="720" w:hanging="360"/>
      </w:pPr>
      <w:rPr>
        <w:rFonts w:ascii="Symbol" w:hAnsi="Symbol" w:hint="default"/>
      </w:rPr>
    </w:lvl>
    <w:lvl w:ilvl="1" w:tplc="4D5658C4" w:tentative="1">
      <w:start w:val="1"/>
      <w:numFmt w:val="bullet"/>
      <w:lvlText w:val="o"/>
      <w:lvlJc w:val="left"/>
      <w:pPr>
        <w:ind w:left="1440" w:hanging="360"/>
      </w:pPr>
      <w:rPr>
        <w:rFonts w:ascii="Courier New" w:hAnsi="Courier New" w:cs="Courier New" w:hint="default"/>
      </w:rPr>
    </w:lvl>
    <w:lvl w:ilvl="2" w:tplc="CAB2A382" w:tentative="1">
      <w:start w:val="1"/>
      <w:numFmt w:val="bullet"/>
      <w:lvlText w:val=""/>
      <w:lvlJc w:val="left"/>
      <w:pPr>
        <w:ind w:left="2160" w:hanging="360"/>
      </w:pPr>
      <w:rPr>
        <w:rFonts w:ascii="Wingdings" w:hAnsi="Wingdings" w:hint="default"/>
      </w:rPr>
    </w:lvl>
    <w:lvl w:ilvl="3" w:tplc="2A54506E" w:tentative="1">
      <w:start w:val="1"/>
      <w:numFmt w:val="bullet"/>
      <w:lvlText w:val=""/>
      <w:lvlJc w:val="left"/>
      <w:pPr>
        <w:ind w:left="2880" w:hanging="360"/>
      </w:pPr>
      <w:rPr>
        <w:rFonts w:ascii="Symbol" w:hAnsi="Symbol" w:hint="default"/>
      </w:rPr>
    </w:lvl>
    <w:lvl w:ilvl="4" w:tplc="08F0572E" w:tentative="1">
      <w:start w:val="1"/>
      <w:numFmt w:val="bullet"/>
      <w:lvlText w:val="o"/>
      <w:lvlJc w:val="left"/>
      <w:pPr>
        <w:ind w:left="3600" w:hanging="360"/>
      </w:pPr>
      <w:rPr>
        <w:rFonts w:ascii="Courier New" w:hAnsi="Courier New" w:cs="Courier New" w:hint="default"/>
      </w:rPr>
    </w:lvl>
    <w:lvl w:ilvl="5" w:tplc="E7C07276" w:tentative="1">
      <w:start w:val="1"/>
      <w:numFmt w:val="bullet"/>
      <w:lvlText w:val=""/>
      <w:lvlJc w:val="left"/>
      <w:pPr>
        <w:ind w:left="4320" w:hanging="360"/>
      </w:pPr>
      <w:rPr>
        <w:rFonts w:ascii="Wingdings" w:hAnsi="Wingdings" w:hint="default"/>
      </w:rPr>
    </w:lvl>
    <w:lvl w:ilvl="6" w:tplc="BB2611DE" w:tentative="1">
      <w:start w:val="1"/>
      <w:numFmt w:val="bullet"/>
      <w:lvlText w:val=""/>
      <w:lvlJc w:val="left"/>
      <w:pPr>
        <w:ind w:left="5040" w:hanging="360"/>
      </w:pPr>
      <w:rPr>
        <w:rFonts w:ascii="Symbol" w:hAnsi="Symbol" w:hint="default"/>
      </w:rPr>
    </w:lvl>
    <w:lvl w:ilvl="7" w:tplc="C8AE5D82" w:tentative="1">
      <w:start w:val="1"/>
      <w:numFmt w:val="bullet"/>
      <w:lvlText w:val="o"/>
      <w:lvlJc w:val="left"/>
      <w:pPr>
        <w:ind w:left="5760" w:hanging="360"/>
      </w:pPr>
      <w:rPr>
        <w:rFonts w:ascii="Courier New" w:hAnsi="Courier New" w:cs="Courier New" w:hint="default"/>
      </w:rPr>
    </w:lvl>
    <w:lvl w:ilvl="8" w:tplc="BC325C16" w:tentative="1">
      <w:start w:val="1"/>
      <w:numFmt w:val="bullet"/>
      <w:lvlText w:val=""/>
      <w:lvlJc w:val="left"/>
      <w:pPr>
        <w:ind w:left="6480" w:hanging="360"/>
      </w:pPr>
      <w:rPr>
        <w:rFonts w:ascii="Wingdings" w:hAnsi="Wingdings" w:hint="default"/>
      </w:rPr>
    </w:lvl>
  </w:abstractNum>
  <w:abstractNum w:abstractNumId="203">
    <w:nsid w:val="7FDF67AB"/>
    <w:multiLevelType w:val="hybridMultilevel"/>
    <w:tmpl w:val="BEAAF080"/>
    <w:lvl w:ilvl="0" w:tplc="0C0A0017">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4">
    <w:nsid w:val="7FF8225F"/>
    <w:multiLevelType w:val="hybridMultilevel"/>
    <w:tmpl w:val="888600DE"/>
    <w:lvl w:ilvl="0" w:tplc="0C0A0017">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abstractNumId w:val="192"/>
  </w:num>
  <w:num w:numId="2">
    <w:abstractNumId w:val="20"/>
  </w:num>
  <w:num w:numId="3">
    <w:abstractNumId w:val="153"/>
  </w:num>
  <w:num w:numId="4">
    <w:abstractNumId w:val="137"/>
  </w:num>
  <w:num w:numId="5">
    <w:abstractNumId w:val="84"/>
  </w:num>
  <w:num w:numId="6">
    <w:abstractNumId w:val="128"/>
  </w:num>
  <w:num w:numId="7">
    <w:abstractNumId w:val="92"/>
  </w:num>
  <w:num w:numId="8">
    <w:abstractNumId w:val="161"/>
  </w:num>
  <w:num w:numId="9">
    <w:abstractNumId w:val="142"/>
  </w:num>
  <w:num w:numId="10">
    <w:abstractNumId w:val="25"/>
  </w:num>
  <w:num w:numId="11">
    <w:abstractNumId w:val="149"/>
  </w:num>
  <w:num w:numId="12">
    <w:abstractNumId w:val="201"/>
  </w:num>
  <w:num w:numId="13">
    <w:abstractNumId w:val="27"/>
  </w:num>
  <w:num w:numId="14">
    <w:abstractNumId w:val="44"/>
  </w:num>
  <w:num w:numId="15">
    <w:abstractNumId w:val="62"/>
  </w:num>
  <w:num w:numId="16">
    <w:abstractNumId w:val="81"/>
  </w:num>
  <w:num w:numId="17">
    <w:abstractNumId w:val="91"/>
  </w:num>
  <w:num w:numId="18">
    <w:abstractNumId w:val="73"/>
  </w:num>
  <w:num w:numId="19">
    <w:abstractNumId w:val="11"/>
  </w:num>
  <w:num w:numId="20">
    <w:abstractNumId w:val="144"/>
  </w:num>
  <w:num w:numId="21">
    <w:abstractNumId w:val="63"/>
  </w:num>
  <w:num w:numId="22">
    <w:abstractNumId w:val="2"/>
  </w:num>
  <w:num w:numId="23">
    <w:abstractNumId w:val="54"/>
  </w:num>
  <w:num w:numId="24">
    <w:abstractNumId w:val="184"/>
  </w:num>
  <w:num w:numId="25">
    <w:abstractNumId w:val="35"/>
  </w:num>
  <w:num w:numId="26">
    <w:abstractNumId w:val="9"/>
  </w:num>
  <w:num w:numId="27">
    <w:abstractNumId w:val="13"/>
  </w:num>
  <w:num w:numId="28">
    <w:abstractNumId w:val="117"/>
    <w:lvlOverride w:ilvl="0">
      <w:startOverride w:val="1"/>
    </w:lvlOverride>
  </w:num>
  <w:num w:numId="29">
    <w:abstractNumId w:val="97"/>
  </w:num>
  <w:num w:numId="30">
    <w:abstractNumId w:val="0"/>
  </w:num>
  <w:num w:numId="31">
    <w:abstractNumId w:val="114"/>
  </w:num>
  <w:num w:numId="32">
    <w:abstractNumId w:val="150"/>
  </w:num>
  <w:num w:numId="33">
    <w:abstractNumId w:val="147"/>
  </w:num>
  <w:num w:numId="34">
    <w:abstractNumId w:val="76"/>
  </w:num>
  <w:num w:numId="35">
    <w:abstractNumId w:val="170"/>
  </w:num>
  <w:num w:numId="36">
    <w:abstractNumId w:val="95"/>
  </w:num>
  <w:num w:numId="37">
    <w:abstractNumId w:val="101"/>
  </w:num>
  <w:num w:numId="38">
    <w:abstractNumId w:val="134"/>
  </w:num>
  <w:num w:numId="39">
    <w:abstractNumId w:val="110"/>
  </w:num>
  <w:num w:numId="40">
    <w:abstractNumId w:val="7"/>
  </w:num>
  <w:num w:numId="41">
    <w:abstractNumId w:val="188"/>
  </w:num>
  <w:num w:numId="42">
    <w:abstractNumId w:val="190"/>
  </w:num>
  <w:num w:numId="43">
    <w:abstractNumId w:val="106"/>
  </w:num>
  <w:num w:numId="44">
    <w:abstractNumId w:val="55"/>
  </w:num>
  <w:num w:numId="45">
    <w:abstractNumId w:val="139"/>
  </w:num>
  <w:num w:numId="46">
    <w:abstractNumId w:val="172"/>
  </w:num>
  <w:num w:numId="47">
    <w:abstractNumId w:val="164"/>
  </w:num>
  <w:num w:numId="48">
    <w:abstractNumId w:val="94"/>
  </w:num>
  <w:num w:numId="49">
    <w:abstractNumId w:val="178"/>
  </w:num>
  <w:num w:numId="50">
    <w:abstractNumId w:val="74"/>
  </w:num>
  <w:num w:numId="51">
    <w:abstractNumId w:val="179"/>
  </w:num>
  <w:num w:numId="52">
    <w:abstractNumId w:val="23"/>
  </w:num>
  <w:num w:numId="53">
    <w:abstractNumId w:val="96"/>
  </w:num>
  <w:num w:numId="54">
    <w:abstractNumId w:val="77"/>
  </w:num>
  <w:num w:numId="55">
    <w:abstractNumId w:val="72"/>
  </w:num>
  <w:num w:numId="56">
    <w:abstractNumId w:val="70"/>
  </w:num>
  <w:num w:numId="57">
    <w:abstractNumId w:val="15"/>
  </w:num>
  <w:num w:numId="58">
    <w:abstractNumId w:val="39"/>
  </w:num>
  <w:num w:numId="59">
    <w:abstractNumId w:val="107"/>
  </w:num>
  <w:num w:numId="60">
    <w:abstractNumId w:val="22"/>
  </w:num>
  <w:num w:numId="61">
    <w:abstractNumId w:val="186"/>
  </w:num>
  <w:num w:numId="62">
    <w:abstractNumId w:val="36"/>
  </w:num>
  <w:num w:numId="63">
    <w:abstractNumId w:val="3"/>
  </w:num>
  <w:num w:numId="64">
    <w:abstractNumId w:val="103"/>
  </w:num>
  <w:num w:numId="65">
    <w:abstractNumId w:val="14"/>
  </w:num>
  <w:num w:numId="66">
    <w:abstractNumId w:val="176"/>
  </w:num>
  <w:num w:numId="67">
    <w:abstractNumId w:val="24"/>
  </w:num>
  <w:num w:numId="68">
    <w:abstractNumId w:val="28"/>
  </w:num>
  <w:num w:numId="69">
    <w:abstractNumId w:val="125"/>
  </w:num>
  <w:num w:numId="70">
    <w:abstractNumId w:val="80"/>
  </w:num>
  <w:num w:numId="71">
    <w:abstractNumId w:val="40"/>
  </w:num>
  <w:num w:numId="72">
    <w:abstractNumId w:val="4"/>
  </w:num>
  <w:num w:numId="73">
    <w:abstractNumId w:val="200"/>
  </w:num>
  <w:num w:numId="74">
    <w:abstractNumId w:val="37"/>
  </w:num>
  <w:num w:numId="75">
    <w:abstractNumId w:val="8"/>
  </w:num>
  <w:num w:numId="76">
    <w:abstractNumId w:val="159"/>
  </w:num>
  <w:num w:numId="77">
    <w:abstractNumId w:val="136"/>
  </w:num>
  <w:num w:numId="78">
    <w:abstractNumId w:val="141"/>
  </w:num>
  <w:num w:numId="79">
    <w:abstractNumId w:val="120"/>
  </w:num>
  <w:num w:numId="80">
    <w:abstractNumId w:val="10"/>
  </w:num>
  <w:num w:numId="81">
    <w:abstractNumId w:val="57"/>
  </w:num>
  <w:num w:numId="82">
    <w:abstractNumId w:val="17"/>
  </w:num>
  <w:num w:numId="83">
    <w:abstractNumId w:val="89"/>
  </w:num>
  <w:num w:numId="84">
    <w:abstractNumId w:val="175"/>
  </w:num>
  <w:num w:numId="85">
    <w:abstractNumId w:val="138"/>
  </w:num>
  <w:num w:numId="86">
    <w:abstractNumId w:val="109"/>
  </w:num>
  <w:num w:numId="87">
    <w:abstractNumId w:val="67"/>
  </w:num>
  <w:num w:numId="88">
    <w:abstractNumId w:val="130"/>
  </w:num>
  <w:num w:numId="89">
    <w:abstractNumId w:val="160"/>
  </w:num>
  <w:num w:numId="90">
    <w:abstractNumId w:val="203"/>
  </w:num>
  <w:num w:numId="91">
    <w:abstractNumId w:val="174"/>
  </w:num>
  <w:num w:numId="92">
    <w:abstractNumId w:val="140"/>
  </w:num>
  <w:num w:numId="93">
    <w:abstractNumId w:val="43"/>
  </w:num>
  <w:num w:numId="94">
    <w:abstractNumId w:val="1"/>
  </w:num>
  <w:num w:numId="95">
    <w:abstractNumId w:val="88"/>
  </w:num>
  <w:num w:numId="96">
    <w:abstractNumId w:val="182"/>
  </w:num>
  <w:num w:numId="97">
    <w:abstractNumId w:val="126"/>
  </w:num>
  <w:num w:numId="98">
    <w:abstractNumId w:val="66"/>
  </w:num>
  <w:num w:numId="99">
    <w:abstractNumId w:val="26"/>
  </w:num>
  <w:num w:numId="100">
    <w:abstractNumId w:val="78"/>
  </w:num>
  <w:num w:numId="101">
    <w:abstractNumId w:val="124"/>
  </w:num>
  <w:num w:numId="102">
    <w:abstractNumId w:val="195"/>
  </w:num>
  <w:num w:numId="103">
    <w:abstractNumId w:val="183"/>
  </w:num>
  <w:num w:numId="104">
    <w:abstractNumId w:val="198"/>
  </w:num>
  <w:num w:numId="105">
    <w:abstractNumId w:val="191"/>
  </w:num>
  <w:num w:numId="106">
    <w:abstractNumId w:val="90"/>
  </w:num>
  <w:num w:numId="107">
    <w:abstractNumId w:val="6"/>
  </w:num>
  <w:num w:numId="108">
    <w:abstractNumId w:val="49"/>
  </w:num>
  <w:num w:numId="109">
    <w:abstractNumId w:val="105"/>
  </w:num>
  <w:num w:numId="110">
    <w:abstractNumId w:val="167"/>
  </w:num>
  <w:num w:numId="111">
    <w:abstractNumId w:val="171"/>
  </w:num>
  <w:num w:numId="112">
    <w:abstractNumId w:val="111"/>
  </w:num>
  <w:num w:numId="113">
    <w:abstractNumId w:val="199"/>
  </w:num>
  <w:num w:numId="114">
    <w:abstractNumId w:val="61"/>
  </w:num>
  <w:num w:numId="115">
    <w:abstractNumId w:val="99"/>
  </w:num>
  <w:num w:numId="116">
    <w:abstractNumId w:val="38"/>
  </w:num>
  <w:num w:numId="117">
    <w:abstractNumId w:val="123"/>
  </w:num>
  <w:num w:numId="118">
    <w:abstractNumId w:val="85"/>
  </w:num>
  <w:num w:numId="119">
    <w:abstractNumId w:val="31"/>
  </w:num>
  <w:num w:numId="120">
    <w:abstractNumId w:val="151"/>
  </w:num>
  <w:num w:numId="121">
    <w:abstractNumId w:val="146"/>
  </w:num>
  <w:num w:numId="122">
    <w:abstractNumId w:val="47"/>
  </w:num>
  <w:num w:numId="123">
    <w:abstractNumId w:val="194"/>
  </w:num>
  <w:num w:numId="124">
    <w:abstractNumId w:val="204"/>
  </w:num>
  <w:num w:numId="125">
    <w:abstractNumId w:val="18"/>
  </w:num>
  <w:num w:numId="126">
    <w:abstractNumId w:val="143"/>
  </w:num>
  <w:num w:numId="127">
    <w:abstractNumId w:val="102"/>
  </w:num>
  <w:num w:numId="128">
    <w:abstractNumId w:val="112"/>
  </w:num>
  <w:num w:numId="129">
    <w:abstractNumId w:val="83"/>
  </w:num>
  <w:num w:numId="130">
    <w:abstractNumId w:val="50"/>
  </w:num>
  <w:num w:numId="131">
    <w:abstractNumId w:val="64"/>
  </w:num>
  <w:num w:numId="132">
    <w:abstractNumId w:val="34"/>
  </w:num>
  <w:num w:numId="133">
    <w:abstractNumId w:val="48"/>
  </w:num>
  <w:num w:numId="134">
    <w:abstractNumId w:val="58"/>
  </w:num>
  <w:num w:numId="135">
    <w:abstractNumId w:val="169"/>
  </w:num>
  <w:num w:numId="136">
    <w:abstractNumId w:val="108"/>
  </w:num>
  <w:num w:numId="137">
    <w:abstractNumId w:val="196"/>
  </w:num>
  <w:num w:numId="138">
    <w:abstractNumId w:val="46"/>
  </w:num>
  <w:num w:numId="139">
    <w:abstractNumId w:val="69"/>
  </w:num>
  <w:num w:numId="140">
    <w:abstractNumId w:val="59"/>
  </w:num>
  <w:num w:numId="141">
    <w:abstractNumId w:val="165"/>
  </w:num>
  <w:num w:numId="142">
    <w:abstractNumId w:val="5"/>
  </w:num>
  <w:num w:numId="143">
    <w:abstractNumId w:val="119"/>
  </w:num>
  <w:num w:numId="144">
    <w:abstractNumId w:val="98"/>
  </w:num>
  <w:num w:numId="145">
    <w:abstractNumId w:val="51"/>
  </w:num>
  <w:num w:numId="146">
    <w:abstractNumId w:val="60"/>
  </w:num>
  <w:num w:numId="147">
    <w:abstractNumId w:val="53"/>
  </w:num>
  <w:num w:numId="148">
    <w:abstractNumId w:val="122"/>
  </w:num>
  <w:num w:numId="149">
    <w:abstractNumId w:val="93"/>
  </w:num>
  <w:num w:numId="150">
    <w:abstractNumId w:val="148"/>
  </w:num>
  <w:num w:numId="151">
    <w:abstractNumId w:val="104"/>
  </w:num>
  <w:num w:numId="152">
    <w:abstractNumId w:val="32"/>
  </w:num>
  <w:num w:numId="153">
    <w:abstractNumId w:val="115"/>
  </w:num>
  <w:num w:numId="154">
    <w:abstractNumId w:val="163"/>
  </w:num>
  <w:num w:numId="155">
    <w:abstractNumId w:val="129"/>
  </w:num>
  <w:num w:numId="156">
    <w:abstractNumId w:val="100"/>
  </w:num>
  <w:num w:numId="157">
    <w:abstractNumId w:val="193"/>
  </w:num>
  <w:num w:numId="158">
    <w:abstractNumId w:val="33"/>
  </w:num>
  <w:num w:numId="159">
    <w:abstractNumId w:val="202"/>
  </w:num>
  <w:num w:numId="160">
    <w:abstractNumId w:val="82"/>
  </w:num>
  <w:num w:numId="161">
    <w:abstractNumId w:val="181"/>
  </w:num>
  <w:num w:numId="162">
    <w:abstractNumId w:val="65"/>
  </w:num>
  <w:num w:numId="163">
    <w:abstractNumId w:val="162"/>
  </w:num>
  <w:num w:numId="164">
    <w:abstractNumId w:val="180"/>
  </w:num>
  <w:num w:numId="165">
    <w:abstractNumId w:val="68"/>
  </w:num>
  <w:num w:numId="166">
    <w:abstractNumId w:val="12"/>
  </w:num>
  <w:num w:numId="167">
    <w:abstractNumId w:val="155"/>
  </w:num>
  <w:num w:numId="168">
    <w:abstractNumId w:val="113"/>
  </w:num>
  <w:num w:numId="169">
    <w:abstractNumId w:val="168"/>
  </w:num>
  <w:num w:numId="170">
    <w:abstractNumId w:val="173"/>
  </w:num>
  <w:num w:numId="171">
    <w:abstractNumId w:val="121"/>
  </w:num>
  <w:num w:numId="172">
    <w:abstractNumId w:val="189"/>
  </w:num>
  <w:num w:numId="173">
    <w:abstractNumId w:val="118"/>
  </w:num>
  <w:num w:numId="174">
    <w:abstractNumId w:val="42"/>
  </w:num>
  <w:num w:numId="175">
    <w:abstractNumId w:val="45"/>
  </w:num>
  <w:num w:numId="176">
    <w:abstractNumId w:val="197"/>
  </w:num>
  <w:num w:numId="177">
    <w:abstractNumId w:val="157"/>
  </w:num>
  <w:num w:numId="178">
    <w:abstractNumId w:val="75"/>
  </w:num>
  <w:num w:numId="179">
    <w:abstractNumId w:val="132"/>
  </w:num>
  <w:num w:numId="180">
    <w:abstractNumId w:val="16"/>
  </w:num>
  <w:num w:numId="181">
    <w:abstractNumId w:val="177"/>
  </w:num>
  <w:num w:numId="182">
    <w:abstractNumId w:val="41"/>
  </w:num>
  <w:num w:numId="183">
    <w:abstractNumId w:val="21"/>
  </w:num>
  <w:num w:numId="184">
    <w:abstractNumId w:val="127"/>
  </w:num>
  <w:num w:numId="185">
    <w:abstractNumId w:val="29"/>
  </w:num>
  <w:num w:numId="186">
    <w:abstractNumId w:val="154"/>
  </w:num>
  <w:num w:numId="187">
    <w:abstractNumId w:val="30"/>
  </w:num>
  <w:num w:numId="188">
    <w:abstractNumId w:val="71"/>
  </w:num>
  <w:num w:numId="189">
    <w:abstractNumId w:val="156"/>
  </w:num>
  <w:num w:numId="190">
    <w:abstractNumId w:val="185"/>
  </w:num>
  <w:num w:numId="191">
    <w:abstractNumId w:val="166"/>
  </w:num>
  <w:num w:numId="192">
    <w:abstractNumId w:val="86"/>
  </w:num>
  <w:num w:numId="193">
    <w:abstractNumId w:val="131"/>
  </w:num>
  <w:num w:numId="194">
    <w:abstractNumId w:val="135"/>
  </w:num>
  <w:num w:numId="195">
    <w:abstractNumId w:val="19"/>
  </w:num>
  <w:num w:numId="196">
    <w:abstractNumId w:val="116"/>
  </w:num>
  <w:num w:numId="197">
    <w:abstractNumId w:val="152"/>
  </w:num>
  <w:num w:numId="198">
    <w:abstractNumId w:val="87"/>
  </w:num>
  <w:num w:numId="19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9"/>
  </w:num>
  <w:num w:numId="201">
    <w:abstractNumId w:val="56"/>
  </w:num>
  <w:num w:numId="202">
    <w:abstractNumId w:val="145"/>
  </w:num>
  <w:num w:numId="203">
    <w:abstractNumId w:val="158"/>
  </w:num>
  <w:num w:numId="204">
    <w:abstractNumId w:val="187"/>
  </w:num>
  <w:num w:numId="205">
    <w:abstractNumId w:val="52"/>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FE"/>
    <w:rsid w:val="00002C1A"/>
    <w:rsid w:val="00004309"/>
    <w:rsid w:val="00011890"/>
    <w:rsid w:val="000143BF"/>
    <w:rsid w:val="00015576"/>
    <w:rsid w:val="00021850"/>
    <w:rsid w:val="00030E49"/>
    <w:rsid w:val="00031884"/>
    <w:rsid w:val="00031B86"/>
    <w:rsid w:val="00032A3E"/>
    <w:rsid w:val="0003634E"/>
    <w:rsid w:val="00041D8F"/>
    <w:rsid w:val="000435CA"/>
    <w:rsid w:val="00055AAB"/>
    <w:rsid w:val="000608A3"/>
    <w:rsid w:val="00063A08"/>
    <w:rsid w:val="00083657"/>
    <w:rsid w:val="000845D8"/>
    <w:rsid w:val="000919F9"/>
    <w:rsid w:val="00093554"/>
    <w:rsid w:val="00094A80"/>
    <w:rsid w:val="000951DC"/>
    <w:rsid w:val="00095F73"/>
    <w:rsid w:val="000966BA"/>
    <w:rsid w:val="000A0415"/>
    <w:rsid w:val="000A462C"/>
    <w:rsid w:val="000C3C42"/>
    <w:rsid w:val="000C7C02"/>
    <w:rsid w:val="000D3897"/>
    <w:rsid w:val="000D4A90"/>
    <w:rsid w:val="000E2282"/>
    <w:rsid w:val="000E3258"/>
    <w:rsid w:val="000E3E36"/>
    <w:rsid w:val="000F1C4F"/>
    <w:rsid w:val="00100010"/>
    <w:rsid w:val="00110AFC"/>
    <w:rsid w:val="00111355"/>
    <w:rsid w:val="00111E34"/>
    <w:rsid w:val="001156DA"/>
    <w:rsid w:val="00117FCE"/>
    <w:rsid w:val="001301D2"/>
    <w:rsid w:val="00131E83"/>
    <w:rsid w:val="001472FF"/>
    <w:rsid w:val="00156E48"/>
    <w:rsid w:val="00162629"/>
    <w:rsid w:val="001709D2"/>
    <w:rsid w:val="001757EA"/>
    <w:rsid w:val="001801EE"/>
    <w:rsid w:val="00181CDA"/>
    <w:rsid w:val="00184C06"/>
    <w:rsid w:val="001860FC"/>
    <w:rsid w:val="00187037"/>
    <w:rsid w:val="001909E5"/>
    <w:rsid w:val="001934D3"/>
    <w:rsid w:val="00195688"/>
    <w:rsid w:val="001A5465"/>
    <w:rsid w:val="001A7588"/>
    <w:rsid w:val="001B0EA5"/>
    <w:rsid w:val="001B1330"/>
    <w:rsid w:val="001B640D"/>
    <w:rsid w:val="001B7355"/>
    <w:rsid w:val="001B7E15"/>
    <w:rsid w:val="001C0A02"/>
    <w:rsid w:val="001C14E8"/>
    <w:rsid w:val="001C291D"/>
    <w:rsid w:val="001C3B28"/>
    <w:rsid w:val="001C6EE1"/>
    <w:rsid w:val="001D06DF"/>
    <w:rsid w:val="001E2C73"/>
    <w:rsid w:val="001E3FA6"/>
    <w:rsid w:val="001E4606"/>
    <w:rsid w:val="001E6E67"/>
    <w:rsid w:val="001F154A"/>
    <w:rsid w:val="001F17AC"/>
    <w:rsid w:val="001F445D"/>
    <w:rsid w:val="001F6104"/>
    <w:rsid w:val="001F76A5"/>
    <w:rsid w:val="002002E4"/>
    <w:rsid w:val="00207148"/>
    <w:rsid w:val="002078B6"/>
    <w:rsid w:val="00210AFE"/>
    <w:rsid w:val="00222B98"/>
    <w:rsid w:val="002267CE"/>
    <w:rsid w:val="002320A0"/>
    <w:rsid w:val="00242953"/>
    <w:rsid w:val="002465AF"/>
    <w:rsid w:val="00252EAC"/>
    <w:rsid w:val="00254640"/>
    <w:rsid w:val="00264091"/>
    <w:rsid w:val="002640A3"/>
    <w:rsid w:val="0026476E"/>
    <w:rsid w:val="00266154"/>
    <w:rsid w:val="00271B62"/>
    <w:rsid w:val="00273418"/>
    <w:rsid w:val="002738A5"/>
    <w:rsid w:val="0028460B"/>
    <w:rsid w:val="00285CC1"/>
    <w:rsid w:val="002867AF"/>
    <w:rsid w:val="002878B4"/>
    <w:rsid w:val="002A0B00"/>
    <w:rsid w:val="002A310B"/>
    <w:rsid w:val="002A3AA2"/>
    <w:rsid w:val="002B29BB"/>
    <w:rsid w:val="002B2A9D"/>
    <w:rsid w:val="002B54B0"/>
    <w:rsid w:val="002B6546"/>
    <w:rsid w:val="002C2FA4"/>
    <w:rsid w:val="002C36F5"/>
    <w:rsid w:val="002C53D7"/>
    <w:rsid w:val="002C66AD"/>
    <w:rsid w:val="002C6B74"/>
    <w:rsid w:val="002D1C90"/>
    <w:rsid w:val="002D24C0"/>
    <w:rsid w:val="002D331B"/>
    <w:rsid w:val="002D3565"/>
    <w:rsid w:val="002D38EA"/>
    <w:rsid w:val="002D5774"/>
    <w:rsid w:val="002D6033"/>
    <w:rsid w:val="002D6E69"/>
    <w:rsid w:val="002D6ECA"/>
    <w:rsid w:val="002E6720"/>
    <w:rsid w:val="002F000F"/>
    <w:rsid w:val="002F66B8"/>
    <w:rsid w:val="00301CFB"/>
    <w:rsid w:val="00302126"/>
    <w:rsid w:val="003107A9"/>
    <w:rsid w:val="0031293F"/>
    <w:rsid w:val="00322DB1"/>
    <w:rsid w:val="00323503"/>
    <w:rsid w:val="0032557F"/>
    <w:rsid w:val="00326334"/>
    <w:rsid w:val="003310CC"/>
    <w:rsid w:val="00342EB7"/>
    <w:rsid w:val="00351D6C"/>
    <w:rsid w:val="00366429"/>
    <w:rsid w:val="0037154B"/>
    <w:rsid w:val="00374CA0"/>
    <w:rsid w:val="0037780E"/>
    <w:rsid w:val="003836AA"/>
    <w:rsid w:val="003847ED"/>
    <w:rsid w:val="00385492"/>
    <w:rsid w:val="00393311"/>
    <w:rsid w:val="00394BDF"/>
    <w:rsid w:val="00395903"/>
    <w:rsid w:val="0039612E"/>
    <w:rsid w:val="00397565"/>
    <w:rsid w:val="003A310A"/>
    <w:rsid w:val="003B308D"/>
    <w:rsid w:val="003B3D20"/>
    <w:rsid w:val="003B473A"/>
    <w:rsid w:val="003B728C"/>
    <w:rsid w:val="003C06EE"/>
    <w:rsid w:val="003D32EF"/>
    <w:rsid w:val="003D5424"/>
    <w:rsid w:val="003E259E"/>
    <w:rsid w:val="003F4F1D"/>
    <w:rsid w:val="00406898"/>
    <w:rsid w:val="00412D2B"/>
    <w:rsid w:val="0042594A"/>
    <w:rsid w:val="00431787"/>
    <w:rsid w:val="00435B36"/>
    <w:rsid w:val="00445F95"/>
    <w:rsid w:val="00446CAE"/>
    <w:rsid w:val="00453CE2"/>
    <w:rsid w:val="00471130"/>
    <w:rsid w:val="00471324"/>
    <w:rsid w:val="00476AE1"/>
    <w:rsid w:val="00483FF9"/>
    <w:rsid w:val="00493329"/>
    <w:rsid w:val="00496D4A"/>
    <w:rsid w:val="00497DF5"/>
    <w:rsid w:val="004A2926"/>
    <w:rsid w:val="004A5089"/>
    <w:rsid w:val="004A5BBB"/>
    <w:rsid w:val="004B1CB9"/>
    <w:rsid w:val="004C29DA"/>
    <w:rsid w:val="004C3474"/>
    <w:rsid w:val="004D25F7"/>
    <w:rsid w:val="004E27F3"/>
    <w:rsid w:val="004E2A6F"/>
    <w:rsid w:val="004E5920"/>
    <w:rsid w:val="004E7AF4"/>
    <w:rsid w:val="004F176F"/>
    <w:rsid w:val="00504B70"/>
    <w:rsid w:val="00506E5B"/>
    <w:rsid w:val="00511FDE"/>
    <w:rsid w:val="00520CE0"/>
    <w:rsid w:val="0052743B"/>
    <w:rsid w:val="0053204E"/>
    <w:rsid w:val="00546B7A"/>
    <w:rsid w:val="00567C52"/>
    <w:rsid w:val="00575550"/>
    <w:rsid w:val="00577689"/>
    <w:rsid w:val="00587F24"/>
    <w:rsid w:val="00590433"/>
    <w:rsid w:val="00594854"/>
    <w:rsid w:val="00594DB8"/>
    <w:rsid w:val="005A1F29"/>
    <w:rsid w:val="005B110B"/>
    <w:rsid w:val="005B404E"/>
    <w:rsid w:val="005B5C02"/>
    <w:rsid w:val="005B6821"/>
    <w:rsid w:val="005C3F5A"/>
    <w:rsid w:val="005C50AD"/>
    <w:rsid w:val="005C6602"/>
    <w:rsid w:val="005D0C87"/>
    <w:rsid w:val="005E0467"/>
    <w:rsid w:val="005F2487"/>
    <w:rsid w:val="005F24B2"/>
    <w:rsid w:val="005F68B7"/>
    <w:rsid w:val="00601D10"/>
    <w:rsid w:val="00611907"/>
    <w:rsid w:val="006138D4"/>
    <w:rsid w:val="00634355"/>
    <w:rsid w:val="00641060"/>
    <w:rsid w:val="006434FE"/>
    <w:rsid w:val="00643C33"/>
    <w:rsid w:val="00643D5D"/>
    <w:rsid w:val="006444A7"/>
    <w:rsid w:val="00650DB4"/>
    <w:rsid w:val="006510C5"/>
    <w:rsid w:val="0065147C"/>
    <w:rsid w:val="006542AC"/>
    <w:rsid w:val="00654311"/>
    <w:rsid w:val="006568F8"/>
    <w:rsid w:val="0066433F"/>
    <w:rsid w:val="006648FA"/>
    <w:rsid w:val="00664F06"/>
    <w:rsid w:val="00671243"/>
    <w:rsid w:val="00672F3F"/>
    <w:rsid w:val="00675684"/>
    <w:rsid w:val="00690A66"/>
    <w:rsid w:val="0069169F"/>
    <w:rsid w:val="00695554"/>
    <w:rsid w:val="006959FB"/>
    <w:rsid w:val="00697DDF"/>
    <w:rsid w:val="006A675A"/>
    <w:rsid w:val="006B11E8"/>
    <w:rsid w:val="006B3F9C"/>
    <w:rsid w:val="006B5197"/>
    <w:rsid w:val="006B61D0"/>
    <w:rsid w:val="006C07C5"/>
    <w:rsid w:val="006C5082"/>
    <w:rsid w:val="006D5BDA"/>
    <w:rsid w:val="006E2360"/>
    <w:rsid w:val="006E685D"/>
    <w:rsid w:val="006E7906"/>
    <w:rsid w:val="006F48FE"/>
    <w:rsid w:val="006F7314"/>
    <w:rsid w:val="00703809"/>
    <w:rsid w:val="00715E7C"/>
    <w:rsid w:val="0072305A"/>
    <w:rsid w:val="00725739"/>
    <w:rsid w:val="0073093A"/>
    <w:rsid w:val="0073275E"/>
    <w:rsid w:val="00735926"/>
    <w:rsid w:val="0074757A"/>
    <w:rsid w:val="00751018"/>
    <w:rsid w:val="007536A9"/>
    <w:rsid w:val="007557F0"/>
    <w:rsid w:val="00761CA1"/>
    <w:rsid w:val="00767012"/>
    <w:rsid w:val="0076709B"/>
    <w:rsid w:val="00767205"/>
    <w:rsid w:val="007738FB"/>
    <w:rsid w:val="007744EE"/>
    <w:rsid w:val="00775156"/>
    <w:rsid w:val="0077673A"/>
    <w:rsid w:val="0077766F"/>
    <w:rsid w:val="007859C5"/>
    <w:rsid w:val="007A2845"/>
    <w:rsid w:val="007A3414"/>
    <w:rsid w:val="007B2B95"/>
    <w:rsid w:val="007B5789"/>
    <w:rsid w:val="007B7B9D"/>
    <w:rsid w:val="007C340B"/>
    <w:rsid w:val="007C6F58"/>
    <w:rsid w:val="007D3030"/>
    <w:rsid w:val="007E0931"/>
    <w:rsid w:val="007E3514"/>
    <w:rsid w:val="007E55DC"/>
    <w:rsid w:val="007F01B3"/>
    <w:rsid w:val="00801F2F"/>
    <w:rsid w:val="008027A3"/>
    <w:rsid w:val="00804DC7"/>
    <w:rsid w:val="00807A49"/>
    <w:rsid w:val="00822468"/>
    <w:rsid w:val="008237FB"/>
    <w:rsid w:val="0082791F"/>
    <w:rsid w:val="008364C7"/>
    <w:rsid w:val="0083650F"/>
    <w:rsid w:val="00844B3C"/>
    <w:rsid w:val="00847F64"/>
    <w:rsid w:val="00853B5A"/>
    <w:rsid w:val="00855574"/>
    <w:rsid w:val="008661B3"/>
    <w:rsid w:val="008669DD"/>
    <w:rsid w:val="00871DDB"/>
    <w:rsid w:val="00875AF5"/>
    <w:rsid w:val="00876196"/>
    <w:rsid w:val="00880B8B"/>
    <w:rsid w:val="0088190C"/>
    <w:rsid w:val="008978BF"/>
    <w:rsid w:val="008A0DFE"/>
    <w:rsid w:val="008A1AE4"/>
    <w:rsid w:val="008A1FFC"/>
    <w:rsid w:val="008A49E6"/>
    <w:rsid w:val="008A5A09"/>
    <w:rsid w:val="008B0564"/>
    <w:rsid w:val="008B5E8F"/>
    <w:rsid w:val="008C2A43"/>
    <w:rsid w:val="008C3741"/>
    <w:rsid w:val="008C4AA2"/>
    <w:rsid w:val="008C6527"/>
    <w:rsid w:val="008C7DDD"/>
    <w:rsid w:val="008D5E1D"/>
    <w:rsid w:val="008D760A"/>
    <w:rsid w:val="008E2210"/>
    <w:rsid w:val="008E3ED1"/>
    <w:rsid w:val="008E56C6"/>
    <w:rsid w:val="008F4900"/>
    <w:rsid w:val="008F5777"/>
    <w:rsid w:val="008F5A73"/>
    <w:rsid w:val="00901615"/>
    <w:rsid w:val="00903C65"/>
    <w:rsid w:val="00907974"/>
    <w:rsid w:val="00907F1C"/>
    <w:rsid w:val="009141E3"/>
    <w:rsid w:val="009157DE"/>
    <w:rsid w:val="00921A27"/>
    <w:rsid w:val="00921C3D"/>
    <w:rsid w:val="00934498"/>
    <w:rsid w:val="00950162"/>
    <w:rsid w:val="009555F2"/>
    <w:rsid w:val="00963CA0"/>
    <w:rsid w:val="00975115"/>
    <w:rsid w:val="00980D67"/>
    <w:rsid w:val="00984668"/>
    <w:rsid w:val="0098545B"/>
    <w:rsid w:val="00986ACD"/>
    <w:rsid w:val="0099082A"/>
    <w:rsid w:val="00997065"/>
    <w:rsid w:val="009A339D"/>
    <w:rsid w:val="009A56CF"/>
    <w:rsid w:val="009A7308"/>
    <w:rsid w:val="009A783B"/>
    <w:rsid w:val="009B125B"/>
    <w:rsid w:val="009B21DD"/>
    <w:rsid w:val="009C62F1"/>
    <w:rsid w:val="009C729A"/>
    <w:rsid w:val="009D1161"/>
    <w:rsid w:val="009D3A23"/>
    <w:rsid w:val="009E197E"/>
    <w:rsid w:val="009E6D6C"/>
    <w:rsid w:val="009E6DBA"/>
    <w:rsid w:val="009E71BC"/>
    <w:rsid w:val="009F6722"/>
    <w:rsid w:val="00A02E2F"/>
    <w:rsid w:val="00A13C9A"/>
    <w:rsid w:val="00A17B04"/>
    <w:rsid w:val="00A22831"/>
    <w:rsid w:val="00A241C4"/>
    <w:rsid w:val="00A33036"/>
    <w:rsid w:val="00A339BE"/>
    <w:rsid w:val="00A34E88"/>
    <w:rsid w:val="00A3657C"/>
    <w:rsid w:val="00A400E8"/>
    <w:rsid w:val="00A41EA8"/>
    <w:rsid w:val="00A41FC2"/>
    <w:rsid w:val="00A50951"/>
    <w:rsid w:val="00A54910"/>
    <w:rsid w:val="00A54CAA"/>
    <w:rsid w:val="00A601CA"/>
    <w:rsid w:val="00A60F7B"/>
    <w:rsid w:val="00A63EB1"/>
    <w:rsid w:val="00A66912"/>
    <w:rsid w:val="00A7312E"/>
    <w:rsid w:val="00A82449"/>
    <w:rsid w:val="00A831E7"/>
    <w:rsid w:val="00A863F9"/>
    <w:rsid w:val="00A868E1"/>
    <w:rsid w:val="00A8742A"/>
    <w:rsid w:val="00A91723"/>
    <w:rsid w:val="00AA3559"/>
    <w:rsid w:val="00AA534F"/>
    <w:rsid w:val="00AB1997"/>
    <w:rsid w:val="00AB2345"/>
    <w:rsid w:val="00AB4907"/>
    <w:rsid w:val="00AB4CFD"/>
    <w:rsid w:val="00AB5792"/>
    <w:rsid w:val="00AB6699"/>
    <w:rsid w:val="00AC2204"/>
    <w:rsid w:val="00AC23DF"/>
    <w:rsid w:val="00AC2AC1"/>
    <w:rsid w:val="00AC2D74"/>
    <w:rsid w:val="00AC5291"/>
    <w:rsid w:val="00AD2003"/>
    <w:rsid w:val="00AD3C16"/>
    <w:rsid w:val="00AE0589"/>
    <w:rsid w:val="00AF5089"/>
    <w:rsid w:val="00AF6CD2"/>
    <w:rsid w:val="00B015A1"/>
    <w:rsid w:val="00B05E06"/>
    <w:rsid w:val="00B1064E"/>
    <w:rsid w:val="00B12C82"/>
    <w:rsid w:val="00B154A5"/>
    <w:rsid w:val="00B22BE8"/>
    <w:rsid w:val="00B241A7"/>
    <w:rsid w:val="00B241B5"/>
    <w:rsid w:val="00B247F7"/>
    <w:rsid w:val="00B336CC"/>
    <w:rsid w:val="00B3688B"/>
    <w:rsid w:val="00B408CD"/>
    <w:rsid w:val="00B4111A"/>
    <w:rsid w:val="00B472C8"/>
    <w:rsid w:val="00B55214"/>
    <w:rsid w:val="00B57A3E"/>
    <w:rsid w:val="00B600A7"/>
    <w:rsid w:val="00B6201A"/>
    <w:rsid w:val="00B62ABA"/>
    <w:rsid w:val="00B64DFD"/>
    <w:rsid w:val="00B74718"/>
    <w:rsid w:val="00B82809"/>
    <w:rsid w:val="00B84C85"/>
    <w:rsid w:val="00B86983"/>
    <w:rsid w:val="00B944EB"/>
    <w:rsid w:val="00B95C37"/>
    <w:rsid w:val="00BA1EEA"/>
    <w:rsid w:val="00BA3E62"/>
    <w:rsid w:val="00BA70E2"/>
    <w:rsid w:val="00BA78C2"/>
    <w:rsid w:val="00BB4F85"/>
    <w:rsid w:val="00BD0C15"/>
    <w:rsid w:val="00BD0E1A"/>
    <w:rsid w:val="00BE7EEB"/>
    <w:rsid w:val="00BF118F"/>
    <w:rsid w:val="00BF2DC6"/>
    <w:rsid w:val="00BF48E6"/>
    <w:rsid w:val="00C0674A"/>
    <w:rsid w:val="00C06806"/>
    <w:rsid w:val="00C233A2"/>
    <w:rsid w:val="00C25F1A"/>
    <w:rsid w:val="00C26112"/>
    <w:rsid w:val="00C33402"/>
    <w:rsid w:val="00C44207"/>
    <w:rsid w:val="00C45B31"/>
    <w:rsid w:val="00C4784C"/>
    <w:rsid w:val="00C50AB8"/>
    <w:rsid w:val="00C60F11"/>
    <w:rsid w:val="00C63B15"/>
    <w:rsid w:val="00C65A0D"/>
    <w:rsid w:val="00C74BBF"/>
    <w:rsid w:val="00C807D6"/>
    <w:rsid w:val="00C82183"/>
    <w:rsid w:val="00C85053"/>
    <w:rsid w:val="00C90846"/>
    <w:rsid w:val="00C94C81"/>
    <w:rsid w:val="00C94DC0"/>
    <w:rsid w:val="00C96DB9"/>
    <w:rsid w:val="00CA065F"/>
    <w:rsid w:val="00CB6223"/>
    <w:rsid w:val="00CB69EA"/>
    <w:rsid w:val="00CD1731"/>
    <w:rsid w:val="00CD4563"/>
    <w:rsid w:val="00CE5C2A"/>
    <w:rsid w:val="00CF0E04"/>
    <w:rsid w:val="00CF2414"/>
    <w:rsid w:val="00CF244D"/>
    <w:rsid w:val="00CF5903"/>
    <w:rsid w:val="00CF65BD"/>
    <w:rsid w:val="00D0686B"/>
    <w:rsid w:val="00D06BEE"/>
    <w:rsid w:val="00D10B32"/>
    <w:rsid w:val="00D123C3"/>
    <w:rsid w:val="00D14CA5"/>
    <w:rsid w:val="00D205DE"/>
    <w:rsid w:val="00D20A49"/>
    <w:rsid w:val="00D2279A"/>
    <w:rsid w:val="00D22FE4"/>
    <w:rsid w:val="00D26F66"/>
    <w:rsid w:val="00D45326"/>
    <w:rsid w:val="00D46EF0"/>
    <w:rsid w:val="00D52A10"/>
    <w:rsid w:val="00D579D0"/>
    <w:rsid w:val="00D61FDF"/>
    <w:rsid w:val="00D626D5"/>
    <w:rsid w:val="00D62796"/>
    <w:rsid w:val="00D641D0"/>
    <w:rsid w:val="00D70245"/>
    <w:rsid w:val="00D7081D"/>
    <w:rsid w:val="00D7685D"/>
    <w:rsid w:val="00D777AE"/>
    <w:rsid w:val="00D77FD6"/>
    <w:rsid w:val="00D806FB"/>
    <w:rsid w:val="00D81F70"/>
    <w:rsid w:val="00D864AC"/>
    <w:rsid w:val="00D90910"/>
    <w:rsid w:val="00D92FD2"/>
    <w:rsid w:val="00D94310"/>
    <w:rsid w:val="00DA05C8"/>
    <w:rsid w:val="00DA3637"/>
    <w:rsid w:val="00DA70DE"/>
    <w:rsid w:val="00DB70C9"/>
    <w:rsid w:val="00DC43D1"/>
    <w:rsid w:val="00DC5A8F"/>
    <w:rsid w:val="00DC691D"/>
    <w:rsid w:val="00DD1A5B"/>
    <w:rsid w:val="00DD4842"/>
    <w:rsid w:val="00DD74AB"/>
    <w:rsid w:val="00DE0A57"/>
    <w:rsid w:val="00DE3F29"/>
    <w:rsid w:val="00DF3CB2"/>
    <w:rsid w:val="00E02CA4"/>
    <w:rsid w:val="00E043C9"/>
    <w:rsid w:val="00E05392"/>
    <w:rsid w:val="00E06B5A"/>
    <w:rsid w:val="00E1221F"/>
    <w:rsid w:val="00E14895"/>
    <w:rsid w:val="00E17755"/>
    <w:rsid w:val="00E17EFA"/>
    <w:rsid w:val="00E32CCE"/>
    <w:rsid w:val="00E336BD"/>
    <w:rsid w:val="00E34A82"/>
    <w:rsid w:val="00E45506"/>
    <w:rsid w:val="00E468B2"/>
    <w:rsid w:val="00E5312A"/>
    <w:rsid w:val="00E55883"/>
    <w:rsid w:val="00E57D03"/>
    <w:rsid w:val="00E70C4E"/>
    <w:rsid w:val="00E71706"/>
    <w:rsid w:val="00E73A9B"/>
    <w:rsid w:val="00E8543D"/>
    <w:rsid w:val="00E908FB"/>
    <w:rsid w:val="00E90A8A"/>
    <w:rsid w:val="00E917F2"/>
    <w:rsid w:val="00E920E2"/>
    <w:rsid w:val="00E958ED"/>
    <w:rsid w:val="00EA423F"/>
    <w:rsid w:val="00EA484A"/>
    <w:rsid w:val="00EA6921"/>
    <w:rsid w:val="00EB5620"/>
    <w:rsid w:val="00EB62EE"/>
    <w:rsid w:val="00EB7BE0"/>
    <w:rsid w:val="00EC21C2"/>
    <w:rsid w:val="00EC7CA8"/>
    <w:rsid w:val="00ED08F7"/>
    <w:rsid w:val="00ED0D33"/>
    <w:rsid w:val="00ED0F97"/>
    <w:rsid w:val="00ED12B8"/>
    <w:rsid w:val="00EE19EC"/>
    <w:rsid w:val="00EE24FB"/>
    <w:rsid w:val="00EF22CE"/>
    <w:rsid w:val="00EF796A"/>
    <w:rsid w:val="00F03BB3"/>
    <w:rsid w:val="00F0534E"/>
    <w:rsid w:val="00F07BAF"/>
    <w:rsid w:val="00F10F42"/>
    <w:rsid w:val="00F13559"/>
    <w:rsid w:val="00F148DD"/>
    <w:rsid w:val="00F161A2"/>
    <w:rsid w:val="00F16C93"/>
    <w:rsid w:val="00F212C8"/>
    <w:rsid w:val="00F30D3A"/>
    <w:rsid w:val="00F35DC7"/>
    <w:rsid w:val="00F405F0"/>
    <w:rsid w:val="00F42549"/>
    <w:rsid w:val="00F4345F"/>
    <w:rsid w:val="00F458B3"/>
    <w:rsid w:val="00F45A98"/>
    <w:rsid w:val="00F4768F"/>
    <w:rsid w:val="00F5036D"/>
    <w:rsid w:val="00F520F9"/>
    <w:rsid w:val="00F6045A"/>
    <w:rsid w:val="00F60580"/>
    <w:rsid w:val="00F64595"/>
    <w:rsid w:val="00F675C2"/>
    <w:rsid w:val="00F73577"/>
    <w:rsid w:val="00F77008"/>
    <w:rsid w:val="00F84594"/>
    <w:rsid w:val="00F853B7"/>
    <w:rsid w:val="00F96060"/>
    <w:rsid w:val="00F96A26"/>
    <w:rsid w:val="00FA0B3F"/>
    <w:rsid w:val="00FA7040"/>
    <w:rsid w:val="00FC0B54"/>
    <w:rsid w:val="00FC1A99"/>
    <w:rsid w:val="00FC350C"/>
    <w:rsid w:val="00FD2967"/>
    <w:rsid w:val="00FD3D98"/>
    <w:rsid w:val="00FD7636"/>
    <w:rsid w:val="00FD7B00"/>
    <w:rsid w:val="00FE002E"/>
    <w:rsid w:val="00FE0F45"/>
    <w:rsid w:val="00FE4F3A"/>
    <w:rsid w:val="00FE5716"/>
    <w:rsid w:val="00FE7950"/>
    <w:rsid w:val="00FF3558"/>
    <w:rsid w:val="00FF507E"/>
    <w:rsid w:val="00FF7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1A27"/>
    <w:rPr>
      <w:rFonts w:ascii="Trebuchet MS" w:hAnsi="Trebuchet MS" w:cs="Arial Unicode MS"/>
      <w:color w:val="000000"/>
      <w:sz w:val="24"/>
      <w:szCs w:val="24"/>
      <w:u w:color="000000"/>
      <w:lang w:val="es-ES_tradnl"/>
    </w:rPr>
  </w:style>
  <w:style w:type="paragraph" w:styleId="Ttulo1">
    <w:name w:val="heading 1"/>
    <w:basedOn w:val="Normal"/>
    <w:next w:val="Normal"/>
    <w:link w:val="Ttulo1Car"/>
    <w:qFormat/>
    <w:rsid w:val="00A63EB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color w:val="auto"/>
      <w:kern w:val="32"/>
      <w:sz w:val="32"/>
      <w:szCs w:val="32"/>
      <w:bdr w:val="none" w:sz="0" w:space="0" w:color="auto"/>
      <w:lang w:eastAsia="es-ES_tradnl"/>
    </w:rPr>
  </w:style>
  <w:style w:type="paragraph" w:styleId="Ttulo2">
    <w:name w:val="heading 2"/>
    <w:next w:val="Normal"/>
    <w:link w:val="Ttulo2Car"/>
    <w:qFormat/>
    <w:rsid w:val="00F07BAF"/>
    <w:pPr>
      <w:keepNext/>
      <w:outlineLvl w:val="1"/>
    </w:pPr>
    <w:rPr>
      <w:rFonts w:ascii="Arial" w:hAnsi="Arial" w:cs="Arial Unicode MS"/>
      <w:b/>
      <w:bCs/>
      <w:color w:val="000000"/>
      <w:sz w:val="14"/>
      <w:szCs w:val="14"/>
      <w:u w:color="000000"/>
      <w:lang w:val="es-ES_tradnl"/>
    </w:rPr>
  </w:style>
  <w:style w:type="paragraph" w:styleId="Ttulo3">
    <w:name w:val="heading 3"/>
    <w:basedOn w:val="Normal"/>
    <w:next w:val="Normal"/>
    <w:link w:val="Ttulo3Car"/>
    <w:qFormat/>
    <w:rsid w:val="00A63EB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color w:val="auto"/>
      <w:sz w:val="26"/>
      <w:szCs w:val="26"/>
      <w:bdr w:val="none" w:sz="0" w:space="0" w:color="auto"/>
      <w:lang w:eastAsia="es-ES_tradnl"/>
    </w:rPr>
  </w:style>
  <w:style w:type="paragraph" w:styleId="Ttulo4">
    <w:name w:val="heading 4"/>
    <w:next w:val="Normal"/>
    <w:link w:val="Ttulo4Car"/>
    <w:qFormat/>
    <w:rsid w:val="00F07BAF"/>
    <w:pPr>
      <w:keepNext/>
      <w:spacing w:before="35"/>
      <w:outlineLvl w:val="3"/>
    </w:pPr>
    <w:rPr>
      <w:rFonts w:ascii="Arial" w:eastAsia="Arial" w:hAnsi="Arial" w:cs="Arial"/>
      <w:i/>
      <w:iCs/>
      <w:color w:val="000000"/>
      <w:sz w:val="14"/>
      <w:szCs w:val="14"/>
      <w:u w:color="000000"/>
      <w:lang w:val="es-ES_tradnl"/>
    </w:rPr>
  </w:style>
  <w:style w:type="paragraph" w:styleId="Ttulo5">
    <w:name w:val="heading 5"/>
    <w:basedOn w:val="Normal"/>
    <w:next w:val="Normal"/>
    <w:link w:val="Ttulo5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4"/>
    </w:pPr>
    <w:rPr>
      <w:rFonts w:ascii="Times New Roman" w:eastAsia="Times New Roman" w:hAnsi="Times New Roman" w:cs="Times New Roman"/>
      <w:color w:val="0000FF"/>
      <w:szCs w:val="20"/>
      <w:bdr w:val="none" w:sz="0" w:space="0" w:color="auto"/>
      <w:lang w:eastAsia="es-ES_tradnl"/>
    </w:rPr>
  </w:style>
  <w:style w:type="paragraph" w:styleId="Ttulo6">
    <w:name w:val="heading 6"/>
    <w:basedOn w:val="Normal"/>
    <w:next w:val="Normal"/>
    <w:link w:val="Ttulo6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5"/>
    </w:pPr>
    <w:rPr>
      <w:rFonts w:ascii="Arial" w:eastAsia="Times New Roman" w:hAnsi="Arial" w:cs="Times New Roman"/>
      <w:b/>
      <w:i/>
      <w:color w:val="0000FF"/>
      <w:sz w:val="22"/>
      <w:szCs w:val="20"/>
      <w:bdr w:val="none" w:sz="0" w:space="0" w:color="auto"/>
      <w:lang w:eastAsia="es-ES_tradnl"/>
    </w:rPr>
  </w:style>
  <w:style w:type="paragraph" w:styleId="Ttulo7">
    <w:name w:val="heading 7"/>
    <w:basedOn w:val="Normal"/>
    <w:next w:val="Normal"/>
    <w:link w:val="Ttulo7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Times New Roman" w:eastAsia="Times New Roman" w:hAnsi="Times New Roman" w:cs="Times New Roman"/>
      <w:color w:val="auto"/>
      <w:bdr w:val="none" w:sz="0" w:space="0" w:color="auto"/>
      <w:lang w:eastAsia="es-ES_tradnl"/>
    </w:rPr>
  </w:style>
  <w:style w:type="paragraph" w:styleId="Ttulo8">
    <w:name w:val="heading 8"/>
    <w:basedOn w:val="Normal"/>
    <w:next w:val="Normal"/>
    <w:link w:val="Ttulo8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7"/>
    </w:pPr>
    <w:rPr>
      <w:rFonts w:ascii="Arial" w:eastAsia="Times New Roman" w:hAnsi="Arial" w:cs="Times New Roman"/>
      <w:b/>
      <w:i/>
      <w:color w:val="0000FF"/>
      <w:sz w:val="20"/>
      <w:szCs w:val="20"/>
      <w:bdr w:val="none" w:sz="0" w:space="0" w:color="auto"/>
      <w:lang w:eastAsia="es-ES_tradnl"/>
    </w:rPr>
  </w:style>
  <w:style w:type="paragraph" w:styleId="Ttulo9">
    <w:name w:val="heading 9"/>
    <w:basedOn w:val="Normal"/>
    <w:next w:val="Normal"/>
    <w:link w:val="Ttulo9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8"/>
    </w:pPr>
    <w:rPr>
      <w:rFonts w:ascii="Arial" w:eastAsia="Times New Roman" w:hAnsi="Arial" w:cs="Times New Roman"/>
      <w:b/>
      <w:i/>
      <w:color w:val="0000FF"/>
      <w:sz w:val="18"/>
      <w:szCs w:val="20"/>
      <w:bdr w:val="none" w:sz="0" w:space="0" w:color="auto"/>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07BAF"/>
    <w:rPr>
      <w:u w:val="single"/>
    </w:rPr>
  </w:style>
  <w:style w:type="table" w:customStyle="1" w:styleId="TableNormal">
    <w:name w:val="Table Normal"/>
    <w:rsid w:val="00F07BAF"/>
    <w:tblPr>
      <w:tblInd w:w="0" w:type="dxa"/>
      <w:tblCellMar>
        <w:top w:w="0" w:type="dxa"/>
        <w:left w:w="0" w:type="dxa"/>
        <w:bottom w:w="0" w:type="dxa"/>
        <w:right w:w="0" w:type="dxa"/>
      </w:tblCellMar>
    </w:tblPr>
  </w:style>
  <w:style w:type="paragraph" w:styleId="Encabezado">
    <w:name w:val="header"/>
    <w:aliases w:val="Encabezado 2,encabezado"/>
    <w:link w:val="EncabezadoCar"/>
    <w:rsid w:val="00F07BAF"/>
    <w:pPr>
      <w:tabs>
        <w:tab w:val="center" w:pos="4819"/>
        <w:tab w:val="right" w:pos="9071"/>
      </w:tabs>
    </w:pPr>
    <w:rPr>
      <w:rFonts w:ascii="Trebuchet MS" w:hAnsi="Trebuchet MS" w:cs="Arial Unicode MS"/>
      <w:color w:val="000000"/>
      <w:sz w:val="24"/>
      <w:szCs w:val="24"/>
      <w:u w:color="000000"/>
      <w:lang w:val="es-ES_tradnl"/>
    </w:rPr>
  </w:style>
  <w:style w:type="paragraph" w:styleId="Piedepgina">
    <w:name w:val="footer"/>
    <w:link w:val="PiedepginaCar"/>
    <w:rsid w:val="00F07BAF"/>
    <w:pPr>
      <w:tabs>
        <w:tab w:val="center" w:pos="4819"/>
        <w:tab w:val="right" w:pos="9071"/>
      </w:tabs>
    </w:pPr>
    <w:rPr>
      <w:rFonts w:ascii="Trebuchet MS" w:hAnsi="Trebuchet MS" w:cs="Arial Unicode MS"/>
      <w:color w:val="000000"/>
      <w:sz w:val="24"/>
      <w:szCs w:val="24"/>
      <w:u w:color="000000"/>
      <w:lang w:val="es-ES_tradnl"/>
    </w:rPr>
  </w:style>
  <w:style w:type="character" w:customStyle="1" w:styleId="Ninguno">
    <w:name w:val="Ninguno"/>
    <w:rsid w:val="00F07BAF"/>
    <w:rPr>
      <w:lang w:val="es-ES_tradnl"/>
    </w:rPr>
  </w:style>
  <w:style w:type="paragraph" w:customStyle="1" w:styleId="Poromisin">
    <w:name w:val="Por omisión"/>
    <w:rsid w:val="00F07BAF"/>
    <w:rPr>
      <w:rFonts w:ascii="Helvetica Neue" w:eastAsia="Helvetica Neue" w:hAnsi="Helvetica Neue" w:cs="Helvetica Neue"/>
      <w:color w:val="000000"/>
      <w:sz w:val="22"/>
      <w:szCs w:val="22"/>
    </w:rPr>
  </w:style>
  <w:style w:type="numbering" w:customStyle="1" w:styleId="Estiloimportado1">
    <w:name w:val="Estilo importado 1"/>
    <w:rsid w:val="00F07BAF"/>
    <w:pPr>
      <w:numPr>
        <w:numId w:val="1"/>
      </w:numPr>
    </w:pPr>
  </w:style>
  <w:style w:type="numbering" w:customStyle="1" w:styleId="Estiloimportado2">
    <w:name w:val="Estilo importado 2"/>
    <w:rsid w:val="00F07BAF"/>
    <w:pPr>
      <w:numPr>
        <w:numId w:val="3"/>
      </w:numPr>
    </w:pPr>
  </w:style>
  <w:style w:type="paragraph" w:customStyle="1" w:styleId="Default">
    <w:name w:val="Default"/>
    <w:rsid w:val="00F07BAF"/>
    <w:rPr>
      <w:rFonts w:ascii="Arial" w:eastAsia="Arial" w:hAnsi="Arial" w:cs="Arial"/>
      <w:color w:val="000000"/>
      <w:sz w:val="24"/>
      <w:szCs w:val="24"/>
      <w:u w:color="000000"/>
      <w:lang w:val="es-ES_tradnl"/>
    </w:rPr>
  </w:style>
  <w:style w:type="numbering" w:customStyle="1" w:styleId="Estiloimportado3">
    <w:name w:val="Estilo importado 3"/>
    <w:rsid w:val="00F07BAF"/>
    <w:pPr>
      <w:numPr>
        <w:numId w:val="5"/>
      </w:numPr>
    </w:pPr>
  </w:style>
  <w:style w:type="numbering" w:customStyle="1" w:styleId="Estiloimportado4">
    <w:name w:val="Estilo importado 4"/>
    <w:rsid w:val="00F07BAF"/>
    <w:pPr>
      <w:numPr>
        <w:numId w:val="7"/>
      </w:numPr>
    </w:pPr>
  </w:style>
  <w:style w:type="numbering" w:customStyle="1" w:styleId="Estiloimportado5">
    <w:name w:val="Estilo importado 5"/>
    <w:rsid w:val="00F07BAF"/>
    <w:pPr>
      <w:numPr>
        <w:numId w:val="9"/>
      </w:numPr>
    </w:pPr>
  </w:style>
  <w:style w:type="numbering" w:customStyle="1" w:styleId="Estiloimportado6">
    <w:name w:val="Estilo importado 6"/>
    <w:rsid w:val="00F07BAF"/>
    <w:pPr>
      <w:numPr>
        <w:numId w:val="11"/>
      </w:numPr>
    </w:pPr>
  </w:style>
  <w:style w:type="numbering" w:customStyle="1" w:styleId="Estiloimportado7">
    <w:name w:val="Estilo importado 7"/>
    <w:rsid w:val="00F07BAF"/>
    <w:pPr>
      <w:numPr>
        <w:numId w:val="12"/>
      </w:numPr>
    </w:pPr>
  </w:style>
  <w:style w:type="numbering" w:customStyle="1" w:styleId="Estiloimportado8">
    <w:name w:val="Estilo importado 8"/>
    <w:rsid w:val="00F07BAF"/>
    <w:pPr>
      <w:numPr>
        <w:numId w:val="14"/>
      </w:numPr>
    </w:pPr>
  </w:style>
  <w:style w:type="numbering" w:customStyle="1" w:styleId="Estiloimportado9">
    <w:name w:val="Estilo importado 9"/>
    <w:rsid w:val="00F07BAF"/>
    <w:pPr>
      <w:numPr>
        <w:numId w:val="16"/>
      </w:numPr>
    </w:pPr>
  </w:style>
  <w:style w:type="numbering" w:customStyle="1" w:styleId="Estiloimportado10">
    <w:name w:val="Estilo importado 10"/>
    <w:rsid w:val="00F07BAF"/>
    <w:pPr>
      <w:numPr>
        <w:numId w:val="17"/>
      </w:numPr>
    </w:pPr>
  </w:style>
  <w:style w:type="paragraph" w:styleId="NormalWeb">
    <w:name w:val="Normal (Web)"/>
    <w:uiPriority w:val="99"/>
    <w:rsid w:val="00F07BAF"/>
    <w:pPr>
      <w:jc w:val="both"/>
    </w:pPr>
    <w:rPr>
      <w:rFonts w:ascii="Arial Unicode MS" w:hAnsi="Arial Unicode MS" w:cs="Arial Unicode MS"/>
      <w:color w:val="000000"/>
      <w:sz w:val="24"/>
      <w:szCs w:val="24"/>
      <w:u w:color="000000"/>
      <w:lang w:val="es-ES_tradnl"/>
    </w:rPr>
  </w:style>
  <w:style w:type="numbering" w:customStyle="1" w:styleId="Estiloimportado11">
    <w:name w:val="Estilo importado 11"/>
    <w:rsid w:val="00F07BAF"/>
    <w:pPr>
      <w:numPr>
        <w:numId w:val="18"/>
      </w:numPr>
    </w:pPr>
  </w:style>
  <w:style w:type="character" w:customStyle="1" w:styleId="Hyperlink0">
    <w:name w:val="Hyperlink.0"/>
    <w:basedOn w:val="Ninguno"/>
    <w:rsid w:val="00F07BAF"/>
    <w:rPr>
      <w:sz w:val="20"/>
      <w:szCs w:val="20"/>
      <w:lang w:val="es-ES_tradnl"/>
    </w:rPr>
  </w:style>
  <w:style w:type="numbering" w:customStyle="1" w:styleId="Estiloimportado12">
    <w:name w:val="Estilo importado 12"/>
    <w:rsid w:val="00F07BAF"/>
    <w:pPr>
      <w:numPr>
        <w:numId w:val="20"/>
      </w:numPr>
    </w:pPr>
  </w:style>
  <w:style w:type="paragraph" w:styleId="Prrafodelista">
    <w:name w:val="List Paragraph"/>
    <w:uiPriority w:val="34"/>
    <w:qFormat/>
    <w:rsid w:val="00F07BAF"/>
    <w:pPr>
      <w:ind w:left="720"/>
    </w:pPr>
    <w:rPr>
      <w:rFonts w:ascii="Calibri" w:eastAsia="Calibri" w:hAnsi="Calibri" w:cs="Calibri"/>
      <w:color w:val="000000"/>
      <w:sz w:val="22"/>
      <w:szCs w:val="22"/>
      <w:u w:color="000000"/>
      <w:lang w:val="es-ES_tradnl"/>
    </w:rPr>
  </w:style>
  <w:style w:type="numbering" w:customStyle="1" w:styleId="Estiloimportado13">
    <w:name w:val="Estilo importado 13"/>
    <w:rsid w:val="00F07BAF"/>
    <w:pPr>
      <w:numPr>
        <w:numId w:val="21"/>
      </w:numPr>
    </w:pPr>
  </w:style>
  <w:style w:type="numbering" w:customStyle="1" w:styleId="Estiloimportado14">
    <w:name w:val="Estilo importado 14"/>
    <w:rsid w:val="00F07BAF"/>
    <w:pPr>
      <w:numPr>
        <w:numId w:val="22"/>
      </w:numPr>
    </w:pPr>
  </w:style>
  <w:style w:type="paragraph" w:customStyle="1" w:styleId="a">
    <w:name w:val="a"/>
    <w:rsid w:val="00F07BAF"/>
    <w:pPr>
      <w:spacing w:after="158"/>
    </w:pPr>
    <w:rPr>
      <w:rFonts w:cs="Arial Unicode MS"/>
      <w:b/>
      <w:bCs/>
      <w:color w:val="4C6F99"/>
      <w:sz w:val="24"/>
      <w:szCs w:val="24"/>
      <w:u w:color="4C6F99"/>
      <w:lang w:val="es-ES_tradnl"/>
    </w:rPr>
  </w:style>
  <w:style w:type="paragraph" w:styleId="Textocomentario">
    <w:name w:val="annotation text"/>
    <w:basedOn w:val="Normal"/>
    <w:link w:val="TextocomentarioCar"/>
    <w:unhideWhenUsed/>
    <w:rsid w:val="00F07BAF"/>
    <w:rPr>
      <w:sz w:val="20"/>
      <w:szCs w:val="20"/>
    </w:rPr>
  </w:style>
  <w:style w:type="character" w:customStyle="1" w:styleId="TextocomentarioCar">
    <w:name w:val="Texto comentario Car"/>
    <w:basedOn w:val="Fuentedeprrafopredeter"/>
    <w:link w:val="Textocomentario"/>
    <w:uiPriority w:val="99"/>
    <w:rsid w:val="00F07BAF"/>
    <w:rPr>
      <w:rFonts w:ascii="Trebuchet MS" w:hAnsi="Trebuchet MS" w:cs="Arial Unicode MS"/>
      <w:color w:val="000000"/>
      <w:u w:color="000000"/>
      <w:lang w:val="es-ES_tradnl"/>
    </w:rPr>
  </w:style>
  <w:style w:type="character" w:styleId="Refdecomentario">
    <w:name w:val="annotation reference"/>
    <w:basedOn w:val="Fuentedeprrafopredeter"/>
    <w:unhideWhenUsed/>
    <w:rsid w:val="00F07BAF"/>
    <w:rPr>
      <w:sz w:val="16"/>
      <w:szCs w:val="16"/>
    </w:rPr>
  </w:style>
  <w:style w:type="paragraph" w:styleId="Textodeglobo">
    <w:name w:val="Balloon Text"/>
    <w:basedOn w:val="Normal"/>
    <w:link w:val="TextodegloboCar"/>
    <w:unhideWhenUsed/>
    <w:rsid w:val="007C6F58"/>
    <w:rPr>
      <w:rFonts w:ascii="Tahoma" w:hAnsi="Tahoma" w:cs="Tahoma"/>
      <w:sz w:val="16"/>
      <w:szCs w:val="16"/>
    </w:rPr>
  </w:style>
  <w:style w:type="character" w:customStyle="1" w:styleId="TextodegloboCar">
    <w:name w:val="Texto de globo Car"/>
    <w:basedOn w:val="Fuentedeprrafopredeter"/>
    <w:link w:val="Textodeglobo"/>
    <w:uiPriority w:val="99"/>
    <w:rsid w:val="007C6F58"/>
    <w:rPr>
      <w:rFonts w:ascii="Tahoma" w:hAnsi="Tahoma" w:cs="Tahoma"/>
      <w:color w:val="000000"/>
      <w:sz w:val="16"/>
      <w:szCs w:val="16"/>
      <w:u w:color="000000"/>
      <w:lang w:val="es-ES_tradnl"/>
    </w:rPr>
  </w:style>
  <w:style w:type="paragraph" w:styleId="Asuntodelcomentario">
    <w:name w:val="annotation subject"/>
    <w:basedOn w:val="Textocomentario"/>
    <w:next w:val="Textocomentario"/>
    <w:link w:val="AsuntodelcomentarioCar"/>
    <w:unhideWhenUsed/>
    <w:rsid w:val="00C0674A"/>
    <w:rPr>
      <w:b/>
      <w:bCs/>
    </w:rPr>
  </w:style>
  <w:style w:type="character" w:customStyle="1" w:styleId="AsuntodelcomentarioCar">
    <w:name w:val="Asunto del comentario Car"/>
    <w:basedOn w:val="TextocomentarioCar"/>
    <w:link w:val="Asuntodelcomentario"/>
    <w:uiPriority w:val="99"/>
    <w:rsid w:val="00C0674A"/>
    <w:rPr>
      <w:rFonts w:ascii="Trebuchet MS" w:hAnsi="Trebuchet MS" w:cs="Arial Unicode MS"/>
      <w:b/>
      <w:bCs/>
      <w:color w:val="000000"/>
      <w:u w:color="000000"/>
      <w:lang w:val="es-ES_tradnl"/>
    </w:rPr>
  </w:style>
  <w:style w:type="paragraph" w:customStyle="1" w:styleId="Pa11">
    <w:name w:val="Pa11"/>
    <w:basedOn w:val="Default"/>
    <w:next w:val="Default"/>
    <w:uiPriority w:val="99"/>
    <w:rsid w:val="00A41FC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eastAsia="Arial Unicode MS"/>
      <w:color w:val="auto"/>
      <w:lang w:val="es-ES"/>
    </w:rPr>
  </w:style>
  <w:style w:type="paragraph" w:styleId="Revisin">
    <w:name w:val="Revision"/>
    <w:hidden/>
    <w:uiPriority w:val="99"/>
    <w:semiHidden/>
    <w:rsid w:val="00A8244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4"/>
      <w:szCs w:val="24"/>
      <w:u w:color="000000"/>
      <w:lang w:val="es-ES_tradnl"/>
    </w:rPr>
  </w:style>
  <w:style w:type="character" w:customStyle="1" w:styleId="Ttulo1Car">
    <w:name w:val="Título 1 Car"/>
    <w:basedOn w:val="Fuentedeprrafopredeter"/>
    <w:link w:val="Ttulo1"/>
    <w:rsid w:val="00A63EB1"/>
    <w:rPr>
      <w:rFonts w:ascii="Arial" w:eastAsia="Times New Roman" w:hAnsi="Arial" w:cs="Arial"/>
      <w:b/>
      <w:bCs/>
      <w:kern w:val="32"/>
      <w:sz w:val="32"/>
      <w:szCs w:val="32"/>
      <w:bdr w:val="none" w:sz="0" w:space="0" w:color="auto"/>
      <w:lang w:val="es-ES_tradnl" w:eastAsia="es-ES_tradnl"/>
    </w:rPr>
  </w:style>
  <w:style w:type="character" w:customStyle="1" w:styleId="Ttulo3Car">
    <w:name w:val="Título 3 Car"/>
    <w:basedOn w:val="Fuentedeprrafopredeter"/>
    <w:link w:val="Ttulo3"/>
    <w:rsid w:val="00A63EB1"/>
    <w:rPr>
      <w:rFonts w:ascii="Arial" w:eastAsia="Times New Roman" w:hAnsi="Arial" w:cs="Arial"/>
      <w:b/>
      <w:bCs/>
      <w:sz w:val="26"/>
      <w:szCs w:val="26"/>
      <w:bdr w:val="none" w:sz="0" w:space="0" w:color="auto"/>
      <w:lang w:val="es-ES_tradnl" w:eastAsia="es-ES_tradnl"/>
    </w:rPr>
  </w:style>
  <w:style w:type="character" w:customStyle="1" w:styleId="Ttulo5Car">
    <w:name w:val="Título 5 Car"/>
    <w:basedOn w:val="Fuentedeprrafopredeter"/>
    <w:link w:val="Ttulo5"/>
    <w:rsid w:val="00A63EB1"/>
    <w:rPr>
      <w:rFonts w:eastAsia="Times New Roman"/>
      <w:color w:val="0000FF"/>
      <w:sz w:val="24"/>
      <w:bdr w:val="none" w:sz="0" w:space="0" w:color="auto"/>
      <w:lang w:val="es-ES_tradnl" w:eastAsia="es-ES_tradnl"/>
    </w:rPr>
  </w:style>
  <w:style w:type="character" w:customStyle="1" w:styleId="Ttulo6Car">
    <w:name w:val="Título 6 Car"/>
    <w:basedOn w:val="Fuentedeprrafopredeter"/>
    <w:link w:val="Ttulo6"/>
    <w:rsid w:val="00A63EB1"/>
    <w:rPr>
      <w:rFonts w:ascii="Arial" w:eastAsia="Times New Roman" w:hAnsi="Arial"/>
      <w:b/>
      <w:i/>
      <w:color w:val="0000FF"/>
      <w:sz w:val="22"/>
      <w:bdr w:val="none" w:sz="0" w:space="0" w:color="auto"/>
      <w:lang w:val="es-ES_tradnl" w:eastAsia="es-ES_tradnl"/>
    </w:rPr>
  </w:style>
  <w:style w:type="character" w:customStyle="1" w:styleId="Ttulo7Car">
    <w:name w:val="Título 7 Car"/>
    <w:basedOn w:val="Fuentedeprrafopredeter"/>
    <w:link w:val="Ttulo7"/>
    <w:rsid w:val="00A63EB1"/>
    <w:rPr>
      <w:rFonts w:eastAsia="Times New Roman"/>
      <w:sz w:val="24"/>
      <w:szCs w:val="24"/>
      <w:bdr w:val="none" w:sz="0" w:space="0" w:color="auto"/>
      <w:lang w:val="es-ES_tradnl" w:eastAsia="es-ES_tradnl"/>
    </w:rPr>
  </w:style>
  <w:style w:type="character" w:customStyle="1" w:styleId="Ttulo8Car">
    <w:name w:val="Título 8 Car"/>
    <w:basedOn w:val="Fuentedeprrafopredeter"/>
    <w:link w:val="Ttulo8"/>
    <w:rsid w:val="00A63EB1"/>
    <w:rPr>
      <w:rFonts w:ascii="Arial" w:eastAsia="Times New Roman" w:hAnsi="Arial"/>
      <w:b/>
      <w:i/>
      <w:color w:val="0000FF"/>
      <w:bdr w:val="none" w:sz="0" w:space="0" w:color="auto"/>
      <w:lang w:val="es-ES_tradnl" w:eastAsia="es-ES_tradnl"/>
    </w:rPr>
  </w:style>
  <w:style w:type="character" w:customStyle="1" w:styleId="Ttulo9Car">
    <w:name w:val="Título 9 Car"/>
    <w:basedOn w:val="Fuentedeprrafopredeter"/>
    <w:link w:val="Ttulo9"/>
    <w:rsid w:val="00A63EB1"/>
    <w:rPr>
      <w:rFonts w:ascii="Arial" w:eastAsia="Times New Roman" w:hAnsi="Arial"/>
      <w:b/>
      <w:i/>
      <w:color w:val="0000FF"/>
      <w:sz w:val="18"/>
      <w:bdr w:val="none" w:sz="0" w:space="0" w:color="auto"/>
      <w:lang w:val="es-ES_tradnl" w:eastAsia="es-ES_tradnl"/>
    </w:rPr>
  </w:style>
  <w:style w:type="paragraph" w:styleId="Textoindependiente">
    <w:name w:val="Body Text"/>
    <w:basedOn w:val="Normal"/>
    <w:link w:val="Texto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auto"/>
      <w:sz w:val="19"/>
      <w:szCs w:val="19"/>
      <w:bdr w:val="none" w:sz="0" w:space="0" w:color="auto"/>
      <w:lang w:val="en-US" w:eastAsia="en-US"/>
    </w:rPr>
  </w:style>
  <w:style w:type="character" w:customStyle="1" w:styleId="TextoindependienteCar">
    <w:name w:val="Texto independiente Car"/>
    <w:basedOn w:val="Fuentedeprrafopredeter"/>
    <w:link w:val="Textoindependiente"/>
    <w:rsid w:val="00A63EB1"/>
    <w:rPr>
      <w:rFonts w:ascii="Arial" w:eastAsia="Times New Roman" w:hAnsi="Arial" w:cs="Arial"/>
      <w:sz w:val="19"/>
      <w:szCs w:val="19"/>
      <w:bdr w:val="none" w:sz="0" w:space="0" w:color="auto"/>
      <w:lang w:val="en-US" w:eastAsia="en-US"/>
    </w:rPr>
  </w:style>
  <w:style w:type="paragraph" w:styleId="Textonotaalfinal">
    <w:name w:val="endnote text"/>
    <w:basedOn w:val="Normal"/>
    <w:link w:val="TextonotaalfinalCar"/>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lang w:val="es-ES"/>
    </w:rPr>
  </w:style>
  <w:style w:type="character" w:customStyle="1" w:styleId="TextonotaalfinalCar">
    <w:name w:val="Texto nota al final Car"/>
    <w:basedOn w:val="Fuentedeprrafopredeter"/>
    <w:link w:val="Textonotaalfinal"/>
    <w:uiPriority w:val="99"/>
    <w:rsid w:val="00A63EB1"/>
    <w:rPr>
      <w:rFonts w:eastAsia="Times New Roman"/>
      <w:bdr w:val="none" w:sz="0" w:space="0" w:color="auto"/>
    </w:rPr>
  </w:style>
  <w:style w:type="character" w:styleId="Refdenotaalfinal">
    <w:name w:val="endnote reference"/>
    <w:uiPriority w:val="99"/>
    <w:rsid w:val="00A63EB1"/>
    <w:rPr>
      <w:vertAlign w:val="superscript"/>
    </w:rPr>
  </w:style>
  <w:style w:type="table" w:styleId="Tablaconcuadrcula">
    <w:name w:val="Table Grid"/>
    <w:basedOn w:val="Tabla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Arial" w:eastAsia="Times New Roman" w:hAnsi="Arial" w:cs="Arial"/>
      <w:color w:val="auto"/>
      <w:bdr w:val="none" w:sz="0" w:space="0" w:color="auto"/>
      <w:lang w:val="en-US"/>
    </w:rPr>
  </w:style>
  <w:style w:type="paragraph" w:customStyle="1" w:styleId="Pa13">
    <w:name w:val="Pa13"/>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Arial" w:eastAsia="Times New Roman" w:hAnsi="Arial" w:cs="Arial"/>
      <w:color w:val="auto"/>
      <w:bdr w:val="none" w:sz="0" w:space="0" w:color="auto"/>
      <w:lang w:val="en-US"/>
    </w:rPr>
  </w:style>
  <w:style w:type="paragraph" w:customStyle="1" w:styleId="Pa14">
    <w:name w:val="Pa14"/>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Arial" w:eastAsia="Times New Roman" w:hAnsi="Arial" w:cs="Arial"/>
      <w:color w:val="auto"/>
      <w:bdr w:val="none" w:sz="0" w:space="0" w:color="auto"/>
      <w:lang w:val="en-US"/>
    </w:rPr>
  </w:style>
  <w:style w:type="paragraph" w:styleId="Textonotapie">
    <w:name w:val="footnote text"/>
    <w:basedOn w:val="Normal"/>
    <w:link w:val="Textonotapi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284"/>
      <w:jc w:val="both"/>
    </w:pPr>
    <w:rPr>
      <w:rFonts w:eastAsia="Times New Roman" w:cs="Times New Roman"/>
      <w:color w:val="auto"/>
      <w:sz w:val="20"/>
      <w:szCs w:val="20"/>
      <w:bdr w:val="none" w:sz="0" w:space="0" w:color="auto"/>
      <w:lang w:eastAsia="en-US"/>
    </w:rPr>
  </w:style>
  <w:style w:type="character" w:customStyle="1" w:styleId="TextonotapieCar">
    <w:name w:val="Texto nota pie Car"/>
    <w:basedOn w:val="Fuentedeprrafopredeter"/>
    <w:link w:val="Textonotapie"/>
    <w:rsid w:val="00A63EB1"/>
    <w:rPr>
      <w:rFonts w:ascii="Trebuchet MS" w:eastAsia="Times New Roman" w:hAnsi="Trebuchet MS"/>
      <w:bdr w:val="none" w:sz="0" w:space="0" w:color="auto"/>
      <w:lang w:val="es-ES_tradnl" w:eastAsia="en-US"/>
    </w:rPr>
  </w:style>
  <w:style w:type="character" w:styleId="Refdenotaalpie">
    <w:name w:val="footnote reference"/>
    <w:rsid w:val="00A63EB1"/>
    <w:rPr>
      <w:vertAlign w:val="superscript"/>
    </w:rPr>
  </w:style>
  <w:style w:type="paragraph" w:styleId="Textoindependiente3">
    <w:name w:val="Body Text 3"/>
    <w:basedOn w:val="Normal"/>
    <w:link w:val="Textoindependiente3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sz w:val="16"/>
      <w:szCs w:val="16"/>
      <w:bdr w:val="none" w:sz="0" w:space="0" w:color="auto"/>
      <w:lang w:val="es-ES"/>
    </w:rPr>
  </w:style>
  <w:style w:type="character" w:customStyle="1" w:styleId="Textoindependiente3Car">
    <w:name w:val="Texto independiente 3 Car"/>
    <w:basedOn w:val="Fuentedeprrafopredeter"/>
    <w:link w:val="Textoindependiente3"/>
    <w:rsid w:val="00A63EB1"/>
    <w:rPr>
      <w:rFonts w:eastAsia="Times New Roman"/>
      <w:sz w:val="16"/>
      <w:szCs w:val="16"/>
      <w:bdr w:val="none" w:sz="0" w:space="0" w:color="auto"/>
    </w:rPr>
  </w:style>
  <w:style w:type="paragraph" w:customStyle="1" w:styleId="Puesto1">
    <w:name w:val="Puesto1"/>
    <w:basedOn w:val="Normal"/>
    <w:qFormat/>
    <w:rsid w:val="00A63EB1"/>
    <w:pPr>
      <w:numPr>
        <w:numId w:val="71"/>
      </w:numPr>
      <w:pBdr>
        <w:top w:val="none" w:sz="0" w:space="0" w:color="auto"/>
        <w:left w:val="none" w:sz="0" w:space="0" w:color="auto"/>
        <w:bottom w:val="none" w:sz="0" w:space="0" w:color="auto"/>
        <w:right w:val="none" w:sz="0" w:space="0" w:color="auto"/>
        <w:between w:val="none" w:sz="0" w:space="0" w:color="auto"/>
        <w:bar w:val="none" w:sz="0" w:color="auto"/>
      </w:pBdr>
      <w:shd w:val="pct37" w:color="auto" w:fill="FFFFFF"/>
      <w:ind w:left="0" w:firstLine="0"/>
      <w:jc w:val="center"/>
    </w:pPr>
    <w:rPr>
      <w:rFonts w:ascii="Arial" w:eastAsia="Times New Roman" w:hAnsi="Arial" w:cs="Times New Roman"/>
      <w:b/>
      <w:color w:val="auto"/>
      <w:sz w:val="32"/>
      <w:szCs w:val="20"/>
      <w:u w:val="double"/>
      <w:bdr w:val="none" w:sz="0" w:space="0" w:color="auto"/>
      <w:lang w:eastAsia="es-ES_tradnl"/>
    </w:rPr>
  </w:style>
  <w:style w:type="paragraph" w:styleId="TDC1">
    <w:name w:val="toc 1"/>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jc w:val="both"/>
    </w:pPr>
    <w:rPr>
      <w:rFonts w:ascii="Times New Roman" w:eastAsia="Times New Roman" w:hAnsi="Times New Roman" w:cs="Times New Roman"/>
      <w:b/>
      <w:caps/>
      <w:color w:val="0000FF"/>
      <w:szCs w:val="20"/>
      <w:bdr w:val="none" w:sz="0" w:space="0" w:color="auto"/>
      <w:lang w:eastAsia="es-ES_tradnl"/>
    </w:rPr>
  </w:style>
  <w:style w:type="paragraph" w:styleId="TDC2">
    <w:name w:val="toc 2"/>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240"/>
      <w:jc w:val="both"/>
    </w:pPr>
    <w:rPr>
      <w:rFonts w:ascii="Times New Roman" w:eastAsia="Times New Roman" w:hAnsi="Times New Roman" w:cs="Times New Roman"/>
      <w:b/>
      <w:smallCaps/>
      <w:color w:val="0000FF"/>
      <w:szCs w:val="20"/>
      <w:bdr w:val="none" w:sz="0" w:space="0" w:color="auto"/>
      <w:lang w:eastAsia="es-ES_tradnl"/>
    </w:rPr>
  </w:style>
  <w:style w:type="paragraph" w:styleId="TDC3">
    <w:name w:val="toc 3"/>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480"/>
      <w:jc w:val="both"/>
    </w:pPr>
    <w:rPr>
      <w:rFonts w:ascii="Times New Roman" w:eastAsia="Times New Roman" w:hAnsi="Times New Roman" w:cs="Times New Roman"/>
      <w:b/>
      <w:color w:val="0000FF"/>
      <w:szCs w:val="20"/>
      <w:bdr w:val="none" w:sz="0" w:space="0" w:color="auto"/>
      <w:lang w:eastAsia="es-ES_tradnl"/>
    </w:rPr>
  </w:style>
  <w:style w:type="paragraph" w:styleId="TDC4">
    <w:name w:val="toc 4"/>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720"/>
      <w:jc w:val="both"/>
    </w:pPr>
    <w:rPr>
      <w:rFonts w:ascii="Times New Roman" w:eastAsia="Times New Roman" w:hAnsi="Times New Roman" w:cs="Times New Roman"/>
      <w:b/>
      <w:color w:val="0000FF"/>
      <w:szCs w:val="20"/>
      <w:bdr w:val="none" w:sz="0" w:space="0" w:color="auto"/>
      <w:lang w:eastAsia="es-ES_tradnl"/>
    </w:rPr>
  </w:style>
  <w:style w:type="paragraph" w:styleId="TDC5">
    <w:name w:val="toc 5"/>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960"/>
      <w:jc w:val="both"/>
    </w:pPr>
    <w:rPr>
      <w:rFonts w:ascii="Times New Roman" w:eastAsia="Times New Roman" w:hAnsi="Times New Roman" w:cs="Times New Roman"/>
      <w:b/>
      <w:color w:val="0000FF"/>
      <w:szCs w:val="20"/>
      <w:bdr w:val="none" w:sz="0" w:space="0" w:color="auto"/>
      <w:lang w:eastAsia="es-ES_tradnl"/>
    </w:rPr>
  </w:style>
  <w:style w:type="character" w:styleId="Nmerodepgina">
    <w:name w:val="page number"/>
    <w:basedOn w:val="Fuentedeprrafopredeter"/>
    <w:rsid w:val="00A63EB1"/>
  </w:style>
  <w:style w:type="paragraph" w:styleId="Textoindependiente2">
    <w:name w:val="Body Text 2"/>
    <w:basedOn w:val="Normal"/>
    <w:link w:val="Textoindependiente2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Times New Roman" w:eastAsia="Times New Roman" w:hAnsi="Times New Roman" w:cs="Times New Roman"/>
      <w:b/>
      <w:i/>
      <w:color w:val="0000FF"/>
      <w:szCs w:val="20"/>
      <w:bdr w:val="none" w:sz="0" w:space="0" w:color="auto"/>
      <w:lang w:val="es-ES" w:eastAsia="es-ES_tradnl"/>
    </w:rPr>
  </w:style>
  <w:style w:type="character" w:customStyle="1" w:styleId="Textoindependiente2Car">
    <w:name w:val="Texto independiente 2 Car"/>
    <w:basedOn w:val="Fuentedeprrafopredeter"/>
    <w:link w:val="Textoindependiente2"/>
    <w:rsid w:val="00A63EB1"/>
    <w:rPr>
      <w:rFonts w:eastAsia="Times New Roman"/>
      <w:b/>
      <w:i/>
      <w:color w:val="0000FF"/>
      <w:sz w:val="24"/>
      <w:bdr w:val="none" w:sz="0" w:space="0" w:color="auto"/>
      <w:lang w:eastAsia="es-ES_tradnl"/>
    </w:rPr>
  </w:style>
  <w:style w:type="paragraph" w:customStyle="1" w:styleId="Vieta-punto-1">
    <w:name w:val="Viñeta-punto-1"/>
    <w:basedOn w:val="Normal"/>
    <w:rsid w:val="00A63EB1"/>
    <w:pPr>
      <w:numPr>
        <w:numId w:val="2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 w:val="20"/>
      <w:szCs w:val="20"/>
      <w:bdr w:val="none" w:sz="0" w:space="0" w:color="auto"/>
      <w:lang w:val="eu-ES"/>
    </w:rPr>
  </w:style>
  <w:style w:type="paragraph" w:customStyle="1" w:styleId="vietaguin">
    <w:name w:val="viñeta guión"/>
    <w:basedOn w:val="Vieta-punto-1"/>
    <w:rsid w:val="00A63EB1"/>
    <w:pPr>
      <w:numPr>
        <w:numId w:val="0"/>
      </w:numPr>
      <w:ind w:left="113" w:hanging="113"/>
    </w:pPr>
  </w:style>
  <w:style w:type="paragraph" w:customStyle="1" w:styleId="VIETALETRA0">
    <w:name w:val="VIÑETA LETRA"/>
    <w:basedOn w:val="Normal"/>
    <w:rsid w:val="00A63EB1"/>
    <w:pPr>
      <w:numPr>
        <w:numId w:val="28"/>
      </w:num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lang w:val="eu-ES"/>
    </w:rPr>
  </w:style>
  <w:style w:type="paragraph" w:customStyle="1" w:styleId="Parrafo">
    <w:name w:val="Parraf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jc w:val="both"/>
    </w:pPr>
    <w:rPr>
      <w:rFonts w:ascii="Times New Roman" w:eastAsia="Times New Roman" w:hAnsi="Times New Roman" w:cs="Times New Roman"/>
      <w:color w:val="auto"/>
      <w:spacing w:val="-3"/>
      <w:sz w:val="20"/>
      <w:szCs w:val="20"/>
      <w:bdr w:val="none" w:sz="0" w:space="0" w:color="auto"/>
    </w:rPr>
  </w:style>
  <w:style w:type="paragraph" w:customStyle="1" w:styleId="Rellenodetabla">
    <w:name w:val="Relleno de tabla"/>
    <w:basedOn w:val="Ttulo7"/>
    <w:rsid w:val="00A63EB1"/>
    <w:pPr>
      <w:keepLines/>
      <w:spacing w:before="60"/>
      <w:ind w:left="57" w:right="57"/>
      <w:jc w:val="both"/>
      <w:outlineLvl w:val="9"/>
    </w:pPr>
    <w:rPr>
      <w:sz w:val="20"/>
      <w:szCs w:val="20"/>
      <w:lang w:eastAsia="es-ES"/>
    </w:rPr>
  </w:style>
  <w:style w:type="paragraph" w:styleId="Sangradetextonormal">
    <w:name w:val="Body Text Indent"/>
    <w:basedOn w:val="Normal"/>
    <w:link w:val="SangradetextonormalCar"/>
    <w:rsid w:val="00A63EB1"/>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0"/>
      <w:szCs w:val="20"/>
      <w:bdr w:val="none" w:sz="0" w:space="0" w:color="auto"/>
    </w:rPr>
  </w:style>
  <w:style w:type="character" w:customStyle="1" w:styleId="SangradetextonormalCar">
    <w:name w:val="Sangría de texto normal Car"/>
    <w:basedOn w:val="Fuentedeprrafopredeter"/>
    <w:link w:val="Sangradetextonormal"/>
    <w:rsid w:val="00A63EB1"/>
    <w:rPr>
      <w:rFonts w:eastAsia="Times New Roman"/>
      <w:bdr w:val="none" w:sz="0" w:space="0" w:color="auto"/>
      <w:lang w:val="es-ES_tradnl"/>
    </w:rPr>
  </w:style>
  <w:style w:type="paragraph" w:customStyle="1" w:styleId="Titulotabla">
    <w:name w:val="Titulo tabla"/>
    <w:basedOn w:val="Textoindependiente"/>
    <w:qFormat/>
    <w:rsid w:val="00A63EB1"/>
    <w:pPr>
      <w:shd w:val="pct15" w:color="auto" w:fill="FFFFFF"/>
      <w:jc w:val="center"/>
    </w:pPr>
    <w:rPr>
      <w:rFonts w:ascii="Times New Roman" w:hAnsi="Times New Roman" w:cs="Times New Roman"/>
      <w:b/>
      <w:sz w:val="20"/>
      <w:szCs w:val="20"/>
      <w:lang w:val="eu-ES" w:eastAsia="es-ES"/>
    </w:rPr>
  </w:style>
  <w:style w:type="paragraph" w:customStyle="1" w:styleId="Rellenotabla9">
    <w:name w:val="Relleno tabla 9"/>
    <w:basedOn w:val="Textoindependiente"/>
    <w:rsid w:val="00A63EB1"/>
    <w:pPr>
      <w:spacing w:line="240" w:lineRule="atLeast"/>
      <w:jc w:val="both"/>
    </w:pPr>
    <w:rPr>
      <w:rFonts w:ascii="Times New Roman" w:hAnsi="Times New Roman" w:cs="Times New Roman"/>
      <w:sz w:val="18"/>
      <w:szCs w:val="20"/>
      <w:lang w:val="eu-ES" w:eastAsia="es-ES"/>
    </w:rPr>
  </w:style>
  <w:style w:type="paragraph" w:styleId="Sangra2detindependiente">
    <w:name w:val="Body Text Indent 2"/>
    <w:basedOn w:val="Normal"/>
    <w:link w:val="Sangra2det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Pr>
      <w:rFonts w:ascii="Times New Roman" w:eastAsia="Times New Roman" w:hAnsi="Times New Roman" w:cs="Times New Roman"/>
      <w:color w:val="0000FF"/>
      <w:szCs w:val="20"/>
      <w:bdr w:val="none" w:sz="0" w:space="0" w:color="auto"/>
      <w:lang w:eastAsia="es-ES_tradnl"/>
    </w:rPr>
  </w:style>
  <w:style w:type="character" w:customStyle="1" w:styleId="Sangra2detindependienteCar">
    <w:name w:val="Sangría 2 de t. independiente Car"/>
    <w:basedOn w:val="Fuentedeprrafopredeter"/>
    <w:link w:val="Sangra2detindependiente"/>
    <w:rsid w:val="00A63EB1"/>
    <w:rPr>
      <w:rFonts w:eastAsia="Times New Roman"/>
      <w:color w:val="0000FF"/>
      <w:sz w:val="24"/>
      <w:bdr w:val="none" w:sz="0" w:space="0" w:color="auto"/>
      <w:lang w:val="es-ES_tradnl" w:eastAsia="es-ES_tradnl"/>
    </w:rPr>
  </w:style>
  <w:style w:type="character" w:customStyle="1" w:styleId="CITE">
    <w:name w:val="CITE"/>
    <w:rsid w:val="00A63EB1"/>
    <w:rPr>
      <w:i/>
    </w:rPr>
  </w:style>
  <w:style w:type="paragraph" w:styleId="Sangra3detindependiente">
    <w:name w:val="Body Text Indent 3"/>
    <w:basedOn w:val="Normal"/>
    <w:link w:val="Sangra3det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outlineLvl w:val="0"/>
    </w:pPr>
    <w:rPr>
      <w:rFonts w:ascii="Times New Roman" w:eastAsia="Times New Roman" w:hAnsi="Times New Roman" w:cs="Times New Roman"/>
      <w:color w:val="0000FF"/>
      <w:szCs w:val="20"/>
      <w:bdr w:val="none" w:sz="0" w:space="0" w:color="auto"/>
      <w:lang w:eastAsia="es-ES_tradnl"/>
    </w:rPr>
  </w:style>
  <w:style w:type="character" w:customStyle="1" w:styleId="Sangra3detindependienteCar">
    <w:name w:val="Sangría 3 de t. independiente Car"/>
    <w:basedOn w:val="Fuentedeprrafopredeter"/>
    <w:link w:val="Sangra3detindependiente"/>
    <w:rsid w:val="00A63EB1"/>
    <w:rPr>
      <w:rFonts w:eastAsia="Times New Roman"/>
      <w:color w:val="0000FF"/>
      <w:sz w:val="24"/>
      <w:bdr w:val="none" w:sz="0" w:space="0" w:color="auto"/>
      <w:lang w:val="es-ES_tradnl" w:eastAsia="es-ES_tradnl"/>
    </w:rPr>
  </w:style>
  <w:style w:type="paragraph" w:styleId="Listaconvietas2">
    <w:name w:val="List Bullet 2"/>
    <w:basedOn w:val="Listaconvietas"/>
    <w:autoRedefine/>
    <w:rsid w:val="00A63EB1"/>
    <w:pPr>
      <w:numPr>
        <w:numId w:val="31"/>
      </w:numPr>
      <w:spacing w:line="240" w:lineRule="auto"/>
    </w:pPr>
  </w:style>
  <w:style w:type="paragraph" w:styleId="Listaconvietas">
    <w:name w:val="List Bullet"/>
    <w:basedOn w:val="Textoindependiente"/>
    <w:autoRedefine/>
    <w:rsid w:val="00A63EB1"/>
    <w:pPr>
      <w:numPr>
        <w:numId w:val="30"/>
      </w:numPr>
      <w:tabs>
        <w:tab w:val="clear" w:pos="360"/>
      </w:tabs>
      <w:spacing w:line="360" w:lineRule="auto"/>
      <w:ind w:left="0" w:firstLine="0"/>
      <w:jc w:val="both"/>
    </w:pPr>
    <w:rPr>
      <w:rFonts w:ascii="Times New Roman" w:hAnsi="Times New Roman" w:cs="Times New Roman"/>
      <w:sz w:val="24"/>
      <w:szCs w:val="20"/>
      <w:lang w:val="es-ES_tradnl" w:eastAsia="es-ES"/>
    </w:rPr>
  </w:style>
  <w:style w:type="paragraph" w:customStyle="1" w:styleId="Descripcin1">
    <w:name w:val="Descripción1"/>
    <w:basedOn w:val="Imagen"/>
    <w:next w:val="Textoindependiente"/>
    <w:qFormat/>
    <w:rsid w:val="00A63EB1"/>
    <w:pPr>
      <w:numPr>
        <w:numId w:val="33"/>
      </w:numPr>
      <w:spacing w:before="60" w:after="240" w:line="220" w:lineRule="atLeast"/>
    </w:pPr>
    <w:rPr>
      <w:rFonts w:ascii="Arial Narrow" w:hAnsi="Arial Narrow"/>
      <w:sz w:val="18"/>
    </w:rPr>
  </w:style>
  <w:style w:type="paragraph" w:customStyle="1" w:styleId="Imagen">
    <w:name w:val="Imagen"/>
    <w:basedOn w:val="Normal"/>
    <w:next w:val="Descripcin1"/>
    <w:rsid w:val="00A63EB1"/>
    <w:pPr>
      <w:keepNext/>
      <w:pBdr>
        <w:top w:val="none" w:sz="0" w:space="0" w:color="auto"/>
        <w:left w:val="none" w:sz="0" w:space="0" w:color="auto"/>
        <w:bottom w:val="none" w:sz="0" w:space="0" w:color="auto"/>
        <w:right w:val="none" w:sz="0" w:space="0" w:color="auto"/>
        <w:between w:val="none" w:sz="0" w:space="0" w:color="auto"/>
        <w:bar w:val="none" w:sz="0" w:color="auto"/>
      </w:pBdr>
      <w:ind w:left="1080"/>
    </w:pPr>
    <w:rPr>
      <w:rFonts w:ascii="Arial" w:eastAsia="Times New Roman" w:hAnsi="Arial" w:cs="Times New Roman"/>
      <w:color w:val="auto"/>
      <w:sz w:val="22"/>
      <w:szCs w:val="20"/>
      <w:bdr w:val="none" w:sz="0" w:space="0" w:color="auto"/>
      <w:lang w:eastAsia="es-ES_tradnl"/>
    </w:rPr>
  </w:style>
  <w:style w:type="paragraph" w:styleId="Listaconnmeros">
    <w:name w:val="List Number"/>
    <w:basedOn w:val="Lista"/>
    <w:rsid w:val="00A63EB1"/>
    <w:pPr>
      <w:numPr>
        <w:numId w:val="32"/>
      </w:numPr>
    </w:pPr>
  </w:style>
  <w:style w:type="paragraph" w:styleId="Lista">
    <w:name w:val="List"/>
    <w:basedOn w:val="Textoindependiente"/>
    <w:rsid w:val="00A63EB1"/>
    <w:pPr>
      <w:spacing w:after="220" w:line="180" w:lineRule="atLeast"/>
      <w:ind w:left="1440" w:hanging="360"/>
    </w:pPr>
    <w:rPr>
      <w:rFonts w:cs="Times New Roman"/>
      <w:sz w:val="23"/>
      <w:szCs w:val="20"/>
      <w:lang w:val="es-ES_tradnl" w:eastAsia="es-ES_tradnl"/>
    </w:rPr>
  </w:style>
  <w:style w:type="paragraph" w:styleId="Sangranormal">
    <w:name w:val="Normal Indent"/>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09" w:hanging="284"/>
      <w:jc w:val="both"/>
    </w:pPr>
    <w:rPr>
      <w:rFonts w:ascii="Times New Roman" w:eastAsia="Times New Roman" w:hAnsi="Times New Roman" w:cs="Times New Roman"/>
      <w:color w:val="auto"/>
      <w:szCs w:val="20"/>
      <w:bdr w:val="none" w:sz="0" w:space="0" w:color="auto"/>
    </w:rPr>
  </w:style>
  <w:style w:type="paragraph" w:customStyle="1" w:styleId="vietas-2">
    <w:name w:val="viñetas-2"/>
    <w:basedOn w:val="vietas"/>
    <w:rsid w:val="00A63EB1"/>
    <w:pPr>
      <w:numPr>
        <w:numId w:val="34"/>
      </w:numPr>
      <w:tabs>
        <w:tab w:val="clear" w:pos="360"/>
        <w:tab w:val="num" w:pos="709"/>
      </w:tabs>
      <w:ind w:left="709" w:hanging="142"/>
    </w:pPr>
  </w:style>
  <w:style w:type="paragraph" w:customStyle="1" w:styleId="vietas">
    <w:name w:val="viñetas"/>
    <w:basedOn w:val="Normal"/>
    <w:rsid w:val="00A63EB1"/>
    <w:pPr>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ind w:left="720"/>
    </w:pPr>
    <w:rPr>
      <w:rFonts w:ascii="Arial" w:eastAsia="Times New Roman" w:hAnsi="Arial" w:cs="Times New Roman"/>
      <w:color w:val="auto"/>
      <w:sz w:val="16"/>
      <w:szCs w:val="20"/>
      <w:bdr w:val="none" w:sz="0" w:space="0" w:color="auto"/>
      <w:lang w:eastAsia="ko-KR"/>
    </w:rPr>
  </w:style>
  <w:style w:type="paragraph" w:customStyle="1" w:styleId="ramones">
    <w:name w:val="ramones"/>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auto"/>
      <w:szCs w:val="20"/>
      <w:bdr w:val="none" w:sz="0" w:space="0" w:color="auto"/>
      <w:lang w:eastAsia="ko-KR"/>
    </w:rPr>
  </w:style>
  <w:style w:type="paragraph" w:customStyle="1" w:styleId="txostena">
    <w:name w:val="txostena"/>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auto"/>
      <w:szCs w:val="20"/>
      <w:bdr w:val="none" w:sz="0" w:space="0" w:color="auto"/>
      <w:lang w:eastAsia="ko-KR"/>
    </w:rPr>
  </w:style>
  <w:style w:type="paragraph" w:customStyle="1" w:styleId="a0">
    <w:name w:val="a)"/>
    <w:basedOn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4"/>
      <w:jc w:val="both"/>
    </w:pPr>
    <w:rPr>
      <w:rFonts w:ascii="Times New Roman" w:eastAsia="Times New Roman" w:hAnsi="Times New Roman" w:cs="Times New Roman"/>
      <w:color w:val="FF0000"/>
      <w:szCs w:val="20"/>
      <w:bdr w:val="none" w:sz="0" w:space="0" w:color="auto"/>
      <w:lang w:val="es-ES" w:eastAsia="es-ES_tradnl"/>
    </w:rPr>
  </w:style>
  <w:style w:type="character" w:customStyle="1" w:styleId="PiedepginaCar">
    <w:name w:val="Pie de página Car"/>
    <w:link w:val="Piedepgina"/>
    <w:rsid w:val="00A63EB1"/>
    <w:rPr>
      <w:rFonts w:ascii="Trebuchet MS" w:hAnsi="Trebuchet MS" w:cs="Arial Unicode MS"/>
      <w:color w:val="000000"/>
      <w:sz w:val="24"/>
      <w:szCs w:val="24"/>
      <w:u w:color="000000"/>
      <w:lang w:val="es-ES_tradnl"/>
    </w:rPr>
  </w:style>
  <w:style w:type="paragraph" w:customStyle="1" w:styleId="Pa7">
    <w:name w:val="Pa7"/>
    <w:basedOn w:val="Default"/>
    <w:next w:val="Default"/>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eastAsia="Times New Roman"/>
      <w:color w:val="auto"/>
      <w:bdr w:val="none" w:sz="0" w:space="0" w:color="auto"/>
      <w:lang w:val="es-ES"/>
    </w:rPr>
  </w:style>
  <w:style w:type="character" w:customStyle="1" w:styleId="EncabezadoCar">
    <w:name w:val="Encabezado Car"/>
    <w:aliases w:val="Encabezado 2 Car,encabezado Car"/>
    <w:link w:val="Encabezado"/>
    <w:rsid w:val="00A63EB1"/>
    <w:rPr>
      <w:rFonts w:ascii="Trebuchet MS" w:hAnsi="Trebuchet MS" w:cs="Arial Unicode MS"/>
      <w:color w:val="000000"/>
      <w:sz w:val="24"/>
      <w:szCs w:val="24"/>
      <w:u w:color="000000"/>
      <w:lang w:val="es-ES_tradnl"/>
    </w:rPr>
  </w:style>
  <w:style w:type="paragraph" w:customStyle="1" w:styleId="P1">
    <w:name w:val="P1"/>
    <w:basedOn w:val="Normal"/>
    <w:rsid w:val="00A63EB1"/>
    <w:pPr>
      <w:numPr>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 w:val="left" w:pos="1701"/>
        <w:tab w:val="left" w:pos="1985"/>
      </w:tabs>
      <w:ind w:right="-1"/>
    </w:pPr>
    <w:rPr>
      <w:rFonts w:ascii="Times New Roman" w:eastAsia="Times New Roman" w:hAnsi="Times New Roman" w:cs="Times New Roman"/>
      <w:b/>
      <w:color w:val="auto"/>
      <w:sz w:val="28"/>
      <w:szCs w:val="20"/>
      <w:bdr w:val="none" w:sz="0" w:space="0" w:color="auto"/>
      <w:lang w:val="es-ES"/>
    </w:rPr>
  </w:style>
  <w:style w:type="paragraph" w:customStyle="1" w:styleId="p2">
    <w:name w:val="p2"/>
    <w:basedOn w:val="Normal"/>
    <w:rsid w:val="00A63EB1"/>
    <w:pPr>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418"/>
        <w:tab w:val="left" w:pos="1701"/>
        <w:tab w:val="left" w:pos="1985"/>
      </w:tabs>
      <w:ind w:right="-1"/>
    </w:pPr>
    <w:rPr>
      <w:rFonts w:ascii="Times New Roman" w:eastAsia="Times New Roman" w:hAnsi="Times New Roman" w:cs="Times New Roman"/>
      <w:b/>
      <w:color w:val="auto"/>
      <w:szCs w:val="20"/>
      <w:bdr w:val="none" w:sz="0" w:space="0" w:color="auto"/>
      <w:lang w:val="es-ES"/>
    </w:rPr>
  </w:style>
  <w:style w:type="paragraph" w:customStyle="1" w:styleId="p3">
    <w:name w:val="p3"/>
    <w:basedOn w:val="p2"/>
    <w:rsid w:val="00A63EB1"/>
    <w:pPr>
      <w:numPr>
        <w:ilvl w:val="2"/>
      </w:numPr>
    </w:pPr>
  </w:style>
  <w:style w:type="paragraph" w:customStyle="1" w:styleId="p4">
    <w:name w:val="p4"/>
    <w:basedOn w:val="p3"/>
    <w:rsid w:val="00A63EB1"/>
    <w:pPr>
      <w:numPr>
        <w:ilvl w:val="3"/>
      </w:numPr>
    </w:pPr>
    <w:rPr>
      <w:sz w:val="22"/>
    </w:rPr>
  </w:style>
  <w:style w:type="paragraph" w:customStyle="1" w:styleId="inf">
    <w:name w:val="inf"/>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b/>
      <w:color w:val="auto"/>
      <w:sz w:val="28"/>
      <w:szCs w:val="20"/>
      <w:bdr w:val="none" w:sz="0" w:space="0" w:color="auto"/>
      <w:lang w:val="es-ES"/>
    </w:rPr>
  </w:style>
  <w:style w:type="character" w:styleId="nfasis">
    <w:name w:val="Emphasis"/>
    <w:uiPriority w:val="20"/>
    <w:qFormat/>
    <w:rsid w:val="00A63EB1"/>
    <w:rPr>
      <w:i/>
      <w:iCs/>
    </w:rPr>
  </w:style>
  <w:style w:type="character" w:customStyle="1" w:styleId="Ttulo2Car">
    <w:name w:val="Título 2 Car"/>
    <w:basedOn w:val="Fuentedeprrafopredeter"/>
    <w:link w:val="Ttulo2"/>
    <w:rsid w:val="00A63EB1"/>
    <w:rPr>
      <w:rFonts w:ascii="Arial" w:hAnsi="Arial" w:cs="Arial Unicode MS"/>
      <w:b/>
      <w:bCs/>
      <w:color w:val="000000"/>
      <w:sz w:val="14"/>
      <w:szCs w:val="14"/>
      <w:u w:color="000000"/>
      <w:lang w:val="es-ES_tradnl"/>
    </w:rPr>
  </w:style>
  <w:style w:type="character" w:customStyle="1" w:styleId="Ttulo4Car">
    <w:name w:val="Título 4 Car"/>
    <w:basedOn w:val="Fuentedeprrafopredeter"/>
    <w:link w:val="Ttulo4"/>
    <w:rsid w:val="00A63EB1"/>
    <w:rPr>
      <w:rFonts w:ascii="Arial" w:eastAsia="Arial" w:hAnsi="Arial" w:cs="Arial"/>
      <w:i/>
      <w:iCs/>
      <w:color w:val="000000"/>
      <w:sz w:val="14"/>
      <w:szCs w:val="14"/>
      <w:u w:color="000000"/>
      <w:lang w:val="es-ES_tradnl"/>
    </w:rPr>
  </w:style>
  <w:style w:type="paragraph" w:customStyle="1" w:styleId="Ttulofigura">
    <w:name w:val="Título figura"/>
    <w:basedOn w:val="Prrafodelista"/>
    <w:qFormat/>
    <w:rsid w:val="00A63EB1"/>
    <w:pPr>
      <w:numPr>
        <w:numId w:val="6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ind w:left="0" w:firstLine="0"/>
      <w:contextualSpacing/>
      <w:jc w:val="center"/>
    </w:pPr>
    <w:rPr>
      <w:rFonts w:ascii="Arial" w:eastAsiaTheme="minorHAnsi" w:hAnsi="Arial" w:cs="Arial"/>
      <w:color w:val="auto"/>
      <w:sz w:val="18"/>
      <w:szCs w:val="18"/>
      <w:bdr w:val="none" w:sz="0" w:space="0" w:color="auto"/>
      <w:lang w:val="es-ES" w:eastAsia="en-US"/>
    </w:rPr>
  </w:style>
  <w:style w:type="paragraph" w:customStyle="1" w:styleId="TextoTabla">
    <w:name w:val="Texto Tabla"/>
    <w:basedOn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heme="minorHAnsi" w:hAnsi="Arial" w:cs="Arial"/>
      <w:color w:val="auto"/>
      <w:sz w:val="18"/>
      <w:szCs w:val="22"/>
      <w:bdr w:val="none" w:sz="0" w:space="0" w:color="auto"/>
      <w:lang w:val="es-ES" w:eastAsia="en-US"/>
    </w:rPr>
  </w:style>
  <w:style w:type="paragraph" w:customStyle="1" w:styleId="Ttulotabla">
    <w:name w:val="Título tabla"/>
    <w:basedOn w:val="Ttulofigura"/>
    <w:link w:val="TtulotablaCar"/>
    <w:uiPriority w:val="99"/>
    <w:qFormat/>
    <w:rsid w:val="00A63EB1"/>
    <w:pPr>
      <w:numPr>
        <w:numId w:val="66"/>
      </w:numPr>
      <w:ind w:left="85" w:firstLine="0"/>
    </w:pPr>
  </w:style>
  <w:style w:type="paragraph" w:customStyle="1" w:styleId="SubttuloTabla">
    <w:name w:val="Subtítulo Tabla"/>
    <w:basedOn w:val="TextoTabla"/>
    <w:qFormat/>
    <w:rsid w:val="00A63EB1"/>
    <w:pPr>
      <w:jc w:val="center"/>
    </w:pPr>
    <w:rPr>
      <w:b/>
    </w:rPr>
  </w:style>
  <w:style w:type="paragraph" w:customStyle="1" w:styleId="Vieta1">
    <w:name w:val="Viñeta 1"/>
    <w:basedOn w:val="Prrafodelista"/>
    <w:link w:val="Vieta1Car"/>
    <w:qFormat/>
    <w:rsid w:val="00A63EB1"/>
    <w:pPr>
      <w:numPr>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714" w:hanging="357"/>
      <w:contextualSpacing/>
      <w:jc w:val="both"/>
    </w:pPr>
    <w:rPr>
      <w:rFonts w:ascii="Arial" w:eastAsiaTheme="minorHAnsi" w:hAnsi="Arial" w:cs="Arial"/>
      <w:color w:val="auto"/>
      <w:sz w:val="20"/>
      <w:bdr w:val="none" w:sz="0" w:space="0" w:color="auto"/>
      <w:lang w:val="es-ES" w:eastAsia="en-US"/>
    </w:rPr>
  </w:style>
  <w:style w:type="paragraph" w:customStyle="1" w:styleId="Vieta2">
    <w:name w:val="Viñeta 2"/>
    <w:basedOn w:val="Vieta1"/>
    <w:link w:val="Vieta2CarCar"/>
    <w:qFormat/>
    <w:rsid w:val="00A63EB1"/>
    <w:pPr>
      <w:numPr>
        <w:numId w:val="68"/>
      </w:numPr>
      <w:ind w:left="1134"/>
    </w:pPr>
  </w:style>
  <w:style w:type="paragraph" w:styleId="Ttulo">
    <w:name w:val="Title"/>
    <w:basedOn w:val="Normal"/>
    <w:next w:val="Normal"/>
    <w:link w:val="TtuloCar"/>
    <w:qFormat/>
    <w:rsid w:val="00A63EB1"/>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line="360" w:lineRule="auto"/>
      <w:contextualSpacing/>
      <w:jc w:val="both"/>
    </w:pPr>
    <w:rPr>
      <w:rFonts w:asciiTheme="majorHAnsi" w:eastAsiaTheme="majorEastAsia" w:hAnsiTheme="majorHAnsi" w:cstheme="majorBidi"/>
      <w:color w:val="7D7D7D" w:themeColor="text2" w:themeShade="BF"/>
      <w:spacing w:val="5"/>
      <w:kern w:val="28"/>
      <w:sz w:val="52"/>
      <w:szCs w:val="52"/>
      <w:bdr w:val="none" w:sz="0" w:space="0" w:color="auto"/>
      <w:lang w:val="es-ES" w:eastAsia="en-US"/>
    </w:rPr>
  </w:style>
  <w:style w:type="character" w:customStyle="1" w:styleId="TtuloCar">
    <w:name w:val="Título Car"/>
    <w:basedOn w:val="Fuentedeprrafopredeter"/>
    <w:link w:val="Ttulo"/>
    <w:uiPriority w:val="10"/>
    <w:rsid w:val="00A63EB1"/>
    <w:rPr>
      <w:rFonts w:asciiTheme="majorHAnsi" w:eastAsiaTheme="majorEastAsia" w:hAnsiTheme="majorHAnsi" w:cstheme="majorBidi"/>
      <w:color w:val="7D7D7D" w:themeColor="text2" w:themeShade="BF"/>
      <w:spacing w:val="5"/>
      <w:kern w:val="28"/>
      <w:sz w:val="52"/>
      <w:szCs w:val="52"/>
      <w:bdr w:val="none" w:sz="0" w:space="0" w:color="auto"/>
      <w:lang w:eastAsia="en-US"/>
    </w:rPr>
  </w:style>
  <w:style w:type="paragraph" w:customStyle="1" w:styleId="Ttuloinforme">
    <w:name w:val="Título informe"/>
    <w:basedOn w:val="Normal"/>
    <w:qFormat/>
    <w:rsid w:val="00A63EB1"/>
    <w:pPr>
      <w:pBdr>
        <w:top w:val="thinThickSmallGap" w:sz="12" w:space="1" w:color="0066CC"/>
        <w:left w:val="thinThickSmallGap" w:sz="12" w:space="4" w:color="0066CC"/>
        <w:bottom w:val="thickThinSmallGap" w:sz="12" w:space="1" w:color="0066CC"/>
        <w:right w:val="thickThinSmallGap" w:sz="12" w:space="4" w:color="0066CC"/>
        <w:between w:val="none" w:sz="0" w:space="0" w:color="auto"/>
        <w:bar w:val="none" w:sz="0" w:color="auto"/>
      </w:pBdr>
      <w:spacing w:before="120" w:after="120"/>
      <w:jc w:val="center"/>
    </w:pPr>
    <w:rPr>
      <w:rFonts w:ascii="Verdana" w:eastAsiaTheme="minorHAnsi" w:hAnsi="Verdana" w:cs="Arial"/>
      <w:b/>
      <w:i/>
      <w:color w:val="7F7F7F" w:themeColor="text1" w:themeTint="80"/>
      <w:sz w:val="40"/>
      <w:szCs w:val="22"/>
      <w:bdr w:val="none" w:sz="0" w:space="0" w:color="auto"/>
      <w:lang w:val="es-ES" w:eastAsia="en-US"/>
    </w:rPr>
  </w:style>
  <w:style w:type="paragraph" w:customStyle="1" w:styleId="Subttulosinforme">
    <w:name w:val="Subtítulos informe"/>
    <w:basedOn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center"/>
    </w:pPr>
    <w:rPr>
      <w:rFonts w:ascii="Arial" w:eastAsiaTheme="minorHAnsi" w:hAnsi="Arial" w:cs="Arial"/>
      <w:color w:val="auto"/>
      <w:sz w:val="28"/>
      <w:szCs w:val="28"/>
      <w:bdr w:val="none" w:sz="0" w:space="0" w:color="auto"/>
      <w:lang w:val="es-ES" w:eastAsia="en-US"/>
    </w:rPr>
  </w:style>
  <w:style w:type="paragraph" w:customStyle="1" w:styleId="Ttulondice">
    <w:name w:val="Título índice"/>
    <w:basedOn w:val="Ttulo1"/>
    <w:qFormat/>
    <w:rsid w:val="00A63EB1"/>
    <w:pPr>
      <w:keepLines/>
      <w:pBdr>
        <w:bottom w:val="single" w:sz="12" w:space="1" w:color="auto"/>
      </w:pBdr>
      <w:spacing w:after="360"/>
      <w:jc w:val="both"/>
    </w:pPr>
    <w:rPr>
      <w:rFonts w:eastAsiaTheme="majorEastAsia" w:cs="Helvetica"/>
      <w:b w:val="0"/>
      <w:kern w:val="0"/>
      <w:sz w:val="28"/>
      <w:szCs w:val="28"/>
      <w:lang w:val="es-ES" w:eastAsia="en-US"/>
    </w:rPr>
  </w:style>
  <w:style w:type="paragraph" w:styleId="Tabladeilustraciones">
    <w:name w:val="table of figures"/>
    <w:basedOn w:val="Normal"/>
    <w:next w:val="Normal"/>
    <w:uiPriority w:val="99"/>
    <w:unhideWhenUsed/>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both"/>
    </w:pPr>
    <w:rPr>
      <w:rFonts w:ascii="Arial" w:eastAsiaTheme="minorHAnsi" w:hAnsi="Arial" w:cs="Arial"/>
      <w:color w:val="auto"/>
      <w:sz w:val="20"/>
      <w:szCs w:val="22"/>
      <w:bdr w:val="none" w:sz="0" w:space="0" w:color="auto"/>
      <w:lang w:val="es-ES" w:eastAsia="en-US"/>
    </w:rPr>
  </w:style>
  <w:style w:type="paragraph" w:customStyle="1" w:styleId="Indicedeanexos">
    <w:name w:val="Indice de anexos"/>
    <w:basedOn w:val="Prrafodelista"/>
    <w:qFormat/>
    <w:rsid w:val="00A63EB1"/>
    <w:pPr>
      <w:numPr>
        <w:numId w:val="6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426" w:hanging="426"/>
      <w:contextualSpacing/>
      <w:jc w:val="both"/>
    </w:pPr>
    <w:rPr>
      <w:rFonts w:ascii="Arial" w:eastAsiaTheme="minorHAnsi" w:hAnsi="Arial" w:cs="Arial"/>
      <w:color w:val="auto"/>
      <w:sz w:val="20"/>
      <w:bdr w:val="none" w:sz="0" w:space="0" w:color="auto"/>
      <w:lang w:val="es-ES" w:eastAsia="en-US"/>
    </w:rPr>
  </w:style>
  <w:style w:type="paragraph" w:styleId="TtulodeTDC">
    <w:name w:val="TOC Heading"/>
    <w:basedOn w:val="Ttulo1"/>
    <w:next w:val="Normal"/>
    <w:uiPriority w:val="39"/>
    <w:semiHidden/>
    <w:unhideWhenUsed/>
    <w:qFormat/>
    <w:rsid w:val="00A63EB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eastAsia="es-ES"/>
    </w:rPr>
  </w:style>
  <w:style w:type="paragraph" w:customStyle="1" w:styleId="Rellenotabla">
    <w:name w:val="Relleno tabla"/>
    <w:basedOn w:val="Normal"/>
    <w:link w:val="Rellenotabla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cs="Times New Roman"/>
      <w:color w:val="auto"/>
      <w:sz w:val="18"/>
      <w:bdr w:val="none" w:sz="0" w:space="0" w:color="auto"/>
      <w:lang w:val="es-ES"/>
    </w:rPr>
  </w:style>
  <w:style w:type="character" w:customStyle="1" w:styleId="RellenotablaCar">
    <w:name w:val="Relleno tabla Car"/>
    <w:link w:val="Rellenotabla"/>
    <w:rsid w:val="00A63EB1"/>
    <w:rPr>
      <w:rFonts w:ascii="Arial" w:eastAsia="Times New Roman" w:hAnsi="Arial"/>
      <w:sz w:val="18"/>
      <w:szCs w:val="24"/>
      <w:bdr w:val="none" w:sz="0" w:space="0" w:color="auto"/>
    </w:rPr>
  </w:style>
  <w:style w:type="character" w:customStyle="1" w:styleId="TtulotablaCar">
    <w:name w:val="Título tabla Car"/>
    <w:link w:val="Ttulotabla"/>
    <w:uiPriority w:val="99"/>
    <w:rsid w:val="00A63EB1"/>
    <w:rPr>
      <w:rFonts w:ascii="Arial" w:eastAsiaTheme="minorHAnsi" w:hAnsi="Arial" w:cs="Arial"/>
      <w:sz w:val="18"/>
      <w:szCs w:val="18"/>
      <w:u w:color="000000"/>
      <w:bdr w:val="none" w:sz="0" w:space="0" w:color="auto"/>
      <w:lang w:eastAsia="en-US"/>
    </w:rPr>
  </w:style>
  <w:style w:type="character" w:customStyle="1" w:styleId="Vieta1Car">
    <w:name w:val="Viñeta 1 Car"/>
    <w:link w:val="Vieta1"/>
    <w:rsid w:val="00A63EB1"/>
    <w:rPr>
      <w:rFonts w:ascii="Arial" w:eastAsiaTheme="minorHAnsi" w:hAnsi="Arial" w:cs="Arial"/>
      <w:szCs w:val="22"/>
      <w:u w:color="000000"/>
      <w:bdr w:val="none" w:sz="0" w:space="0" w:color="auto"/>
      <w:lang w:eastAsia="en-US"/>
    </w:rPr>
  </w:style>
  <w:style w:type="character" w:customStyle="1" w:styleId="Vieta2CarCar">
    <w:name w:val="Viñeta 2 Car Car"/>
    <w:link w:val="Vieta2"/>
    <w:rsid w:val="00A63EB1"/>
    <w:rPr>
      <w:rFonts w:ascii="Arial" w:eastAsiaTheme="minorHAnsi" w:hAnsi="Arial" w:cs="Arial"/>
      <w:szCs w:val="22"/>
      <w:u w:color="000000"/>
      <w:bdr w:val="none" w:sz="0" w:space="0" w:color="auto"/>
      <w:lang w:eastAsia="en-US"/>
    </w:rPr>
  </w:style>
  <w:style w:type="paragraph" w:customStyle="1" w:styleId="TtuloFigura0">
    <w:name w:val="Título Figura"/>
    <w:basedOn w:val="Normal"/>
    <w:rsid w:val="00A63EB1"/>
    <w:pPr>
      <w:numPr>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Arial" w:eastAsia="Times New Roman" w:hAnsi="Arial" w:cs="Times New Roman"/>
      <w:i/>
      <w:color w:val="auto"/>
      <w:sz w:val="16"/>
      <w:bdr w:val="none" w:sz="0" w:space="0" w:color="auto"/>
      <w:lang w:val="es-ES"/>
    </w:rPr>
  </w:style>
  <w:style w:type="paragraph" w:customStyle="1" w:styleId="Vietaletra">
    <w:name w:val="Viñeta letra"/>
    <w:basedOn w:val="Normal"/>
    <w:rsid w:val="00A63EB1"/>
    <w:pPr>
      <w:numPr>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pPr>
    <w:rPr>
      <w:rFonts w:ascii="Arial" w:eastAsia="Times New Roman" w:hAnsi="Arial" w:cs="Times New Roman"/>
      <w:color w:val="auto"/>
      <w:sz w:val="20"/>
      <w:bdr w:val="none" w:sz="0" w:space="0" w:color="auto"/>
      <w:lang w:val="es-ES"/>
    </w:rPr>
  </w:style>
  <w:style w:type="character" w:styleId="Textoennegrita">
    <w:name w:val="Strong"/>
    <w:qFormat/>
    <w:rsid w:val="00A63EB1"/>
    <w:rPr>
      <w:b/>
      <w:bCs/>
    </w:rPr>
  </w:style>
  <w:style w:type="paragraph" w:customStyle="1" w:styleId="Titulofotografa">
    <w:name w:val="Titulo fotografía"/>
    <w:basedOn w:val="Normal"/>
    <w:rsid w:val="00A63EB1"/>
    <w:pPr>
      <w:keepLines/>
      <w:numPr>
        <w:numId w:val="7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670"/>
        <w:tab w:val="left" w:pos="6804"/>
        <w:tab w:val="left" w:pos="7938"/>
      </w:tabs>
      <w:spacing w:before="40" w:after="40"/>
      <w:jc w:val="center"/>
    </w:pPr>
    <w:rPr>
      <w:rFonts w:ascii="Lucida Sans" w:eastAsia="Times New Roman" w:hAnsi="Lucida Sans" w:cs="Times New Roman"/>
      <w:i/>
      <w:color w:val="auto"/>
      <w:sz w:val="18"/>
      <w:bdr w:val="none" w:sz="0" w:space="0" w:color="auto"/>
      <w:lang w:val="es-ES" w:eastAsia="en-US"/>
    </w:rPr>
  </w:style>
  <w:style w:type="paragraph" w:customStyle="1" w:styleId="AGZG3">
    <w:name w:val="AGZG 3"/>
    <w:basedOn w:val="Normal"/>
    <w:next w:val="Normal"/>
    <w:autoRedefine/>
    <w:rsid w:val="00A63EB1"/>
    <w:pPr>
      <w:numPr>
        <w:numId w:val="7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pPr>
    <w:rPr>
      <w:rFonts w:ascii="Arial" w:eastAsia="Times New Roman" w:hAnsi="Arial" w:cs="Times New Roman"/>
      <w:i/>
      <w:color w:val="auto"/>
      <w:sz w:val="20"/>
      <w:szCs w:val="20"/>
      <w:bdr w:val="none" w:sz="0" w:space="0" w:color="auto"/>
      <w:lang w:val="es-ES"/>
    </w:rPr>
  </w:style>
  <w:style w:type="numbering" w:customStyle="1" w:styleId="LFO1">
    <w:name w:val="LFO1"/>
    <w:basedOn w:val="Sinlista"/>
    <w:rsid w:val="00A63EB1"/>
    <w:pPr>
      <w:numPr>
        <w:numId w:val="76"/>
      </w:numPr>
    </w:pPr>
  </w:style>
  <w:style w:type="numbering" w:customStyle="1" w:styleId="LFO2">
    <w:name w:val="LFO2"/>
    <w:basedOn w:val="Sinlista"/>
    <w:rsid w:val="00A63EB1"/>
    <w:pPr>
      <w:numPr>
        <w:numId w:val="77"/>
      </w:numPr>
    </w:pPr>
  </w:style>
  <w:style w:type="character" w:styleId="Textodelmarcadordeposicin">
    <w:name w:val="Placeholder Text"/>
    <w:basedOn w:val="Fuentedeprrafopredeter"/>
    <w:uiPriority w:val="99"/>
    <w:semiHidden/>
    <w:rsid w:val="00A63EB1"/>
    <w:rPr>
      <w:color w:val="808080"/>
    </w:rPr>
  </w:style>
  <w:style w:type="character" w:customStyle="1" w:styleId="Refdecomentario1">
    <w:name w:val="Ref. de comentario1"/>
    <w:rsid w:val="00A63EB1"/>
    <w:rPr>
      <w:sz w:val="16"/>
      <w:szCs w:val="16"/>
    </w:rPr>
  </w:style>
  <w:style w:type="paragraph" w:customStyle="1" w:styleId="punto">
    <w:name w:val="punt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1734"/>
        <w:tab w:val="left" w:pos="1800"/>
        <w:tab w:val="left" w:pos="2160"/>
        <w:tab w:val="left" w:pos="2448"/>
        <w:tab w:val="left" w:pos="2754"/>
        <w:tab w:val="left" w:pos="2880"/>
        <w:tab w:val="left" w:pos="3600"/>
        <w:tab w:val="left" w:pos="4320"/>
        <w:tab w:val="left" w:pos="5040"/>
        <w:tab w:val="left" w:pos="5760"/>
        <w:tab w:val="left" w:pos="6480"/>
        <w:tab w:val="left" w:pos="7200"/>
        <w:tab w:val="left" w:pos="7920"/>
        <w:tab w:val="left" w:pos="8640"/>
      </w:tabs>
      <w:ind w:left="1800" w:hanging="360"/>
      <w:jc w:val="both"/>
    </w:pPr>
    <w:rPr>
      <w:rFonts w:ascii="Times New Roman" w:eastAsia="Times New Roman" w:hAnsi="Times New Roman" w:cs="Times New Roman"/>
      <w:snapToGrid w:val="0"/>
      <w:color w:val="auto"/>
      <w:sz w:val="22"/>
      <w:szCs w:val="20"/>
      <w:bdr w:val="none" w:sz="0" w:space="0" w:color="auto"/>
    </w:rPr>
  </w:style>
  <w:style w:type="paragraph" w:customStyle="1" w:styleId="Direction">
    <w:name w:val="Direction"/>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center" w:pos="9072"/>
      </w:tabs>
    </w:pPr>
    <w:rPr>
      <w:rFonts w:ascii="Times New Roman" w:eastAsia="Times New Roman" w:hAnsi="Times New Roman" w:cs="Times New Roman"/>
      <w:b/>
      <w:snapToGrid w:val="0"/>
      <w:color w:val="auto"/>
      <w:sz w:val="26"/>
      <w:szCs w:val="20"/>
      <w:bdr w:val="none" w:sz="0" w:space="0" w:color="auto"/>
      <w:lang w:val="fr-FR"/>
    </w:rPr>
  </w:style>
  <w:style w:type="paragraph" w:customStyle="1" w:styleId="COMPANY">
    <w:name w:val="COMPANY"/>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560" w:hanging="1577"/>
    </w:pPr>
    <w:rPr>
      <w:rFonts w:ascii="Times New Roman" w:eastAsia="Times New Roman" w:hAnsi="Times New Roman" w:cs="Times New Roman"/>
      <w:b/>
      <w:snapToGrid w:val="0"/>
      <w:color w:val="auto"/>
      <w:sz w:val="20"/>
      <w:szCs w:val="20"/>
      <w:bdr w:val="none" w:sz="0" w:space="0" w:color="auto"/>
      <w:lang w:val="fr-FR"/>
    </w:rPr>
  </w:style>
  <w:style w:type="paragraph" w:customStyle="1" w:styleId="TO">
    <w:name w:val="T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269" w:hanging="2269"/>
    </w:pPr>
    <w:rPr>
      <w:rFonts w:ascii="Times New Roman" w:eastAsia="Times New Roman" w:hAnsi="Times New Roman" w:cs="Times New Roman"/>
      <w:b/>
      <w:snapToGrid w:val="0"/>
      <w:color w:val="auto"/>
      <w:szCs w:val="20"/>
      <w:bdr w:val="none" w:sz="0" w:space="0" w:color="auto"/>
      <w:lang w:val="fr-FR"/>
    </w:rPr>
  </w:style>
  <w:style w:type="paragraph" w:styleId="Mapadeldocumento">
    <w:name w:val="Document Map"/>
    <w:basedOn w:val="Normal"/>
    <w:link w:val="MapadeldocumentoCar"/>
    <w:rsid w:val="00A63E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imes New Roman"/>
      <w:color w:val="auto"/>
      <w:sz w:val="20"/>
      <w:szCs w:val="20"/>
      <w:bdr w:val="none" w:sz="0" w:space="0" w:color="auto"/>
      <w:lang w:val="es-ES"/>
    </w:rPr>
  </w:style>
  <w:style w:type="character" w:customStyle="1" w:styleId="MapadeldocumentoCar">
    <w:name w:val="Mapa del documento Car"/>
    <w:basedOn w:val="Fuentedeprrafopredeter"/>
    <w:link w:val="Mapadeldocumento"/>
    <w:rsid w:val="00A63EB1"/>
    <w:rPr>
      <w:rFonts w:ascii="Tahoma" w:eastAsia="Times New Roman" w:hAnsi="Tahoma"/>
      <w:bdr w:val="none" w:sz="0" w:space="0" w:color="auto"/>
      <w:shd w:val="clear" w:color="auto" w:fill="000080"/>
    </w:rPr>
  </w:style>
  <w:style w:type="paragraph" w:customStyle="1" w:styleId="inf2">
    <w:name w:val="inf2"/>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Times New Roman"/>
      <w:b/>
      <w:color w:val="auto"/>
      <w:sz w:val="40"/>
      <w:szCs w:val="20"/>
      <w:bdr w:val="none" w:sz="0" w:space="0" w:color="auto"/>
      <w:lang w:val="es-ES"/>
    </w:rPr>
  </w:style>
  <w:style w:type="paragraph" w:customStyle="1" w:styleId="1">
    <w:name w:val="1"/>
    <w:basedOn w:val="Normal"/>
    <w:next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b/>
      <w:color w:val="auto"/>
      <w:sz w:val="18"/>
      <w:szCs w:val="20"/>
      <w:bdr w:val="none" w:sz="0" w:space="0" w:color="auto"/>
      <w:lang w:val="es-ES"/>
    </w:rPr>
  </w:style>
  <w:style w:type="paragraph" w:styleId="TDC6">
    <w:name w:val="toc 6"/>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000"/>
    </w:pPr>
    <w:rPr>
      <w:rFonts w:ascii="Times New Roman" w:eastAsia="Times New Roman" w:hAnsi="Times New Roman" w:cs="Times New Roman"/>
      <w:color w:val="auto"/>
      <w:sz w:val="20"/>
      <w:szCs w:val="20"/>
      <w:bdr w:val="none" w:sz="0" w:space="0" w:color="auto"/>
      <w:lang w:val="es-ES"/>
    </w:rPr>
  </w:style>
  <w:style w:type="paragraph" w:styleId="TDC7">
    <w:name w:val="toc 7"/>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ascii="Times New Roman" w:eastAsia="Times New Roman" w:hAnsi="Times New Roman" w:cs="Times New Roman"/>
      <w:color w:val="auto"/>
      <w:sz w:val="20"/>
      <w:szCs w:val="20"/>
      <w:bdr w:val="none" w:sz="0" w:space="0" w:color="auto"/>
      <w:lang w:val="es-ES"/>
    </w:rPr>
  </w:style>
  <w:style w:type="paragraph" w:styleId="TDC8">
    <w:name w:val="toc 8"/>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400"/>
    </w:pPr>
    <w:rPr>
      <w:rFonts w:ascii="Times New Roman" w:eastAsia="Times New Roman" w:hAnsi="Times New Roman" w:cs="Times New Roman"/>
      <w:color w:val="auto"/>
      <w:sz w:val="20"/>
      <w:szCs w:val="20"/>
      <w:bdr w:val="none" w:sz="0" w:space="0" w:color="auto"/>
      <w:lang w:val="es-ES"/>
    </w:rPr>
  </w:style>
  <w:style w:type="paragraph" w:styleId="TDC9">
    <w:name w:val="toc 9"/>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600"/>
    </w:pPr>
    <w:rPr>
      <w:rFonts w:ascii="Times New Roman" w:eastAsia="Times New Roman" w:hAnsi="Times New Roman" w:cs="Times New Roman"/>
      <w:color w:val="auto"/>
      <w:sz w:val="20"/>
      <w:szCs w:val="20"/>
      <w:bdr w:val="none" w:sz="0" w:space="0" w:color="auto"/>
      <w:lang w:val="es-ES"/>
    </w:rPr>
  </w:style>
  <w:style w:type="paragraph" w:customStyle="1" w:styleId="CarCar">
    <w:name w:val="Car Car"/>
    <w:basedOn w:val="Normal"/>
    <w:rsid w:val="001F76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imes New Roman"/>
      <w:color w:val="auto"/>
      <w:sz w:val="20"/>
      <w:szCs w:val="20"/>
      <w:bdr w:val="none" w:sz="0" w:space="0" w:color="auto"/>
      <w:lang w:val="en-US" w:eastAsia="en-US"/>
    </w:rPr>
  </w:style>
  <w:style w:type="paragraph" w:styleId="Epgrafe">
    <w:name w:val="caption"/>
    <w:basedOn w:val="Normal"/>
    <w:next w:val="Normal"/>
    <w:qFormat/>
    <w:rsid w:val="00E5312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b/>
      <w:color w:val="auto"/>
      <w:sz w:val="18"/>
      <w:szCs w:val="20"/>
      <w:bdr w:val="none" w:sz="0" w:space="0" w:color="auto"/>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1A27"/>
    <w:rPr>
      <w:rFonts w:ascii="Trebuchet MS" w:hAnsi="Trebuchet MS" w:cs="Arial Unicode MS"/>
      <w:color w:val="000000"/>
      <w:sz w:val="24"/>
      <w:szCs w:val="24"/>
      <w:u w:color="000000"/>
      <w:lang w:val="es-ES_tradnl"/>
    </w:rPr>
  </w:style>
  <w:style w:type="paragraph" w:styleId="Ttulo1">
    <w:name w:val="heading 1"/>
    <w:basedOn w:val="Normal"/>
    <w:next w:val="Normal"/>
    <w:link w:val="Ttulo1Car"/>
    <w:qFormat/>
    <w:rsid w:val="00A63EB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color w:val="auto"/>
      <w:kern w:val="32"/>
      <w:sz w:val="32"/>
      <w:szCs w:val="32"/>
      <w:bdr w:val="none" w:sz="0" w:space="0" w:color="auto"/>
      <w:lang w:eastAsia="es-ES_tradnl"/>
    </w:rPr>
  </w:style>
  <w:style w:type="paragraph" w:styleId="Ttulo2">
    <w:name w:val="heading 2"/>
    <w:next w:val="Normal"/>
    <w:link w:val="Ttulo2Car"/>
    <w:qFormat/>
    <w:rsid w:val="00F07BAF"/>
    <w:pPr>
      <w:keepNext/>
      <w:outlineLvl w:val="1"/>
    </w:pPr>
    <w:rPr>
      <w:rFonts w:ascii="Arial" w:hAnsi="Arial" w:cs="Arial Unicode MS"/>
      <w:b/>
      <w:bCs/>
      <w:color w:val="000000"/>
      <w:sz w:val="14"/>
      <w:szCs w:val="14"/>
      <w:u w:color="000000"/>
      <w:lang w:val="es-ES_tradnl"/>
    </w:rPr>
  </w:style>
  <w:style w:type="paragraph" w:styleId="Ttulo3">
    <w:name w:val="heading 3"/>
    <w:basedOn w:val="Normal"/>
    <w:next w:val="Normal"/>
    <w:link w:val="Ttulo3Car"/>
    <w:qFormat/>
    <w:rsid w:val="00A63EB1"/>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color w:val="auto"/>
      <w:sz w:val="26"/>
      <w:szCs w:val="26"/>
      <w:bdr w:val="none" w:sz="0" w:space="0" w:color="auto"/>
      <w:lang w:eastAsia="es-ES_tradnl"/>
    </w:rPr>
  </w:style>
  <w:style w:type="paragraph" w:styleId="Ttulo4">
    <w:name w:val="heading 4"/>
    <w:next w:val="Normal"/>
    <w:link w:val="Ttulo4Car"/>
    <w:qFormat/>
    <w:rsid w:val="00F07BAF"/>
    <w:pPr>
      <w:keepNext/>
      <w:spacing w:before="35"/>
      <w:outlineLvl w:val="3"/>
    </w:pPr>
    <w:rPr>
      <w:rFonts w:ascii="Arial" w:eastAsia="Arial" w:hAnsi="Arial" w:cs="Arial"/>
      <w:i/>
      <w:iCs/>
      <w:color w:val="000000"/>
      <w:sz w:val="14"/>
      <w:szCs w:val="14"/>
      <w:u w:color="000000"/>
      <w:lang w:val="es-ES_tradnl"/>
    </w:rPr>
  </w:style>
  <w:style w:type="paragraph" w:styleId="Ttulo5">
    <w:name w:val="heading 5"/>
    <w:basedOn w:val="Normal"/>
    <w:next w:val="Normal"/>
    <w:link w:val="Ttulo5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360" w:lineRule="auto"/>
      <w:jc w:val="both"/>
      <w:outlineLvl w:val="4"/>
    </w:pPr>
    <w:rPr>
      <w:rFonts w:ascii="Times New Roman" w:eastAsia="Times New Roman" w:hAnsi="Times New Roman" w:cs="Times New Roman"/>
      <w:color w:val="0000FF"/>
      <w:szCs w:val="20"/>
      <w:bdr w:val="none" w:sz="0" w:space="0" w:color="auto"/>
      <w:lang w:eastAsia="es-ES_tradnl"/>
    </w:rPr>
  </w:style>
  <w:style w:type="paragraph" w:styleId="Ttulo6">
    <w:name w:val="heading 6"/>
    <w:basedOn w:val="Normal"/>
    <w:next w:val="Normal"/>
    <w:link w:val="Ttulo6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5"/>
    </w:pPr>
    <w:rPr>
      <w:rFonts w:ascii="Arial" w:eastAsia="Times New Roman" w:hAnsi="Arial" w:cs="Times New Roman"/>
      <w:b/>
      <w:i/>
      <w:color w:val="0000FF"/>
      <w:sz w:val="22"/>
      <w:szCs w:val="20"/>
      <w:bdr w:val="none" w:sz="0" w:space="0" w:color="auto"/>
      <w:lang w:eastAsia="es-ES_tradnl"/>
    </w:rPr>
  </w:style>
  <w:style w:type="paragraph" w:styleId="Ttulo7">
    <w:name w:val="heading 7"/>
    <w:basedOn w:val="Normal"/>
    <w:next w:val="Normal"/>
    <w:link w:val="Ttulo7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Times New Roman" w:eastAsia="Times New Roman" w:hAnsi="Times New Roman" w:cs="Times New Roman"/>
      <w:color w:val="auto"/>
      <w:bdr w:val="none" w:sz="0" w:space="0" w:color="auto"/>
      <w:lang w:eastAsia="es-ES_tradnl"/>
    </w:rPr>
  </w:style>
  <w:style w:type="paragraph" w:styleId="Ttulo8">
    <w:name w:val="heading 8"/>
    <w:basedOn w:val="Normal"/>
    <w:next w:val="Normal"/>
    <w:link w:val="Ttulo8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7"/>
    </w:pPr>
    <w:rPr>
      <w:rFonts w:ascii="Arial" w:eastAsia="Times New Roman" w:hAnsi="Arial" w:cs="Times New Roman"/>
      <w:b/>
      <w:i/>
      <w:color w:val="0000FF"/>
      <w:sz w:val="20"/>
      <w:szCs w:val="20"/>
      <w:bdr w:val="none" w:sz="0" w:space="0" w:color="auto"/>
      <w:lang w:eastAsia="es-ES_tradnl"/>
    </w:rPr>
  </w:style>
  <w:style w:type="paragraph" w:styleId="Ttulo9">
    <w:name w:val="heading 9"/>
    <w:basedOn w:val="Normal"/>
    <w:next w:val="Normal"/>
    <w:link w:val="Ttulo9Car"/>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outlineLvl w:val="8"/>
    </w:pPr>
    <w:rPr>
      <w:rFonts w:ascii="Arial" w:eastAsia="Times New Roman" w:hAnsi="Arial" w:cs="Times New Roman"/>
      <w:b/>
      <w:i/>
      <w:color w:val="0000FF"/>
      <w:sz w:val="18"/>
      <w:szCs w:val="20"/>
      <w:bdr w:val="none" w:sz="0" w:space="0" w:color="auto"/>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07BAF"/>
    <w:rPr>
      <w:u w:val="single"/>
    </w:rPr>
  </w:style>
  <w:style w:type="table" w:customStyle="1" w:styleId="TableNormal">
    <w:name w:val="Table Normal"/>
    <w:rsid w:val="00F07BAF"/>
    <w:tblPr>
      <w:tblInd w:w="0" w:type="dxa"/>
      <w:tblCellMar>
        <w:top w:w="0" w:type="dxa"/>
        <w:left w:w="0" w:type="dxa"/>
        <w:bottom w:w="0" w:type="dxa"/>
        <w:right w:w="0" w:type="dxa"/>
      </w:tblCellMar>
    </w:tblPr>
  </w:style>
  <w:style w:type="paragraph" w:styleId="Encabezado">
    <w:name w:val="header"/>
    <w:aliases w:val="Encabezado 2,encabezado"/>
    <w:link w:val="EncabezadoCar"/>
    <w:rsid w:val="00F07BAF"/>
    <w:pPr>
      <w:tabs>
        <w:tab w:val="center" w:pos="4819"/>
        <w:tab w:val="right" w:pos="9071"/>
      </w:tabs>
    </w:pPr>
    <w:rPr>
      <w:rFonts w:ascii="Trebuchet MS" w:hAnsi="Trebuchet MS" w:cs="Arial Unicode MS"/>
      <w:color w:val="000000"/>
      <w:sz w:val="24"/>
      <w:szCs w:val="24"/>
      <w:u w:color="000000"/>
      <w:lang w:val="es-ES_tradnl"/>
    </w:rPr>
  </w:style>
  <w:style w:type="paragraph" w:styleId="Piedepgina">
    <w:name w:val="footer"/>
    <w:link w:val="PiedepginaCar"/>
    <w:rsid w:val="00F07BAF"/>
    <w:pPr>
      <w:tabs>
        <w:tab w:val="center" w:pos="4819"/>
        <w:tab w:val="right" w:pos="9071"/>
      </w:tabs>
    </w:pPr>
    <w:rPr>
      <w:rFonts w:ascii="Trebuchet MS" w:hAnsi="Trebuchet MS" w:cs="Arial Unicode MS"/>
      <w:color w:val="000000"/>
      <w:sz w:val="24"/>
      <w:szCs w:val="24"/>
      <w:u w:color="000000"/>
      <w:lang w:val="es-ES_tradnl"/>
    </w:rPr>
  </w:style>
  <w:style w:type="character" w:customStyle="1" w:styleId="Ninguno">
    <w:name w:val="Ninguno"/>
    <w:rsid w:val="00F07BAF"/>
    <w:rPr>
      <w:lang w:val="es-ES_tradnl"/>
    </w:rPr>
  </w:style>
  <w:style w:type="paragraph" w:customStyle="1" w:styleId="Poromisin">
    <w:name w:val="Por omisión"/>
    <w:rsid w:val="00F07BAF"/>
    <w:rPr>
      <w:rFonts w:ascii="Helvetica Neue" w:eastAsia="Helvetica Neue" w:hAnsi="Helvetica Neue" w:cs="Helvetica Neue"/>
      <w:color w:val="000000"/>
      <w:sz w:val="22"/>
      <w:szCs w:val="22"/>
    </w:rPr>
  </w:style>
  <w:style w:type="numbering" w:customStyle="1" w:styleId="Estiloimportado1">
    <w:name w:val="Estilo importado 1"/>
    <w:rsid w:val="00F07BAF"/>
    <w:pPr>
      <w:numPr>
        <w:numId w:val="1"/>
      </w:numPr>
    </w:pPr>
  </w:style>
  <w:style w:type="numbering" w:customStyle="1" w:styleId="Estiloimportado2">
    <w:name w:val="Estilo importado 2"/>
    <w:rsid w:val="00F07BAF"/>
    <w:pPr>
      <w:numPr>
        <w:numId w:val="3"/>
      </w:numPr>
    </w:pPr>
  </w:style>
  <w:style w:type="paragraph" w:customStyle="1" w:styleId="Default">
    <w:name w:val="Default"/>
    <w:rsid w:val="00F07BAF"/>
    <w:rPr>
      <w:rFonts w:ascii="Arial" w:eastAsia="Arial" w:hAnsi="Arial" w:cs="Arial"/>
      <w:color w:val="000000"/>
      <w:sz w:val="24"/>
      <w:szCs w:val="24"/>
      <w:u w:color="000000"/>
      <w:lang w:val="es-ES_tradnl"/>
    </w:rPr>
  </w:style>
  <w:style w:type="numbering" w:customStyle="1" w:styleId="Estiloimportado3">
    <w:name w:val="Estilo importado 3"/>
    <w:rsid w:val="00F07BAF"/>
    <w:pPr>
      <w:numPr>
        <w:numId w:val="5"/>
      </w:numPr>
    </w:pPr>
  </w:style>
  <w:style w:type="numbering" w:customStyle="1" w:styleId="Estiloimportado4">
    <w:name w:val="Estilo importado 4"/>
    <w:rsid w:val="00F07BAF"/>
    <w:pPr>
      <w:numPr>
        <w:numId w:val="7"/>
      </w:numPr>
    </w:pPr>
  </w:style>
  <w:style w:type="numbering" w:customStyle="1" w:styleId="Estiloimportado5">
    <w:name w:val="Estilo importado 5"/>
    <w:rsid w:val="00F07BAF"/>
    <w:pPr>
      <w:numPr>
        <w:numId w:val="9"/>
      </w:numPr>
    </w:pPr>
  </w:style>
  <w:style w:type="numbering" w:customStyle="1" w:styleId="Estiloimportado6">
    <w:name w:val="Estilo importado 6"/>
    <w:rsid w:val="00F07BAF"/>
    <w:pPr>
      <w:numPr>
        <w:numId w:val="11"/>
      </w:numPr>
    </w:pPr>
  </w:style>
  <w:style w:type="numbering" w:customStyle="1" w:styleId="Estiloimportado7">
    <w:name w:val="Estilo importado 7"/>
    <w:rsid w:val="00F07BAF"/>
    <w:pPr>
      <w:numPr>
        <w:numId w:val="12"/>
      </w:numPr>
    </w:pPr>
  </w:style>
  <w:style w:type="numbering" w:customStyle="1" w:styleId="Estiloimportado8">
    <w:name w:val="Estilo importado 8"/>
    <w:rsid w:val="00F07BAF"/>
    <w:pPr>
      <w:numPr>
        <w:numId w:val="14"/>
      </w:numPr>
    </w:pPr>
  </w:style>
  <w:style w:type="numbering" w:customStyle="1" w:styleId="Estiloimportado9">
    <w:name w:val="Estilo importado 9"/>
    <w:rsid w:val="00F07BAF"/>
    <w:pPr>
      <w:numPr>
        <w:numId w:val="16"/>
      </w:numPr>
    </w:pPr>
  </w:style>
  <w:style w:type="numbering" w:customStyle="1" w:styleId="Estiloimportado10">
    <w:name w:val="Estilo importado 10"/>
    <w:rsid w:val="00F07BAF"/>
    <w:pPr>
      <w:numPr>
        <w:numId w:val="17"/>
      </w:numPr>
    </w:pPr>
  </w:style>
  <w:style w:type="paragraph" w:styleId="NormalWeb">
    <w:name w:val="Normal (Web)"/>
    <w:uiPriority w:val="99"/>
    <w:rsid w:val="00F07BAF"/>
    <w:pPr>
      <w:jc w:val="both"/>
    </w:pPr>
    <w:rPr>
      <w:rFonts w:ascii="Arial Unicode MS" w:hAnsi="Arial Unicode MS" w:cs="Arial Unicode MS"/>
      <w:color w:val="000000"/>
      <w:sz w:val="24"/>
      <w:szCs w:val="24"/>
      <w:u w:color="000000"/>
      <w:lang w:val="es-ES_tradnl"/>
    </w:rPr>
  </w:style>
  <w:style w:type="numbering" w:customStyle="1" w:styleId="Estiloimportado11">
    <w:name w:val="Estilo importado 11"/>
    <w:rsid w:val="00F07BAF"/>
    <w:pPr>
      <w:numPr>
        <w:numId w:val="18"/>
      </w:numPr>
    </w:pPr>
  </w:style>
  <w:style w:type="character" w:customStyle="1" w:styleId="Hyperlink0">
    <w:name w:val="Hyperlink.0"/>
    <w:basedOn w:val="Ninguno"/>
    <w:rsid w:val="00F07BAF"/>
    <w:rPr>
      <w:sz w:val="20"/>
      <w:szCs w:val="20"/>
      <w:lang w:val="es-ES_tradnl"/>
    </w:rPr>
  </w:style>
  <w:style w:type="numbering" w:customStyle="1" w:styleId="Estiloimportado12">
    <w:name w:val="Estilo importado 12"/>
    <w:rsid w:val="00F07BAF"/>
    <w:pPr>
      <w:numPr>
        <w:numId w:val="20"/>
      </w:numPr>
    </w:pPr>
  </w:style>
  <w:style w:type="paragraph" w:styleId="Prrafodelista">
    <w:name w:val="List Paragraph"/>
    <w:uiPriority w:val="34"/>
    <w:qFormat/>
    <w:rsid w:val="00F07BAF"/>
    <w:pPr>
      <w:ind w:left="720"/>
    </w:pPr>
    <w:rPr>
      <w:rFonts w:ascii="Calibri" w:eastAsia="Calibri" w:hAnsi="Calibri" w:cs="Calibri"/>
      <w:color w:val="000000"/>
      <w:sz w:val="22"/>
      <w:szCs w:val="22"/>
      <w:u w:color="000000"/>
      <w:lang w:val="es-ES_tradnl"/>
    </w:rPr>
  </w:style>
  <w:style w:type="numbering" w:customStyle="1" w:styleId="Estiloimportado13">
    <w:name w:val="Estilo importado 13"/>
    <w:rsid w:val="00F07BAF"/>
    <w:pPr>
      <w:numPr>
        <w:numId w:val="21"/>
      </w:numPr>
    </w:pPr>
  </w:style>
  <w:style w:type="numbering" w:customStyle="1" w:styleId="Estiloimportado14">
    <w:name w:val="Estilo importado 14"/>
    <w:rsid w:val="00F07BAF"/>
    <w:pPr>
      <w:numPr>
        <w:numId w:val="22"/>
      </w:numPr>
    </w:pPr>
  </w:style>
  <w:style w:type="paragraph" w:customStyle="1" w:styleId="a">
    <w:name w:val="a"/>
    <w:rsid w:val="00F07BAF"/>
    <w:pPr>
      <w:spacing w:after="158"/>
    </w:pPr>
    <w:rPr>
      <w:rFonts w:cs="Arial Unicode MS"/>
      <w:b/>
      <w:bCs/>
      <w:color w:val="4C6F99"/>
      <w:sz w:val="24"/>
      <w:szCs w:val="24"/>
      <w:u w:color="4C6F99"/>
      <w:lang w:val="es-ES_tradnl"/>
    </w:rPr>
  </w:style>
  <w:style w:type="paragraph" w:styleId="Textocomentario">
    <w:name w:val="annotation text"/>
    <w:basedOn w:val="Normal"/>
    <w:link w:val="TextocomentarioCar"/>
    <w:unhideWhenUsed/>
    <w:rsid w:val="00F07BAF"/>
    <w:rPr>
      <w:sz w:val="20"/>
      <w:szCs w:val="20"/>
    </w:rPr>
  </w:style>
  <w:style w:type="character" w:customStyle="1" w:styleId="TextocomentarioCar">
    <w:name w:val="Texto comentario Car"/>
    <w:basedOn w:val="Fuentedeprrafopredeter"/>
    <w:link w:val="Textocomentario"/>
    <w:uiPriority w:val="99"/>
    <w:rsid w:val="00F07BAF"/>
    <w:rPr>
      <w:rFonts w:ascii="Trebuchet MS" w:hAnsi="Trebuchet MS" w:cs="Arial Unicode MS"/>
      <w:color w:val="000000"/>
      <w:u w:color="000000"/>
      <w:lang w:val="es-ES_tradnl"/>
    </w:rPr>
  </w:style>
  <w:style w:type="character" w:styleId="Refdecomentario">
    <w:name w:val="annotation reference"/>
    <w:basedOn w:val="Fuentedeprrafopredeter"/>
    <w:unhideWhenUsed/>
    <w:rsid w:val="00F07BAF"/>
    <w:rPr>
      <w:sz w:val="16"/>
      <w:szCs w:val="16"/>
    </w:rPr>
  </w:style>
  <w:style w:type="paragraph" w:styleId="Textodeglobo">
    <w:name w:val="Balloon Text"/>
    <w:basedOn w:val="Normal"/>
    <w:link w:val="TextodegloboCar"/>
    <w:unhideWhenUsed/>
    <w:rsid w:val="007C6F58"/>
    <w:rPr>
      <w:rFonts w:ascii="Tahoma" w:hAnsi="Tahoma" w:cs="Tahoma"/>
      <w:sz w:val="16"/>
      <w:szCs w:val="16"/>
    </w:rPr>
  </w:style>
  <w:style w:type="character" w:customStyle="1" w:styleId="TextodegloboCar">
    <w:name w:val="Texto de globo Car"/>
    <w:basedOn w:val="Fuentedeprrafopredeter"/>
    <w:link w:val="Textodeglobo"/>
    <w:uiPriority w:val="99"/>
    <w:rsid w:val="007C6F58"/>
    <w:rPr>
      <w:rFonts w:ascii="Tahoma" w:hAnsi="Tahoma" w:cs="Tahoma"/>
      <w:color w:val="000000"/>
      <w:sz w:val="16"/>
      <w:szCs w:val="16"/>
      <w:u w:color="000000"/>
      <w:lang w:val="es-ES_tradnl"/>
    </w:rPr>
  </w:style>
  <w:style w:type="paragraph" w:styleId="Asuntodelcomentario">
    <w:name w:val="annotation subject"/>
    <w:basedOn w:val="Textocomentario"/>
    <w:next w:val="Textocomentario"/>
    <w:link w:val="AsuntodelcomentarioCar"/>
    <w:unhideWhenUsed/>
    <w:rsid w:val="00C0674A"/>
    <w:rPr>
      <w:b/>
      <w:bCs/>
    </w:rPr>
  </w:style>
  <w:style w:type="character" w:customStyle="1" w:styleId="AsuntodelcomentarioCar">
    <w:name w:val="Asunto del comentario Car"/>
    <w:basedOn w:val="TextocomentarioCar"/>
    <w:link w:val="Asuntodelcomentario"/>
    <w:uiPriority w:val="99"/>
    <w:rsid w:val="00C0674A"/>
    <w:rPr>
      <w:rFonts w:ascii="Trebuchet MS" w:hAnsi="Trebuchet MS" w:cs="Arial Unicode MS"/>
      <w:b/>
      <w:bCs/>
      <w:color w:val="000000"/>
      <w:u w:color="000000"/>
      <w:lang w:val="es-ES_tradnl"/>
    </w:rPr>
  </w:style>
  <w:style w:type="paragraph" w:customStyle="1" w:styleId="Pa11">
    <w:name w:val="Pa11"/>
    <w:basedOn w:val="Default"/>
    <w:next w:val="Default"/>
    <w:uiPriority w:val="99"/>
    <w:rsid w:val="00A41FC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eastAsia="Arial Unicode MS"/>
      <w:color w:val="auto"/>
      <w:lang w:val="es-ES"/>
    </w:rPr>
  </w:style>
  <w:style w:type="paragraph" w:styleId="Revisin">
    <w:name w:val="Revision"/>
    <w:hidden/>
    <w:uiPriority w:val="99"/>
    <w:semiHidden/>
    <w:rsid w:val="00A8244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4"/>
      <w:szCs w:val="24"/>
      <w:u w:color="000000"/>
      <w:lang w:val="es-ES_tradnl"/>
    </w:rPr>
  </w:style>
  <w:style w:type="character" w:customStyle="1" w:styleId="Ttulo1Car">
    <w:name w:val="Título 1 Car"/>
    <w:basedOn w:val="Fuentedeprrafopredeter"/>
    <w:link w:val="Ttulo1"/>
    <w:rsid w:val="00A63EB1"/>
    <w:rPr>
      <w:rFonts w:ascii="Arial" w:eastAsia="Times New Roman" w:hAnsi="Arial" w:cs="Arial"/>
      <w:b/>
      <w:bCs/>
      <w:kern w:val="32"/>
      <w:sz w:val="32"/>
      <w:szCs w:val="32"/>
      <w:bdr w:val="none" w:sz="0" w:space="0" w:color="auto"/>
      <w:lang w:val="es-ES_tradnl" w:eastAsia="es-ES_tradnl"/>
    </w:rPr>
  </w:style>
  <w:style w:type="character" w:customStyle="1" w:styleId="Ttulo3Car">
    <w:name w:val="Título 3 Car"/>
    <w:basedOn w:val="Fuentedeprrafopredeter"/>
    <w:link w:val="Ttulo3"/>
    <w:rsid w:val="00A63EB1"/>
    <w:rPr>
      <w:rFonts w:ascii="Arial" w:eastAsia="Times New Roman" w:hAnsi="Arial" w:cs="Arial"/>
      <w:b/>
      <w:bCs/>
      <w:sz w:val="26"/>
      <w:szCs w:val="26"/>
      <w:bdr w:val="none" w:sz="0" w:space="0" w:color="auto"/>
      <w:lang w:val="es-ES_tradnl" w:eastAsia="es-ES_tradnl"/>
    </w:rPr>
  </w:style>
  <w:style w:type="character" w:customStyle="1" w:styleId="Ttulo5Car">
    <w:name w:val="Título 5 Car"/>
    <w:basedOn w:val="Fuentedeprrafopredeter"/>
    <w:link w:val="Ttulo5"/>
    <w:rsid w:val="00A63EB1"/>
    <w:rPr>
      <w:rFonts w:eastAsia="Times New Roman"/>
      <w:color w:val="0000FF"/>
      <w:sz w:val="24"/>
      <w:bdr w:val="none" w:sz="0" w:space="0" w:color="auto"/>
      <w:lang w:val="es-ES_tradnl" w:eastAsia="es-ES_tradnl"/>
    </w:rPr>
  </w:style>
  <w:style w:type="character" w:customStyle="1" w:styleId="Ttulo6Car">
    <w:name w:val="Título 6 Car"/>
    <w:basedOn w:val="Fuentedeprrafopredeter"/>
    <w:link w:val="Ttulo6"/>
    <w:rsid w:val="00A63EB1"/>
    <w:rPr>
      <w:rFonts w:ascii="Arial" w:eastAsia="Times New Roman" w:hAnsi="Arial"/>
      <w:b/>
      <w:i/>
      <w:color w:val="0000FF"/>
      <w:sz w:val="22"/>
      <w:bdr w:val="none" w:sz="0" w:space="0" w:color="auto"/>
      <w:lang w:val="es-ES_tradnl" w:eastAsia="es-ES_tradnl"/>
    </w:rPr>
  </w:style>
  <w:style w:type="character" w:customStyle="1" w:styleId="Ttulo7Car">
    <w:name w:val="Título 7 Car"/>
    <w:basedOn w:val="Fuentedeprrafopredeter"/>
    <w:link w:val="Ttulo7"/>
    <w:rsid w:val="00A63EB1"/>
    <w:rPr>
      <w:rFonts w:eastAsia="Times New Roman"/>
      <w:sz w:val="24"/>
      <w:szCs w:val="24"/>
      <w:bdr w:val="none" w:sz="0" w:space="0" w:color="auto"/>
      <w:lang w:val="es-ES_tradnl" w:eastAsia="es-ES_tradnl"/>
    </w:rPr>
  </w:style>
  <w:style w:type="character" w:customStyle="1" w:styleId="Ttulo8Car">
    <w:name w:val="Título 8 Car"/>
    <w:basedOn w:val="Fuentedeprrafopredeter"/>
    <w:link w:val="Ttulo8"/>
    <w:rsid w:val="00A63EB1"/>
    <w:rPr>
      <w:rFonts w:ascii="Arial" w:eastAsia="Times New Roman" w:hAnsi="Arial"/>
      <w:b/>
      <w:i/>
      <w:color w:val="0000FF"/>
      <w:bdr w:val="none" w:sz="0" w:space="0" w:color="auto"/>
      <w:lang w:val="es-ES_tradnl" w:eastAsia="es-ES_tradnl"/>
    </w:rPr>
  </w:style>
  <w:style w:type="character" w:customStyle="1" w:styleId="Ttulo9Car">
    <w:name w:val="Título 9 Car"/>
    <w:basedOn w:val="Fuentedeprrafopredeter"/>
    <w:link w:val="Ttulo9"/>
    <w:rsid w:val="00A63EB1"/>
    <w:rPr>
      <w:rFonts w:ascii="Arial" w:eastAsia="Times New Roman" w:hAnsi="Arial"/>
      <w:b/>
      <w:i/>
      <w:color w:val="0000FF"/>
      <w:sz w:val="18"/>
      <w:bdr w:val="none" w:sz="0" w:space="0" w:color="auto"/>
      <w:lang w:val="es-ES_tradnl" w:eastAsia="es-ES_tradnl"/>
    </w:rPr>
  </w:style>
  <w:style w:type="paragraph" w:styleId="Textoindependiente">
    <w:name w:val="Body Text"/>
    <w:basedOn w:val="Normal"/>
    <w:link w:val="Texto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auto"/>
      <w:sz w:val="19"/>
      <w:szCs w:val="19"/>
      <w:bdr w:val="none" w:sz="0" w:space="0" w:color="auto"/>
      <w:lang w:val="en-US" w:eastAsia="en-US"/>
    </w:rPr>
  </w:style>
  <w:style w:type="character" w:customStyle="1" w:styleId="TextoindependienteCar">
    <w:name w:val="Texto independiente Car"/>
    <w:basedOn w:val="Fuentedeprrafopredeter"/>
    <w:link w:val="Textoindependiente"/>
    <w:rsid w:val="00A63EB1"/>
    <w:rPr>
      <w:rFonts w:ascii="Arial" w:eastAsia="Times New Roman" w:hAnsi="Arial" w:cs="Arial"/>
      <w:sz w:val="19"/>
      <w:szCs w:val="19"/>
      <w:bdr w:val="none" w:sz="0" w:space="0" w:color="auto"/>
      <w:lang w:val="en-US" w:eastAsia="en-US"/>
    </w:rPr>
  </w:style>
  <w:style w:type="paragraph" w:styleId="Textonotaalfinal">
    <w:name w:val="endnote text"/>
    <w:basedOn w:val="Normal"/>
    <w:link w:val="TextonotaalfinalCar"/>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lang w:val="es-ES"/>
    </w:rPr>
  </w:style>
  <w:style w:type="character" w:customStyle="1" w:styleId="TextonotaalfinalCar">
    <w:name w:val="Texto nota al final Car"/>
    <w:basedOn w:val="Fuentedeprrafopredeter"/>
    <w:link w:val="Textonotaalfinal"/>
    <w:uiPriority w:val="99"/>
    <w:rsid w:val="00A63EB1"/>
    <w:rPr>
      <w:rFonts w:eastAsia="Times New Roman"/>
      <w:bdr w:val="none" w:sz="0" w:space="0" w:color="auto"/>
    </w:rPr>
  </w:style>
  <w:style w:type="character" w:styleId="Refdenotaalfinal">
    <w:name w:val="endnote reference"/>
    <w:uiPriority w:val="99"/>
    <w:rsid w:val="00A63EB1"/>
    <w:rPr>
      <w:vertAlign w:val="superscript"/>
    </w:rPr>
  </w:style>
  <w:style w:type="table" w:styleId="Tablaconcuadrcula">
    <w:name w:val="Table Grid"/>
    <w:basedOn w:val="Tabla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2"/>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Arial" w:eastAsia="Times New Roman" w:hAnsi="Arial" w:cs="Arial"/>
      <w:color w:val="auto"/>
      <w:bdr w:val="none" w:sz="0" w:space="0" w:color="auto"/>
      <w:lang w:val="en-US"/>
    </w:rPr>
  </w:style>
  <w:style w:type="paragraph" w:customStyle="1" w:styleId="Pa13">
    <w:name w:val="Pa13"/>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Arial" w:eastAsia="Times New Roman" w:hAnsi="Arial" w:cs="Arial"/>
      <w:color w:val="auto"/>
      <w:bdr w:val="none" w:sz="0" w:space="0" w:color="auto"/>
      <w:lang w:val="en-US"/>
    </w:rPr>
  </w:style>
  <w:style w:type="paragraph" w:customStyle="1" w:styleId="Pa14">
    <w:name w:val="Pa14"/>
    <w:basedOn w:val="Normal"/>
    <w:next w:val="Normal"/>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Arial" w:eastAsia="Times New Roman" w:hAnsi="Arial" w:cs="Arial"/>
      <w:color w:val="auto"/>
      <w:bdr w:val="none" w:sz="0" w:space="0" w:color="auto"/>
      <w:lang w:val="en-US"/>
    </w:rPr>
  </w:style>
  <w:style w:type="paragraph" w:styleId="Textonotapie">
    <w:name w:val="footnote text"/>
    <w:basedOn w:val="Normal"/>
    <w:link w:val="Textonotapi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ind w:left="284"/>
      <w:jc w:val="both"/>
    </w:pPr>
    <w:rPr>
      <w:rFonts w:eastAsia="Times New Roman" w:cs="Times New Roman"/>
      <w:color w:val="auto"/>
      <w:sz w:val="20"/>
      <w:szCs w:val="20"/>
      <w:bdr w:val="none" w:sz="0" w:space="0" w:color="auto"/>
      <w:lang w:eastAsia="en-US"/>
    </w:rPr>
  </w:style>
  <w:style w:type="character" w:customStyle="1" w:styleId="TextonotapieCar">
    <w:name w:val="Texto nota pie Car"/>
    <w:basedOn w:val="Fuentedeprrafopredeter"/>
    <w:link w:val="Textonotapie"/>
    <w:rsid w:val="00A63EB1"/>
    <w:rPr>
      <w:rFonts w:ascii="Trebuchet MS" w:eastAsia="Times New Roman" w:hAnsi="Trebuchet MS"/>
      <w:bdr w:val="none" w:sz="0" w:space="0" w:color="auto"/>
      <w:lang w:val="es-ES_tradnl" w:eastAsia="en-US"/>
    </w:rPr>
  </w:style>
  <w:style w:type="character" w:styleId="Refdenotaalpie">
    <w:name w:val="footnote reference"/>
    <w:rsid w:val="00A63EB1"/>
    <w:rPr>
      <w:vertAlign w:val="superscript"/>
    </w:rPr>
  </w:style>
  <w:style w:type="paragraph" w:styleId="Textoindependiente3">
    <w:name w:val="Body Text 3"/>
    <w:basedOn w:val="Normal"/>
    <w:link w:val="Textoindependiente3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color w:val="auto"/>
      <w:sz w:val="16"/>
      <w:szCs w:val="16"/>
      <w:bdr w:val="none" w:sz="0" w:space="0" w:color="auto"/>
      <w:lang w:val="es-ES"/>
    </w:rPr>
  </w:style>
  <w:style w:type="character" w:customStyle="1" w:styleId="Textoindependiente3Car">
    <w:name w:val="Texto independiente 3 Car"/>
    <w:basedOn w:val="Fuentedeprrafopredeter"/>
    <w:link w:val="Textoindependiente3"/>
    <w:rsid w:val="00A63EB1"/>
    <w:rPr>
      <w:rFonts w:eastAsia="Times New Roman"/>
      <w:sz w:val="16"/>
      <w:szCs w:val="16"/>
      <w:bdr w:val="none" w:sz="0" w:space="0" w:color="auto"/>
    </w:rPr>
  </w:style>
  <w:style w:type="paragraph" w:customStyle="1" w:styleId="Puesto1">
    <w:name w:val="Puesto1"/>
    <w:basedOn w:val="Normal"/>
    <w:qFormat/>
    <w:rsid w:val="00A63EB1"/>
    <w:pPr>
      <w:numPr>
        <w:numId w:val="71"/>
      </w:numPr>
      <w:pBdr>
        <w:top w:val="none" w:sz="0" w:space="0" w:color="auto"/>
        <w:left w:val="none" w:sz="0" w:space="0" w:color="auto"/>
        <w:bottom w:val="none" w:sz="0" w:space="0" w:color="auto"/>
        <w:right w:val="none" w:sz="0" w:space="0" w:color="auto"/>
        <w:between w:val="none" w:sz="0" w:space="0" w:color="auto"/>
        <w:bar w:val="none" w:sz="0" w:color="auto"/>
      </w:pBdr>
      <w:shd w:val="pct37" w:color="auto" w:fill="FFFFFF"/>
      <w:ind w:left="0" w:firstLine="0"/>
      <w:jc w:val="center"/>
    </w:pPr>
    <w:rPr>
      <w:rFonts w:ascii="Arial" w:eastAsia="Times New Roman" w:hAnsi="Arial" w:cs="Times New Roman"/>
      <w:b/>
      <w:color w:val="auto"/>
      <w:sz w:val="32"/>
      <w:szCs w:val="20"/>
      <w:u w:val="double"/>
      <w:bdr w:val="none" w:sz="0" w:space="0" w:color="auto"/>
      <w:lang w:eastAsia="es-ES_tradnl"/>
    </w:rPr>
  </w:style>
  <w:style w:type="paragraph" w:styleId="TDC1">
    <w:name w:val="toc 1"/>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jc w:val="both"/>
    </w:pPr>
    <w:rPr>
      <w:rFonts w:ascii="Times New Roman" w:eastAsia="Times New Roman" w:hAnsi="Times New Roman" w:cs="Times New Roman"/>
      <w:b/>
      <w:caps/>
      <w:color w:val="0000FF"/>
      <w:szCs w:val="20"/>
      <w:bdr w:val="none" w:sz="0" w:space="0" w:color="auto"/>
      <w:lang w:eastAsia="es-ES_tradnl"/>
    </w:rPr>
  </w:style>
  <w:style w:type="paragraph" w:styleId="TDC2">
    <w:name w:val="toc 2"/>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240"/>
      <w:jc w:val="both"/>
    </w:pPr>
    <w:rPr>
      <w:rFonts w:ascii="Times New Roman" w:eastAsia="Times New Roman" w:hAnsi="Times New Roman" w:cs="Times New Roman"/>
      <w:b/>
      <w:smallCaps/>
      <w:color w:val="0000FF"/>
      <w:szCs w:val="20"/>
      <w:bdr w:val="none" w:sz="0" w:space="0" w:color="auto"/>
      <w:lang w:eastAsia="es-ES_tradnl"/>
    </w:rPr>
  </w:style>
  <w:style w:type="paragraph" w:styleId="TDC3">
    <w:name w:val="toc 3"/>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480"/>
      <w:jc w:val="both"/>
    </w:pPr>
    <w:rPr>
      <w:rFonts w:ascii="Times New Roman" w:eastAsia="Times New Roman" w:hAnsi="Times New Roman" w:cs="Times New Roman"/>
      <w:b/>
      <w:color w:val="0000FF"/>
      <w:szCs w:val="20"/>
      <w:bdr w:val="none" w:sz="0" w:space="0" w:color="auto"/>
      <w:lang w:eastAsia="es-ES_tradnl"/>
    </w:rPr>
  </w:style>
  <w:style w:type="paragraph" w:styleId="TDC4">
    <w:name w:val="toc 4"/>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720"/>
      <w:jc w:val="both"/>
    </w:pPr>
    <w:rPr>
      <w:rFonts w:ascii="Times New Roman" w:eastAsia="Times New Roman" w:hAnsi="Times New Roman" w:cs="Times New Roman"/>
      <w:b/>
      <w:color w:val="0000FF"/>
      <w:szCs w:val="20"/>
      <w:bdr w:val="none" w:sz="0" w:space="0" w:color="auto"/>
      <w:lang w:eastAsia="es-ES_tradnl"/>
    </w:rPr>
  </w:style>
  <w:style w:type="paragraph" w:styleId="TDC5">
    <w:name w:val="toc 5"/>
    <w:basedOn w:val="Normal"/>
    <w:next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027"/>
      </w:tabs>
      <w:spacing w:line="360" w:lineRule="auto"/>
      <w:ind w:left="960"/>
      <w:jc w:val="both"/>
    </w:pPr>
    <w:rPr>
      <w:rFonts w:ascii="Times New Roman" w:eastAsia="Times New Roman" w:hAnsi="Times New Roman" w:cs="Times New Roman"/>
      <w:b/>
      <w:color w:val="0000FF"/>
      <w:szCs w:val="20"/>
      <w:bdr w:val="none" w:sz="0" w:space="0" w:color="auto"/>
      <w:lang w:eastAsia="es-ES_tradnl"/>
    </w:rPr>
  </w:style>
  <w:style w:type="character" w:styleId="Nmerodepgina">
    <w:name w:val="page number"/>
    <w:basedOn w:val="Fuentedeprrafopredeter"/>
    <w:rsid w:val="00A63EB1"/>
  </w:style>
  <w:style w:type="paragraph" w:styleId="Textoindependiente2">
    <w:name w:val="Body Text 2"/>
    <w:basedOn w:val="Normal"/>
    <w:link w:val="Textoindependiente2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Times New Roman" w:eastAsia="Times New Roman" w:hAnsi="Times New Roman" w:cs="Times New Roman"/>
      <w:b/>
      <w:i/>
      <w:color w:val="0000FF"/>
      <w:szCs w:val="20"/>
      <w:bdr w:val="none" w:sz="0" w:space="0" w:color="auto"/>
      <w:lang w:val="es-ES" w:eastAsia="es-ES_tradnl"/>
    </w:rPr>
  </w:style>
  <w:style w:type="character" w:customStyle="1" w:styleId="Textoindependiente2Car">
    <w:name w:val="Texto independiente 2 Car"/>
    <w:basedOn w:val="Fuentedeprrafopredeter"/>
    <w:link w:val="Textoindependiente2"/>
    <w:rsid w:val="00A63EB1"/>
    <w:rPr>
      <w:rFonts w:eastAsia="Times New Roman"/>
      <w:b/>
      <w:i/>
      <w:color w:val="0000FF"/>
      <w:sz w:val="24"/>
      <w:bdr w:val="none" w:sz="0" w:space="0" w:color="auto"/>
      <w:lang w:eastAsia="es-ES_tradnl"/>
    </w:rPr>
  </w:style>
  <w:style w:type="paragraph" w:customStyle="1" w:styleId="Vieta-punto-1">
    <w:name w:val="Viñeta-punto-1"/>
    <w:basedOn w:val="Normal"/>
    <w:rsid w:val="00A63EB1"/>
    <w:pPr>
      <w:numPr>
        <w:numId w:val="2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 w:val="20"/>
      <w:szCs w:val="20"/>
      <w:bdr w:val="none" w:sz="0" w:space="0" w:color="auto"/>
      <w:lang w:val="eu-ES"/>
    </w:rPr>
  </w:style>
  <w:style w:type="paragraph" w:customStyle="1" w:styleId="vietaguin">
    <w:name w:val="viñeta guión"/>
    <w:basedOn w:val="Vieta-punto-1"/>
    <w:rsid w:val="00A63EB1"/>
    <w:pPr>
      <w:numPr>
        <w:numId w:val="0"/>
      </w:numPr>
      <w:ind w:left="113" w:hanging="113"/>
    </w:pPr>
  </w:style>
  <w:style w:type="paragraph" w:customStyle="1" w:styleId="VIETALETRA0">
    <w:name w:val="VIÑETA LETRA"/>
    <w:basedOn w:val="Normal"/>
    <w:rsid w:val="00A63EB1"/>
    <w:pPr>
      <w:numPr>
        <w:numId w:val="28"/>
      </w:num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lang w:val="eu-ES"/>
    </w:rPr>
  </w:style>
  <w:style w:type="paragraph" w:customStyle="1" w:styleId="Parrafo">
    <w:name w:val="Parraf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360" w:lineRule="auto"/>
      <w:jc w:val="both"/>
    </w:pPr>
    <w:rPr>
      <w:rFonts w:ascii="Times New Roman" w:eastAsia="Times New Roman" w:hAnsi="Times New Roman" w:cs="Times New Roman"/>
      <w:color w:val="auto"/>
      <w:spacing w:val="-3"/>
      <w:sz w:val="20"/>
      <w:szCs w:val="20"/>
      <w:bdr w:val="none" w:sz="0" w:space="0" w:color="auto"/>
    </w:rPr>
  </w:style>
  <w:style w:type="paragraph" w:customStyle="1" w:styleId="Rellenodetabla">
    <w:name w:val="Relleno de tabla"/>
    <w:basedOn w:val="Ttulo7"/>
    <w:rsid w:val="00A63EB1"/>
    <w:pPr>
      <w:keepLines/>
      <w:spacing w:before="60"/>
      <w:ind w:left="57" w:right="57"/>
      <w:jc w:val="both"/>
      <w:outlineLvl w:val="9"/>
    </w:pPr>
    <w:rPr>
      <w:sz w:val="20"/>
      <w:szCs w:val="20"/>
      <w:lang w:eastAsia="es-ES"/>
    </w:rPr>
  </w:style>
  <w:style w:type="paragraph" w:styleId="Sangradetextonormal">
    <w:name w:val="Body Text Indent"/>
    <w:basedOn w:val="Normal"/>
    <w:link w:val="SangradetextonormalCar"/>
    <w:rsid w:val="00A63EB1"/>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0"/>
      <w:szCs w:val="20"/>
      <w:bdr w:val="none" w:sz="0" w:space="0" w:color="auto"/>
    </w:rPr>
  </w:style>
  <w:style w:type="character" w:customStyle="1" w:styleId="SangradetextonormalCar">
    <w:name w:val="Sangría de texto normal Car"/>
    <w:basedOn w:val="Fuentedeprrafopredeter"/>
    <w:link w:val="Sangradetextonormal"/>
    <w:rsid w:val="00A63EB1"/>
    <w:rPr>
      <w:rFonts w:eastAsia="Times New Roman"/>
      <w:bdr w:val="none" w:sz="0" w:space="0" w:color="auto"/>
      <w:lang w:val="es-ES_tradnl"/>
    </w:rPr>
  </w:style>
  <w:style w:type="paragraph" w:customStyle="1" w:styleId="Titulotabla">
    <w:name w:val="Titulo tabla"/>
    <w:basedOn w:val="Textoindependiente"/>
    <w:qFormat/>
    <w:rsid w:val="00A63EB1"/>
    <w:pPr>
      <w:shd w:val="pct15" w:color="auto" w:fill="FFFFFF"/>
      <w:jc w:val="center"/>
    </w:pPr>
    <w:rPr>
      <w:rFonts w:ascii="Times New Roman" w:hAnsi="Times New Roman" w:cs="Times New Roman"/>
      <w:b/>
      <w:sz w:val="20"/>
      <w:szCs w:val="20"/>
      <w:lang w:val="eu-ES" w:eastAsia="es-ES"/>
    </w:rPr>
  </w:style>
  <w:style w:type="paragraph" w:customStyle="1" w:styleId="Rellenotabla9">
    <w:name w:val="Relleno tabla 9"/>
    <w:basedOn w:val="Textoindependiente"/>
    <w:rsid w:val="00A63EB1"/>
    <w:pPr>
      <w:spacing w:line="240" w:lineRule="atLeast"/>
      <w:jc w:val="both"/>
    </w:pPr>
    <w:rPr>
      <w:rFonts w:ascii="Times New Roman" w:hAnsi="Times New Roman" w:cs="Times New Roman"/>
      <w:sz w:val="18"/>
      <w:szCs w:val="20"/>
      <w:lang w:val="eu-ES" w:eastAsia="es-ES"/>
    </w:rPr>
  </w:style>
  <w:style w:type="paragraph" w:styleId="Sangra2detindependiente">
    <w:name w:val="Body Text Indent 2"/>
    <w:basedOn w:val="Normal"/>
    <w:link w:val="Sangra2det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Pr>
      <w:rFonts w:ascii="Times New Roman" w:eastAsia="Times New Roman" w:hAnsi="Times New Roman" w:cs="Times New Roman"/>
      <w:color w:val="0000FF"/>
      <w:szCs w:val="20"/>
      <w:bdr w:val="none" w:sz="0" w:space="0" w:color="auto"/>
      <w:lang w:eastAsia="es-ES_tradnl"/>
    </w:rPr>
  </w:style>
  <w:style w:type="character" w:customStyle="1" w:styleId="Sangra2detindependienteCar">
    <w:name w:val="Sangría 2 de t. independiente Car"/>
    <w:basedOn w:val="Fuentedeprrafopredeter"/>
    <w:link w:val="Sangra2detindependiente"/>
    <w:rsid w:val="00A63EB1"/>
    <w:rPr>
      <w:rFonts w:eastAsia="Times New Roman"/>
      <w:color w:val="0000FF"/>
      <w:sz w:val="24"/>
      <w:bdr w:val="none" w:sz="0" w:space="0" w:color="auto"/>
      <w:lang w:val="es-ES_tradnl" w:eastAsia="es-ES_tradnl"/>
    </w:rPr>
  </w:style>
  <w:style w:type="character" w:customStyle="1" w:styleId="CITE">
    <w:name w:val="CITE"/>
    <w:rsid w:val="00A63EB1"/>
    <w:rPr>
      <w:i/>
    </w:rPr>
  </w:style>
  <w:style w:type="paragraph" w:styleId="Sangra3detindependiente">
    <w:name w:val="Body Text Indent 3"/>
    <w:basedOn w:val="Normal"/>
    <w:link w:val="Sangra3detindependiente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outlineLvl w:val="0"/>
    </w:pPr>
    <w:rPr>
      <w:rFonts w:ascii="Times New Roman" w:eastAsia="Times New Roman" w:hAnsi="Times New Roman" w:cs="Times New Roman"/>
      <w:color w:val="0000FF"/>
      <w:szCs w:val="20"/>
      <w:bdr w:val="none" w:sz="0" w:space="0" w:color="auto"/>
      <w:lang w:eastAsia="es-ES_tradnl"/>
    </w:rPr>
  </w:style>
  <w:style w:type="character" w:customStyle="1" w:styleId="Sangra3detindependienteCar">
    <w:name w:val="Sangría 3 de t. independiente Car"/>
    <w:basedOn w:val="Fuentedeprrafopredeter"/>
    <w:link w:val="Sangra3detindependiente"/>
    <w:rsid w:val="00A63EB1"/>
    <w:rPr>
      <w:rFonts w:eastAsia="Times New Roman"/>
      <w:color w:val="0000FF"/>
      <w:sz w:val="24"/>
      <w:bdr w:val="none" w:sz="0" w:space="0" w:color="auto"/>
      <w:lang w:val="es-ES_tradnl" w:eastAsia="es-ES_tradnl"/>
    </w:rPr>
  </w:style>
  <w:style w:type="paragraph" w:styleId="Listaconvietas2">
    <w:name w:val="List Bullet 2"/>
    <w:basedOn w:val="Listaconvietas"/>
    <w:autoRedefine/>
    <w:rsid w:val="00A63EB1"/>
    <w:pPr>
      <w:numPr>
        <w:numId w:val="31"/>
      </w:numPr>
      <w:spacing w:line="240" w:lineRule="auto"/>
    </w:pPr>
  </w:style>
  <w:style w:type="paragraph" w:styleId="Listaconvietas">
    <w:name w:val="List Bullet"/>
    <w:basedOn w:val="Textoindependiente"/>
    <w:autoRedefine/>
    <w:rsid w:val="00A63EB1"/>
    <w:pPr>
      <w:numPr>
        <w:numId w:val="30"/>
      </w:numPr>
      <w:tabs>
        <w:tab w:val="clear" w:pos="360"/>
      </w:tabs>
      <w:spacing w:line="360" w:lineRule="auto"/>
      <w:ind w:left="0" w:firstLine="0"/>
      <w:jc w:val="both"/>
    </w:pPr>
    <w:rPr>
      <w:rFonts w:ascii="Times New Roman" w:hAnsi="Times New Roman" w:cs="Times New Roman"/>
      <w:sz w:val="24"/>
      <w:szCs w:val="20"/>
      <w:lang w:val="es-ES_tradnl" w:eastAsia="es-ES"/>
    </w:rPr>
  </w:style>
  <w:style w:type="paragraph" w:customStyle="1" w:styleId="Descripcin1">
    <w:name w:val="Descripción1"/>
    <w:basedOn w:val="Imagen"/>
    <w:next w:val="Textoindependiente"/>
    <w:qFormat/>
    <w:rsid w:val="00A63EB1"/>
    <w:pPr>
      <w:numPr>
        <w:numId w:val="33"/>
      </w:numPr>
      <w:spacing w:before="60" w:after="240" w:line="220" w:lineRule="atLeast"/>
    </w:pPr>
    <w:rPr>
      <w:rFonts w:ascii="Arial Narrow" w:hAnsi="Arial Narrow"/>
      <w:sz w:val="18"/>
    </w:rPr>
  </w:style>
  <w:style w:type="paragraph" w:customStyle="1" w:styleId="Imagen">
    <w:name w:val="Imagen"/>
    <w:basedOn w:val="Normal"/>
    <w:next w:val="Descripcin1"/>
    <w:rsid w:val="00A63EB1"/>
    <w:pPr>
      <w:keepNext/>
      <w:pBdr>
        <w:top w:val="none" w:sz="0" w:space="0" w:color="auto"/>
        <w:left w:val="none" w:sz="0" w:space="0" w:color="auto"/>
        <w:bottom w:val="none" w:sz="0" w:space="0" w:color="auto"/>
        <w:right w:val="none" w:sz="0" w:space="0" w:color="auto"/>
        <w:between w:val="none" w:sz="0" w:space="0" w:color="auto"/>
        <w:bar w:val="none" w:sz="0" w:color="auto"/>
      </w:pBdr>
      <w:ind w:left="1080"/>
    </w:pPr>
    <w:rPr>
      <w:rFonts w:ascii="Arial" w:eastAsia="Times New Roman" w:hAnsi="Arial" w:cs="Times New Roman"/>
      <w:color w:val="auto"/>
      <w:sz w:val="22"/>
      <w:szCs w:val="20"/>
      <w:bdr w:val="none" w:sz="0" w:space="0" w:color="auto"/>
      <w:lang w:eastAsia="es-ES_tradnl"/>
    </w:rPr>
  </w:style>
  <w:style w:type="paragraph" w:styleId="Listaconnmeros">
    <w:name w:val="List Number"/>
    <w:basedOn w:val="Lista"/>
    <w:rsid w:val="00A63EB1"/>
    <w:pPr>
      <w:numPr>
        <w:numId w:val="32"/>
      </w:numPr>
    </w:pPr>
  </w:style>
  <w:style w:type="paragraph" w:styleId="Lista">
    <w:name w:val="List"/>
    <w:basedOn w:val="Textoindependiente"/>
    <w:rsid w:val="00A63EB1"/>
    <w:pPr>
      <w:spacing w:after="220" w:line="180" w:lineRule="atLeast"/>
      <w:ind w:left="1440" w:hanging="360"/>
    </w:pPr>
    <w:rPr>
      <w:rFonts w:cs="Times New Roman"/>
      <w:sz w:val="23"/>
      <w:szCs w:val="20"/>
      <w:lang w:val="es-ES_tradnl" w:eastAsia="es-ES_tradnl"/>
    </w:rPr>
  </w:style>
  <w:style w:type="paragraph" w:styleId="Sangranormal">
    <w:name w:val="Normal Indent"/>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709" w:hanging="284"/>
      <w:jc w:val="both"/>
    </w:pPr>
    <w:rPr>
      <w:rFonts w:ascii="Times New Roman" w:eastAsia="Times New Roman" w:hAnsi="Times New Roman" w:cs="Times New Roman"/>
      <w:color w:val="auto"/>
      <w:szCs w:val="20"/>
      <w:bdr w:val="none" w:sz="0" w:space="0" w:color="auto"/>
    </w:rPr>
  </w:style>
  <w:style w:type="paragraph" w:customStyle="1" w:styleId="vietas-2">
    <w:name w:val="viñetas-2"/>
    <w:basedOn w:val="vietas"/>
    <w:rsid w:val="00A63EB1"/>
    <w:pPr>
      <w:numPr>
        <w:numId w:val="34"/>
      </w:numPr>
      <w:tabs>
        <w:tab w:val="clear" w:pos="360"/>
        <w:tab w:val="num" w:pos="709"/>
      </w:tabs>
      <w:ind w:left="709" w:hanging="142"/>
    </w:pPr>
  </w:style>
  <w:style w:type="paragraph" w:customStyle="1" w:styleId="vietas">
    <w:name w:val="viñetas"/>
    <w:basedOn w:val="Normal"/>
    <w:rsid w:val="00A63EB1"/>
    <w:pPr>
      <w:numPr>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ind w:left="720"/>
    </w:pPr>
    <w:rPr>
      <w:rFonts w:ascii="Arial" w:eastAsia="Times New Roman" w:hAnsi="Arial" w:cs="Times New Roman"/>
      <w:color w:val="auto"/>
      <w:sz w:val="16"/>
      <w:szCs w:val="20"/>
      <w:bdr w:val="none" w:sz="0" w:space="0" w:color="auto"/>
      <w:lang w:eastAsia="ko-KR"/>
    </w:rPr>
  </w:style>
  <w:style w:type="paragraph" w:customStyle="1" w:styleId="ramones">
    <w:name w:val="ramones"/>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auto"/>
      <w:szCs w:val="20"/>
      <w:bdr w:val="none" w:sz="0" w:space="0" w:color="auto"/>
      <w:lang w:eastAsia="ko-KR"/>
    </w:rPr>
  </w:style>
  <w:style w:type="paragraph" w:customStyle="1" w:styleId="txostena">
    <w:name w:val="txostena"/>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imes New Roman"/>
      <w:color w:val="auto"/>
      <w:szCs w:val="20"/>
      <w:bdr w:val="none" w:sz="0" w:space="0" w:color="auto"/>
      <w:lang w:eastAsia="ko-KR"/>
    </w:rPr>
  </w:style>
  <w:style w:type="paragraph" w:customStyle="1" w:styleId="a0">
    <w:name w:val="a)"/>
    <w:basedOn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4"/>
      <w:jc w:val="both"/>
    </w:pPr>
    <w:rPr>
      <w:rFonts w:ascii="Times New Roman" w:eastAsia="Times New Roman" w:hAnsi="Times New Roman" w:cs="Times New Roman"/>
      <w:color w:val="FF0000"/>
      <w:szCs w:val="20"/>
      <w:bdr w:val="none" w:sz="0" w:space="0" w:color="auto"/>
      <w:lang w:val="es-ES" w:eastAsia="es-ES_tradnl"/>
    </w:rPr>
  </w:style>
  <w:style w:type="character" w:customStyle="1" w:styleId="PiedepginaCar">
    <w:name w:val="Pie de página Car"/>
    <w:link w:val="Piedepgina"/>
    <w:rsid w:val="00A63EB1"/>
    <w:rPr>
      <w:rFonts w:ascii="Trebuchet MS" w:hAnsi="Trebuchet MS" w:cs="Arial Unicode MS"/>
      <w:color w:val="000000"/>
      <w:sz w:val="24"/>
      <w:szCs w:val="24"/>
      <w:u w:color="000000"/>
      <w:lang w:val="es-ES_tradnl"/>
    </w:rPr>
  </w:style>
  <w:style w:type="paragraph" w:customStyle="1" w:styleId="Pa7">
    <w:name w:val="Pa7"/>
    <w:basedOn w:val="Default"/>
    <w:next w:val="Default"/>
    <w:uiPriority w:val="99"/>
    <w:rsid w:val="00A63E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eastAsia="Times New Roman"/>
      <w:color w:val="auto"/>
      <w:bdr w:val="none" w:sz="0" w:space="0" w:color="auto"/>
      <w:lang w:val="es-ES"/>
    </w:rPr>
  </w:style>
  <w:style w:type="character" w:customStyle="1" w:styleId="EncabezadoCar">
    <w:name w:val="Encabezado Car"/>
    <w:aliases w:val="Encabezado 2 Car,encabezado Car"/>
    <w:link w:val="Encabezado"/>
    <w:rsid w:val="00A63EB1"/>
    <w:rPr>
      <w:rFonts w:ascii="Trebuchet MS" w:hAnsi="Trebuchet MS" w:cs="Arial Unicode MS"/>
      <w:color w:val="000000"/>
      <w:sz w:val="24"/>
      <w:szCs w:val="24"/>
      <w:u w:color="000000"/>
      <w:lang w:val="es-ES_tradnl"/>
    </w:rPr>
  </w:style>
  <w:style w:type="paragraph" w:customStyle="1" w:styleId="P1">
    <w:name w:val="P1"/>
    <w:basedOn w:val="Normal"/>
    <w:rsid w:val="00A63EB1"/>
    <w:pPr>
      <w:numPr>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 w:val="left" w:pos="1701"/>
        <w:tab w:val="left" w:pos="1985"/>
      </w:tabs>
      <w:ind w:right="-1"/>
    </w:pPr>
    <w:rPr>
      <w:rFonts w:ascii="Times New Roman" w:eastAsia="Times New Roman" w:hAnsi="Times New Roman" w:cs="Times New Roman"/>
      <w:b/>
      <w:color w:val="auto"/>
      <w:sz w:val="28"/>
      <w:szCs w:val="20"/>
      <w:bdr w:val="none" w:sz="0" w:space="0" w:color="auto"/>
      <w:lang w:val="es-ES"/>
    </w:rPr>
  </w:style>
  <w:style w:type="paragraph" w:customStyle="1" w:styleId="p2">
    <w:name w:val="p2"/>
    <w:basedOn w:val="Normal"/>
    <w:rsid w:val="00A63EB1"/>
    <w:pPr>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418"/>
        <w:tab w:val="left" w:pos="1701"/>
        <w:tab w:val="left" w:pos="1985"/>
      </w:tabs>
      <w:ind w:right="-1"/>
    </w:pPr>
    <w:rPr>
      <w:rFonts w:ascii="Times New Roman" w:eastAsia="Times New Roman" w:hAnsi="Times New Roman" w:cs="Times New Roman"/>
      <w:b/>
      <w:color w:val="auto"/>
      <w:szCs w:val="20"/>
      <w:bdr w:val="none" w:sz="0" w:space="0" w:color="auto"/>
      <w:lang w:val="es-ES"/>
    </w:rPr>
  </w:style>
  <w:style w:type="paragraph" w:customStyle="1" w:styleId="p3">
    <w:name w:val="p3"/>
    <w:basedOn w:val="p2"/>
    <w:rsid w:val="00A63EB1"/>
    <w:pPr>
      <w:numPr>
        <w:ilvl w:val="2"/>
      </w:numPr>
    </w:pPr>
  </w:style>
  <w:style w:type="paragraph" w:customStyle="1" w:styleId="p4">
    <w:name w:val="p4"/>
    <w:basedOn w:val="p3"/>
    <w:rsid w:val="00A63EB1"/>
    <w:pPr>
      <w:numPr>
        <w:ilvl w:val="3"/>
      </w:numPr>
    </w:pPr>
    <w:rPr>
      <w:sz w:val="22"/>
    </w:rPr>
  </w:style>
  <w:style w:type="paragraph" w:customStyle="1" w:styleId="inf">
    <w:name w:val="inf"/>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b/>
      <w:color w:val="auto"/>
      <w:sz w:val="28"/>
      <w:szCs w:val="20"/>
      <w:bdr w:val="none" w:sz="0" w:space="0" w:color="auto"/>
      <w:lang w:val="es-ES"/>
    </w:rPr>
  </w:style>
  <w:style w:type="character" w:styleId="nfasis">
    <w:name w:val="Emphasis"/>
    <w:uiPriority w:val="20"/>
    <w:qFormat/>
    <w:rsid w:val="00A63EB1"/>
    <w:rPr>
      <w:i/>
      <w:iCs/>
    </w:rPr>
  </w:style>
  <w:style w:type="character" w:customStyle="1" w:styleId="Ttulo2Car">
    <w:name w:val="Título 2 Car"/>
    <w:basedOn w:val="Fuentedeprrafopredeter"/>
    <w:link w:val="Ttulo2"/>
    <w:rsid w:val="00A63EB1"/>
    <w:rPr>
      <w:rFonts w:ascii="Arial" w:hAnsi="Arial" w:cs="Arial Unicode MS"/>
      <w:b/>
      <w:bCs/>
      <w:color w:val="000000"/>
      <w:sz w:val="14"/>
      <w:szCs w:val="14"/>
      <w:u w:color="000000"/>
      <w:lang w:val="es-ES_tradnl"/>
    </w:rPr>
  </w:style>
  <w:style w:type="character" w:customStyle="1" w:styleId="Ttulo4Car">
    <w:name w:val="Título 4 Car"/>
    <w:basedOn w:val="Fuentedeprrafopredeter"/>
    <w:link w:val="Ttulo4"/>
    <w:rsid w:val="00A63EB1"/>
    <w:rPr>
      <w:rFonts w:ascii="Arial" w:eastAsia="Arial" w:hAnsi="Arial" w:cs="Arial"/>
      <w:i/>
      <w:iCs/>
      <w:color w:val="000000"/>
      <w:sz w:val="14"/>
      <w:szCs w:val="14"/>
      <w:u w:color="000000"/>
      <w:lang w:val="es-ES_tradnl"/>
    </w:rPr>
  </w:style>
  <w:style w:type="paragraph" w:customStyle="1" w:styleId="Ttulofigura">
    <w:name w:val="Título figura"/>
    <w:basedOn w:val="Prrafodelista"/>
    <w:qFormat/>
    <w:rsid w:val="00A63EB1"/>
    <w:pPr>
      <w:numPr>
        <w:numId w:val="6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ind w:left="0" w:firstLine="0"/>
      <w:contextualSpacing/>
      <w:jc w:val="center"/>
    </w:pPr>
    <w:rPr>
      <w:rFonts w:ascii="Arial" w:eastAsiaTheme="minorHAnsi" w:hAnsi="Arial" w:cs="Arial"/>
      <w:color w:val="auto"/>
      <w:sz w:val="18"/>
      <w:szCs w:val="18"/>
      <w:bdr w:val="none" w:sz="0" w:space="0" w:color="auto"/>
      <w:lang w:val="es-ES" w:eastAsia="en-US"/>
    </w:rPr>
  </w:style>
  <w:style w:type="paragraph" w:customStyle="1" w:styleId="TextoTabla">
    <w:name w:val="Texto Tabla"/>
    <w:basedOn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heme="minorHAnsi" w:hAnsi="Arial" w:cs="Arial"/>
      <w:color w:val="auto"/>
      <w:sz w:val="18"/>
      <w:szCs w:val="22"/>
      <w:bdr w:val="none" w:sz="0" w:space="0" w:color="auto"/>
      <w:lang w:val="es-ES" w:eastAsia="en-US"/>
    </w:rPr>
  </w:style>
  <w:style w:type="paragraph" w:customStyle="1" w:styleId="Ttulotabla">
    <w:name w:val="Título tabla"/>
    <w:basedOn w:val="Ttulofigura"/>
    <w:link w:val="TtulotablaCar"/>
    <w:uiPriority w:val="99"/>
    <w:qFormat/>
    <w:rsid w:val="00A63EB1"/>
    <w:pPr>
      <w:numPr>
        <w:numId w:val="66"/>
      </w:numPr>
      <w:ind w:left="85" w:firstLine="0"/>
    </w:pPr>
  </w:style>
  <w:style w:type="paragraph" w:customStyle="1" w:styleId="SubttuloTabla">
    <w:name w:val="Subtítulo Tabla"/>
    <w:basedOn w:val="TextoTabla"/>
    <w:qFormat/>
    <w:rsid w:val="00A63EB1"/>
    <w:pPr>
      <w:jc w:val="center"/>
    </w:pPr>
    <w:rPr>
      <w:b/>
    </w:rPr>
  </w:style>
  <w:style w:type="paragraph" w:customStyle="1" w:styleId="Vieta1">
    <w:name w:val="Viñeta 1"/>
    <w:basedOn w:val="Prrafodelista"/>
    <w:link w:val="Vieta1Car"/>
    <w:qFormat/>
    <w:rsid w:val="00A63EB1"/>
    <w:pPr>
      <w:numPr>
        <w:numId w:val="6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714" w:hanging="357"/>
      <w:contextualSpacing/>
      <w:jc w:val="both"/>
    </w:pPr>
    <w:rPr>
      <w:rFonts w:ascii="Arial" w:eastAsiaTheme="minorHAnsi" w:hAnsi="Arial" w:cs="Arial"/>
      <w:color w:val="auto"/>
      <w:sz w:val="20"/>
      <w:bdr w:val="none" w:sz="0" w:space="0" w:color="auto"/>
      <w:lang w:val="es-ES" w:eastAsia="en-US"/>
    </w:rPr>
  </w:style>
  <w:style w:type="paragraph" w:customStyle="1" w:styleId="Vieta2">
    <w:name w:val="Viñeta 2"/>
    <w:basedOn w:val="Vieta1"/>
    <w:link w:val="Vieta2CarCar"/>
    <w:qFormat/>
    <w:rsid w:val="00A63EB1"/>
    <w:pPr>
      <w:numPr>
        <w:numId w:val="68"/>
      </w:numPr>
      <w:ind w:left="1134"/>
    </w:pPr>
  </w:style>
  <w:style w:type="paragraph" w:styleId="Ttulo">
    <w:name w:val="Title"/>
    <w:basedOn w:val="Normal"/>
    <w:next w:val="Normal"/>
    <w:link w:val="TtuloCar"/>
    <w:qFormat/>
    <w:rsid w:val="00A63EB1"/>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line="360" w:lineRule="auto"/>
      <w:contextualSpacing/>
      <w:jc w:val="both"/>
    </w:pPr>
    <w:rPr>
      <w:rFonts w:asciiTheme="majorHAnsi" w:eastAsiaTheme="majorEastAsia" w:hAnsiTheme="majorHAnsi" w:cstheme="majorBidi"/>
      <w:color w:val="7D7D7D" w:themeColor="text2" w:themeShade="BF"/>
      <w:spacing w:val="5"/>
      <w:kern w:val="28"/>
      <w:sz w:val="52"/>
      <w:szCs w:val="52"/>
      <w:bdr w:val="none" w:sz="0" w:space="0" w:color="auto"/>
      <w:lang w:val="es-ES" w:eastAsia="en-US"/>
    </w:rPr>
  </w:style>
  <w:style w:type="character" w:customStyle="1" w:styleId="TtuloCar">
    <w:name w:val="Título Car"/>
    <w:basedOn w:val="Fuentedeprrafopredeter"/>
    <w:link w:val="Ttulo"/>
    <w:uiPriority w:val="10"/>
    <w:rsid w:val="00A63EB1"/>
    <w:rPr>
      <w:rFonts w:asciiTheme="majorHAnsi" w:eastAsiaTheme="majorEastAsia" w:hAnsiTheme="majorHAnsi" w:cstheme="majorBidi"/>
      <w:color w:val="7D7D7D" w:themeColor="text2" w:themeShade="BF"/>
      <w:spacing w:val="5"/>
      <w:kern w:val="28"/>
      <w:sz w:val="52"/>
      <w:szCs w:val="52"/>
      <w:bdr w:val="none" w:sz="0" w:space="0" w:color="auto"/>
      <w:lang w:eastAsia="en-US"/>
    </w:rPr>
  </w:style>
  <w:style w:type="paragraph" w:customStyle="1" w:styleId="Ttuloinforme">
    <w:name w:val="Título informe"/>
    <w:basedOn w:val="Normal"/>
    <w:qFormat/>
    <w:rsid w:val="00A63EB1"/>
    <w:pPr>
      <w:pBdr>
        <w:top w:val="thinThickSmallGap" w:sz="12" w:space="1" w:color="0066CC"/>
        <w:left w:val="thinThickSmallGap" w:sz="12" w:space="4" w:color="0066CC"/>
        <w:bottom w:val="thickThinSmallGap" w:sz="12" w:space="1" w:color="0066CC"/>
        <w:right w:val="thickThinSmallGap" w:sz="12" w:space="4" w:color="0066CC"/>
        <w:between w:val="none" w:sz="0" w:space="0" w:color="auto"/>
        <w:bar w:val="none" w:sz="0" w:color="auto"/>
      </w:pBdr>
      <w:spacing w:before="120" w:after="120"/>
      <w:jc w:val="center"/>
    </w:pPr>
    <w:rPr>
      <w:rFonts w:ascii="Verdana" w:eastAsiaTheme="minorHAnsi" w:hAnsi="Verdana" w:cs="Arial"/>
      <w:b/>
      <w:i/>
      <w:color w:val="7F7F7F" w:themeColor="text1" w:themeTint="80"/>
      <w:sz w:val="40"/>
      <w:szCs w:val="22"/>
      <w:bdr w:val="none" w:sz="0" w:space="0" w:color="auto"/>
      <w:lang w:val="es-ES" w:eastAsia="en-US"/>
    </w:rPr>
  </w:style>
  <w:style w:type="paragraph" w:customStyle="1" w:styleId="Subttulosinforme">
    <w:name w:val="Subtítulos informe"/>
    <w:basedOn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center"/>
    </w:pPr>
    <w:rPr>
      <w:rFonts w:ascii="Arial" w:eastAsiaTheme="minorHAnsi" w:hAnsi="Arial" w:cs="Arial"/>
      <w:color w:val="auto"/>
      <w:sz w:val="28"/>
      <w:szCs w:val="28"/>
      <w:bdr w:val="none" w:sz="0" w:space="0" w:color="auto"/>
      <w:lang w:val="es-ES" w:eastAsia="en-US"/>
    </w:rPr>
  </w:style>
  <w:style w:type="paragraph" w:customStyle="1" w:styleId="Ttulondice">
    <w:name w:val="Título índice"/>
    <w:basedOn w:val="Ttulo1"/>
    <w:qFormat/>
    <w:rsid w:val="00A63EB1"/>
    <w:pPr>
      <w:keepLines/>
      <w:pBdr>
        <w:bottom w:val="single" w:sz="12" w:space="1" w:color="auto"/>
      </w:pBdr>
      <w:spacing w:after="360"/>
      <w:jc w:val="both"/>
    </w:pPr>
    <w:rPr>
      <w:rFonts w:eastAsiaTheme="majorEastAsia" w:cs="Helvetica"/>
      <w:b w:val="0"/>
      <w:kern w:val="0"/>
      <w:sz w:val="28"/>
      <w:szCs w:val="28"/>
      <w:lang w:val="es-ES" w:eastAsia="en-US"/>
    </w:rPr>
  </w:style>
  <w:style w:type="paragraph" w:styleId="Tabladeilustraciones">
    <w:name w:val="table of figures"/>
    <w:basedOn w:val="Normal"/>
    <w:next w:val="Normal"/>
    <w:uiPriority w:val="99"/>
    <w:unhideWhenUsed/>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jc w:val="both"/>
    </w:pPr>
    <w:rPr>
      <w:rFonts w:ascii="Arial" w:eastAsiaTheme="minorHAnsi" w:hAnsi="Arial" w:cs="Arial"/>
      <w:color w:val="auto"/>
      <w:sz w:val="20"/>
      <w:szCs w:val="22"/>
      <w:bdr w:val="none" w:sz="0" w:space="0" w:color="auto"/>
      <w:lang w:val="es-ES" w:eastAsia="en-US"/>
    </w:rPr>
  </w:style>
  <w:style w:type="paragraph" w:customStyle="1" w:styleId="Indicedeanexos">
    <w:name w:val="Indice de anexos"/>
    <w:basedOn w:val="Prrafodelista"/>
    <w:qFormat/>
    <w:rsid w:val="00A63EB1"/>
    <w:pPr>
      <w:numPr>
        <w:numId w:val="6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ind w:left="426" w:hanging="426"/>
      <w:contextualSpacing/>
      <w:jc w:val="both"/>
    </w:pPr>
    <w:rPr>
      <w:rFonts w:ascii="Arial" w:eastAsiaTheme="minorHAnsi" w:hAnsi="Arial" w:cs="Arial"/>
      <w:color w:val="auto"/>
      <w:sz w:val="20"/>
      <w:bdr w:val="none" w:sz="0" w:space="0" w:color="auto"/>
      <w:lang w:val="es-ES" w:eastAsia="en-US"/>
    </w:rPr>
  </w:style>
  <w:style w:type="paragraph" w:styleId="TtulodeTDC">
    <w:name w:val="TOC Heading"/>
    <w:basedOn w:val="Ttulo1"/>
    <w:next w:val="Normal"/>
    <w:uiPriority w:val="39"/>
    <w:semiHidden/>
    <w:unhideWhenUsed/>
    <w:qFormat/>
    <w:rsid w:val="00A63EB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eastAsia="es-ES"/>
    </w:rPr>
  </w:style>
  <w:style w:type="paragraph" w:customStyle="1" w:styleId="Rellenotabla">
    <w:name w:val="Relleno tabla"/>
    <w:basedOn w:val="Normal"/>
    <w:link w:val="RellenotablaCar"/>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cs="Times New Roman"/>
      <w:color w:val="auto"/>
      <w:sz w:val="18"/>
      <w:bdr w:val="none" w:sz="0" w:space="0" w:color="auto"/>
      <w:lang w:val="es-ES"/>
    </w:rPr>
  </w:style>
  <w:style w:type="character" w:customStyle="1" w:styleId="RellenotablaCar">
    <w:name w:val="Relleno tabla Car"/>
    <w:link w:val="Rellenotabla"/>
    <w:rsid w:val="00A63EB1"/>
    <w:rPr>
      <w:rFonts w:ascii="Arial" w:eastAsia="Times New Roman" w:hAnsi="Arial"/>
      <w:sz w:val="18"/>
      <w:szCs w:val="24"/>
      <w:bdr w:val="none" w:sz="0" w:space="0" w:color="auto"/>
    </w:rPr>
  </w:style>
  <w:style w:type="character" w:customStyle="1" w:styleId="TtulotablaCar">
    <w:name w:val="Título tabla Car"/>
    <w:link w:val="Ttulotabla"/>
    <w:uiPriority w:val="99"/>
    <w:rsid w:val="00A63EB1"/>
    <w:rPr>
      <w:rFonts w:ascii="Arial" w:eastAsiaTheme="minorHAnsi" w:hAnsi="Arial" w:cs="Arial"/>
      <w:sz w:val="18"/>
      <w:szCs w:val="18"/>
      <w:u w:color="000000"/>
      <w:bdr w:val="none" w:sz="0" w:space="0" w:color="auto"/>
      <w:lang w:eastAsia="en-US"/>
    </w:rPr>
  </w:style>
  <w:style w:type="character" w:customStyle="1" w:styleId="Vieta1Car">
    <w:name w:val="Viñeta 1 Car"/>
    <w:link w:val="Vieta1"/>
    <w:rsid w:val="00A63EB1"/>
    <w:rPr>
      <w:rFonts w:ascii="Arial" w:eastAsiaTheme="minorHAnsi" w:hAnsi="Arial" w:cs="Arial"/>
      <w:szCs w:val="22"/>
      <w:u w:color="000000"/>
      <w:bdr w:val="none" w:sz="0" w:space="0" w:color="auto"/>
      <w:lang w:eastAsia="en-US"/>
    </w:rPr>
  </w:style>
  <w:style w:type="character" w:customStyle="1" w:styleId="Vieta2CarCar">
    <w:name w:val="Viñeta 2 Car Car"/>
    <w:link w:val="Vieta2"/>
    <w:rsid w:val="00A63EB1"/>
    <w:rPr>
      <w:rFonts w:ascii="Arial" w:eastAsiaTheme="minorHAnsi" w:hAnsi="Arial" w:cs="Arial"/>
      <w:szCs w:val="22"/>
      <w:u w:color="000000"/>
      <w:bdr w:val="none" w:sz="0" w:space="0" w:color="auto"/>
      <w:lang w:eastAsia="en-US"/>
    </w:rPr>
  </w:style>
  <w:style w:type="paragraph" w:customStyle="1" w:styleId="TtuloFigura0">
    <w:name w:val="Título Figura"/>
    <w:basedOn w:val="Normal"/>
    <w:rsid w:val="00A63EB1"/>
    <w:pPr>
      <w:numPr>
        <w:numId w:val="70"/>
      </w:num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Arial" w:eastAsia="Times New Roman" w:hAnsi="Arial" w:cs="Times New Roman"/>
      <w:i/>
      <w:color w:val="auto"/>
      <w:sz w:val="16"/>
      <w:bdr w:val="none" w:sz="0" w:space="0" w:color="auto"/>
      <w:lang w:val="es-ES"/>
    </w:rPr>
  </w:style>
  <w:style w:type="paragraph" w:customStyle="1" w:styleId="Vietaletra">
    <w:name w:val="Viñeta letra"/>
    <w:basedOn w:val="Normal"/>
    <w:rsid w:val="00A63EB1"/>
    <w:pPr>
      <w:numPr>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pPr>
    <w:rPr>
      <w:rFonts w:ascii="Arial" w:eastAsia="Times New Roman" w:hAnsi="Arial" w:cs="Times New Roman"/>
      <w:color w:val="auto"/>
      <w:sz w:val="20"/>
      <w:bdr w:val="none" w:sz="0" w:space="0" w:color="auto"/>
      <w:lang w:val="es-ES"/>
    </w:rPr>
  </w:style>
  <w:style w:type="character" w:styleId="Textoennegrita">
    <w:name w:val="Strong"/>
    <w:qFormat/>
    <w:rsid w:val="00A63EB1"/>
    <w:rPr>
      <w:b/>
      <w:bCs/>
    </w:rPr>
  </w:style>
  <w:style w:type="paragraph" w:customStyle="1" w:styleId="Titulofotografa">
    <w:name w:val="Titulo fotografía"/>
    <w:basedOn w:val="Normal"/>
    <w:rsid w:val="00A63EB1"/>
    <w:pPr>
      <w:keepLines/>
      <w:numPr>
        <w:numId w:val="7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670"/>
        <w:tab w:val="left" w:pos="6804"/>
        <w:tab w:val="left" w:pos="7938"/>
      </w:tabs>
      <w:spacing w:before="40" w:after="40"/>
      <w:jc w:val="center"/>
    </w:pPr>
    <w:rPr>
      <w:rFonts w:ascii="Lucida Sans" w:eastAsia="Times New Roman" w:hAnsi="Lucida Sans" w:cs="Times New Roman"/>
      <w:i/>
      <w:color w:val="auto"/>
      <w:sz w:val="18"/>
      <w:bdr w:val="none" w:sz="0" w:space="0" w:color="auto"/>
      <w:lang w:val="es-ES" w:eastAsia="en-US"/>
    </w:rPr>
  </w:style>
  <w:style w:type="paragraph" w:customStyle="1" w:styleId="AGZG3">
    <w:name w:val="AGZG 3"/>
    <w:basedOn w:val="Normal"/>
    <w:next w:val="Normal"/>
    <w:autoRedefine/>
    <w:rsid w:val="00A63EB1"/>
    <w:pPr>
      <w:numPr>
        <w:numId w:val="7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pPr>
    <w:rPr>
      <w:rFonts w:ascii="Arial" w:eastAsia="Times New Roman" w:hAnsi="Arial" w:cs="Times New Roman"/>
      <w:i/>
      <w:color w:val="auto"/>
      <w:sz w:val="20"/>
      <w:szCs w:val="20"/>
      <w:bdr w:val="none" w:sz="0" w:space="0" w:color="auto"/>
      <w:lang w:val="es-ES"/>
    </w:rPr>
  </w:style>
  <w:style w:type="numbering" w:customStyle="1" w:styleId="LFO1">
    <w:name w:val="LFO1"/>
    <w:basedOn w:val="Sinlista"/>
    <w:rsid w:val="00A63EB1"/>
    <w:pPr>
      <w:numPr>
        <w:numId w:val="76"/>
      </w:numPr>
    </w:pPr>
  </w:style>
  <w:style w:type="numbering" w:customStyle="1" w:styleId="LFO2">
    <w:name w:val="LFO2"/>
    <w:basedOn w:val="Sinlista"/>
    <w:rsid w:val="00A63EB1"/>
    <w:pPr>
      <w:numPr>
        <w:numId w:val="77"/>
      </w:numPr>
    </w:pPr>
  </w:style>
  <w:style w:type="character" w:styleId="Textodelmarcadordeposicin">
    <w:name w:val="Placeholder Text"/>
    <w:basedOn w:val="Fuentedeprrafopredeter"/>
    <w:uiPriority w:val="99"/>
    <w:semiHidden/>
    <w:rsid w:val="00A63EB1"/>
    <w:rPr>
      <w:color w:val="808080"/>
    </w:rPr>
  </w:style>
  <w:style w:type="character" w:customStyle="1" w:styleId="Refdecomentario1">
    <w:name w:val="Ref. de comentario1"/>
    <w:rsid w:val="00A63EB1"/>
    <w:rPr>
      <w:sz w:val="16"/>
      <w:szCs w:val="16"/>
    </w:rPr>
  </w:style>
  <w:style w:type="paragraph" w:customStyle="1" w:styleId="punto">
    <w:name w:val="punt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720"/>
        <w:tab w:val="left" w:pos="0"/>
        <w:tab w:val="left" w:pos="720"/>
        <w:tab w:val="left" w:pos="1440"/>
        <w:tab w:val="left" w:pos="1734"/>
        <w:tab w:val="left" w:pos="1800"/>
        <w:tab w:val="left" w:pos="2160"/>
        <w:tab w:val="left" w:pos="2448"/>
        <w:tab w:val="left" w:pos="2754"/>
        <w:tab w:val="left" w:pos="2880"/>
        <w:tab w:val="left" w:pos="3600"/>
        <w:tab w:val="left" w:pos="4320"/>
        <w:tab w:val="left" w:pos="5040"/>
        <w:tab w:val="left" w:pos="5760"/>
        <w:tab w:val="left" w:pos="6480"/>
        <w:tab w:val="left" w:pos="7200"/>
        <w:tab w:val="left" w:pos="7920"/>
        <w:tab w:val="left" w:pos="8640"/>
      </w:tabs>
      <w:ind w:left="1800" w:hanging="360"/>
      <w:jc w:val="both"/>
    </w:pPr>
    <w:rPr>
      <w:rFonts w:ascii="Times New Roman" w:eastAsia="Times New Roman" w:hAnsi="Times New Roman" w:cs="Times New Roman"/>
      <w:snapToGrid w:val="0"/>
      <w:color w:val="auto"/>
      <w:sz w:val="22"/>
      <w:szCs w:val="20"/>
      <w:bdr w:val="none" w:sz="0" w:space="0" w:color="auto"/>
    </w:rPr>
  </w:style>
  <w:style w:type="paragraph" w:customStyle="1" w:styleId="Direction">
    <w:name w:val="Direction"/>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center" w:pos="9072"/>
      </w:tabs>
    </w:pPr>
    <w:rPr>
      <w:rFonts w:ascii="Times New Roman" w:eastAsia="Times New Roman" w:hAnsi="Times New Roman" w:cs="Times New Roman"/>
      <w:b/>
      <w:snapToGrid w:val="0"/>
      <w:color w:val="auto"/>
      <w:sz w:val="26"/>
      <w:szCs w:val="20"/>
      <w:bdr w:val="none" w:sz="0" w:space="0" w:color="auto"/>
      <w:lang w:val="fr-FR"/>
    </w:rPr>
  </w:style>
  <w:style w:type="paragraph" w:customStyle="1" w:styleId="COMPANY">
    <w:name w:val="COMPANY"/>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560" w:hanging="1577"/>
    </w:pPr>
    <w:rPr>
      <w:rFonts w:ascii="Times New Roman" w:eastAsia="Times New Roman" w:hAnsi="Times New Roman" w:cs="Times New Roman"/>
      <w:b/>
      <w:snapToGrid w:val="0"/>
      <w:color w:val="auto"/>
      <w:sz w:val="20"/>
      <w:szCs w:val="20"/>
      <w:bdr w:val="none" w:sz="0" w:space="0" w:color="auto"/>
      <w:lang w:val="fr-FR"/>
    </w:rPr>
  </w:style>
  <w:style w:type="paragraph" w:customStyle="1" w:styleId="TO">
    <w:name w:val="TO"/>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2269" w:hanging="2269"/>
    </w:pPr>
    <w:rPr>
      <w:rFonts w:ascii="Times New Roman" w:eastAsia="Times New Roman" w:hAnsi="Times New Roman" w:cs="Times New Roman"/>
      <w:b/>
      <w:snapToGrid w:val="0"/>
      <w:color w:val="auto"/>
      <w:szCs w:val="20"/>
      <w:bdr w:val="none" w:sz="0" w:space="0" w:color="auto"/>
      <w:lang w:val="fr-FR"/>
    </w:rPr>
  </w:style>
  <w:style w:type="paragraph" w:styleId="Mapadeldocumento">
    <w:name w:val="Document Map"/>
    <w:basedOn w:val="Normal"/>
    <w:link w:val="MapadeldocumentoCar"/>
    <w:rsid w:val="00A63E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imes New Roman"/>
      <w:color w:val="auto"/>
      <w:sz w:val="20"/>
      <w:szCs w:val="20"/>
      <w:bdr w:val="none" w:sz="0" w:space="0" w:color="auto"/>
      <w:lang w:val="es-ES"/>
    </w:rPr>
  </w:style>
  <w:style w:type="character" w:customStyle="1" w:styleId="MapadeldocumentoCar">
    <w:name w:val="Mapa del documento Car"/>
    <w:basedOn w:val="Fuentedeprrafopredeter"/>
    <w:link w:val="Mapadeldocumento"/>
    <w:rsid w:val="00A63EB1"/>
    <w:rPr>
      <w:rFonts w:ascii="Tahoma" w:eastAsia="Times New Roman" w:hAnsi="Tahoma"/>
      <w:bdr w:val="none" w:sz="0" w:space="0" w:color="auto"/>
      <w:shd w:val="clear" w:color="auto" w:fill="000080"/>
    </w:rPr>
  </w:style>
  <w:style w:type="paragraph" w:customStyle="1" w:styleId="inf2">
    <w:name w:val="inf2"/>
    <w:basedOn w:val="Normal"/>
    <w:rsid w:val="00A63EB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Times New Roman"/>
      <w:b/>
      <w:color w:val="auto"/>
      <w:sz w:val="40"/>
      <w:szCs w:val="20"/>
      <w:bdr w:val="none" w:sz="0" w:space="0" w:color="auto"/>
      <w:lang w:val="es-ES"/>
    </w:rPr>
  </w:style>
  <w:style w:type="paragraph" w:customStyle="1" w:styleId="1">
    <w:name w:val="1"/>
    <w:basedOn w:val="Normal"/>
    <w:next w:val="Normal"/>
    <w:qFormat/>
    <w:rsid w:val="00A63EB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b/>
      <w:color w:val="auto"/>
      <w:sz w:val="18"/>
      <w:szCs w:val="20"/>
      <w:bdr w:val="none" w:sz="0" w:space="0" w:color="auto"/>
      <w:lang w:val="es-ES"/>
    </w:rPr>
  </w:style>
  <w:style w:type="paragraph" w:styleId="TDC6">
    <w:name w:val="toc 6"/>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000"/>
    </w:pPr>
    <w:rPr>
      <w:rFonts w:ascii="Times New Roman" w:eastAsia="Times New Roman" w:hAnsi="Times New Roman" w:cs="Times New Roman"/>
      <w:color w:val="auto"/>
      <w:sz w:val="20"/>
      <w:szCs w:val="20"/>
      <w:bdr w:val="none" w:sz="0" w:space="0" w:color="auto"/>
      <w:lang w:val="es-ES"/>
    </w:rPr>
  </w:style>
  <w:style w:type="paragraph" w:styleId="TDC7">
    <w:name w:val="toc 7"/>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200"/>
    </w:pPr>
    <w:rPr>
      <w:rFonts w:ascii="Times New Roman" w:eastAsia="Times New Roman" w:hAnsi="Times New Roman" w:cs="Times New Roman"/>
      <w:color w:val="auto"/>
      <w:sz w:val="20"/>
      <w:szCs w:val="20"/>
      <w:bdr w:val="none" w:sz="0" w:space="0" w:color="auto"/>
      <w:lang w:val="es-ES"/>
    </w:rPr>
  </w:style>
  <w:style w:type="paragraph" w:styleId="TDC8">
    <w:name w:val="toc 8"/>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400"/>
    </w:pPr>
    <w:rPr>
      <w:rFonts w:ascii="Times New Roman" w:eastAsia="Times New Roman" w:hAnsi="Times New Roman" w:cs="Times New Roman"/>
      <w:color w:val="auto"/>
      <w:sz w:val="20"/>
      <w:szCs w:val="20"/>
      <w:bdr w:val="none" w:sz="0" w:space="0" w:color="auto"/>
      <w:lang w:val="es-ES"/>
    </w:rPr>
  </w:style>
  <w:style w:type="paragraph" w:styleId="TDC9">
    <w:name w:val="toc 9"/>
    <w:basedOn w:val="Normal"/>
    <w:next w:val="Normal"/>
    <w:autoRedefine/>
    <w:rsid w:val="00A63EB1"/>
    <w:pPr>
      <w:pBdr>
        <w:top w:val="none" w:sz="0" w:space="0" w:color="auto"/>
        <w:left w:val="none" w:sz="0" w:space="0" w:color="auto"/>
        <w:bottom w:val="none" w:sz="0" w:space="0" w:color="auto"/>
        <w:right w:val="none" w:sz="0" w:space="0" w:color="auto"/>
        <w:between w:val="none" w:sz="0" w:space="0" w:color="auto"/>
        <w:bar w:val="none" w:sz="0" w:color="auto"/>
      </w:pBdr>
      <w:ind w:left="1600"/>
    </w:pPr>
    <w:rPr>
      <w:rFonts w:ascii="Times New Roman" w:eastAsia="Times New Roman" w:hAnsi="Times New Roman" w:cs="Times New Roman"/>
      <w:color w:val="auto"/>
      <w:sz w:val="20"/>
      <w:szCs w:val="20"/>
      <w:bdr w:val="none" w:sz="0" w:space="0" w:color="auto"/>
      <w:lang w:val="es-ES"/>
    </w:rPr>
  </w:style>
  <w:style w:type="paragraph" w:customStyle="1" w:styleId="CarCar">
    <w:name w:val="Car Car"/>
    <w:basedOn w:val="Normal"/>
    <w:rsid w:val="001F76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cs="Times New Roman"/>
      <w:color w:val="auto"/>
      <w:sz w:val="20"/>
      <w:szCs w:val="20"/>
      <w:bdr w:val="none" w:sz="0" w:space="0" w:color="auto"/>
      <w:lang w:val="en-US" w:eastAsia="en-US"/>
    </w:rPr>
  </w:style>
  <w:style w:type="paragraph" w:styleId="Epgrafe">
    <w:name w:val="caption"/>
    <w:basedOn w:val="Normal"/>
    <w:next w:val="Normal"/>
    <w:qFormat/>
    <w:rsid w:val="00E5312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b/>
      <w:color w:val="auto"/>
      <w:sz w:val="18"/>
      <w:szCs w:val="20"/>
      <w:bdr w:val="none" w:sz="0" w:space="0" w:color="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D6BE-08CE-47AD-9953-44A3F3D5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6166</Words>
  <Characters>33915</Characters>
  <Application>Microsoft Office Word</Application>
  <DocSecurity>0</DocSecurity>
  <Lines>282</Lines>
  <Paragraphs>80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40001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Elguezua Ormaza, Asier</dc:creator>
  <cp:lastModifiedBy>Iturribarria Ruiz, Marta</cp:lastModifiedBy>
  <cp:revision>4</cp:revision>
  <cp:lastPrinted>2018-10-10T12:29:00Z</cp:lastPrinted>
  <dcterms:created xsi:type="dcterms:W3CDTF">2019-03-29T09:08:00Z</dcterms:created>
  <dcterms:modified xsi:type="dcterms:W3CDTF">2019-03-29T09:17:00Z</dcterms:modified>
</cp:coreProperties>
</file>