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BE82" w14:textId="2DE2154E" w:rsidR="002F1CDE" w:rsidRPr="00786BB5" w:rsidRDefault="00DA6630" w:rsidP="002F1CDE">
      <w:pPr>
        <w:ind w:left="2835"/>
        <w:jc w:val="center"/>
        <w:rPr>
          <w:rFonts w:ascii="Tahoma" w:hAnsi="Tahoma"/>
          <w:sz w:val="28"/>
          <w:highlight w:val="yellow"/>
          <w:lang w:val="es-ES_tradnl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61B0DB1" wp14:editId="7F1EFCC1">
            <wp:simplePos x="0" y="0"/>
            <wp:positionH relativeFrom="column">
              <wp:posOffset>6012180</wp:posOffset>
            </wp:positionH>
            <wp:positionV relativeFrom="paragraph">
              <wp:posOffset>-93345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34">
        <w:rPr>
          <w:rFonts w:ascii="Tahoma" w:hAnsi="Tahoma"/>
          <w:b/>
          <w:noProof/>
          <w:snapToGrid/>
          <w:sz w:val="28"/>
        </w:rPr>
        <w:drawing>
          <wp:anchor distT="0" distB="0" distL="114300" distR="114300" simplePos="0" relativeHeight="251657216" behindDoc="0" locked="0" layoutInCell="1" allowOverlap="1" wp14:anchorId="41E4DE31" wp14:editId="1DD0C876">
            <wp:simplePos x="0" y="0"/>
            <wp:positionH relativeFrom="column">
              <wp:posOffset>-45720</wp:posOffset>
            </wp:positionH>
            <wp:positionV relativeFrom="paragraph">
              <wp:posOffset>40005</wp:posOffset>
            </wp:positionV>
            <wp:extent cx="3034665" cy="431165"/>
            <wp:effectExtent l="0" t="0" r="0" b="0"/>
            <wp:wrapNone/>
            <wp:docPr id="1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F03">
        <w:rPr>
          <w:rFonts w:ascii="Tahoma" w:hAnsi="Tahoma"/>
          <w:noProof/>
          <w:snapToGrid/>
          <w:sz w:val="8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65D6C" wp14:editId="1BF1FF76">
                <wp:simplePos x="0" y="0"/>
                <wp:positionH relativeFrom="column">
                  <wp:posOffset>3387725</wp:posOffset>
                </wp:positionH>
                <wp:positionV relativeFrom="paragraph">
                  <wp:posOffset>-26670</wp:posOffset>
                </wp:positionV>
                <wp:extent cx="2275840" cy="710565"/>
                <wp:effectExtent l="13970" t="9525" r="571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710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DFD2" w14:textId="6F4344DE" w:rsidR="002F3B34" w:rsidRPr="002B4936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F3B3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2018. URTEKO ERANSKINA</w:t>
                            </w:r>
                          </w:p>
                          <w:p w14:paraId="6E3606E7" w14:textId="77777777" w:rsidR="002F3B34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9B24264" w14:textId="1157BE8E" w:rsidR="002F3B34" w:rsidRPr="00BF7696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 w:rsidRPr="002F3B34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ANEXO 2018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5D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6.75pt;margin-top:-2.1pt;width:179.2pt;height:55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" fillcolor="#a5a5a5 [2092]" strokecolor="#969696">
                <v:textbox>
                  <w:txbxContent>
                    <w:p w14:paraId="5DEFDFD2" w14:textId="6F4344DE" w:rsidR="002F3B34" w:rsidRPr="002B4936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F3B34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2018. URTEKO ERANSKINA</w:t>
                      </w:r>
                    </w:p>
                    <w:p w14:paraId="6E3606E7" w14:textId="77777777" w:rsidR="002F3B34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9B24264" w14:textId="1157BE8E" w:rsidR="002F3B34" w:rsidRPr="00BF7696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 w:rsidRPr="002F3B34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ANEXO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A3D69AE" w14:textId="65C6395B" w:rsidR="002F1CDE" w:rsidRDefault="002F1CDE" w:rsidP="002F1CDE">
      <w:pPr>
        <w:ind w:left="3261"/>
        <w:jc w:val="center"/>
        <w:rPr>
          <w:rFonts w:ascii="Tahoma" w:hAnsi="Tahoma"/>
          <w:sz w:val="22"/>
          <w:lang w:val="es-ES_tradnl"/>
        </w:rPr>
      </w:pPr>
    </w:p>
    <w:p w14:paraId="410BF3C7" w14:textId="68037A5D" w:rsidR="002F1CDE" w:rsidRDefault="002F1CDE" w:rsidP="00251609">
      <w:pPr>
        <w:tabs>
          <w:tab w:val="left" w:pos="4155"/>
        </w:tabs>
        <w:spacing w:after="58"/>
        <w:jc w:val="left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8"/>
          <w:lang w:val="es-ES_tradnl"/>
        </w:rPr>
        <w:tab/>
      </w:r>
    </w:p>
    <w:p w14:paraId="44A6B48C" w14:textId="673AC482" w:rsidR="002F1CDE" w:rsidRDefault="00563F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8B7AA" wp14:editId="467DE804">
                <wp:simplePos x="0" y="0"/>
                <wp:positionH relativeFrom="column">
                  <wp:posOffset>-2540</wp:posOffset>
                </wp:positionH>
                <wp:positionV relativeFrom="paragraph">
                  <wp:posOffset>149860</wp:posOffset>
                </wp:positionV>
                <wp:extent cx="6901180" cy="923925"/>
                <wp:effectExtent l="5080" t="6985" r="8890" b="120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2CD0" w14:textId="4DD9D338" w:rsidR="00BD1169" w:rsidRPr="00DD2EB0" w:rsidRDefault="00BD1169" w:rsidP="00EC3F70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bookmarkStart w:id="0" w:name="_Hlk13825685"/>
                            <w:bookmarkStart w:id="1" w:name="_Hlk13824730"/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Galdesorta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hau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beteta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lortuko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ditugun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datuak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“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Gizarte-ekonomiaren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”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egiteko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erabiliko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dira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eta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datu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horiek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tratatzeko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fitxategi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automatizatu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batean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sartuko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dira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eragiketa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hori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190904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zenbakiarekin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arautzen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du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ekainaren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27ko </w:t>
                            </w:r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8/2019 </w:t>
                            </w:r>
                            <w:proofErr w:type="spellStart"/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Legeak</w:t>
                            </w:r>
                            <w:proofErr w:type="spellEnd"/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2019-2022 </w:t>
                            </w:r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Euskal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Planaren</w:t>
                            </w:r>
                            <w:proofErr w:type="spellEnd"/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baitan</w:t>
                            </w:r>
                            <w:proofErr w:type="spellEnd"/>
                            <w:r w:rsidR="00165F4C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888EF60" w14:textId="1DD9BEA4" w:rsidR="00165F4C" w:rsidRPr="00DD2EB0" w:rsidRDefault="007B37D9" w:rsidP="00EC3F70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Zentzu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honetan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eta Euskal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Autonom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Erkidegoko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Legearen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19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tik </w:t>
                            </w:r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23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ra </w:t>
                            </w:r>
                            <w:proofErr w:type="spellStart"/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bitarteko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artikulu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ek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dio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</w:t>
                            </w:r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enarekin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bat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zure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enpresa</w:t>
                            </w:r>
                            <w:proofErr w:type="spellEnd"/>
                            <w:r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eskatzen</w:t>
                            </w:r>
                            <w:proofErr w:type="spellEnd"/>
                            <w:r w:rsidR="00BB05C8"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  <w:r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BB05C8" w:rsidRPr="004F6B6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zaion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estatistika-</w:t>
                            </w:r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informazio</w:t>
                            </w:r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erraztera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behartuta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dago</w:t>
                            </w:r>
                            <w:proofErr w:type="spellEnd"/>
                            <w:r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Aldi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berean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emandako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datu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guz</w:t>
                            </w:r>
                            <w:r w:rsidR="00BB05C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ti</w:t>
                            </w:r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ak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babestuak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izango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dira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eta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estatistika-sekretupean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gordeak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izango </w:t>
                            </w:r>
                            <w:proofErr w:type="spellStart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dira</w:t>
                            </w:r>
                            <w:proofErr w:type="spellEnd"/>
                            <w:r w:rsidR="00DD2EB0" w:rsidRPr="00DD2EB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bookmarkEnd w:id="0"/>
                          <w:p w14:paraId="3A775139" w14:textId="1BC68194" w:rsidR="00BD1169" w:rsidRPr="00D342F0" w:rsidRDefault="00BD1169" w:rsidP="00EC3F70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649A9E" w14:textId="4FF291CF" w:rsidR="00EC3F70" w:rsidRPr="00EC3F70" w:rsidRDefault="00EC3F70" w:rsidP="00EC3F70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Los datos </w:t>
                            </w:r>
                            <w:bookmarkEnd w:id="1"/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obtenidos mediante este cuestionario se utilizarán para la “Estadística de la economía social”, operaci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ón</w:t>
                            </w:r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estadística regulada con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</w:t>
                            </w:r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número</w:t>
                            </w:r>
                            <w:r w:rsidR="005D27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190904 en la Ley 8/2019, de 27 de junio, del Plan Vasco de Estadística 2019–2022, y a tal fin, se incorpora automatizado para su tratamiento. </w:t>
                            </w:r>
                          </w:p>
                          <w:p w14:paraId="321FECD9" w14:textId="1533E4AC" w:rsidR="00EC3F70" w:rsidRPr="00EC3F70" w:rsidRDefault="00EC3F70" w:rsidP="00EC3F7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C3F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                </w:r>
                          </w:p>
                          <w:p w14:paraId="0F626750" w14:textId="77777777" w:rsidR="00BD1169" w:rsidRDefault="00BD1169" w:rsidP="00BD1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B7AA" id="Cuadro de texto 2" o:spid="_x0000_s1027" type="#_x0000_t202" style="position:absolute;left:0;text-align:left;margin-left:-.2pt;margin-top:11.8pt;width:543.4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">
                <v:textbox>
                  <w:txbxContent>
                    <w:p w14:paraId="08CA2CD0" w14:textId="4DD9D338" w:rsidR="00BD1169" w:rsidRPr="00DD2EB0" w:rsidRDefault="00BD1169" w:rsidP="00EC3F70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bookmarkStart w:id="2" w:name="_Hlk13825685"/>
                      <w:bookmarkStart w:id="3" w:name="_Hlk13824730"/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Galdesorta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hau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beteta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lortuko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ditugun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datuak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“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Gizarte-ekonomiaren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”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egiteko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erabiliko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dira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eta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datu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horiek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tratatzeko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fitxategi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automatizatu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batean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sartuko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dira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–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eragiketa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hori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190904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zenbakiarekin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arautzen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du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ekainaren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27ko </w:t>
                      </w:r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8/2019 </w:t>
                      </w:r>
                      <w:proofErr w:type="spellStart"/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Legeak</w:t>
                      </w:r>
                      <w:proofErr w:type="spellEnd"/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2019-2022 </w:t>
                      </w:r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Euskal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Planaren</w:t>
                      </w:r>
                      <w:proofErr w:type="spellEnd"/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baitan</w:t>
                      </w:r>
                      <w:proofErr w:type="spellEnd"/>
                      <w:r w:rsidR="00165F4C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14:paraId="3888EF60" w14:textId="1DD9BEA4" w:rsidR="00165F4C" w:rsidRPr="00DD2EB0" w:rsidRDefault="007B37D9" w:rsidP="00EC3F70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Zentzu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honetan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eta Euskal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Autonom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i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Erkidegoko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Legearen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19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tik </w:t>
                      </w:r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23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ra </w:t>
                      </w:r>
                      <w:proofErr w:type="spellStart"/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bitarteko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artikulu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ek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dio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t</w:t>
                      </w:r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enarekin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bat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zure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enpresa</w:t>
                      </w:r>
                      <w:proofErr w:type="spellEnd"/>
                      <w:r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eskatzen</w:t>
                      </w:r>
                      <w:proofErr w:type="spellEnd"/>
                      <w:r w:rsidR="00BB05C8"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,</w:t>
                      </w:r>
                      <w:r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BB05C8" w:rsidRPr="004F6B6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zaion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estatistika-</w:t>
                      </w:r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informazio</w:t>
                      </w:r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erraztera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behartuta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dago</w:t>
                      </w:r>
                      <w:proofErr w:type="spellEnd"/>
                      <w:r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Aldi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berean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emandako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datu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guz</w:t>
                      </w:r>
                      <w:r w:rsidR="00BB05C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ti</w:t>
                      </w:r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ak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babestuak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izango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dira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eta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estatistika-sekretupean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gordeak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izango </w:t>
                      </w:r>
                      <w:proofErr w:type="spellStart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dira</w:t>
                      </w:r>
                      <w:proofErr w:type="spellEnd"/>
                      <w:r w:rsidR="00DD2EB0" w:rsidRPr="00DD2EB0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  <w:bookmarkEnd w:id="2"/>
                    <w:p w14:paraId="3A775139" w14:textId="1BC68194" w:rsidR="00BD1169" w:rsidRPr="00D342F0" w:rsidRDefault="00BD1169" w:rsidP="00EC3F70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F649A9E" w14:textId="4FF291CF" w:rsidR="00EC3F70" w:rsidRPr="00EC3F70" w:rsidRDefault="00EC3F70" w:rsidP="00EC3F70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Los datos </w:t>
                      </w:r>
                      <w:bookmarkEnd w:id="3"/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>obtenidos mediante este cuestionario se utilizarán para la “Estadística de la economía social”, operaci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ón</w:t>
                      </w:r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estadística regulada con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el</w:t>
                      </w:r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número</w:t>
                      </w:r>
                      <w:r w:rsidR="005D272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190904 en la Ley 8/2019, de 27 de junio, del Plan Vasco de Estadística 2019–2022, y a tal fin, se incorpora automatizado para su tratamiento. </w:t>
                      </w:r>
                    </w:p>
                    <w:p w14:paraId="321FECD9" w14:textId="1533E4AC" w:rsidR="00EC3F70" w:rsidRPr="00EC3F70" w:rsidRDefault="00EC3F70" w:rsidP="00EC3F70">
                      <w:pPr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C3F70">
                        <w:rPr>
                          <w:rFonts w:ascii="Arial" w:hAnsi="Arial" w:cs="Arial"/>
                          <w:sz w:val="12"/>
                          <w:szCs w:val="12"/>
                        </w:rPr>
          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          </w:r>
                    </w:p>
                    <w:p w14:paraId="0F626750" w14:textId="77777777" w:rsidR="00BD1169" w:rsidRDefault="00BD1169" w:rsidP="00BD1169"/>
                  </w:txbxContent>
                </v:textbox>
              </v:shape>
            </w:pict>
          </mc:Fallback>
        </mc:AlternateContent>
      </w:r>
    </w:p>
    <w:p w14:paraId="02DD341C" w14:textId="7B24C90B" w:rsidR="002F1CDE" w:rsidRDefault="002F1CDE"/>
    <w:p w14:paraId="4D41B803" w14:textId="6D3D3629" w:rsidR="002F1CDE" w:rsidRDefault="002F1CDE"/>
    <w:p w14:paraId="6053B263" w14:textId="05EF6499" w:rsidR="002F1CDE" w:rsidRDefault="002F1CDE"/>
    <w:p w14:paraId="4BF2F2E2" w14:textId="425CB5DF" w:rsidR="002F1CDE" w:rsidRDefault="002F1CDE"/>
    <w:tbl>
      <w:tblPr>
        <w:tblW w:w="10869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69"/>
      </w:tblGrid>
      <w:tr w:rsidR="00BA3769" w:rsidRPr="00AA1C6E" w14:paraId="65AB41A1" w14:textId="77777777" w:rsidTr="002F1CDE"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43FF6F" w14:textId="6B1FF92A" w:rsidR="00BA3769" w:rsidRPr="00AA1C6E" w:rsidRDefault="00BA3769" w:rsidP="00282318">
            <w:pPr>
              <w:spacing w:after="19" w:line="192" w:lineRule="auto"/>
              <w:jc w:val="center"/>
              <w:rPr>
                <w:rFonts w:ascii="Tahoma" w:hAnsi="Tahoma"/>
                <w:sz w:val="20"/>
                <w:lang w:val="es-ES_tradnl"/>
              </w:rPr>
            </w:pPr>
            <w:r w:rsidRPr="00AA1C6E">
              <w:rPr>
                <w:rFonts w:ascii="Tahoma" w:hAnsi="Tahoma"/>
                <w:b/>
                <w:sz w:val="20"/>
                <w:lang w:val="es-ES_tradnl"/>
              </w:rPr>
              <w:t>E</w:t>
            </w:r>
            <w:r w:rsidR="00282318" w:rsidRPr="00AA1C6E">
              <w:rPr>
                <w:rFonts w:ascii="Tahoma" w:hAnsi="Tahoma"/>
                <w:b/>
                <w:sz w:val="20"/>
                <w:lang w:val="es-ES_tradnl"/>
              </w:rPr>
              <w:t>NPRESAREN</w:t>
            </w:r>
            <w:r w:rsidRPr="00AA1C6E">
              <w:rPr>
                <w:rFonts w:ascii="Tahoma" w:hAnsi="Tahoma"/>
                <w:b/>
                <w:sz w:val="20"/>
                <w:lang w:val="es-ES_tradnl"/>
              </w:rPr>
              <w:t xml:space="preserve"> DATUAK</w:t>
            </w:r>
            <w:r w:rsidRPr="00AA1C6E">
              <w:rPr>
                <w:rFonts w:ascii="Tahoma" w:hAnsi="Tahoma"/>
                <w:sz w:val="20"/>
                <w:lang w:val="es-ES_tradnl"/>
              </w:rPr>
              <w:t xml:space="preserve"> / DATOS </w:t>
            </w:r>
            <w:r w:rsidR="00282318" w:rsidRPr="00AA1C6E">
              <w:rPr>
                <w:rFonts w:ascii="Tahoma" w:hAnsi="Tahoma"/>
                <w:sz w:val="20"/>
                <w:lang w:val="es-ES_tradnl"/>
              </w:rPr>
              <w:t>DE LA EMPRESA</w:t>
            </w:r>
          </w:p>
        </w:tc>
      </w:tr>
      <w:tr w:rsidR="00BA3769" w:rsidRPr="00AA1C6E" w14:paraId="678686E5" w14:textId="77777777" w:rsidTr="002F1CDE">
        <w:tc>
          <w:tcPr>
            <w:tcW w:w="1086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1A470" w14:textId="77777777" w:rsidR="00BA3769" w:rsidRPr="00AA1C6E" w:rsidRDefault="00BA3769" w:rsidP="00251609">
            <w:pPr>
              <w:tabs>
                <w:tab w:val="left" w:pos="-1440"/>
              </w:tabs>
              <w:ind w:left="4320" w:hanging="4320"/>
              <w:rPr>
                <w:rFonts w:ascii="Tahoma" w:hAnsi="Tahoma"/>
                <w:b/>
                <w:sz w:val="16"/>
                <w:lang w:val="es-ES_tradnl"/>
              </w:rPr>
            </w:pPr>
            <w:r w:rsidRPr="00AA1C6E">
              <w:rPr>
                <w:rFonts w:ascii="Tahoma" w:hAnsi="Tahoma"/>
                <w:b/>
                <w:sz w:val="16"/>
                <w:lang w:val="es-ES_tradnl"/>
              </w:rPr>
              <w:t>KODEA:</w:t>
            </w:r>
            <w:r w:rsidRPr="00AA1C6E">
              <w:rPr>
                <w:rFonts w:ascii="Tahoma" w:hAnsi="Tahoma"/>
                <w:b/>
                <w:sz w:val="16"/>
                <w:lang w:val="es-ES_tradnl"/>
              </w:rPr>
              <w:tab/>
              <w:t>I.F.Z.:</w:t>
            </w:r>
          </w:p>
          <w:p w14:paraId="380E4C8E" w14:textId="77777777" w:rsidR="00BA3769" w:rsidRPr="00AA1C6E" w:rsidRDefault="00571A54" w:rsidP="00571A54">
            <w:pPr>
              <w:tabs>
                <w:tab w:val="left" w:pos="-1440"/>
                <w:tab w:val="left" w:pos="4305"/>
              </w:tabs>
              <w:ind w:left="7200" w:hanging="7200"/>
              <w:rPr>
                <w:rFonts w:ascii="Tahoma" w:hAnsi="Tahoma"/>
                <w:sz w:val="16"/>
                <w:lang w:val="es-ES_tradnl"/>
              </w:rPr>
            </w:pPr>
            <w:r w:rsidRPr="00AA1C6E">
              <w:rPr>
                <w:rFonts w:ascii="Tahoma" w:hAnsi="Tahoma"/>
                <w:sz w:val="16"/>
                <w:lang w:val="es-ES_tradnl"/>
              </w:rPr>
              <w:t>CODIGO: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Pr="00AA1C6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C.I.F.: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Pr="00AA1C6E"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sym w:font="Symbol" w:char="F0F8"/>
            </w:r>
          </w:p>
          <w:p w14:paraId="179BC4C5" w14:textId="77777777" w:rsidR="00BA3769" w:rsidRPr="00AA1C6E" w:rsidRDefault="00571A54" w:rsidP="00571A54">
            <w:pPr>
              <w:tabs>
                <w:tab w:val="left" w:pos="-1440"/>
                <w:tab w:val="left" w:pos="4730"/>
              </w:tabs>
              <w:ind w:left="6289" w:hanging="2693"/>
              <w:rPr>
                <w:rFonts w:ascii="Tahoma" w:hAnsi="Tahoma"/>
                <w:sz w:val="16"/>
                <w:lang w:val="es-ES_tradnl"/>
              </w:rPr>
            </w:pPr>
            <w:r w:rsidRPr="00AA1C6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Letra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ab/>
              <w:t xml:space="preserve">   </w:t>
            </w:r>
            <w:r w:rsidR="00BA3769" w:rsidRPr="00AA1C6E">
              <w:rPr>
                <w:rFonts w:ascii="Tahoma" w:hAnsi="Tahoma"/>
                <w:b/>
                <w:sz w:val="16"/>
                <w:lang w:val="es-ES_tradnl"/>
              </w:rPr>
              <w:t>I.F.Z</w:t>
            </w:r>
            <w:r w:rsidR="00BA3769" w:rsidRPr="00AA1C6E">
              <w:rPr>
                <w:rFonts w:ascii="Tahoma" w:hAnsi="Tahoma"/>
                <w:sz w:val="16"/>
                <w:lang w:val="es-ES_tradnl"/>
              </w:rPr>
              <w:t>. / C.I.F.</w:t>
            </w:r>
          </w:p>
          <w:p w14:paraId="4DD88398" w14:textId="77777777" w:rsidR="00BA3769" w:rsidRPr="00AA1C6E" w:rsidRDefault="00BA3769" w:rsidP="00251609">
            <w:pPr>
              <w:rPr>
                <w:rFonts w:ascii="Tahoma" w:hAnsi="Tahoma"/>
                <w:sz w:val="16"/>
                <w:lang w:val="es-ES_tradnl"/>
              </w:rPr>
            </w:pPr>
          </w:p>
          <w:p w14:paraId="063D49BF" w14:textId="77777777" w:rsidR="00BA3769" w:rsidRPr="00AA1C6E" w:rsidRDefault="00BA3769" w:rsidP="00251609">
            <w:pPr>
              <w:rPr>
                <w:rFonts w:ascii="Tahoma" w:hAnsi="Tahoma"/>
                <w:sz w:val="16"/>
                <w:lang w:val="es-ES_tradnl"/>
              </w:rPr>
            </w:pPr>
            <w:r w:rsidRPr="00AA1C6E">
              <w:rPr>
                <w:rFonts w:ascii="Tahoma" w:hAnsi="Tahoma"/>
                <w:b/>
                <w:sz w:val="16"/>
                <w:lang w:val="es-ES_tradnl"/>
              </w:rPr>
              <w:t xml:space="preserve"> E</w:t>
            </w:r>
            <w:r w:rsidR="00282318" w:rsidRPr="00AA1C6E">
              <w:rPr>
                <w:rFonts w:ascii="Tahoma" w:hAnsi="Tahoma"/>
                <w:b/>
                <w:sz w:val="16"/>
                <w:lang w:val="es-ES_tradnl"/>
              </w:rPr>
              <w:t>NPRESAREN</w:t>
            </w:r>
            <w:r w:rsidRPr="00AA1C6E">
              <w:rPr>
                <w:rFonts w:ascii="Tahoma" w:hAnsi="Tahoma"/>
                <w:b/>
                <w:sz w:val="16"/>
                <w:lang w:val="es-ES_tradnl"/>
              </w:rPr>
              <w:t xml:space="preserve"> IZENA EDO MERKATA</w:t>
            </w:r>
            <w:r w:rsidR="0077428A" w:rsidRPr="00AA1C6E">
              <w:rPr>
                <w:rFonts w:ascii="Tahoma" w:hAnsi="Tahoma"/>
                <w:b/>
                <w:sz w:val="16"/>
                <w:lang w:val="es-ES_tradnl"/>
              </w:rPr>
              <w:t>RITZA</w:t>
            </w:r>
            <w:r w:rsidRPr="00AA1C6E">
              <w:rPr>
                <w:rFonts w:ascii="Tahoma" w:hAnsi="Tahoma"/>
                <w:b/>
                <w:sz w:val="16"/>
                <w:lang w:val="es-ES_tradnl"/>
              </w:rPr>
              <w:t>-IZENA:</w:t>
            </w:r>
          </w:p>
          <w:p w14:paraId="356341D9" w14:textId="5A7C549B" w:rsidR="00BA3769" w:rsidRPr="00786BB5" w:rsidRDefault="00BA3769" w:rsidP="00786BB5">
            <w:pPr>
              <w:tabs>
                <w:tab w:val="right" w:leader="dot" w:pos="10689"/>
              </w:tabs>
              <w:rPr>
                <w:rFonts w:ascii="Tahoma" w:hAnsi="Tahoma"/>
                <w:sz w:val="16"/>
                <w:lang w:val="es-ES_tradnl"/>
              </w:rPr>
            </w:pPr>
            <w:r w:rsidRPr="00AA1C6E">
              <w:rPr>
                <w:rFonts w:ascii="Tahoma" w:hAnsi="Tahoma"/>
                <w:sz w:val="16"/>
                <w:lang w:val="es-ES_tradnl"/>
              </w:rPr>
              <w:t xml:space="preserve"> NOMBRE COMERCIAL o DENOMINACION </w:t>
            </w:r>
            <w:r w:rsidR="00282318" w:rsidRPr="00AA1C6E">
              <w:rPr>
                <w:rFonts w:ascii="Tahoma" w:hAnsi="Tahoma"/>
                <w:sz w:val="16"/>
                <w:lang w:val="es-ES_tradnl"/>
              </w:rPr>
              <w:t>DE LA EMPRESA</w:t>
            </w:r>
            <w:r w:rsidRPr="00AA1C6E">
              <w:rPr>
                <w:rFonts w:ascii="Tahoma" w:hAnsi="Tahoma"/>
                <w:sz w:val="16"/>
                <w:lang w:val="es-ES_tradnl"/>
              </w:rPr>
              <w:t xml:space="preserve">: </w:t>
            </w:r>
            <w:r w:rsidRPr="00AA1C6E">
              <w:rPr>
                <w:rFonts w:ascii="Tahoma" w:hAnsi="Tahoma"/>
                <w:sz w:val="16"/>
                <w:lang w:val="es-ES_tradnl"/>
              </w:rPr>
              <w:tab/>
            </w:r>
          </w:p>
          <w:p w14:paraId="3BE1FBD2" w14:textId="77777777" w:rsidR="00BA3769" w:rsidRPr="00AA1C6E" w:rsidRDefault="00BA3769" w:rsidP="000650C0">
            <w:pPr>
              <w:tabs>
                <w:tab w:val="right" w:leader="dot" w:pos="10689"/>
              </w:tabs>
              <w:rPr>
                <w:rFonts w:ascii="Tahoma" w:hAnsi="Tahoma"/>
                <w:sz w:val="4"/>
                <w:lang w:val="es-ES_tradnl"/>
              </w:rPr>
            </w:pPr>
          </w:p>
        </w:tc>
      </w:tr>
    </w:tbl>
    <w:p w14:paraId="2EF1F6B4" w14:textId="2A753BF3" w:rsidR="00BA3769" w:rsidRPr="006C254B" w:rsidRDefault="00BA3769" w:rsidP="00BA3769">
      <w:pPr>
        <w:spacing w:line="192" w:lineRule="auto"/>
        <w:rPr>
          <w:rFonts w:ascii="Tahoma" w:hAnsi="Tahoma"/>
          <w:sz w:val="10"/>
          <w:szCs w:val="10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79"/>
      </w:tblGrid>
      <w:tr w:rsidR="00BA3769" w:rsidRPr="00AA1C6E" w14:paraId="68D6A8DB" w14:textId="77777777" w:rsidTr="00251609"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1392265E" w14:textId="77777777" w:rsidR="00BA3769" w:rsidRPr="00AA1C6E" w:rsidRDefault="00BA3769" w:rsidP="00251609">
            <w:pPr>
              <w:spacing w:line="216" w:lineRule="auto"/>
              <w:jc w:val="center"/>
              <w:rPr>
                <w:rFonts w:ascii="Tahoma" w:hAnsi="Tahoma"/>
                <w:sz w:val="20"/>
                <w:lang w:val="es-ES_tradnl"/>
              </w:rPr>
            </w:pPr>
            <w:r w:rsidRPr="00AA1C6E">
              <w:rPr>
                <w:rFonts w:ascii="Tahoma" w:hAnsi="Tahoma"/>
                <w:b/>
                <w:sz w:val="20"/>
                <w:lang w:val="es-ES_tradnl"/>
              </w:rPr>
              <w:t>GESTIOA</w:t>
            </w:r>
            <w:r w:rsidR="0077428A" w:rsidRPr="00AA1C6E">
              <w:rPr>
                <w:rFonts w:ascii="Tahoma" w:hAnsi="Tahoma"/>
                <w:sz w:val="20"/>
                <w:lang w:val="es-ES_tradnl"/>
              </w:rPr>
              <w:t>/ GESTIÓ</w:t>
            </w:r>
            <w:r w:rsidRPr="00AA1C6E">
              <w:rPr>
                <w:rFonts w:ascii="Tahoma" w:hAnsi="Tahoma"/>
                <w:sz w:val="20"/>
                <w:lang w:val="es-ES_tradnl"/>
              </w:rPr>
              <w:t>N</w:t>
            </w:r>
          </w:p>
        </w:tc>
      </w:tr>
      <w:tr w:rsidR="00BA3769" w:rsidRPr="00AA1C6E" w14:paraId="7EDE9688" w14:textId="77777777" w:rsidTr="00251609">
        <w:tc>
          <w:tcPr>
            <w:tcW w:w="10879" w:type="dxa"/>
            <w:tcBorders>
              <w:left w:val="single" w:sz="7" w:space="0" w:color="000000"/>
              <w:right w:val="single" w:sz="7" w:space="0" w:color="000000"/>
            </w:tcBorders>
          </w:tcPr>
          <w:p w14:paraId="0E18C90E" w14:textId="77777777" w:rsidR="00BA3769" w:rsidRPr="00B806E6" w:rsidRDefault="00BA3769" w:rsidP="00251609">
            <w:pPr>
              <w:tabs>
                <w:tab w:val="left" w:pos="-1440"/>
                <w:tab w:val="left" w:pos="447"/>
              </w:tabs>
              <w:spacing w:line="216" w:lineRule="auto"/>
              <w:ind w:left="447" w:hanging="447"/>
              <w:rPr>
                <w:rFonts w:ascii="Tahoma" w:hAnsi="Tahoma"/>
                <w:sz w:val="18"/>
                <w:lang w:val="eu-ES"/>
              </w:rPr>
            </w:pPr>
            <w:r w:rsidRPr="00AA1C6E">
              <w:rPr>
                <w:rFonts w:ascii="Comic Sans MS" w:hAnsi="Comic Sans MS"/>
                <w:b/>
                <w:sz w:val="22"/>
                <w:lang w:val="es-ES_tradnl"/>
              </w:rPr>
              <w:t>1.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Zure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establezimenduak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A87E81" w:rsidRPr="00AA1C6E">
              <w:rPr>
                <w:rFonts w:ascii="Tahoma" w:hAnsi="Tahoma"/>
                <w:b/>
                <w:sz w:val="18"/>
                <w:lang w:val="es-ES_tradnl"/>
              </w:rPr>
              <w:t>badauzka</w:t>
            </w:r>
            <w:proofErr w:type="spellEnd"/>
            <w:r w:rsidR="00A87E81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Dokumentu</w:t>
            </w:r>
            <w:proofErr w:type="spellEnd"/>
            <w:r w:rsidR="0077428A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idatzi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hauek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? </w:t>
            </w:r>
            <w:proofErr w:type="gramStart"/>
            <w:r w:rsidRPr="00AA1C6E">
              <w:rPr>
                <w:rFonts w:ascii="Tahoma" w:hAnsi="Tahoma"/>
                <w:sz w:val="18"/>
                <w:lang w:val="es-ES_tradnl"/>
              </w:rPr>
              <w:t>/¿</w:t>
            </w:r>
            <w:proofErr w:type="gramEnd"/>
            <w:r w:rsidRPr="00AA1C6E">
              <w:rPr>
                <w:rFonts w:ascii="Tahoma" w:hAnsi="Tahoma"/>
                <w:sz w:val="18"/>
                <w:lang w:val="es-ES_tradnl"/>
              </w:rPr>
              <w:t xml:space="preserve">Cuenta su establecimiento con los siguientes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Documentos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escritos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>?</w:t>
            </w:r>
          </w:p>
          <w:p w14:paraId="67E5DC59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ind w:left="8828" w:hanging="1628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b/>
                <w:sz w:val="18"/>
                <w:lang w:val="eu-ES"/>
              </w:rPr>
              <w:t>Bai</w:t>
            </w:r>
            <w:r w:rsidRPr="00B806E6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Sí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Ez</w:t>
            </w:r>
            <w:r w:rsidRPr="00B806E6">
              <w:rPr>
                <w:rFonts w:ascii="Tahoma" w:hAnsi="Tahoma"/>
                <w:sz w:val="18"/>
                <w:lang w:val="eu-ES"/>
              </w:rPr>
              <w:t>/No</w:t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Pr="00B806E6">
              <w:rPr>
                <w:rFonts w:ascii="Tahoma" w:hAnsi="Tahoma"/>
                <w:b/>
                <w:sz w:val="18"/>
                <w:lang w:val="eu-ES"/>
              </w:rPr>
              <w:t>Ed</w:t>
            </w:r>
            <w:proofErr w:type="spellEnd"/>
            <w:r w:rsidRPr="00B806E6">
              <w:rPr>
                <w:rFonts w:ascii="Tahoma" w:hAnsi="Tahoma"/>
                <w:b/>
                <w:sz w:val="18"/>
                <w:lang w:val="eu-ES"/>
              </w:rPr>
              <w:t>/</w:t>
            </w:r>
            <w:proofErr w:type="spellStart"/>
            <w:r w:rsidRPr="00B806E6">
              <w:rPr>
                <w:rFonts w:ascii="Tahoma" w:hAnsi="Tahoma"/>
                <w:b/>
                <w:sz w:val="18"/>
                <w:lang w:val="eu-ES"/>
              </w:rPr>
              <w:t>Ee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>/Ns/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Nc</w:t>
            </w:r>
            <w:proofErr w:type="spellEnd"/>
          </w:p>
          <w:p w14:paraId="7843405C" w14:textId="77777777" w:rsidR="00BA3769" w:rsidRPr="00C0474D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4708F731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Plan Estrategikoa</w:t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/ Plan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Estratégico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3DFFF0B0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</w:p>
          <w:p w14:paraId="1EC15A45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="0077428A" w:rsidRPr="00B806E6">
              <w:rPr>
                <w:rFonts w:ascii="Tahoma" w:hAnsi="Tahoma"/>
                <w:b/>
                <w:sz w:val="18"/>
                <w:lang w:val="eu-ES"/>
              </w:rPr>
              <w:t>Kudeaketa-plana</w:t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/ Plan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Gestión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7AB0C3BB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</w:p>
          <w:p w14:paraId="6A51E5C0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1118" w:hanging="398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Lanpostuen Baloraziorako Eskuliburua</w:t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/</w:t>
            </w:r>
          </w:p>
          <w:p w14:paraId="62E7EAAA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     </w:t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Manual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Valoración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Puestos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Trabajo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76225585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</w:p>
          <w:p w14:paraId="1E37C063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4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ab/>
            </w:r>
            <w:r w:rsidR="0077428A" w:rsidRPr="00B806E6">
              <w:rPr>
                <w:rFonts w:ascii="Tahoma" w:hAnsi="Tahoma"/>
                <w:b/>
                <w:sz w:val="18"/>
                <w:lang w:val="eu-ES"/>
              </w:rPr>
              <w:t>Prestakuntza</w:t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-</w:t>
            </w:r>
            <w:r w:rsidR="0077428A" w:rsidRPr="00B806E6">
              <w:rPr>
                <w:rFonts w:ascii="Tahoma" w:hAnsi="Tahoma"/>
                <w:b/>
                <w:sz w:val="18"/>
                <w:lang w:val="eu-ES"/>
              </w:rPr>
              <w:t>p</w:t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lana</w:t>
            </w:r>
            <w:r w:rsidR="00B81DDE" w:rsidRPr="00B806E6">
              <w:rPr>
                <w:rFonts w:ascii="Tahoma" w:hAnsi="Tahoma"/>
                <w:sz w:val="18"/>
                <w:lang w:val="eu-ES"/>
              </w:rPr>
              <w:t xml:space="preserve"> / Plan de </w:t>
            </w:r>
            <w:proofErr w:type="spellStart"/>
            <w:r w:rsidR="00B81DDE" w:rsidRPr="00B806E6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="00B81DDE" w:rsidRPr="00B806E6">
              <w:rPr>
                <w:rFonts w:ascii="Tahoma" w:hAnsi="Tahoma"/>
                <w:sz w:val="18"/>
                <w:lang w:val="eu-ES"/>
              </w:rPr>
              <w:t xml:space="preserve">: </w:t>
            </w:r>
            <w:r w:rsidR="00B81DDE" w:rsidRPr="00B806E6">
              <w:rPr>
                <w:rFonts w:ascii="Tahoma" w:hAnsi="Tahoma"/>
                <w:sz w:val="18"/>
                <w:lang w:val="eu-ES"/>
              </w:rPr>
              <w:tab/>
            </w:r>
            <w:r w:rsidR="00B81DDE" w:rsidRPr="00B806E6">
              <w:rPr>
                <w:rFonts w:ascii="Tahoma" w:hAnsi="Tahoma"/>
                <w:sz w:val="18"/>
                <w:lang w:val="eu-ES"/>
              </w:rPr>
              <w:tab/>
            </w:r>
            <w:r w:rsidR="00B81DDE" w:rsidRPr="00B806E6">
              <w:rPr>
                <w:rFonts w:ascii="Tahoma" w:hAnsi="Tahoma"/>
                <w:sz w:val="18"/>
                <w:lang w:val="eu-ES"/>
              </w:rPr>
              <w:tab/>
            </w:r>
            <w:r w:rsidR="00B81DDE"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5BDC4D30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7994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b/>
                <w:sz w:val="18"/>
                <w:lang w:val="eu-ES"/>
              </w:rPr>
              <w:t xml:space="preserve">Lanpostu desberdinetarako beharrezkoa den </w:t>
            </w:r>
            <w:r w:rsidR="0077428A" w:rsidRPr="00B806E6">
              <w:rPr>
                <w:rFonts w:ascii="Tahoma" w:hAnsi="Tahoma"/>
                <w:b/>
                <w:sz w:val="18"/>
                <w:lang w:val="eu-ES"/>
              </w:rPr>
              <w:t>prestakuntza</w:t>
            </w:r>
            <w:r w:rsidRPr="00B806E6">
              <w:rPr>
                <w:rFonts w:ascii="Tahoma" w:hAnsi="Tahoma"/>
                <w:sz w:val="18"/>
                <w:lang w:val="eu-ES"/>
              </w:rPr>
              <w:t>/</w:t>
            </w:r>
          </w:p>
          <w:p w14:paraId="2D89FF42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7994"/>
              <w:rPr>
                <w:rFonts w:ascii="Tahoma" w:hAnsi="Tahoma"/>
                <w:sz w:val="18"/>
                <w:lang w:val="eu-ES"/>
              </w:rPr>
            </w:pP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necesaria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para los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diferentes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puestos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trabajo</w:t>
            </w:r>
            <w:proofErr w:type="spellEnd"/>
          </w:p>
          <w:p w14:paraId="22125222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2"/>
                <w:lang w:val="eu-ES"/>
              </w:rPr>
            </w:pPr>
          </w:p>
          <w:p w14:paraId="33E59CF2" w14:textId="77777777" w:rsidR="00BA3769" w:rsidRPr="00B806E6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B806E6">
              <w:rPr>
                <w:rFonts w:ascii="Tahoma" w:hAnsi="Tahoma"/>
                <w:sz w:val="18"/>
                <w:lang w:val="eu-ES"/>
              </w:rPr>
              <w:t xml:space="preserve">5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b/>
                <w:sz w:val="18"/>
                <w:lang w:val="eu-ES"/>
              </w:rPr>
              <w:t>Barne</w:t>
            </w:r>
            <w:r w:rsidR="0077428A" w:rsidRPr="00B806E6">
              <w:rPr>
                <w:rFonts w:ascii="Tahoma" w:hAnsi="Tahoma"/>
                <w:b/>
                <w:sz w:val="18"/>
                <w:lang w:val="eu-ES"/>
              </w:rPr>
              <w:t>-arautegia</w:t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 /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Reglamento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Régimen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B806E6">
              <w:rPr>
                <w:rFonts w:ascii="Tahoma" w:hAnsi="Tahoma"/>
                <w:sz w:val="18"/>
                <w:lang w:val="eu-ES"/>
              </w:rPr>
              <w:t>Interno</w:t>
            </w:r>
            <w:proofErr w:type="spellEnd"/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ab/>
            </w:r>
            <w:r w:rsidR="00B81DDE" w:rsidRPr="00B806E6">
              <w:rPr>
                <w:rFonts w:ascii="Tahoma" w:hAnsi="Tahoma"/>
                <w:sz w:val="18"/>
                <w:lang w:val="eu-ES"/>
              </w:rPr>
              <w:tab/>
            </w:r>
            <w:r w:rsidRPr="00B806E6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B806E6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B806E6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0AC2CB68" w14:textId="77777777" w:rsidR="00D95AA6" w:rsidRPr="00B806E6" w:rsidRDefault="00D95AA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</w:p>
          <w:p w14:paraId="6E01FFF0" w14:textId="77777777" w:rsidR="002D5BF7" w:rsidRPr="00DC3FB7" w:rsidRDefault="00D95AA6" w:rsidP="002D5BF7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 xml:space="preserve">6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C254B" w:rsidRPr="00DC3FB7">
              <w:rPr>
                <w:rFonts w:ascii="Tahoma" w:hAnsi="Tahoma"/>
                <w:sz w:val="18"/>
                <w:lang w:val="eu-ES"/>
              </w:rPr>
              <w:tab/>
            </w:r>
            <w:r w:rsidR="002D5BF7" w:rsidRPr="00DC3FB7">
              <w:rPr>
                <w:rFonts w:ascii="Tahoma" w:hAnsi="Tahoma"/>
                <w:b/>
                <w:sz w:val="18"/>
                <w:lang w:val="eu-ES"/>
              </w:rPr>
              <w:t xml:space="preserve">Etika eta Jokabide Kodea edo antzeko </w:t>
            </w:r>
            <w:proofErr w:type="spellStart"/>
            <w:r w:rsidR="002D5BF7" w:rsidRPr="00DC3FB7">
              <w:rPr>
                <w:rFonts w:ascii="Tahoma" w:hAnsi="Tahoma"/>
                <w:b/>
                <w:sz w:val="18"/>
                <w:lang w:val="eu-ES"/>
              </w:rPr>
              <w:t>dokumentorik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/ </w:t>
            </w:r>
          </w:p>
          <w:p w14:paraId="5DC48C01" w14:textId="77777777" w:rsidR="00D95AA6" w:rsidRPr="00DC3FB7" w:rsidRDefault="002D5BF7" w:rsidP="002D5BF7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b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="00D95AA6" w:rsidRPr="00DC3FB7">
              <w:rPr>
                <w:rFonts w:ascii="Tahoma" w:hAnsi="Tahoma"/>
                <w:sz w:val="18"/>
                <w:lang w:val="eu-ES"/>
              </w:rPr>
              <w:t>Código</w:t>
            </w:r>
            <w:proofErr w:type="spellEnd"/>
            <w:r w:rsidR="00D95AA6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B112B" w:rsidRPr="00DC3FB7">
              <w:rPr>
                <w:rFonts w:ascii="Tahoma" w:hAnsi="Tahoma"/>
                <w:sz w:val="18"/>
                <w:lang w:val="eu-ES"/>
              </w:rPr>
              <w:t xml:space="preserve">de </w:t>
            </w:r>
            <w:proofErr w:type="spellStart"/>
            <w:r w:rsidR="00FB112B" w:rsidRPr="00DC3FB7">
              <w:rPr>
                <w:rFonts w:ascii="Tahoma" w:hAnsi="Tahoma"/>
                <w:sz w:val="18"/>
                <w:lang w:val="eu-ES"/>
              </w:rPr>
              <w:t>Conducta</w:t>
            </w:r>
            <w:proofErr w:type="spellEnd"/>
            <w:r w:rsidR="00FB112B" w:rsidRPr="00DC3FB7">
              <w:rPr>
                <w:rFonts w:ascii="Tahoma" w:hAnsi="Tahoma"/>
                <w:sz w:val="18"/>
                <w:lang w:val="eu-ES"/>
              </w:rPr>
              <w:t xml:space="preserve"> -</w:t>
            </w:r>
            <w:r w:rsidR="00D95AA6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D95AA6" w:rsidRPr="00DC3FB7">
              <w:rPr>
                <w:rFonts w:ascii="Tahoma" w:hAnsi="Tahoma"/>
                <w:sz w:val="18"/>
                <w:lang w:val="eu-ES"/>
              </w:rPr>
              <w:t>Ético</w:t>
            </w:r>
            <w:proofErr w:type="spellEnd"/>
            <w:r w:rsidR="00D95AA6" w:rsidRPr="00DC3FB7">
              <w:rPr>
                <w:rFonts w:ascii="Tahoma" w:hAnsi="Tahoma"/>
                <w:sz w:val="18"/>
                <w:lang w:val="eu-ES"/>
              </w:rPr>
              <w:t xml:space="preserve"> o </w:t>
            </w:r>
            <w:proofErr w:type="spellStart"/>
            <w:r w:rsidR="00D95AA6" w:rsidRPr="00DC3FB7">
              <w:rPr>
                <w:rFonts w:ascii="Tahoma" w:hAnsi="Tahoma"/>
                <w:sz w:val="18"/>
                <w:lang w:val="eu-ES"/>
              </w:rPr>
              <w:t>documento</w:t>
            </w:r>
            <w:proofErr w:type="spellEnd"/>
            <w:r w:rsidR="00D95AA6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D95AA6" w:rsidRPr="00DC3FB7">
              <w:rPr>
                <w:rFonts w:ascii="Tahoma" w:hAnsi="Tahoma"/>
                <w:sz w:val="18"/>
                <w:lang w:val="eu-ES"/>
              </w:rPr>
              <w:t>similar</w:t>
            </w:r>
            <w:proofErr w:type="spellEnd"/>
            <w:r w:rsidR="00D95AA6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B112B" w:rsidRPr="00DC3FB7">
              <w:rPr>
                <w:rFonts w:ascii="Tahoma" w:hAnsi="Tahoma"/>
                <w:sz w:val="18"/>
                <w:lang w:val="eu-ES"/>
              </w:rPr>
              <w:tab/>
            </w:r>
            <w:r w:rsidR="00FB112B" w:rsidRPr="00DC3FB7">
              <w:rPr>
                <w:rFonts w:ascii="Tahoma" w:hAnsi="Tahoma"/>
                <w:sz w:val="18"/>
                <w:lang w:val="eu-ES"/>
              </w:rPr>
              <w:tab/>
            </w:r>
            <w:r w:rsidR="00FB112B"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FB112B" w:rsidRPr="00DC3FB7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FB112B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FB112B" w:rsidRPr="00DC3FB7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FB112B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FB112B" w:rsidRPr="00DC3FB7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FB112B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583BD8E8" w14:textId="77777777" w:rsidR="00D95AA6" w:rsidRPr="00DC3FB7" w:rsidRDefault="00D95AA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0AFD0E42" w14:textId="77777777" w:rsidR="00C0474D" w:rsidRPr="00DC3FB7" w:rsidRDefault="00D95AA6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b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 xml:space="preserve">7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C254B" w:rsidRPr="00DC3FB7">
              <w:rPr>
                <w:rFonts w:ascii="Tahoma" w:hAnsi="Tahoma"/>
                <w:sz w:val="18"/>
                <w:lang w:val="eu-ES"/>
              </w:rPr>
              <w:tab/>
            </w:r>
            <w:r w:rsidR="005C18C5" w:rsidRPr="00DC3FB7">
              <w:rPr>
                <w:rFonts w:ascii="Tahoma" w:hAnsi="Tahoma"/>
                <w:b/>
                <w:sz w:val="18"/>
                <w:lang w:val="eu-ES"/>
              </w:rPr>
              <w:t>Erantzukizun</w:t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 xml:space="preserve"> Sozial Korporatiboa (</w:t>
            </w:r>
            <w:r w:rsidR="006D5802" w:rsidRPr="00DC3FB7">
              <w:rPr>
                <w:rFonts w:ascii="Tahoma" w:hAnsi="Tahoma"/>
                <w:b/>
                <w:sz w:val="18"/>
                <w:lang w:val="eu-ES"/>
              </w:rPr>
              <w:t>E</w:t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>S</w:t>
            </w:r>
            <w:r w:rsidR="006D5802" w:rsidRPr="00DC3FB7">
              <w:rPr>
                <w:rFonts w:ascii="Tahoma" w:hAnsi="Tahoma"/>
                <w:b/>
                <w:sz w:val="18"/>
                <w:lang w:val="eu-ES"/>
              </w:rPr>
              <w:t>K)</w:t>
            </w:r>
            <w:r w:rsidR="005C18C5" w:rsidRPr="00DC3FB7">
              <w:rPr>
                <w:rFonts w:ascii="Tahoma" w:hAnsi="Tahoma"/>
                <w:b/>
                <w:sz w:val="18"/>
                <w:lang w:val="eu-ES"/>
              </w:rPr>
              <w:t xml:space="preserve"> formalizatzen den</w:t>
            </w:r>
            <w:r w:rsidR="006D5802" w:rsidRPr="00DC3FB7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</w:p>
          <w:p w14:paraId="2918A284" w14:textId="77ECFBB1" w:rsidR="006D40F6" w:rsidRPr="00DC3FB7" w:rsidRDefault="00C0474D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b/>
                <w:sz w:val="18"/>
                <w:lang w:val="eu-ES"/>
              </w:rPr>
            </w:pPr>
            <w:r w:rsidRPr="00DC3FB7">
              <w:rPr>
                <w:rFonts w:ascii="Tahoma" w:hAnsi="Tahoma"/>
                <w:b/>
                <w:sz w:val="18"/>
                <w:lang w:val="eu-ES"/>
              </w:rPr>
              <w:tab/>
            </w:r>
            <w:r w:rsidR="005C18C5" w:rsidRPr="00DC3FB7">
              <w:rPr>
                <w:rFonts w:ascii="Tahoma" w:hAnsi="Tahoma"/>
                <w:b/>
                <w:sz w:val="18"/>
                <w:lang w:val="eu-ES"/>
              </w:rPr>
              <w:t xml:space="preserve">dokumentua edo/eta </w:t>
            </w:r>
            <w:r w:rsidR="006D5802" w:rsidRPr="00DC3FB7">
              <w:rPr>
                <w:rFonts w:ascii="Tahoma" w:hAnsi="Tahoma"/>
                <w:b/>
                <w:sz w:val="18"/>
                <w:lang w:val="eu-ES"/>
              </w:rPr>
              <w:t xml:space="preserve">GEK-ari buruzko </w:t>
            </w:r>
            <w:r w:rsidRPr="004F6B62">
              <w:rPr>
                <w:rFonts w:ascii="Tahoma" w:hAnsi="Tahoma"/>
                <w:b/>
                <w:sz w:val="18"/>
                <w:lang w:val="eu-ES"/>
              </w:rPr>
              <w:t>inform</w:t>
            </w:r>
            <w:r w:rsidRPr="004F6B62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 xml:space="preserve">e </w:t>
            </w:r>
            <w:r w:rsidR="006E0E9B" w:rsidRPr="004F6B62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>e</w:t>
            </w:r>
            <w:r w:rsidRPr="004F6B62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>do gizarte</w:t>
            </w:r>
            <w:r w:rsidRPr="00DC3FB7">
              <w:rPr>
                <w:rFonts w:ascii="Tahoma" w:hAnsi="Tahoma"/>
                <w:b/>
                <w:sz w:val="18"/>
                <w:lang w:val="eu-ES"/>
              </w:rPr>
              <w:t xml:space="preserve"> balantzea/</w:t>
            </w:r>
          </w:p>
          <w:p w14:paraId="311F5FB2" w14:textId="77777777" w:rsidR="00D95AA6" w:rsidRPr="00DC3FB7" w:rsidRDefault="006D40F6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b/>
                <w:sz w:val="18"/>
                <w:lang w:val="eu-ES"/>
              </w:rPr>
              <w:tab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 xml:space="preserve">Documento en el que se formaliza la Política de Responsabilidad </w:t>
            </w:r>
          </w:p>
          <w:p w14:paraId="1BA6FCEB" w14:textId="77777777" w:rsidR="00FB112B" w:rsidRPr="00DC3FB7" w:rsidRDefault="006C254B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 xml:space="preserve">Social Corporativa </w:t>
            </w:r>
            <w:r w:rsidR="004A48AF" w:rsidRPr="00DC3FB7">
              <w:rPr>
                <w:rFonts w:ascii="Tahoma" w:hAnsi="Tahoma"/>
                <w:sz w:val="18"/>
                <w:lang w:val="es-ES_tradnl"/>
              </w:rPr>
              <w:t>(RSE) y/o Informes sobre RSE o balance social</w:t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ab/>
              <w:t xml:space="preserve">1 </w:t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  <w:p w14:paraId="70418142" w14:textId="77777777" w:rsidR="00D95AA6" w:rsidRPr="00DC3FB7" w:rsidRDefault="00D95AA6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C08C288" w14:textId="77777777" w:rsidR="006D40F6" w:rsidRPr="00DC3FB7" w:rsidRDefault="00D95AA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 xml:space="preserve">8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>Berdintasun</w:t>
            </w:r>
            <w:proofErr w:type="spellEnd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 xml:space="preserve"> eta Lana eta familia </w:t>
            </w:r>
            <w:proofErr w:type="spellStart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>bateragarri</w:t>
            </w:r>
            <w:proofErr w:type="spellEnd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>egiteko</w:t>
            </w:r>
            <w:proofErr w:type="spellEnd"/>
            <w:r w:rsidR="006D40F6" w:rsidRPr="00DC3FB7">
              <w:rPr>
                <w:rFonts w:ascii="Tahoma" w:hAnsi="Tahoma"/>
                <w:b/>
                <w:sz w:val="18"/>
                <w:lang w:val="es-ES_tradnl"/>
              </w:rPr>
              <w:t xml:space="preserve"> Plana</w:t>
            </w:r>
            <w:r w:rsidR="00FB112B" w:rsidRPr="00DC3FB7">
              <w:rPr>
                <w:rFonts w:ascii="Tahoma" w:hAnsi="Tahoma"/>
                <w:sz w:val="18"/>
                <w:lang w:val="es-ES_tradnl"/>
              </w:rPr>
              <w:t xml:space="preserve">/ </w:t>
            </w:r>
          </w:p>
          <w:p w14:paraId="171B9122" w14:textId="77777777" w:rsidR="00D95AA6" w:rsidRDefault="006D40F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>Plan de Igualdad y Conciliación de la vida familiar y laboral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ab/>
              <w:t xml:space="preserve">1 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  <w:p w14:paraId="179B81E5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</w:p>
          <w:p w14:paraId="43D2FF0A" w14:textId="3795A3D4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 w:hanging="447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Comic Sans MS" w:hAnsi="Comic Sans MS"/>
                <w:b/>
                <w:sz w:val="22"/>
                <w:lang w:val="es-ES_tradnl"/>
              </w:rPr>
              <w:t>2</w:t>
            </w:r>
            <w:r w:rsidRPr="00AA1C6E">
              <w:rPr>
                <w:rFonts w:ascii="Tahoma" w:hAnsi="Tahoma"/>
                <w:sz w:val="18"/>
                <w:lang w:val="es-ES_tradnl"/>
              </w:rPr>
              <w:t>.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>Datozen</w:t>
            </w:r>
            <w:proofErr w:type="spellEnd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>bi</w:t>
            </w:r>
            <w:proofErr w:type="spellEnd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>urteotan</w:t>
            </w:r>
            <w:proofErr w:type="spellEnd"/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 xml:space="preserve"> (20</w:t>
            </w:r>
            <w:r w:rsidR="0038144F" w:rsidRPr="000F0F6F">
              <w:rPr>
                <w:rFonts w:ascii="Tahoma" w:hAnsi="Tahoma"/>
                <w:b/>
                <w:sz w:val="18"/>
                <w:lang w:val="es-ES_tradnl"/>
              </w:rPr>
              <w:t>19</w:t>
            </w:r>
            <w:r w:rsidR="009731A0" w:rsidRPr="000F0F6F">
              <w:rPr>
                <w:rFonts w:ascii="Tahoma" w:hAnsi="Tahoma"/>
                <w:b/>
                <w:sz w:val="18"/>
                <w:lang w:val="es-ES_tradnl"/>
              </w:rPr>
              <w:t>-20</w:t>
            </w:r>
            <w:r w:rsidR="0038144F" w:rsidRPr="000F0F6F">
              <w:rPr>
                <w:rFonts w:ascii="Tahoma" w:hAnsi="Tahoma"/>
                <w:b/>
                <w:sz w:val="18"/>
                <w:lang w:val="es-ES_tradnl"/>
              </w:rPr>
              <w:t>20</w:t>
            </w:r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)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aipaturiko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Dokumentu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>/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Erraminta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hauetariko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bat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gehitzea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0F0F6F">
              <w:rPr>
                <w:rFonts w:ascii="Tahoma" w:hAnsi="Tahoma"/>
                <w:b/>
                <w:sz w:val="18"/>
                <w:lang w:val="es-ES_tradnl"/>
              </w:rPr>
              <w:t>pentsatua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proofErr w:type="gramStart"/>
            <w:r w:rsidRPr="000F0F6F">
              <w:rPr>
                <w:rFonts w:ascii="Tahoma" w:hAnsi="Tahoma"/>
                <w:b/>
                <w:sz w:val="18"/>
                <w:lang w:val="es-ES_tradnl"/>
              </w:rPr>
              <w:t>duzu</w:t>
            </w:r>
            <w:proofErr w:type="spellEnd"/>
            <w:r w:rsidRPr="000F0F6F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Pr="000F0F6F">
              <w:rPr>
                <w:rFonts w:ascii="Tahoma" w:hAnsi="Tahoma"/>
                <w:sz w:val="18"/>
                <w:lang w:val="es-ES_tradnl"/>
              </w:rPr>
              <w:t>/</w:t>
            </w:r>
            <w:proofErr w:type="gramEnd"/>
            <w:r w:rsidR="0038144F" w:rsidRPr="000F0F6F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0F0F6F">
              <w:rPr>
                <w:rFonts w:ascii="Tahoma" w:hAnsi="Tahoma"/>
                <w:sz w:val="18"/>
                <w:lang w:val="es-ES_tradnl"/>
              </w:rPr>
              <w:t>¿Tiene previsto incorporar alguno de estos documentos/herramientas en el pl</w:t>
            </w:r>
            <w:r w:rsidR="009731A0" w:rsidRPr="000F0F6F">
              <w:rPr>
                <w:rFonts w:ascii="Tahoma" w:hAnsi="Tahoma"/>
                <w:sz w:val="18"/>
                <w:lang w:val="es-ES_tradnl"/>
              </w:rPr>
              <w:t>azo de los próximos 2 años (20</w:t>
            </w:r>
            <w:r w:rsidR="0038144F" w:rsidRPr="000F0F6F">
              <w:rPr>
                <w:rFonts w:ascii="Tahoma" w:hAnsi="Tahoma"/>
                <w:sz w:val="18"/>
                <w:lang w:val="es-ES_tradnl"/>
              </w:rPr>
              <w:t>19</w:t>
            </w:r>
            <w:r w:rsidR="009731A0" w:rsidRPr="000F0F6F">
              <w:rPr>
                <w:rFonts w:ascii="Tahoma" w:hAnsi="Tahoma"/>
                <w:sz w:val="18"/>
                <w:lang w:val="es-ES_tradnl"/>
              </w:rPr>
              <w:t>-20</w:t>
            </w:r>
            <w:r w:rsidR="0038144F" w:rsidRPr="000F0F6F">
              <w:rPr>
                <w:rFonts w:ascii="Tahoma" w:hAnsi="Tahoma"/>
                <w:sz w:val="18"/>
                <w:lang w:val="es-ES_tradnl"/>
              </w:rPr>
              <w:t>20</w:t>
            </w:r>
            <w:r w:rsidRPr="000F0F6F">
              <w:rPr>
                <w:rFonts w:ascii="Tahoma" w:hAnsi="Tahoma"/>
                <w:sz w:val="18"/>
                <w:lang w:val="es-ES_tradnl"/>
              </w:rPr>
              <w:t>)?</w:t>
            </w:r>
          </w:p>
          <w:p w14:paraId="108EFC1A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2160"/>
              <w:rPr>
                <w:rFonts w:ascii="Tahoma" w:hAnsi="Tahoma"/>
                <w:sz w:val="18"/>
                <w:lang w:val="es-ES_tradnl"/>
              </w:rPr>
            </w:pPr>
          </w:p>
          <w:p w14:paraId="586A2046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5760" w:hanging="360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AA1C6E">
              <w:rPr>
                <w:rFonts w:ascii="Tahoma" w:hAnsi="Tahoma"/>
                <w:sz w:val="18"/>
                <w:lang w:val="es-ES_tradnl"/>
              </w:rPr>
              <w:t>/Sí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      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AA1C6E">
              <w:rPr>
                <w:rFonts w:ascii="Tahoma" w:hAnsi="Tahoma"/>
                <w:sz w:val="18"/>
                <w:lang w:val="es-ES_tradnl"/>
              </w:rPr>
              <w:t>/No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7A650B6C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216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 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E6"/>
            </w:r>
          </w:p>
          <w:p w14:paraId="117420F4" w14:textId="77777777" w:rsidR="00BA3769" w:rsidRPr="00AA1C6E" w:rsidRDefault="00BA3769" w:rsidP="00251609">
            <w:pPr>
              <w:tabs>
                <w:tab w:val="left" w:pos="447"/>
                <w:tab w:val="right" w:leader="dot" w:pos="8244"/>
              </w:tabs>
              <w:spacing w:line="216" w:lineRule="auto"/>
              <w:ind w:left="2160"/>
              <w:rPr>
                <w:rFonts w:ascii="Tahoma" w:hAnsi="Tahoma"/>
                <w:sz w:val="18"/>
                <w:lang w:val="es-ES_tradnl"/>
              </w:rPr>
            </w:pP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Zein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Zeintzuk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 Cuál/Cuáles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sym w:font="Symbol" w:char="F0E8"/>
            </w:r>
            <w:r w:rsidRPr="00AA1C6E">
              <w:rPr>
                <w:rFonts w:ascii="Tahoma" w:hAnsi="Tahoma"/>
                <w:sz w:val="18"/>
                <w:lang w:val="es-ES_tradnl"/>
              </w:rPr>
              <w:t>__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Symbol" w:char="F0F8"/>
            </w:r>
          </w:p>
          <w:p w14:paraId="2F20E7B7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8"/>
                <w:lang w:val="es-ES_tradnl"/>
              </w:rPr>
            </w:pPr>
          </w:p>
          <w:p w14:paraId="14A7A92F" w14:textId="0813EB8D" w:rsidR="00BA3769" w:rsidRPr="00AA1C6E" w:rsidRDefault="00BA3769" w:rsidP="00DC6BFA">
            <w:pPr>
              <w:tabs>
                <w:tab w:val="left" w:pos="447"/>
                <w:tab w:val="right" w:leader="dot" w:pos="8244"/>
              </w:tabs>
              <w:spacing w:line="216" w:lineRule="auto"/>
              <w:ind w:left="216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sym w:font="Symbol" w:char="F0E8"/>
            </w:r>
            <w:r w:rsidRPr="00AA1C6E">
              <w:rPr>
                <w:rFonts w:ascii="Tahoma" w:hAnsi="Tahoma"/>
                <w:sz w:val="18"/>
                <w:lang w:val="es-ES_tradnl"/>
              </w:rPr>
              <w:t>__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Symbol" w:char="F0F8"/>
            </w:r>
          </w:p>
          <w:p w14:paraId="63E5B85C" w14:textId="478D055F" w:rsidR="00BA3769" w:rsidRPr="00AA1C6E" w:rsidRDefault="00BA3769" w:rsidP="006C254B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BA3769" w:rsidRPr="00AA1C6E" w14:paraId="52ADF37E" w14:textId="77777777" w:rsidTr="00251609">
        <w:tc>
          <w:tcPr>
            <w:tcW w:w="10879" w:type="dxa"/>
            <w:tcBorders>
              <w:left w:val="single" w:sz="4" w:space="0" w:color="000000"/>
              <w:right w:val="single" w:sz="4" w:space="0" w:color="000000"/>
            </w:tcBorders>
          </w:tcPr>
          <w:p w14:paraId="3C41DBF0" w14:textId="5CCFCE6A" w:rsidR="00BA3769" w:rsidRPr="00AA1C6E" w:rsidRDefault="00DC6BFA" w:rsidP="0025160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3</w:t>
            </w:r>
            <w:r w:rsidR="00BA3769"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Ingurumenaren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inguruko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neurri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ekintzarik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A87E81" w:rsidRPr="00AA1C6E">
              <w:rPr>
                <w:rFonts w:ascii="Tahoma" w:hAnsi="Tahoma"/>
                <w:b/>
                <w:sz w:val="18"/>
                <w:lang w:val="es-ES_tradnl"/>
              </w:rPr>
              <w:t>egiten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duzu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gramStart"/>
            <w:r w:rsidR="00BA3769" w:rsidRPr="00AA1C6E">
              <w:rPr>
                <w:rFonts w:ascii="Tahoma" w:hAnsi="Tahoma"/>
                <w:sz w:val="18"/>
                <w:lang w:val="es-ES_tradnl"/>
              </w:rPr>
              <w:t>/</w:t>
            </w:r>
            <w:r w:rsidR="00BA3769" w:rsidRPr="00AA1C6E">
              <w:rPr>
                <w:rFonts w:ascii="Tahoma" w:hAnsi="Tahoma"/>
                <w:sz w:val="18"/>
              </w:rPr>
              <w:t>¿</w:t>
            </w:r>
            <w:proofErr w:type="gramEnd"/>
            <w:r w:rsidR="00BA3769" w:rsidRPr="00AA1C6E">
              <w:rPr>
                <w:rFonts w:ascii="Tahoma" w:hAnsi="Tahoma"/>
                <w:sz w:val="18"/>
              </w:rPr>
              <w:t xml:space="preserve">Realiza algún tipo de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medidas o acciones en materia de medio ambiente? </w:t>
            </w:r>
          </w:p>
          <w:p w14:paraId="459F5BD5" w14:textId="77777777" w:rsidR="00BA3769" w:rsidRPr="00C0474D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0"/>
                <w:szCs w:val="10"/>
              </w:rPr>
            </w:pPr>
          </w:p>
          <w:p w14:paraId="0D92C576" w14:textId="77777777" w:rsidR="00BA3769" w:rsidRPr="00AA1C6E" w:rsidRDefault="00133BBE" w:rsidP="000650C0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5760" w:hanging="360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>/Sí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  <w:t xml:space="preserve">      2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>/No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="00BA3769"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BA3769" w:rsidRPr="00AA1C6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="00BA3769"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BA3769" w:rsidRPr="00AA1C6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</w:tc>
      </w:tr>
      <w:tr w:rsidR="00BA3769" w:rsidRPr="00AA1C6E" w14:paraId="58275D6A" w14:textId="77777777" w:rsidTr="00251609">
        <w:tc>
          <w:tcPr>
            <w:tcW w:w="10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30861" w14:textId="361B61B6" w:rsidR="00753D81" w:rsidRPr="00DC3FB7" w:rsidRDefault="00DC6BFA" w:rsidP="00753D8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4</w:t>
            </w:r>
            <w:r w:rsidR="00753D81" w:rsidRPr="00DC3FB7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Jarraian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aipatzen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diren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gaien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inguruan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azken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bi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urteetan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nolabaiteko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neurririk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ezarri</w:t>
            </w:r>
            <w:proofErr w:type="spellEnd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r w:rsidR="008A69D9" w:rsidRPr="00DC3FB7">
              <w:rPr>
                <w:rFonts w:ascii="Tahoma" w:hAnsi="Tahoma"/>
                <w:b/>
                <w:sz w:val="18"/>
                <w:lang w:val="es-ES_tradnl"/>
              </w:rPr>
              <w:t>duzu</w:t>
            </w:r>
            <w:proofErr w:type="spellEnd"/>
            <w:r w:rsidR="00753D81" w:rsidRPr="00DC3FB7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 w:rsidRPr="00DC3FB7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gramStart"/>
            <w:r w:rsidR="00753D81" w:rsidRPr="00DC3FB7">
              <w:rPr>
                <w:rFonts w:ascii="Tahoma" w:hAnsi="Tahoma"/>
                <w:sz w:val="18"/>
                <w:lang w:val="es-ES_tradnl"/>
              </w:rPr>
              <w:t>/</w:t>
            </w:r>
            <w:r w:rsidR="00753D81" w:rsidRPr="00DC3FB7">
              <w:rPr>
                <w:rFonts w:ascii="Tahoma" w:hAnsi="Tahoma"/>
                <w:sz w:val="18"/>
              </w:rPr>
              <w:t>¿</w:t>
            </w:r>
            <w:proofErr w:type="gramEnd"/>
            <w:r w:rsidR="00753D81" w:rsidRPr="00DC3FB7">
              <w:rPr>
                <w:rFonts w:ascii="Tahoma" w:hAnsi="Tahoma"/>
                <w:sz w:val="18"/>
              </w:rPr>
              <w:t>Ha implantado en los dos últimos años algún tipo de medida para fav</w:t>
            </w:r>
            <w:r w:rsidR="000650C0" w:rsidRPr="00DC3FB7">
              <w:rPr>
                <w:rFonts w:ascii="Tahoma" w:hAnsi="Tahoma"/>
                <w:sz w:val="18"/>
              </w:rPr>
              <w:t>orecer alguna de las siguientes cuestiones</w:t>
            </w:r>
            <w:r w:rsidR="00753D81" w:rsidRPr="00DC3FB7">
              <w:rPr>
                <w:rFonts w:ascii="Tahoma" w:hAnsi="Tahoma"/>
                <w:sz w:val="18"/>
                <w:lang w:val="es-ES_tradnl"/>
              </w:rPr>
              <w:t xml:space="preserve">? </w:t>
            </w:r>
          </w:p>
          <w:p w14:paraId="504568C0" w14:textId="77777777" w:rsidR="00753D81" w:rsidRPr="00DC3FB7" w:rsidRDefault="00753D81" w:rsidP="00753D8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6"/>
              </w:rPr>
            </w:pPr>
          </w:p>
          <w:p w14:paraId="11D05CCD" w14:textId="77777777" w:rsidR="00E83B66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="00B951A0" w:rsidRPr="00DC3FB7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DC3FB7">
              <w:rPr>
                <w:rFonts w:ascii="Tahoma" w:hAnsi="Tahoma"/>
                <w:sz w:val="18"/>
                <w:lang w:val="es-ES_tradnl"/>
              </w:rPr>
              <w:t>/Sí</w:t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DC3FB7">
              <w:rPr>
                <w:rFonts w:ascii="Tahoma" w:hAnsi="Tahoma"/>
                <w:sz w:val="18"/>
                <w:lang w:val="es-ES_tradnl"/>
              </w:rPr>
              <w:t>/No</w:t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DC3FB7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DC3FB7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DC3FB7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DC3FB7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DC3FB7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0184F028" w14:textId="77777777" w:rsidR="00E83B66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8A69D9" w:rsidRPr="00DC3FB7">
              <w:rPr>
                <w:rFonts w:ascii="Tahoma" w:hAnsi="Tahoma"/>
                <w:b/>
                <w:sz w:val="18"/>
                <w:lang w:val="eu-ES"/>
              </w:rPr>
              <w:t>Telelana</w:t>
            </w:r>
            <w:r w:rsidR="008A69D9" w:rsidRPr="00DC3FB7">
              <w:rPr>
                <w:rFonts w:ascii="Tahoma" w:hAnsi="Tahoma"/>
                <w:sz w:val="18"/>
                <w:lang w:val="eu-ES"/>
              </w:rPr>
              <w:t xml:space="preserve"> / </w:t>
            </w:r>
            <w:proofErr w:type="spellStart"/>
            <w:r w:rsidR="008A69D9" w:rsidRPr="00DC3FB7">
              <w:rPr>
                <w:rFonts w:ascii="Tahoma" w:hAnsi="Tahoma"/>
                <w:sz w:val="18"/>
                <w:lang w:val="eu-ES"/>
              </w:rPr>
              <w:t>Teletrabajo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ab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63FDCD2D" w14:textId="77777777" w:rsidR="00E83B66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 xml:space="preserve">2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8A69D9" w:rsidRPr="00DC3FB7">
              <w:rPr>
                <w:rFonts w:ascii="Tahoma" w:hAnsi="Tahoma"/>
                <w:b/>
                <w:sz w:val="18"/>
                <w:lang w:val="eu-ES"/>
              </w:rPr>
              <w:t>Ordutegi malgu</w:t>
            </w:r>
            <w:r w:rsidR="00016822" w:rsidRPr="00DC3FB7">
              <w:rPr>
                <w:rFonts w:ascii="Tahoma" w:hAnsi="Tahoma"/>
                <w:b/>
                <w:sz w:val="18"/>
                <w:lang w:val="eu-ES"/>
              </w:rPr>
              <w:t>a</w:t>
            </w:r>
            <w:r w:rsidR="008A69D9" w:rsidRPr="00DC3FB7">
              <w:rPr>
                <w:rFonts w:ascii="Tahoma" w:hAnsi="Tahoma"/>
                <w:sz w:val="18"/>
                <w:lang w:val="eu-ES"/>
              </w:rPr>
              <w:t xml:space="preserve">/ </w:t>
            </w:r>
            <w:proofErr w:type="spellStart"/>
            <w:r w:rsidR="008A69D9" w:rsidRPr="00DC3FB7">
              <w:rPr>
                <w:rFonts w:ascii="Tahoma" w:hAnsi="Tahoma"/>
                <w:sz w:val="18"/>
                <w:lang w:val="eu-ES"/>
              </w:rPr>
              <w:t>Flexibilidad</w:t>
            </w:r>
            <w:proofErr w:type="spellEnd"/>
            <w:r w:rsidR="008A69D9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8A69D9" w:rsidRPr="00DC3FB7">
              <w:rPr>
                <w:rFonts w:ascii="Tahoma" w:hAnsi="Tahoma"/>
                <w:sz w:val="18"/>
                <w:lang w:val="eu-ES"/>
              </w:rPr>
              <w:t>horaria</w:t>
            </w:r>
            <w:proofErr w:type="spellEnd"/>
            <w:r w:rsidR="008A69D9" w:rsidRPr="00DC3FB7">
              <w:rPr>
                <w:rFonts w:ascii="Tahoma" w:hAnsi="Tahoma"/>
                <w:sz w:val="18"/>
                <w:lang w:val="eu-ES"/>
              </w:rPr>
              <w:tab/>
            </w:r>
            <w:r w:rsidR="00016822"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1AB51C5B" w14:textId="77777777" w:rsidR="00E83B66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 xml:space="preserve">3 </w:t>
            </w:r>
            <w:r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8A69D9" w:rsidRPr="00DC3FB7">
              <w:rPr>
                <w:rFonts w:ascii="Tahoma" w:hAnsi="Tahoma"/>
                <w:b/>
                <w:sz w:val="18"/>
                <w:lang w:val="eu-ES"/>
              </w:rPr>
              <w:t>Lanaldi murriztua</w:t>
            </w:r>
            <w:r w:rsidRPr="00DC3FB7">
              <w:rPr>
                <w:rFonts w:ascii="Tahoma" w:hAnsi="Tahoma"/>
                <w:sz w:val="18"/>
                <w:lang w:val="es-ES_tradnl"/>
              </w:rPr>
              <w:t xml:space="preserve"> / Jornada reducida</w:t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B951A0"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  <w:p w14:paraId="310D884E" w14:textId="3B5AF531" w:rsidR="00E83B66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B806E6" w:rsidRPr="00DC3FB7">
              <w:rPr>
                <w:rFonts w:ascii="Tahoma" w:hAnsi="Tahoma"/>
                <w:b/>
                <w:sz w:val="18"/>
                <w:lang w:val="eu-ES"/>
              </w:rPr>
              <w:t>Haurtzaindegi</w:t>
            </w:r>
            <w:r w:rsidR="00016822" w:rsidRPr="00DC3FB7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6E0E9B" w:rsidRPr="004F6B62">
              <w:rPr>
                <w:rFonts w:ascii="Tahoma" w:hAnsi="Tahoma"/>
                <w:b/>
                <w:sz w:val="18"/>
                <w:lang w:val="eu-ES"/>
              </w:rPr>
              <w:t>z</w:t>
            </w:r>
            <w:r w:rsidR="00016822" w:rsidRPr="004F6B62">
              <w:rPr>
                <w:rFonts w:ascii="Tahoma" w:hAnsi="Tahoma"/>
                <w:b/>
                <w:sz w:val="18"/>
                <w:lang w:val="eu-ES"/>
              </w:rPr>
              <w:t>erbitzua</w:t>
            </w:r>
            <w:r w:rsidRPr="00DC3FB7">
              <w:rPr>
                <w:rFonts w:ascii="Tahoma" w:hAnsi="Tahoma"/>
                <w:sz w:val="18"/>
                <w:lang w:val="es-ES_tradnl"/>
              </w:rPr>
              <w:t xml:space="preserve"> / Servicios de guardería</w:t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B951A0"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B951A0"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  <w:p w14:paraId="6F32E97B" w14:textId="77777777" w:rsidR="0083629A" w:rsidRPr="00DC3FB7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s-ES_tradnl"/>
              </w:rPr>
              <w:t xml:space="preserve">5 </w:t>
            </w:r>
            <w:r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>Desgaitasun</w:t>
            </w:r>
            <w:r w:rsidR="00B806E6" w:rsidRPr="00DC3FB7">
              <w:rPr>
                <w:rFonts w:ascii="Tahoma" w:hAnsi="Tahoma"/>
                <w:b/>
                <w:sz w:val="18"/>
                <w:lang w:val="eu-ES"/>
              </w:rPr>
              <w:t>a duten</w:t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 xml:space="preserve"> pertsonen g</w:t>
            </w:r>
            <w:r w:rsidR="006C3B2E" w:rsidRPr="00DC3FB7">
              <w:rPr>
                <w:rFonts w:ascii="Tahoma" w:hAnsi="Tahoma"/>
                <w:b/>
                <w:sz w:val="18"/>
                <w:lang w:val="eu-ES"/>
              </w:rPr>
              <w:t>izarteratze</w:t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>a</w:t>
            </w:r>
            <w:r w:rsidR="006C3B2E" w:rsidRPr="00DC3FB7">
              <w:rPr>
                <w:rFonts w:ascii="Tahoma" w:hAnsi="Tahoma"/>
                <w:b/>
                <w:sz w:val="18"/>
                <w:lang w:val="eu-ES"/>
              </w:rPr>
              <w:t xml:space="preserve"> eta lanerako sarbide</w:t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>a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/ </w:t>
            </w:r>
          </w:p>
          <w:p w14:paraId="0F340906" w14:textId="77777777" w:rsidR="00E83B66" w:rsidRPr="00DC3FB7" w:rsidRDefault="0083629A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="006B1357" w:rsidRPr="00DC3FB7">
              <w:rPr>
                <w:rFonts w:ascii="Tahoma" w:hAnsi="Tahoma"/>
                <w:sz w:val="18"/>
                <w:lang w:val="eu-ES"/>
              </w:rPr>
              <w:t>I</w:t>
            </w:r>
            <w:r w:rsidR="00B951A0" w:rsidRPr="00DC3FB7">
              <w:rPr>
                <w:rFonts w:ascii="Tahoma" w:hAnsi="Tahoma"/>
                <w:sz w:val="18"/>
                <w:lang w:val="eu-ES"/>
              </w:rPr>
              <w:t>nserción</w:t>
            </w:r>
            <w:proofErr w:type="spellEnd"/>
            <w:r w:rsidR="00B951A0" w:rsidRPr="00DC3FB7">
              <w:rPr>
                <w:rFonts w:ascii="Tahoma" w:hAnsi="Tahoma"/>
                <w:sz w:val="18"/>
                <w:lang w:val="eu-ES"/>
              </w:rPr>
              <w:t xml:space="preserve"> y </w:t>
            </w:r>
            <w:proofErr w:type="spellStart"/>
            <w:r w:rsidR="00B951A0" w:rsidRPr="00DC3FB7">
              <w:rPr>
                <w:rFonts w:ascii="Tahoma" w:hAnsi="Tahoma"/>
                <w:sz w:val="18"/>
                <w:lang w:val="eu-ES"/>
              </w:rPr>
              <w:t>acceso</w:t>
            </w:r>
            <w:proofErr w:type="spellEnd"/>
            <w:r w:rsidR="00B951A0" w:rsidRPr="00DC3FB7">
              <w:rPr>
                <w:rFonts w:ascii="Tahoma" w:hAnsi="Tahoma"/>
                <w:sz w:val="18"/>
                <w:lang w:val="eu-ES"/>
              </w:rPr>
              <w:t xml:space="preserve"> al </w:t>
            </w:r>
            <w:proofErr w:type="spellStart"/>
            <w:r w:rsidR="00B951A0" w:rsidRPr="00DC3FB7">
              <w:rPr>
                <w:rFonts w:ascii="Tahoma" w:hAnsi="Tahoma"/>
                <w:sz w:val="18"/>
                <w:lang w:val="eu-ES"/>
              </w:rPr>
              <w:t>empleo</w:t>
            </w:r>
            <w:proofErr w:type="spellEnd"/>
            <w:r w:rsidR="00B951A0" w:rsidRPr="00DC3FB7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="00B951A0" w:rsidRPr="00DC3FB7">
              <w:rPr>
                <w:rFonts w:ascii="Tahoma" w:hAnsi="Tahoma"/>
                <w:sz w:val="18"/>
                <w:lang w:val="eu-ES"/>
              </w:rPr>
              <w:t>colectivos</w:t>
            </w:r>
            <w:proofErr w:type="spellEnd"/>
            <w:r w:rsidR="00B951A0" w:rsidRPr="00DC3FB7">
              <w:rPr>
                <w:rFonts w:ascii="Tahoma" w:hAnsi="Tahoma"/>
                <w:sz w:val="18"/>
                <w:lang w:val="eu-ES"/>
              </w:rPr>
              <w:t xml:space="preserve"> con </w:t>
            </w:r>
            <w:proofErr w:type="spellStart"/>
            <w:r w:rsidR="00B951A0" w:rsidRPr="00DC3FB7">
              <w:rPr>
                <w:rFonts w:ascii="Tahoma" w:hAnsi="Tahoma"/>
                <w:sz w:val="18"/>
                <w:lang w:val="eu-ES"/>
              </w:rPr>
              <w:t>discapacidad</w:t>
            </w:r>
            <w:proofErr w:type="spellEnd"/>
            <w:r w:rsidR="00B951A0"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B951A0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B951A0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B951A0" w:rsidRPr="00DC3FB7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B951A0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</w:p>
          <w:p w14:paraId="5A4AF00A" w14:textId="77777777" w:rsidR="00155438" w:rsidRPr="00DC3FB7" w:rsidRDefault="001D7A7E" w:rsidP="0083629A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>6</w:t>
            </w:r>
            <w:r w:rsidR="006B135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B1357" w:rsidRPr="00DC3FB7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6B1357" w:rsidRPr="00DC3FB7">
              <w:rPr>
                <w:rFonts w:ascii="Tahoma" w:hAnsi="Tahoma"/>
                <w:sz w:val="18"/>
                <w:lang w:val="eu-ES"/>
              </w:rPr>
              <w:tab/>
            </w:r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>Enpresa-balioetan</w:t>
            </w:r>
            <w:r w:rsidR="00155438" w:rsidRPr="00DC3FB7">
              <w:rPr>
                <w:rFonts w:ascii="Tahoma" w:hAnsi="Tahoma"/>
                <w:b/>
                <w:sz w:val="18"/>
                <w:lang w:val="eu-ES"/>
              </w:rPr>
              <w:t xml:space="preserve"> eta ESK-</w:t>
            </w:r>
            <w:proofErr w:type="spellStart"/>
            <w:r w:rsidR="00155438" w:rsidRPr="00DC3FB7">
              <w:rPr>
                <w:rFonts w:ascii="Tahoma" w:hAnsi="Tahoma"/>
                <w:b/>
                <w:sz w:val="18"/>
                <w:lang w:val="eu-ES"/>
              </w:rPr>
              <w:t>an</w:t>
            </w:r>
            <w:proofErr w:type="spellEnd"/>
            <w:r w:rsidR="0083629A" w:rsidRPr="00DC3FB7">
              <w:rPr>
                <w:rFonts w:ascii="Tahoma" w:hAnsi="Tahoma"/>
                <w:b/>
                <w:sz w:val="18"/>
                <w:lang w:val="eu-ES"/>
              </w:rPr>
              <w:t xml:space="preserve"> formakuntza espezifikoa</w:t>
            </w:r>
            <w:r w:rsidR="006B1357" w:rsidRPr="00DC3FB7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6B1357" w:rsidRPr="00DC3FB7">
              <w:rPr>
                <w:rFonts w:ascii="Tahoma" w:hAnsi="Tahoma"/>
                <w:sz w:val="18"/>
                <w:lang w:val="eu-ES"/>
              </w:rPr>
              <w:t xml:space="preserve">/ </w:t>
            </w:r>
          </w:p>
          <w:p w14:paraId="07E786B4" w14:textId="77777777" w:rsidR="00BA3769" w:rsidRPr="001D7A7E" w:rsidRDefault="00155438" w:rsidP="0083629A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="006B1357" w:rsidRPr="00DC3FB7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="006B135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6B1357" w:rsidRPr="00DC3FB7">
              <w:rPr>
                <w:rFonts w:ascii="Tahoma" w:hAnsi="Tahoma"/>
                <w:sz w:val="18"/>
                <w:lang w:val="eu-ES"/>
              </w:rPr>
              <w:t>específica</w:t>
            </w:r>
            <w:proofErr w:type="spellEnd"/>
            <w:r w:rsidR="006B1357" w:rsidRPr="00DC3FB7">
              <w:rPr>
                <w:rFonts w:ascii="Tahoma" w:hAnsi="Tahoma"/>
                <w:sz w:val="18"/>
                <w:lang w:val="es-ES_tradnl"/>
              </w:rPr>
              <w:t xml:space="preserve"> en valores empresariales y en RSE</w:t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tab/>
            </w:r>
            <w:r w:rsidRPr="00DC3FB7">
              <w:rPr>
                <w:rFonts w:ascii="Tahoma" w:hAnsi="Tahoma"/>
                <w:sz w:val="18"/>
                <w:lang w:val="es-ES_tradnl"/>
              </w:rPr>
              <w:tab/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tab/>
              <w:t xml:space="preserve">1 </w:t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6B1357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</w:tc>
      </w:tr>
    </w:tbl>
    <w:p w14:paraId="793783EC" w14:textId="77777777" w:rsidR="00BA3769" w:rsidRPr="00AA1C6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61CCDB76" w14:textId="77777777" w:rsidR="00BA3769" w:rsidRPr="00AA1C6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0B0C18E9" w14:textId="77777777" w:rsidR="00BA3769" w:rsidRPr="00AA1C6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6A244A5B" w14:textId="77777777" w:rsidR="00BA3769" w:rsidRPr="00AA1C6E" w:rsidRDefault="00BA3769" w:rsidP="00BA3769">
      <w:pPr>
        <w:rPr>
          <w:rFonts w:ascii="Tahoma" w:hAnsi="Tahoma"/>
          <w:sz w:val="2"/>
        </w:rPr>
      </w:pPr>
    </w:p>
    <w:tbl>
      <w:tblPr>
        <w:tblW w:w="1077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79"/>
        <w:gridCol w:w="4394"/>
      </w:tblGrid>
      <w:tr w:rsidR="00BA3769" w:rsidRPr="00AA1C6E" w14:paraId="35EAF25F" w14:textId="77777777" w:rsidTr="007A744F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pct12" w:color="000000" w:fill="FFFFFF"/>
          </w:tcPr>
          <w:p w14:paraId="3AE31D61" w14:textId="77777777" w:rsidR="00BA3769" w:rsidRPr="00AA1C6E" w:rsidRDefault="00BA3769" w:rsidP="00251609">
            <w:pPr>
              <w:spacing w:line="216" w:lineRule="auto"/>
              <w:jc w:val="center"/>
              <w:rPr>
                <w:rFonts w:ascii="Tahoma" w:hAnsi="Tahoma"/>
                <w:b/>
                <w:sz w:val="20"/>
                <w:lang w:val="es-ES_tradnl"/>
              </w:rPr>
            </w:pPr>
            <w:r w:rsidRPr="00AA1C6E">
              <w:rPr>
                <w:rFonts w:ascii="Tahoma" w:hAnsi="Tahoma"/>
                <w:b/>
                <w:sz w:val="20"/>
                <w:lang w:val="es-ES_tradnl"/>
              </w:rPr>
              <w:lastRenderedPageBreak/>
              <w:t>ELKARKIDETZA/</w:t>
            </w:r>
            <w:r w:rsidRPr="00AA1C6E">
              <w:rPr>
                <w:rFonts w:ascii="Tahoma" w:hAnsi="Tahoma"/>
                <w:sz w:val="20"/>
                <w:lang w:val="es-ES_tradnl"/>
              </w:rPr>
              <w:t>INTERCOOPERACIÓN</w:t>
            </w:r>
          </w:p>
        </w:tc>
      </w:tr>
      <w:tr w:rsidR="00BA3769" w:rsidRPr="00AA1C6E" w14:paraId="185D27AA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51996B64" w14:textId="7CFE2FE5" w:rsidR="00BA3769" w:rsidRPr="00AA1C6E" w:rsidRDefault="00786BB5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5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>.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Zure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enpresa-establezimenduak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A87E81" w:rsidRPr="00AA1C6E">
              <w:rPr>
                <w:rFonts w:ascii="Tahoma" w:hAnsi="Tahoma"/>
                <w:b/>
                <w:sz w:val="18"/>
                <w:lang w:val="es-ES_tradnl"/>
              </w:rPr>
              <w:t>baditu</w:t>
            </w:r>
            <w:proofErr w:type="spellEnd"/>
            <w:r w:rsidR="00A87E81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beste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enpresekin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lankidetza-harremanak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gramStart"/>
            <w:r w:rsidR="00BA3769" w:rsidRPr="00AA1C6E">
              <w:rPr>
                <w:rFonts w:ascii="Tahoma" w:hAnsi="Tahoma"/>
                <w:sz w:val="18"/>
                <w:lang w:val="es-ES_tradnl"/>
              </w:rPr>
              <w:t>/¿</w:t>
            </w:r>
            <w:proofErr w:type="gramEnd"/>
            <w:r w:rsidR="00BA3769" w:rsidRPr="00AA1C6E">
              <w:rPr>
                <w:rFonts w:ascii="Tahoma" w:hAnsi="Tahoma"/>
                <w:sz w:val="18"/>
                <w:lang w:val="es-ES_tradnl"/>
              </w:rPr>
              <w:t>Su</w:t>
            </w:r>
            <w:r w:rsidR="006E0E9B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>establecimiento empresarial mantiene relaciones de cooperación con otras empresas?</w:t>
            </w:r>
          </w:p>
          <w:p w14:paraId="05B9C907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</w:p>
          <w:p w14:paraId="4361C206" w14:textId="77777777" w:rsidR="00BA3769" w:rsidRPr="00AA1C6E" w:rsidRDefault="00BA3769" w:rsidP="0048461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AA1C6E">
              <w:rPr>
                <w:rFonts w:ascii="Tahoma" w:hAnsi="Tahoma"/>
                <w:sz w:val="18"/>
                <w:lang w:val="es-ES_tradnl"/>
              </w:rPr>
              <w:t>/Sí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       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gramStart"/>
            <w:r w:rsidRPr="00AA1C6E">
              <w:rPr>
                <w:rFonts w:ascii="Tahoma" w:hAnsi="Tahoma"/>
                <w:sz w:val="18"/>
                <w:lang w:val="es-ES_tradnl"/>
              </w:rPr>
              <w:t xml:space="preserve">No 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gramEnd"/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</w:tc>
      </w:tr>
      <w:tr w:rsidR="00BA3769" w:rsidRPr="00AA1C6E" w14:paraId="69FA9260" w14:textId="77777777" w:rsidTr="007A744F"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7632C" w14:textId="4DC19B99" w:rsidR="00BA3769" w:rsidRPr="00AA1C6E" w:rsidRDefault="00786BB5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6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>.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Lankidetza-harremanak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dituen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enpresen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tipologia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eta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Enpresen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arteko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elkarlankidetzaren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izaera</w:t>
            </w:r>
            <w:proofErr w:type="spellEnd"/>
            <w:r w:rsidR="00BA114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/Tipología de las Empresas con las que mantiene relaciones de Cooperación y Naturaleza de las relaciones de </w:t>
            </w:r>
            <w:proofErr w:type="spellStart"/>
            <w:r w:rsidR="00BA3769" w:rsidRPr="00AA1C6E">
              <w:rPr>
                <w:rFonts w:ascii="Tahoma" w:hAnsi="Tahoma"/>
                <w:sz w:val="18"/>
                <w:lang w:val="es-ES_tradnl"/>
              </w:rPr>
              <w:t>Intercooperación</w:t>
            </w:r>
            <w:proofErr w:type="spellEnd"/>
            <w:r w:rsidR="00BA3769" w:rsidRPr="00AA1C6E">
              <w:rPr>
                <w:rFonts w:ascii="Tahoma" w:hAnsi="Tahoma"/>
                <w:sz w:val="18"/>
                <w:lang w:val="es-ES_tradnl"/>
              </w:rPr>
              <w:t>:</w:t>
            </w:r>
          </w:p>
          <w:p w14:paraId="24347497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731" w:hanging="11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</w:rPr>
              <w:t xml:space="preserve">(1 </w:t>
            </w:r>
            <w:proofErr w:type="spellStart"/>
            <w:r w:rsidRPr="00AA1C6E">
              <w:rPr>
                <w:rFonts w:ascii="Tahoma" w:hAnsi="Tahoma"/>
                <w:b/>
                <w:sz w:val="18"/>
              </w:rPr>
              <w:t>Aliantza</w:t>
            </w:r>
            <w:proofErr w:type="spellEnd"/>
            <w:r w:rsidRPr="00AA1C6E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</w:rPr>
              <w:t>Estrategikoak</w:t>
            </w:r>
            <w:proofErr w:type="spellEnd"/>
            <w:r w:rsidRPr="00AA1C6E">
              <w:rPr>
                <w:rFonts w:ascii="Tahoma" w:hAnsi="Tahoma"/>
                <w:sz w:val="18"/>
              </w:rPr>
              <w:t xml:space="preserve">/Alianzas estratégicas, </w:t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2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Lankidetza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Puntuala</w:t>
            </w:r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/Colaboraciones puntuales, 3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Akzioen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Elkartrukea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/Intercambio accionarial, </w:t>
            </w:r>
            <w:r w:rsidRPr="00AA1C6E">
              <w:rPr>
                <w:rFonts w:ascii="Tahoma" w:hAnsi="Tahoma"/>
                <w:sz w:val="18"/>
              </w:rPr>
              <w:t xml:space="preserve">4 </w:t>
            </w:r>
            <w:proofErr w:type="spellStart"/>
            <w:r w:rsidRPr="00AA1C6E">
              <w:rPr>
                <w:rFonts w:ascii="Tahoma" w:hAnsi="Tahoma"/>
                <w:b/>
                <w:sz w:val="18"/>
              </w:rPr>
              <w:t>Joint</w:t>
            </w:r>
            <w:proofErr w:type="spellEnd"/>
            <w:r w:rsidRPr="00AA1C6E">
              <w:rPr>
                <w:rFonts w:ascii="Tahoma" w:hAnsi="Tahoma"/>
                <w:b/>
                <w:sz w:val="18"/>
              </w:rPr>
              <w:t xml:space="preserve"> Venture</w:t>
            </w:r>
            <w:r w:rsidRPr="00AA1C6E">
              <w:rPr>
                <w:rFonts w:ascii="Tahoma" w:hAnsi="Tahoma"/>
                <w:sz w:val="18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</w:rPr>
              <w:t>Joint</w:t>
            </w:r>
            <w:proofErr w:type="spellEnd"/>
            <w:r w:rsidRPr="00AA1C6E">
              <w:rPr>
                <w:rFonts w:ascii="Tahoma" w:hAnsi="Tahoma"/>
                <w:sz w:val="18"/>
              </w:rPr>
              <w:t xml:space="preserve"> Venture, </w:t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5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Bigarren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mailako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Kooperatibak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/Cooperativas de segundo grado, 6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Bestelakoak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/Otras)</w:t>
            </w:r>
          </w:p>
          <w:p w14:paraId="0B698406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571A54" w:rsidRPr="00AA1C6E" w14:paraId="5F758D19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4CCE4F8E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b/>
                <w:sz w:val="18"/>
                <w:u w:val="single"/>
                <w:lang w:val="es-ES_tradnl"/>
              </w:rPr>
              <w:t xml:space="preserve">Era </w:t>
            </w:r>
            <w:proofErr w:type="spellStart"/>
            <w:r w:rsidRPr="00AA1C6E">
              <w:rPr>
                <w:rFonts w:ascii="Tahoma" w:hAnsi="Tahoma"/>
                <w:b/>
                <w:sz w:val="18"/>
                <w:u w:val="single"/>
                <w:lang w:val="es-ES_tradnl"/>
              </w:rPr>
              <w:t>Juridikoa</w:t>
            </w:r>
            <w:proofErr w:type="spellEnd"/>
            <w:r w:rsidRPr="00AA1C6E">
              <w:rPr>
                <w:rFonts w:ascii="Tahoma" w:hAnsi="Tahoma"/>
                <w:sz w:val="18"/>
                <w:u w:val="single"/>
                <w:lang w:val="es-ES_tradnl"/>
              </w:rPr>
              <w:t>/Forma Jurídica</w:t>
            </w:r>
          </w:p>
          <w:p w14:paraId="21CEDCE5" w14:textId="77777777" w:rsidR="00571A54" w:rsidRPr="009C7E25" w:rsidRDefault="00571A54" w:rsidP="00571A54">
            <w:pPr>
              <w:spacing w:line="216" w:lineRule="auto"/>
              <w:ind w:left="447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7FCFCA9" w14:textId="77777777" w:rsidR="00571A54" w:rsidRPr="00AA1C6E" w:rsidRDefault="00571A54" w:rsidP="00B50265">
            <w:pPr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571A54" w:rsidRPr="00AA1C6E" w14:paraId="12103259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3BB2F0A4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/>
              <w:rPr>
                <w:rFonts w:ascii="Tahoma" w:hAnsi="Tahoma"/>
                <w:sz w:val="18"/>
                <w:lang w:val="en-US"/>
              </w:rPr>
            </w:pPr>
            <w:r w:rsidRPr="00AA1C6E">
              <w:rPr>
                <w:rFonts w:ascii="Tahoma" w:hAnsi="Tahoma"/>
                <w:sz w:val="18"/>
                <w:lang w:val="en-US"/>
              </w:rPr>
              <w:t>1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n-US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n-US"/>
              </w:rPr>
              <w:t>Kooperatibak</w:t>
            </w:r>
            <w:proofErr w:type="spellEnd"/>
            <w:r w:rsidRPr="00AA1C6E">
              <w:rPr>
                <w:rFonts w:ascii="Tahoma" w:hAnsi="Tahoma"/>
                <w:sz w:val="18"/>
                <w:lang w:val="en-US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n-US"/>
              </w:rPr>
              <w:t>Cooperativas</w:t>
            </w:r>
            <w:proofErr w:type="spellEnd"/>
            <w:r w:rsidRPr="00AA1C6E">
              <w:rPr>
                <w:rFonts w:ascii="Tahoma" w:hAnsi="Tahoma"/>
                <w:sz w:val="18"/>
                <w:lang w:val="en-US"/>
              </w:rPr>
              <w:t>____________________________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AC6A762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4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5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6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</w:tc>
      </w:tr>
      <w:tr w:rsidR="00571A54" w:rsidRPr="009C7E25" w14:paraId="0240C422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12682859" w14:textId="77777777" w:rsidR="00571A54" w:rsidRPr="009C7E25" w:rsidRDefault="00571A54" w:rsidP="00571A54">
            <w:pPr>
              <w:spacing w:line="216" w:lineRule="auto"/>
              <w:ind w:left="447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0E091A8" w14:textId="77777777" w:rsidR="00571A54" w:rsidRPr="009C7E25" w:rsidRDefault="00571A54" w:rsidP="00B50265">
            <w:pPr>
              <w:spacing w:line="216" w:lineRule="auto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</w:tr>
      <w:tr w:rsidR="00571A54" w:rsidRPr="00AA1C6E" w14:paraId="6E7409F2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09B107A0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/>
              <w:rPr>
                <w:rFonts w:ascii="Tahoma" w:hAnsi="Tahoma"/>
                <w:sz w:val="18"/>
                <w:lang w:val="en-US"/>
              </w:rPr>
            </w:pPr>
            <w:r w:rsidRPr="00AA1C6E">
              <w:rPr>
                <w:rFonts w:ascii="Tahoma" w:hAnsi="Tahoma"/>
                <w:sz w:val="18"/>
                <w:lang w:val="en-US"/>
              </w:rPr>
              <w:t>2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n-US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n-US"/>
              </w:rPr>
              <w:t>LSAk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n-US"/>
              </w:rPr>
              <w:t>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n-US"/>
              </w:rPr>
              <w:t>LSMak</w:t>
            </w:r>
            <w:proofErr w:type="spellEnd"/>
            <w:r w:rsidRPr="00AA1C6E">
              <w:rPr>
                <w:rFonts w:ascii="Tahoma" w:hAnsi="Tahoma"/>
                <w:sz w:val="18"/>
                <w:lang w:val="en-US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n-US"/>
              </w:rPr>
              <w:t>SALes</w:t>
            </w:r>
            <w:proofErr w:type="spellEnd"/>
            <w:r w:rsidRPr="00AA1C6E">
              <w:rPr>
                <w:rFonts w:ascii="Tahoma" w:hAnsi="Tahoma"/>
                <w:sz w:val="18"/>
                <w:lang w:val="en-US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n-US"/>
              </w:rPr>
              <w:t>SLLes</w:t>
            </w:r>
            <w:proofErr w:type="spellEnd"/>
            <w:r w:rsidRPr="00AA1C6E">
              <w:rPr>
                <w:rFonts w:ascii="Tahoma" w:hAnsi="Tahoma"/>
                <w:sz w:val="18"/>
                <w:lang w:val="en-US"/>
              </w:rPr>
              <w:t>_____________________________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77E2C3D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4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5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6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</w:tc>
      </w:tr>
      <w:tr w:rsidR="00571A54" w:rsidRPr="009C7E25" w14:paraId="6C7EC700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74AE8C1C" w14:textId="77777777" w:rsidR="00571A54" w:rsidRPr="009C7E25" w:rsidRDefault="00571A54" w:rsidP="00571A54">
            <w:pPr>
              <w:spacing w:line="216" w:lineRule="auto"/>
              <w:ind w:left="447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7421078" w14:textId="77777777" w:rsidR="00571A54" w:rsidRPr="009C7E25" w:rsidRDefault="00571A54" w:rsidP="00B50265">
            <w:pPr>
              <w:spacing w:line="216" w:lineRule="auto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</w:tr>
      <w:tr w:rsidR="00571A54" w:rsidRPr="00AA1C6E" w14:paraId="39F44959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56A52B0F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/>
              <w:rPr>
                <w:rFonts w:ascii="Tahoma" w:hAnsi="Tahoma"/>
                <w:sz w:val="18"/>
              </w:rPr>
            </w:pPr>
            <w:r w:rsidRPr="00AA1C6E">
              <w:rPr>
                <w:rFonts w:ascii="Tahoma" w:hAnsi="Tahoma"/>
                <w:sz w:val="18"/>
                <w:lang w:val="en-US"/>
              </w:rPr>
              <w:t>3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n-US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n-US"/>
              </w:rPr>
              <w:t>Merkataritzako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n-US"/>
              </w:rPr>
              <w:t>sozietateak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n-US"/>
              </w:rPr>
              <w:t>/</w:t>
            </w:r>
            <w:r w:rsidRPr="00AA1C6E">
              <w:rPr>
                <w:rFonts w:ascii="Tahoma" w:hAnsi="Tahoma"/>
                <w:sz w:val="18"/>
              </w:rPr>
              <w:t>Sociedades Mercantiles_________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971B332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4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5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6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</w:tc>
      </w:tr>
      <w:tr w:rsidR="00571A54" w:rsidRPr="009C7E25" w14:paraId="02D85406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6BAEC068" w14:textId="77777777" w:rsidR="00571A54" w:rsidRPr="009C7E25" w:rsidRDefault="00571A54" w:rsidP="00571A54">
            <w:pPr>
              <w:spacing w:line="216" w:lineRule="auto"/>
              <w:ind w:left="164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A185742" w14:textId="77777777" w:rsidR="00571A54" w:rsidRPr="009C7E25" w:rsidRDefault="00571A54" w:rsidP="00B50265">
            <w:pPr>
              <w:spacing w:line="216" w:lineRule="auto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</w:tr>
      <w:tr w:rsidR="00571A54" w:rsidRPr="00AA1C6E" w14:paraId="74CDECE9" w14:textId="77777777" w:rsidTr="007A744F">
        <w:tc>
          <w:tcPr>
            <w:tcW w:w="6379" w:type="dxa"/>
            <w:tcBorders>
              <w:left w:val="single" w:sz="4" w:space="0" w:color="auto"/>
            </w:tcBorders>
          </w:tcPr>
          <w:p w14:paraId="401C23E0" w14:textId="77777777" w:rsidR="00571A54" w:rsidRPr="00AA1C6E" w:rsidRDefault="00571A54" w:rsidP="00571A54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47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</w:rPr>
              <w:t>4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Beste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sozietateak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/Otras Sociedades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</w:p>
          <w:p w14:paraId="16F949B6" w14:textId="77777777" w:rsidR="00571A54" w:rsidRPr="00AA1C6E" w:rsidRDefault="00571A54" w:rsidP="00571A54">
            <w:pPr>
              <w:spacing w:line="216" w:lineRule="auto"/>
              <w:ind w:left="164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ab/>
              <w:t>……………………………………………………………………………………………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48D8901" w14:textId="77777777" w:rsidR="00571A54" w:rsidRPr="00AA1C6E" w:rsidRDefault="00571A54" w:rsidP="00571A54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4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5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6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</w:p>
        </w:tc>
      </w:tr>
      <w:tr w:rsidR="00BA3769" w:rsidRPr="00AA1C6E" w14:paraId="35B6E921" w14:textId="77777777" w:rsidTr="007A744F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919" w14:textId="660436D4" w:rsidR="00BA3769" w:rsidRPr="00AA1C6E" w:rsidRDefault="00786BB5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7</w:t>
            </w:r>
            <w:r w:rsidR="00BA3769"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Adieraz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ezazu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enpresa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hauen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kokapen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geografikoa</w:t>
            </w:r>
            <w:proofErr w:type="spellEnd"/>
            <w:r w:rsidR="00BA114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/Señale la localización geográfica de estas </w:t>
            </w:r>
            <w:proofErr w:type="gramStart"/>
            <w:r w:rsidR="00BA3769" w:rsidRPr="00AA1C6E">
              <w:rPr>
                <w:rFonts w:ascii="Tahoma" w:hAnsi="Tahoma"/>
                <w:sz w:val="18"/>
                <w:lang w:val="es-ES_tradnl"/>
              </w:rPr>
              <w:t>empresas :</w:t>
            </w:r>
            <w:proofErr w:type="gramEnd"/>
          </w:p>
          <w:p w14:paraId="6991E0B2" w14:textId="77777777" w:rsidR="00BA3769" w:rsidRPr="009C7E25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C660AD9" w14:textId="77777777" w:rsidR="00BA3769" w:rsidRPr="00AA1C6E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Euskal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Autonomi</w:t>
            </w:r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a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Erkidegoa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/Comunidad Autónoma de Euskadi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Europako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Elkartea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/Unión Europea</w:t>
            </w:r>
          </w:p>
          <w:p w14:paraId="47A96221" w14:textId="77777777" w:rsidR="00BA3769" w:rsidRDefault="00BA376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Estatu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Espainola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/Estado Español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tab/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Mundua</w:t>
            </w:r>
            <w:proofErr w:type="spellEnd"/>
            <w:r w:rsidR="001C1BCB" w:rsidRPr="001C1BCB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t>/Resto Mundo</w:t>
            </w:r>
          </w:p>
          <w:p w14:paraId="48267676" w14:textId="77777777" w:rsidR="00937857" w:rsidRPr="009C7E25" w:rsidRDefault="00937857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69B6AFB" w14:textId="1DF71633" w:rsidR="00937857" w:rsidRPr="00DC3FB7" w:rsidRDefault="00786BB5" w:rsidP="00937857">
            <w:pPr>
              <w:spacing w:line="216" w:lineRule="auto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u-ES"/>
              </w:rPr>
              <w:t>8</w:t>
            </w:r>
            <w:r w:rsidR="00937857" w:rsidRPr="00DC3FB7">
              <w:rPr>
                <w:rFonts w:ascii="Comic Sans MS" w:hAnsi="Comic Sans MS"/>
                <w:b/>
                <w:sz w:val="22"/>
                <w:szCs w:val="22"/>
                <w:lang w:val="eu-ES"/>
              </w:rPr>
              <w:t>.</w:t>
            </w:r>
            <w:r w:rsidR="00937857" w:rsidRPr="00DC3FB7">
              <w:rPr>
                <w:rFonts w:ascii="Comic Sans MS" w:hAnsi="Comic Sans MS"/>
                <w:b/>
                <w:sz w:val="22"/>
                <w:lang w:val="es-ES_tradnl"/>
              </w:rPr>
              <w:tab/>
            </w:r>
            <w:r w:rsidR="00B8327A" w:rsidRPr="00DC3FB7">
              <w:rPr>
                <w:rFonts w:ascii="Tahoma" w:hAnsi="Tahoma"/>
                <w:b/>
                <w:sz w:val="18"/>
                <w:lang w:val="eu-ES"/>
              </w:rPr>
              <w:t xml:space="preserve">Nola baloratzen du zure enpresak beste enpresekin </w:t>
            </w:r>
            <w:r w:rsidR="00503603" w:rsidRPr="00DC3FB7">
              <w:rPr>
                <w:rFonts w:ascii="Tahoma" w:hAnsi="Tahoma"/>
                <w:b/>
                <w:sz w:val="18"/>
                <w:lang w:val="eu-ES"/>
              </w:rPr>
              <w:t xml:space="preserve">mota honetako </w:t>
            </w:r>
            <w:proofErr w:type="spellStart"/>
            <w:r w:rsidR="00503603" w:rsidRPr="00DC3FB7">
              <w:rPr>
                <w:rFonts w:ascii="Tahoma" w:hAnsi="Tahoma"/>
                <w:b/>
                <w:sz w:val="18"/>
                <w:lang w:val="eu-ES"/>
              </w:rPr>
              <w:t>Elkarkidetza</w:t>
            </w:r>
            <w:proofErr w:type="spellEnd"/>
            <w:r w:rsidR="00503603" w:rsidRPr="00DC3FB7">
              <w:rPr>
                <w:rFonts w:ascii="Tahoma" w:hAnsi="Tahoma"/>
                <w:b/>
                <w:sz w:val="18"/>
                <w:lang w:val="eu-ES"/>
              </w:rPr>
              <w:t>-</w:t>
            </w:r>
            <w:r w:rsidR="00B8327A" w:rsidRPr="00DC3FB7">
              <w:rPr>
                <w:rFonts w:ascii="Tahoma" w:hAnsi="Tahoma"/>
                <w:b/>
                <w:sz w:val="18"/>
                <w:lang w:val="eu-ES"/>
              </w:rPr>
              <w:t xml:space="preserve">harremanak mantentzeko </w:t>
            </w:r>
            <w:r w:rsidR="00736FB6" w:rsidRPr="00DC3FB7">
              <w:rPr>
                <w:rFonts w:ascii="Tahoma" w:hAnsi="Tahoma"/>
                <w:b/>
                <w:sz w:val="18"/>
                <w:lang w:val="eu-ES"/>
              </w:rPr>
              <w:tab/>
            </w:r>
            <w:r w:rsidR="00B8327A" w:rsidRPr="00DC3FB7">
              <w:rPr>
                <w:rFonts w:ascii="Tahoma" w:hAnsi="Tahoma"/>
                <w:b/>
                <w:sz w:val="18"/>
                <w:lang w:val="eu-ES"/>
              </w:rPr>
              <w:t>beharra/garrantzia?</w:t>
            </w:r>
            <w:r w:rsidR="00503603" w:rsidRPr="00DC3FB7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937857" w:rsidRPr="00DC3FB7">
              <w:rPr>
                <w:rFonts w:ascii="Tahoma" w:hAnsi="Tahoma"/>
                <w:sz w:val="18"/>
                <w:lang w:val="eu-ES"/>
              </w:rPr>
              <w:t>/¿</w:t>
            </w:r>
            <w:proofErr w:type="spellStart"/>
            <w:r w:rsidR="00E31467" w:rsidRPr="00DC3FB7">
              <w:rPr>
                <w:rFonts w:ascii="Tahoma" w:hAnsi="Tahoma"/>
                <w:sz w:val="18"/>
                <w:lang w:val="eu-ES"/>
              </w:rPr>
              <w:t>Cómo</w:t>
            </w:r>
            <w:proofErr w:type="spellEnd"/>
            <w:r w:rsidR="00E3146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E31467" w:rsidRPr="00DC3FB7">
              <w:rPr>
                <w:rFonts w:ascii="Tahoma" w:hAnsi="Tahoma"/>
                <w:sz w:val="18"/>
                <w:lang w:val="eu-ES"/>
              </w:rPr>
              <w:t>valora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su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empresa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E31467" w:rsidRPr="00DC3FB7">
              <w:rPr>
                <w:rFonts w:ascii="Tahoma" w:hAnsi="Tahoma"/>
                <w:sz w:val="18"/>
                <w:lang w:val="eu-ES"/>
              </w:rPr>
              <w:t xml:space="preserve">la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necesidad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importancia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de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mantener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937857" w:rsidRPr="00DC3FB7">
              <w:rPr>
                <w:rFonts w:ascii="Tahoma" w:hAnsi="Tahoma"/>
                <w:sz w:val="18"/>
                <w:lang w:val="eu-ES"/>
              </w:rPr>
              <w:t>este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 xml:space="preserve"> tipo de </w:t>
            </w:r>
            <w:proofErr w:type="spellStart"/>
            <w:r w:rsidR="00937857" w:rsidRPr="00DC3FB7">
              <w:rPr>
                <w:rFonts w:ascii="Tahoma" w:hAnsi="Tahoma"/>
                <w:sz w:val="18"/>
                <w:lang w:val="eu-ES"/>
              </w:rPr>
              <w:t>relaciones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 xml:space="preserve"> de </w:t>
            </w:r>
            <w:r w:rsidR="00736FB6" w:rsidRPr="00DC3FB7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="00937857" w:rsidRPr="00DC3FB7">
              <w:rPr>
                <w:rFonts w:ascii="Tahoma" w:hAnsi="Tahoma"/>
                <w:sz w:val="18"/>
                <w:lang w:val="eu-ES"/>
              </w:rPr>
              <w:t>Intercooperación</w:t>
            </w:r>
            <w:proofErr w:type="spellEnd"/>
            <w:r w:rsidR="00736FB6" w:rsidRPr="00DC3FB7">
              <w:rPr>
                <w:rFonts w:ascii="Tahoma" w:hAnsi="Tahoma"/>
                <w:sz w:val="18"/>
                <w:lang w:val="eu-ES"/>
              </w:rPr>
              <w:t xml:space="preserve"> con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otras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empresas</w:t>
            </w:r>
            <w:proofErr w:type="spellEnd"/>
            <w:r w:rsidR="00937857" w:rsidRPr="00DC3FB7">
              <w:rPr>
                <w:rFonts w:ascii="Tahoma" w:hAnsi="Tahoma"/>
                <w:sz w:val="18"/>
                <w:lang w:val="eu-ES"/>
              </w:rPr>
              <w:t>?</w:t>
            </w:r>
          </w:p>
          <w:p w14:paraId="1363D80F" w14:textId="77777777" w:rsidR="00937857" w:rsidRPr="00DC3FB7" w:rsidRDefault="00937857" w:rsidP="00937857">
            <w:pPr>
              <w:tabs>
                <w:tab w:val="left" w:pos="-297"/>
              </w:tabs>
              <w:spacing w:line="240" w:lineRule="auto"/>
              <w:ind w:left="1735" w:hanging="720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 w:cs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 w:cs="Tahoma"/>
                <w:sz w:val="18"/>
                <w:lang w:val="eu-ES"/>
              </w:rPr>
              <w:t xml:space="preserve"> </w:t>
            </w:r>
            <w:r w:rsidR="00736FB6" w:rsidRPr="00DC3FB7">
              <w:rPr>
                <w:rFonts w:ascii="Tahoma" w:hAnsi="Tahoma" w:cs="Tahoma"/>
                <w:b/>
                <w:sz w:val="18"/>
                <w:lang w:val="eu-ES"/>
              </w:rPr>
              <w:t>E</w:t>
            </w:r>
            <w:r w:rsidR="00BA114F" w:rsidRPr="00DC3FB7">
              <w:rPr>
                <w:rFonts w:ascii="Tahoma" w:hAnsi="Tahoma" w:cs="Tahoma"/>
                <w:b/>
                <w:sz w:val="18"/>
                <w:lang w:val="eu-ES"/>
              </w:rPr>
              <w:t>strategiko</w:t>
            </w:r>
            <w:r w:rsidR="00503603" w:rsidRPr="00DC3FB7">
              <w:rPr>
                <w:rFonts w:ascii="Tahoma" w:hAnsi="Tahoma" w:cs="Tahoma"/>
                <w:b/>
                <w:sz w:val="18"/>
                <w:lang w:val="eu-ES"/>
              </w:rPr>
              <w:t xml:space="preserve"> </w:t>
            </w:r>
            <w:r w:rsidR="00EA7657" w:rsidRPr="00DC3FB7">
              <w:rPr>
                <w:rFonts w:ascii="Tahoma" w:hAnsi="Tahoma" w:cs="Tahoma"/>
                <w:b/>
                <w:sz w:val="18"/>
                <w:lang w:val="eu-ES"/>
              </w:rPr>
              <w:t xml:space="preserve">edo </w:t>
            </w:r>
            <w:r w:rsidR="00503603" w:rsidRPr="00DC3FB7">
              <w:rPr>
                <w:rFonts w:ascii="Tahoma" w:hAnsi="Tahoma" w:cs="Tahoma"/>
                <w:b/>
                <w:sz w:val="18"/>
                <w:lang w:val="eu-ES"/>
              </w:rPr>
              <w:t>oso garrantzitsu</w:t>
            </w:r>
            <w:r w:rsidR="00BA114F" w:rsidRPr="00DC3FB7">
              <w:rPr>
                <w:rFonts w:ascii="Tahoma" w:hAnsi="Tahoma" w:cs="Tahoma"/>
                <w:b/>
                <w:sz w:val="18"/>
                <w:lang w:val="eu-ES"/>
              </w:rPr>
              <w:t>tz</w:t>
            </w:r>
            <w:r w:rsidR="00503603" w:rsidRPr="00DC3FB7">
              <w:rPr>
                <w:rFonts w:ascii="Tahoma" w:hAnsi="Tahoma" w:cs="Tahoma"/>
                <w:b/>
                <w:sz w:val="18"/>
                <w:lang w:val="eu-ES"/>
              </w:rPr>
              <w:t>a</w:t>
            </w:r>
            <w:r w:rsidR="00BA114F" w:rsidRPr="00DC3FB7">
              <w:rPr>
                <w:rFonts w:ascii="Tahoma" w:hAnsi="Tahoma" w:cs="Tahoma"/>
                <w:b/>
                <w:sz w:val="18"/>
                <w:lang w:val="eu-ES"/>
              </w:rPr>
              <w:t>t</w:t>
            </w:r>
            <w:r w:rsidRPr="00DC3FB7">
              <w:rPr>
                <w:rFonts w:ascii="Tahoma" w:hAnsi="Tahoma" w:cs="Tahoma"/>
                <w:sz w:val="18"/>
                <w:lang w:val="eu-ES"/>
              </w:rPr>
              <w:t xml:space="preserve"> / </w:t>
            </w:r>
            <w:proofErr w:type="spellStart"/>
            <w:r w:rsidR="00736FB6" w:rsidRPr="00DC3FB7">
              <w:rPr>
                <w:rFonts w:ascii="Tahoma" w:hAnsi="Tahoma"/>
                <w:sz w:val="18"/>
                <w:lang w:val="eu-ES"/>
              </w:rPr>
              <w:t>E</w:t>
            </w:r>
            <w:r w:rsidR="00E51E9B" w:rsidRPr="00DC3FB7">
              <w:rPr>
                <w:rFonts w:ascii="Tahoma" w:hAnsi="Tahoma"/>
                <w:sz w:val="18"/>
                <w:lang w:val="eu-ES"/>
              </w:rPr>
              <w:t>stratégico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o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muy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importante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   </w:t>
            </w:r>
          </w:p>
          <w:p w14:paraId="786465C0" w14:textId="77777777" w:rsidR="00937857" w:rsidRPr="00DC3FB7" w:rsidRDefault="00937857" w:rsidP="00937857">
            <w:pPr>
              <w:tabs>
                <w:tab w:val="left" w:pos="-297"/>
              </w:tabs>
              <w:spacing w:line="240" w:lineRule="auto"/>
              <w:ind w:left="1735" w:hanging="720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736FB6" w:rsidRPr="00DC3FB7">
              <w:rPr>
                <w:rFonts w:ascii="Tahoma" w:hAnsi="Tahoma"/>
                <w:b/>
                <w:sz w:val="18"/>
                <w:lang w:val="eu-ES"/>
              </w:rPr>
              <w:t>B</w:t>
            </w:r>
            <w:r w:rsidR="00503603" w:rsidRPr="00DC3FB7">
              <w:rPr>
                <w:rFonts w:ascii="Tahoma" w:hAnsi="Tahoma"/>
                <w:b/>
                <w:sz w:val="18"/>
                <w:lang w:val="eu-ES"/>
              </w:rPr>
              <w:t>eharrezko</w:t>
            </w:r>
            <w:r w:rsidR="00EA7657" w:rsidRPr="00DC3FB7">
              <w:rPr>
                <w:rFonts w:ascii="Tahoma" w:hAnsi="Tahoma"/>
                <w:b/>
                <w:sz w:val="18"/>
                <w:lang w:val="eu-ES"/>
              </w:rPr>
              <w:t xml:space="preserve"> edo nahiko garrantzitsu</w:t>
            </w:r>
            <w:r w:rsidR="00BA114F" w:rsidRPr="00DC3FB7">
              <w:rPr>
                <w:rFonts w:ascii="Tahoma" w:hAnsi="Tahoma"/>
                <w:b/>
                <w:sz w:val="18"/>
                <w:lang w:val="eu-ES"/>
              </w:rPr>
              <w:t>tz</w:t>
            </w:r>
            <w:r w:rsidR="00EA7657" w:rsidRPr="00DC3FB7">
              <w:rPr>
                <w:rFonts w:ascii="Tahoma" w:hAnsi="Tahoma"/>
                <w:b/>
                <w:sz w:val="18"/>
                <w:lang w:val="eu-ES"/>
              </w:rPr>
              <w:t>a</w:t>
            </w:r>
            <w:r w:rsidR="00BA114F" w:rsidRPr="00DC3FB7">
              <w:rPr>
                <w:rFonts w:ascii="Tahoma" w:hAnsi="Tahoma"/>
                <w:b/>
                <w:sz w:val="18"/>
                <w:lang w:val="eu-ES"/>
              </w:rPr>
              <w:t>t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/ </w:t>
            </w:r>
            <w:proofErr w:type="spellStart"/>
            <w:r w:rsidR="00736FB6" w:rsidRPr="00DC3FB7">
              <w:rPr>
                <w:rFonts w:ascii="Tahoma" w:hAnsi="Tahoma"/>
                <w:sz w:val="18"/>
                <w:lang w:val="eu-ES"/>
              </w:rPr>
              <w:t>N</w:t>
            </w:r>
            <w:r w:rsidR="00E51E9B" w:rsidRPr="00DC3FB7">
              <w:rPr>
                <w:rFonts w:ascii="Tahoma" w:hAnsi="Tahoma"/>
                <w:sz w:val="18"/>
                <w:lang w:val="eu-ES"/>
              </w:rPr>
              <w:t>ecesario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o </w:t>
            </w:r>
            <w:proofErr w:type="spellStart"/>
            <w:r w:rsidRPr="00DC3FB7">
              <w:rPr>
                <w:rFonts w:ascii="Tahoma" w:hAnsi="Tahoma"/>
                <w:sz w:val="18"/>
                <w:lang w:val="eu-ES"/>
              </w:rPr>
              <w:t>bastante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DC3FB7">
              <w:rPr>
                <w:rFonts w:ascii="Tahoma" w:hAnsi="Tahoma"/>
                <w:sz w:val="18"/>
                <w:lang w:val="eu-ES"/>
              </w:rPr>
              <w:t>importante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</w:p>
          <w:p w14:paraId="3EA080B2" w14:textId="77777777" w:rsidR="00937857" w:rsidRPr="00DC3FB7" w:rsidRDefault="00937857" w:rsidP="00937857">
            <w:pPr>
              <w:tabs>
                <w:tab w:val="left" w:pos="-297"/>
              </w:tabs>
              <w:spacing w:line="240" w:lineRule="auto"/>
              <w:ind w:left="1735" w:hanging="720"/>
              <w:rPr>
                <w:rFonts w:ascii="Tahoma" w:hAnsi="Tahoma" w:cs="Tahoma"/>
                <w:sz w:val="18"/>
                <w:lang w:val="eu-ES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u-ES"/>
              </w:rPr>
              <w:sym w:font="Wingdings" w:char="F071"/>
            </w:r>
            <w:r w:rsidRPr="00DC3FB7">
              <w:rPr>
                <w:rFonts w:ascii="Tahoma" w:hAnsi="Tahoma" w:cs="Tahoma"/>
                <w:sz w:val="18"/>
                <w:lang w:val="eu-ES"/>
              </w:rPr>
              <w:t xml:space="preserve"> </w:t>
            </w:r>
            <w:r w:rsidR="00736FB6" w:rsidRPr="00DC3FB7">
              <w:rPr>
                <w:rFonts w:ascii="Tahoma" w:hAnsi="Tahoma"/>
                <w:b/>
                <w:sz w:val="18"/>
                <w:lang w:val="eu-ES"/>
              </w:rPr>
              <w:t>E</w:t>
            </w:r>
            <w:r w:rsidR="00BA114F" w:rsidRPr="00DC3FB7">
              <w:rPr>
                <w:rFonts w:ascii="Tahoma" w:hAnsi="Tahoma"/>
                <w:b/>
                <w:sz w:val="18"/>
                <w:lang w:val="eu-ES"/>
              </w:rPr>
              <w:t>z oso garrantzitsu</w:t>
            </w:r>
            <w:r w:rsidR="00EA7657" w:rsidRPr="00DC3FB7">
              <w:rPr>
                <w:rFonts w:ascii="Tahoma" w:hAnsi="Tahoma"/>
                <w:b/>
                <w:sz w:val="18"/>
                <w:lang w:val="eu-ES"/>
              </w:rPr>
              <w:t xml:space="preserve"> edo ez </w:t>
            </w:r>
            <w:r w:rsidR="00BA114F" w:rsidRPr="00DC3FB7">
              <w:rPr>
                <w:rFonts w:ascii="Tahoma" w:hAnsi="Tahoma"/>
                <w:b/>
                <w:sz w:val="18"/>
                <w:lang w:val="eu-ES"/>
              </w:rPr>
              <w:t>beharrezkotzat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/</w:t>
            </w:r>
            <w:r w:rsidR="00736FB6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736FB6" w:rsidRPr="00DC3FB7">
              <w:rPr>
                <w:rFonts w:ascii="Tahoma" w:hAnsi="Tahoma"/>
                <w:sz w:val="18"/>
                <w:lang w:val="eu-ES"/>
              </w:rPr>
              <w:t>P</w:t>
            </w:r>
            <w:r w:rsidR="00E51E9B" w:rsidRPr="00DC3FB7">
              <w:rPr>
                <w:rFonts w:ascii="Tahoma" w:hAnsi="Tahoma"/>
                <w:sz w:val="18"/>
                <w:lang w:val="eu-ES"/>
              </w:rPr>
              <w:t>oco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importante</w:t>
            </w:r>
            <w:proofErr w:type="spellEnd"/>
            <w:r w:rsidR="00E51E9B" w:rsidRPr="00DC3FB7">
              <w:rPr>
                <w:rFonts w:ascii="Tahoma" w:hAnsi="Tahoma"/>
                <w:sz w:val="18"/>
                <w:lang w:val="eu-ES"/>
              </w:rPr>
              <w:t xml:space="preserve"> o </w:t>
            </w:r>
            <w:r w:rsidR="00EA7657" w:rsidRPr="00DC3FB7">
              <w:rPr>
                <w:rFonts w:ascii="Tahoma" w:hAnsi="Tahoma"/>
                <w:sz w:val="18"/>
                <w:lang w:val="eu-ES"/>
              </w:rPr>
              <w:t xml:space="preserve">no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u-ES"/>
              </w:rPr>
              <w:t>necesario</w:t>
            </w:r>
            <w:proofErr w:type="spellEnd"/>
          </w:p>
          <w:p w14:paraId="61F3785B" w14:textId="77777777" w:rsidR="009C7E25" w:rsidRPr="009C7E25" w:rsidRDefault="009C7E25" w:rsidP="00E51E9B">
            <w:pPr>
              <w:spacing w:line="216" w:lineRule="auto"/>
              <w:rPr>
                <w:rFonts w:ascii="Comic Sans MS" w:hAnsi="Comic Sans MS"/>
                <w:b/>
                <w:sz w:val="10"/>
                <w:szCs w:val="10"/>
                <w:lang w:val="eu-ES"/>
              </w:rPr>
            </w:pPr>
          </w:p>
          <w:p w14:paraId="7D74BC1B" w14:textId="4FBEB35B" w:rsidR="00BA114F" w:rsidRPr="00DC3FB7" w:rsidRDefault="00786BB5" w:rsidP="00E51E9B">
            <w:pPr>
              <w:spacing w:line="216" w:lineRule="auto"/>
              <w:rPr>
                <w:rFonts w:ascii="Tahoma" w:hAnsi="Tahoma"/>
                <w:b/>
                <w:sz w:val="18"/>
                <w:lang w:val="eu-E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u-ES"/>
              </w:rPr>
              <w:t>9</w:t>
            </w:r>
            <w:r w:rsidR="00E51E9B" w:rsidRPr="00DC3FB7">
              <w:rPr>
                <w:rFonts w:ascii="Comic Sans MS" w:hAnsi="Comic Sans MS"/>
                <w:b/>
                <w:sz w:val="22"/>
                <w:szCs w:val="22"/>
                <w:lang w:val="eu-ES"/>
              </w:rPr>
              <w:t>.</w:t>
            </w:r>
            <w:r w:rsidR="00E51E9B" w:rsidRPr="00DC3FB7">
              <w:rPr>
                <w:rFonts w:ascii="Comic Sans MS" w:hAnsi="Comic Sans MS"/>
                <w:b/>
                <w:sz w:val="22"/>
                <w:lang w:val="eu-ES"/>
              </w:rPr>
              <w:tab/>
            </w:r>
            <w:r w:rsidR="00F26047" w:rsidRPr="00DC3FB7">
              <w:rPr>
                <w:rFonts w:ascii="Tahoma" w:hAnsi="Tahoma"/>
                <w:b/>
                <w:sz w:val="18"/>
                <w:lang w:val="eu-ES"/>
              </w:rPr>
              <w:t xml:space="preserve">Etorkizunera begira, nola eboluzionatuko dute mota honetako </w:t>
            </w:r>
            <w:proofErr w:type="spellStart"/>
            <w:r w:rsidR="00F26047" w:rsidRPr="00DC3FB7">
              <w:rPr>
                <w:rFonts w:ascii="Tahoma" w:hAnsi="Tahoma"/>
                <w:b/>
                <w:sz w:val="18"/>
                <w:lang w:val="eu-ES"/>
              </w:rPr>
              <w:t>Elkarkidetza</w:t>
            </w:r>
            <w:proofErr w:type="spellEnd"/>
            <w:r w:rsidR="00F26047" w:rsidRPr="00DC3FB7">
              <w:rPr>
                <w:rFonts w:ascii="Tahoma" w:hAnsi="Tahoma"/>
                <w:b/>
                <w:sz w:val="18"/>
                <w:lang w:val="eu-ES"/>
              </w:rPr>
              <w:t>-harremanek zure enpresan</w:t>
            </w:r>
            <w:r w:rsidR="00BA114F" w:rsidRPr="00DC3FB7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</w:p>
          <w:p w14:paraId="0261529F" w14:textId="77777777" w:rsidR="00E51E9B" w:rsidRPr="00DC3FB7" w:rsidRDefault="00736FB6" w:rsidP="00E51E9B">
            <w:pPr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="00E51E9B" w:rsidRPr="00DC3FB7">
              <w:rPr>
                <w:rFonts w:ascii="Tahoma" w:hAnsi="Tahoma"/>
                <w:sz w:val="18"/>
                <w:lang w:val="eu-ES"/>
              </w:rPr>
              <w:t>/</w:t>
            </w:r>
            <w:r w:rsidR="00E51E9B" w:rsidRPr="00DC3FB7">
              <w:rPr>
                <w:rFonts w:ascii="Tahoma" w:hAnsi="Tahoma"/>
                <w:sz w:val="18"/>
                <w:lang w:val="es-ES_tradnl"/>
              </w:rPr>
              <w:t>A futuro,</w:t>
            </w:r>
            <w:r w:rsidR="008C5A67" w:rsidRPr="00DC3FB7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E51E9B" w:rsidRPr="00DC3FB7">
              <w:rPr>
                <w:rFonts w:ascii="Tahoma" w:hAnsi="Tahoma"/>
                <w:sz w:val="18"/>
                <w:lang w:val="es-ES_tradnl"/>
              </w:rPr>
              <w:t xml:space="preserve">¿Cómo evolucionarán este tipo de relaciones de </w:t>
            </w:r>
            <w:proofErr w:type="spellStart"/>
            <w:r w:rsidR="00E51E9B" w:rsidRPr="00DC3FB7">
              <w:rPr>
                <w:rFonts w:ascii="Tahoma" w:hAnsi="Tahoma"/>
                <w:sz w:val="18"/>
                <w:lang w:val="es-ES_tradnl"/>
              </w:rPr>
              <w:t>Intercooperación</w:t>
            </w:r>
            <w:proofErr w:type="spellEnd"/>
            <w:r w:rsidR="00E51E9B" w:rsidRPr="00DC3FB7">
              <w:rPr>
                <w:rFonts w:ascii="Tahoma" w:hAnsi="Tahoma"/>
                <w:sz w:val="18"/>
                <w:lang w:val="es-ES_tradnl"/>
              </w:rPr>
              <w:t xml:space="preserve"> en su empresa?</w:t>
            </w:r>
          </w:p>
          <w:p w14:paraId="47AEF5F9" w14:textId="5F79B958" w:rsidR="00E51E9B" w:rsidRPr="00DC3FB7" w:rsidRDefault="00E51E9B" w:rsidP="00E51E9B">
            <w:pPr>
              <w:tabs>
                <w:tab w:val="left" w:pos="-297"/>
              </w:tabs>
              <w:spacing w:line="240" w:lineRule="auto"/>
              <w:ind w:left="1735" w:hanging="720"/>
              <w:rPr>
                <w:rFonts w:ascii="Tahoma" w:hAnsi="Tahoma"/>
                <w:sz w:val="18"/>
                <w:lang w:val="eu-ES"/>
              </w:rPr>
            </w:pPr>
            <w:r w:rsidRPr="00DC3FB7">
              <w:rPr>
                <w:rFonts w:ascii="Tahoma" w:hAnsi="Tahoma" w:cs="Tahoma"/>
                <w:sz w:val="18"/>
                <w:lang w:val="es-ES_tradnl"/>
              </w:rPr>
              <w:tab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tab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71425F" w:rsidRPr="00DC3FB7">
              <w:rPr>
                <w:rFonts w:ascii="Tahoma" w:hAnsi="Tahoma" w:cs="Tahoma"/>
                <w:b/>
                <w:sz w:val="18"/>
                <w:lang w:val="eu-ES"/>
              </w:rPr>
              <w:t>Gorantz egingo dute</w:t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t xml:space="preserve">/ 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Al </w:t>
            </w:r>
            <w:proofErr w:type="spellStart"/>
            <w:r w:rsidRPr="00DC3FB7">
              <w:rPr>
                <w:rFonts w:ascii="Tahoma" w:hAnsi="Tahoma"/>
                <w:sz w:val="18"/>
                <w:lang w:val="eu-ES"/>
              </w:rPr>
              <w:t>alza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   </w:t>
            </w:r>
            <w:r w:rsidR="009C7E25">
              <w:rPr>
                <w:rFonts w:ascii="Tahoma" w:hAnsi="Tahoma"/>
                <w:sz w:val="18"/>
                <w:lang w:val="eu-ES"/>
              </w:rPr>
              <w:tab/>
            </w:r>
            <w:r w:rsidR="009C7E25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71425F" w:rsidRPr="00DC3FB7">
              <w:rPr>
                <w:rFonts w:ascii="Tahoma" w:hAnsi="Tahoma"/>
                <w:b/>
                <w:sz w:val="18"/>
                <w:lang w:val="eu-ES"/>
              </w:rPr>
              <w:t>Mantendu egingo dira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/ Se </w:t>
            </w:r>
            <w:proofErr w:type="spellStart"/>
            <w:r w:rsidRPr="00DC3FB7">
              <w:rPr>
                <w:rFonts w:ascii="Tahoma" w:hAnsi="Tahoma"/>
                <w:sz w:val="18"/>
                <w:lang w:val="eu-ES"/>
              </w:rPr>
              <w:t>mantendrán</w:t>
            </w:r>
            <w:proofErr w:type="spellEnd"/>
            <w:r w:rsidRPr="00DC3FB7">
              <w:rPr>
                <w:rFonts w:ascii="Tahoma" w:hAnsi="Tahoma"/>
                <w:sz w:val="18"/>
                <w:lang w:val="eu-ES"/>
              </w:rPr>
              <w:t xml:space="preserve">  </w:t>
            </w:r>
          </w:p>
          <w:p w14:paraId="0B75A653" w14:textId="2A27990F" w:rsidR="00E51E9B" w:rsidRDefault="00E51E9B" w:rsidP="009C7E25">
            <w:pPr>
              <w:tabs>
                <w:tab w:val="left" w:pos="-297"/>
              </w:tabs>
              <w:spacing w:line="240" w:lineRule="auto"/>
              <w:ind w:left="1735" w:hanging="720"/>
              <w:rPr>
                <w:rFonts w:ascii="Tahoma" w:hAnsi="Tahoma"/>
                <w:sz w:val="18"/>
                <w:lang w:val="es-ES_tradnl"/>
              </w:rPr>
            </w:pP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/>
                <w:sz w:val="18"/>
                <w:lang w:val="eu-ES"/>
              </w:rPr>
              <w:tab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DC3FB7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71425F" w:rsidRPr="00DC3FB7">
              <w:rPr>
                <w:rFonts w:ascii="Tahoma" w:hAnsi="Tahoma"/>
                <w:b/>
                <w:sz w:val="18"/>
                <w:lang w:val="eu-ES"/>
              </w:rPr>
              <w:t>Beherantz egingo dute</w:t>
            </w:r>
            <w:r w:rsidRPr="00DC3FB7">
              <w:rPr>
                <w:rFonts w:ascii="Tahoma" w:hAnsi="Tahoma"/>
                <w:sz w:val="18"/>
                <w:lang w:val="eu-ES"/>
              </w:rPr>
              <w:t xml:space="preserve"> / A la baja </w:t>
            </w:r>
            <w:r w:rsidR="009C7E25">
              <w:rPr>
                <w:rFonts w:ascii="Tahoma" w:hAnsi="Tahoma"/>
                <w:sz w:val="18"/>
                <w:lang w:val="eu-ES"/>
              </w:rPr>
              <w:tab/>
            </w:r>
            <w:r w:rsidR="009C7E25">
              <w:rPr>
                <w:rFonts w:ascii="Tahoma" w:hAnsi="Tahoma"/>
                <w:sz w:val="18"/>
                <w:lang w:val="eu-ES"/>
              </w:rPr>
              <w:tab/>
            </w:r>
            <w:r w:rsidR="008C5A67" w:rsidRPr="00DC3FB7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8C5A67" w:rsidRPr="00DC3FB7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8C5A67" w:rsidRPr="00DC3FB7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="008C5A67" w:rsidRPr="00DC3FB7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="008C5A67" w:rsidRPr="00DC3FB7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8C5A67" w:rsidRPr="00DC3FB7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="008C5A67" w:rsidRPr="00DC3FB7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8C5A67" w:rsidRPr="00DC3FB7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160656F4" w14:textId="0C4299B9" w:rsidR="00E30D76" w:rsidRPr="009C7E25" w:rsidRDefault="00E30D76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6B2327FC" w14:textId="63990705" w:rsidR="00E30D76" w:rsidRPr="00AA1C6E" w:rsidRDefault="00E30D76" w:rsidP="00E30D76">
            <w:pPr>
              <w:tabs>
                <w:tab w:val="left" w:pos="-297"/>
                <w:tab w:val="left" w:pos="0"/>
                <w:tab w:val="left" w:pos="7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731" w:hanging="731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10</w:t>
            </w:r>
            <w:r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Gizarte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ekonomiako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Federazio-entitate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enpresa-elkarte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baten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kide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gramStart"/>
            <w:r w:rsidRPr="00AA1C6E">
              <w:rPr>
                <w:rFonts w:ascii="Tahoma" w:hAnsi="Tahoma"/>
                <w:b/>
                <w:sz w:val="18"/>
                <w:lang w:val="es-ES_tradnl"/>
              </w:rPr>
              <w:t>al zara</w:t>
            </w:r>
            <w:proofErr w:type="gram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? </w:t>
            </w:r>
            <w:proofErr w:type="gramStart"/>
            <w:r w:rsidRPr="00AA1C6E">
              <w:rPr>
                <w:rFonts w:ascii="Tahoma" w:hAnsi="Tahoma"/>
                <w:sz w:val="18"/>
                <w:lang w:val="es-ES_tradnl"/>
              </w:rPr>
              <w:t>/¿</w:t>
            </w:r>
            <w:proofErr w:type="gramEnd"/>
            <w:r w:rsidRPr="00AA1C6E">
              <w:rPr>
                <w:rFonts w:ascii="Tahoma" w:hAnsi="Tahoma"/>
                <w:sz w:val="18"/>
                <w:lang w:val="es-ES_tradnl"/>
              </w:rPr>
              <w:t>Se encuentra asociada a algún tipo de Entidad Federativa o Asociación de Empresas de Economía Social?</w:t>
            </w:r>
          </w:p>
          <w:p w14:paraId="3EC1E60F" w14:textId="77777777" w:rsidR="00E30D76" w:rsidRPr="009C7E25" w:rsidRDefault="00E30D76" w:rsidP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4921EE11" w14:textId="41A0C552" w:rsidR="00BA3769" w:rsidRPr="009C7E25" w:rsidRDefault="00E30D76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rPr>
                <w:rFonts w:ascii="Comic Sans MS" w:hAnsi="Comic Sans MS"/>
                <w:b/>
                <w:sz w:val="22"/>
                <w:szCs w:val="22"/>
                <w:lang w:val="eu-ES"/>
              </w:rPr>
            </w:pPr>
            <w:r>
              <w:rPr>
                <w:rFonts w:ascii="Tahoma" w:hAnsi="Tahoma"/>
                <w:sz w:val="18"/>
                <w:lang w:val="es-ES_tradnl"/>
              </w:rPr>
              <w:tab/>
            </w:r>
            <w:r>
              <w:rPr>
                <w:rFonts w:ascii="Tahoma" w:hAnsi="Tahoma"/>
                <w:sz w:val="18"/>
                <w:lang w:val="es-ES_tradnl"/>
              </w:rPr>
              <w:tab/>
            </w:r>
            <w:r>
              <w:rPr>
                <w:rFonts w:ascii="Tahoma" w:hAnsi="Tahoma"/>
                <w:sz w:val="18"/>
                <w:lang w:val="es-ES_tradnl"/>
              </w:rPr>
              <w:tab/>
            </w:r>
            <w:r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AA1C6E">
              <w:rPr>
                <w:rFonts w:ascii="Tahoma" w:hAnsi="Tahoma"/>
                <w:sz w:val="18"/>
                <w:lang w:val="es-ES_tradnl"/>
              </w:rPr>
              <w:t>/Sí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       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gramStart"/>
            <w:r w:rsidRPr="00AA1C6E">
              <w:rPr>
                <w:rFonts w:ascii="Tahoma" w:hAnsi="Tahoma"/>
                <w:sz w:val="18"/>
                <w:lang w:val="es-ES_tradnl"/>
              </w:rPr>
              <w:t xml:space="preserve">No  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gramEnd"/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</w:tc>
      </w:tr>
      <w:tr w:rsidR="00BA3769" w:rsidRPr="00AA1C6E" w14:paraId="1FF4A2E2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2" w:color="000000" w:fill="FFFFFF"/>
          </w:tcPr>
          <w:p w14:paraId="451A607E" w14:textId="77777777" w:rsidR="00BA3769" w:rsidRPr="00AA1C6E" w:rsidRDefault="00BA3769" w:rsidP="00251609">
            <w:pPr>
              <w:spacing w:line="216" w:lineRule="auto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/>
                <w:b/>
                <w:sz w:val="18"/>
                <w:lang w:val="es-ES_tradnl"/>
              </w:rPr>
              <w:t>HEZIKETA/</w:t>
            </w:r>
            <w:r w:rsidRPr="00AA1C6E">
              <w:rPr>
                <w:rFonts w:ascii="Tahoma" w:hAnsi="Tahoma"/>
                <w:sz w:val="18"/>
                <w:lang w:val="es-ES_tradnl"/>
              </w:rPr>
              <w:t>FORMACIÓN</w:t>
            </w:r>
          </w:p>
        </w:tc>
      </w:tr>
      <w:tr w:rsidR="00BA3769" w:rsidRPr="00AA1C6E" w14:paraId="65D4E1E3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97B2B" w14:textId="5D2ECF65" w:rsidR="00BA3769" w:rsidRPr="00AA1C6E" w:rsidRDefault="00937857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E30D76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BA3769"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BA3769" w:rsidRPr="00AA1C6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Azken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2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urte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hauetan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kooperatibako</w:t>
            </w:r>
            <w:proofErr w:type="spellEnd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lan-sozietateko</w:t>
            </w:r>
            <w:proofErr w:type="spellEnd"/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langile</w:t>
            </w:r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ek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lan-sozietate</w:t>
            </w:r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en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kooperatib</w:t>
            </w:r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en</w:t>
            </w:r>
            <w:proofErr w:type="spellEnd"/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arloko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heziketa</w:t>
            </w:r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-</w:t>
            </w:r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jardueratan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parte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hartu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du</w:t>
            </w:r>
            <w:r w:rsidR="00CD1347" w:rsidRPr="00AA1C6E">
              <w:rPr>
                <w:rFonts w:ascii="Tahoma" w:hAnsi="Tahoma"/>
                <w:b/>
                <w:sz w:val="18"/>
                <w:lang w:val="es-ES_tradnl"/>
              </w:rPr>
              <w:t>te</w:t>
            </w:r>
            <w:proofErr w:type="spellEnd"/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gramStart"/>
            <w:r w:rsidR="00BA3769" w:rsidRPr="00AA1C6E">
              <w:rPr>
                <w:rFonts w:ascii="Tahoma" w:hAnsi="Tahoma"/>
                <w:sz w:val="18"/>
                <w:lang w:val="es-ES_tradnl"/>
              </w:rPr>
              <w:t>/¿</w:t>
            </w:r>
            <w:proofErr w:type="gramEnd"/>
            <w:r w:rsidR="00BA3769" w:rsidRPr="00AA1C6E">
              <w:rPr>
                <w:rFonts w:ascii="Tahoma" w:hAnsi="Tahoma"/>
                <w:sz w:val="18"/>
                <w:lang w:val="es-ES_tradnl"/>
              </w:rPr>
              <w:t xml:space="preserve">En los últimos 2 años ha participado el personal de la Cooperativa o de la Sociedad Laboral en actividades de </w:t>
            </w:r>
            <w:r w:rsidR="00BA3769" w:rsidRPr="00AA1C6E">
              <w:rPr>
                <w:rFonts w:ascii="Tahoma" w:hAnsi="Tahoma"/>
                <w:b/>
                <w:sz w:val="18"/>
                <w:lang w:val="es-ES_tradnl"/>
              </w:rPr>
              <w:t xml:space="preserve">Formación Cooperativa o de Sociedades Laborales? </w:t>
            </w:r>
          </w:p>
          <w:p w14:paraId="7796C389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6448" w:hanging="4288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AA1C6E">
              <w:rPr>
                <w:rFonts w:ascii="Tahoma" w:hAnsi="Tahoma"/>
                <w:sz w:val="18"/>
                <w:lang w:val="es-ES_tradnl"/>
              </w:rPr>
              <w:t>/Sí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      2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/No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E8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u w:val="single"/>
                <w:lang w:val="es-ES_tradnl"/>
              </w:rPr>
              <w:t>Amaiera</w:t>
            </w:r>
            <w:proofErr w:type="spellEnd"/>
            <w:r w:rsidRPr="00AA1C6E">
              <w:rPr>
                <w:rFonts w:ascii="Tahoma" w:hAnsi="Tahoma"/>
                <w:sz w:val="18"/>
                <w:u w:val="single"/>
                <w:lang w:val="es-ES_tradnl"/>
              </w:rPr>
              <w:t>/Fin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AA1C6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E8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u w:val="single"/>
                <w:lang w:val="es-ES_tradnl"/>
              </w:rPr>
              <w:t>Amaiera</w:t>
            </w:r>
            <w:proofErr w:type="spellEnd"/>
            <w:r w:rsidRPr="00AA1C6E">
              <w:rPr>
                <w:rFonts w:ascii="Tahoma" w:hAnsi="Tahoma"/>
                <w:sz w:val="18"/>
                <w:u w:val="single"/>
                <w:lang w:val="es-ES_tradnl"/>
              </w:rPr>
              <w:t>/Fin</w:t>
            </w:r>
          </w:p>
          <w:p w14:paraId="6DD85155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216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   </w:t>
            </w:r>
            <w:r w:rsidRPr="00AA1C6E">
              <w:rPr>
                <w:rFonts w:ascii="Tahoma" w:hAnsi="Tahoma"/>
                <w:sz w:val="18"/>
                <w:lang w:val="es-ES_tradnl"/>
              </w:rPr>
              <w:sym w:font="Wingdings" w:char="F0E6"/>
            </w:r>
          </w:p>
          <w:p w14:paraId="1EB51FBE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60"/>
              <w:rPr>
                <w:rFonts w:ascii="Tahoma" w:hAnsi="Tahoma"/>
                <w:sz w:val="18"/>
                <w:lang w:val="es-ES_tradnl"/>
              </w:rPr>
            </w:pP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Partaide</w:t>
            </w:r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-k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opurua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eta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Heziketa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nori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zuzentzen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zaion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</w:t>
            </w:r>
          </w:p>
          <w:p w14:paraId="258F8B39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6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>La Formación se ha dirigido a: (indicar con una X)</w:t>
            </w:r>
          </w:p>
          <w:p w14:paraId="0EDCE353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6612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Bazkideak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/Socios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</w:p>
          <w:p w14:paraId="4B09A3EB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6612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2 </w:t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Administratzaileak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/Administradores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</w:p>
          <w:p w14:paraId="4BE25420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2160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3 </w:t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A</w:t>
            </w:r>
            <w:r w:rsidR="008D4D76" w:rsidRPr="00AA1C6E">
              <w:rPr>
                <w:rFonts w:ascii="Tahoma" w:hAnsi="Tahoma"/>
                <w:b/>
                <w:sz w:val="18"/>
                <w:lang w:val="es-ES_tradnl"/>
              </w:rPr>
              <w:t>r</w:t>
            </w:r>
            <w:r w:rsidRPr="00AA1C6E">
              <w:rPr>
                <w:rFonts w:ascii="Tahoma" w:hAnsi="Tahoma"/>
                <w:b/>
                <w:sz w:val="18"/>
                <w:lang w:val="es-ES_tradnl"/>
              </w:rPr>
              <w:t>terkaritza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Kontseiluaren</w:t>
            </w:r>
            <w:proofErr w:type="spellEnd"/>
            <w:r w:rsidRPr="00AA1C6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Partaideak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 xml:space="preserve"> /Miembros del Consejo Rector:</w:t>
            </w:r>
          </w:p>
          <w:p w14:paraId="44C21CBA" w14:textId="77777777" w:rsidR="00BA3769" w:rsidRPr="00AA1C6E" w:rsidRDefault="00BA3769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6612"/>
              <w:rPr>
                <w:rFonts w:ascii="Tahoma" w:hAnsi="Tahoma"/>
                <w:sz w:val="18"/>
                <w:lang w:val="es-ES_tradnl"/>
              </w:rPr>
            </w:pPr>
            <w:r w:rsidRPr="00AA1C6E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="00571A54" w:rsidRPr="00AA1C6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AA1C6E">
              <w:rPr>
                <w:rFonts w:ascii="Tahoma" w:hAnsi="Tahoma"/>
                <w:b/>
                <w:sz w:val="18"/>
                <w:lang w:val="es-ES_tradnl"/>
              </w:rPr>
              <w:t>Bestelakoak</w:t>
            </w:r>
            <w:proofErr w:type="spellEnd"/>
            <w:r w:rsidRPr="00AA1C6E">
              <w:rPr>
                <w:rFonts w:ascii="Tahoma" w:hAnsi="Tahoma"/>
                <w:sz w:val="18"/>
                <w:lang w:val="es-ES_tradnl"/>
              </w:rPr>
              <w:t>/Otros _____________</w:t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  <w:r w:rsidRPr="00AA1C6E">
              <w:rPr>
                <w:rFonts w:ascii="Tahoma" w:hAnsi="Tahoma"/>
                <w:sz w:val="18"/>
                <w:lang w:val="es-ES_tradnl"/>
              </w:rPr>
              <w:tab/>
            </w:r>
          </w:p>
        </w:tc>
      </w:tr>
      <w:tr w:rsidR="00937857" w:rsidRPr="001355B8" w14:paraId="6EC4C074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2" w:color="000000" w:fill="FFFFFF"/>
          </w:tcPr>
          <w:p w14:paraId="32EAA4E5" w14:textId="77777777" w:rsidR="00937857" w:rsidRPr="001355B8" w:rsidRDefault="00F67995" w:rsidP="00937857">
            <w:pPr>
              <w:spacing w:line="216" w:lineRule="auto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1355B8">
              <w:rPr>
                <w:rFonts w:ascii="Tahoma" w:hAnsi="Tahoma"/>
                <w:b/>
                <w:sz w:val="18"/>
                <w:lang w:val="es-ES_tradnl"/>
              </w:rPr>
              <w:t>PARTE-</w:t>
            </w:r>
            <w:r w:rsidR="0071425F" w:rsidRPr="001355B8">
              <w:rPr>
                <w:rFonts w:ascii="Tahoma" w:hAnsi="Tahoma"/>
                <w:b/>
                <w:sz w:val="18"/>
                <w:lang w:val="es-ES_tradnl"/>
              </w:rPr>
              <w:t>HARTZEA</w:t>
            </w:r>
            <w:r w:rsidR="00937857" w:rsidRPr="001355B8">
              <w:rPr>
                <w:rFonts w:ascii="Tahoma" w:hAnsi="Tahoma"/>
                <w:b/>
                <w:sz w:val="18"/>
                <w:lang w:val="es-ES_tradnl"/>
              </w:rPr>
              <w:t>/</w:t>
            </w:r>
            <w:r w:rsidR="00937857" w:rsidRPr="001355B8">
              <w:rPr>
                <w:rFonts w:ascii="Tahoma" w:hAnsi="Tahoma"/>
                <w:sz w:val="18"/>
                <w:lang w:val="es-ES_tradnl"/>
              </w:rPr>
              <w:t>PARTICIPACIÓN</w:t>
            </w:r>
          </w:p>
        </w:tc>
      </w:tr>
      <w:tr w:rsidR="00937857" w:rsidRPr="00AA1C6E" w14:paraId="20934A55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80520" w14:textId="36ECF84D" w:rsidR="00DC3FB7" w:rsidRPr="001355B8" w:rsidRDefault="001F16E5" w:rsidP="007A744F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napToGrid/>
                <w:color w:val="000000"/>
                <w:sz w:val="18"/>
                <w:lang w:val="eu-ES"/>
              </w:rPr>
            </w:pPr>
            <w:r w:rsidRPr="001355B8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E30D76">
              <w:rPr>
                <w:rFonts w:ascii="Comic Sans MS" w:hAnsi="Comic Sans MS"/>
                <w:b/>
                <w:sz w:val="22"/>
                <w:lang w:val="es-ES_tradnl"/>
              </w:rPr>
              <w:t>2</w:t>
            </w:r>
            <w:r w:rsidR="00937857" w:rsidRPr="001355B8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937857" w:rsidRPr="001355B8">
              <w:rPr>
                <w:rFonts w:ascii="Tahoma" w:hAnsi="Tahoma"/>
                <w:sz w:val="18"/>
                <w:lang w:val="es-ES_tradnl"/>
              </w:rPr>
              <w:tab/>
            </w:r>
            <w:r w:rsidR="00F67995" w:rsidRPr="001355B8">
              <w:rPr>
                <w:rFonts w:ascii="Tahoma" w:hAnsi="Tahoma"/>
                <w:b/>
                <w:sz w:val="18"/>
                <w:lang w:val="eu-ES"/>
              </w:rPr>
              <w:t xml:space="preserve">Nola balioztatzen duzu bazkideen </w:t>
            </w:r>
            <w:r w:rsidR="004E33E9" w:rsidRPr="001355B8">
              <w:rPr>
                <w:rFonts w:ascii="Tahoma" w:hAnsi="Tahoma"/>
                <w:b/>
                <w:sz w:val="18"/>
                <w:lang w:val="eu-ES"/>
              </w:rPr>
              <w:t>part</w:t>
            </w:r>
            <w:r w:rsidR="004E33E9" w:rsidRPr="004F6B62">
              <w:rPr>
                <w:rFonts w:ascii="Tahoma" w:hAnsi="Tahoma"/>
                <w:b/>
                <w:sz w:val="18"/>
                <w:lang w:val="eu-ES"/>
              </w:rPr>
              <w:t>e ha</w:t>
            </w:r>
            <w:r w:rsidR="006E0E9B" w:rsidRPr="004F6B62">
              <w:rPr>
                <w:rFonts w:ascii="Tahoma" w:hAnsi="Tahoma"/>
                <w:b/>
                <w:sz w:val="18"/>
                <w:lang w:val="eu-ES"/>
              </w:rPr>
              <w:t>r</w:t>
            </w:r>
            <w:r w:rsidR="004E33E9" w:rsidRPr="004F6B62">
              <w:rPr>
                <w:rFonts w:ascii="Tahoma" w:hAnsi="Tahoma"/>
                <w:b/>
                <w:sz w:val="18"/>
                <w:lang w:val="eu-ES"/>
              </w:rPr>
              <w:t>tzea</w:t>
            </w:r>
            <w:r w:rsidR="004E33E9" w:rsidRPr="001355B8">
              <w:rPr>
                <w:rFonts w:ascii="Tahoma" w:hAnsi="Tahoma"/>
                <w:b/>
                <w:sz w:val="18"/>
                <w:lang w:val="eu-ES"/>
              </w:rPr>
              <w:t xml:space="preserve"> enpresako zuzendaritza </w:t>
            </w:r>
            <w:proofErr w:type="spellStart"/>
            <w:r w:rsidR="004E33E9" w:rsidRPr="001355B8">
              <w:rPr>
                <w:rFonts w:ascii="Tahoma" w:hAnsi="Tahoma"/>
                <w:b/>
                <w:sz w:val="18"/>
                <w:lang w:val="eu-ES"/>
              </w:rPr>
              <w:t>organuetan</w:t>
            </w:r>
            <w:proofErr w:type="spellEnd"/>
            <w:r w:rsidR="004E33E9" w:rsidRPr="001355B8">
              <w:rPr>
                <w:rFonts w:ascii="Tahoma" w:hAnsi="Tahoma"/>
                <w:b/>
                <w:sz w:val="18"/>
                <w:lang w:val="eu-ES"/>
              </w:rPr>
              <w:t xml:space="preserve"> eta, z</w:t>
            </w:r>
            <w:r w:rsidR="00E17F3F" w:rsidRPr="001355B8">
              <w:rPr>
                <w:rFonts w:ascii="Tahoma" w:hAnsi="Tahoma"/>
                <w:b/>
                <w:sz w:val="18"/>
                <w:lang w:val="eu-ES"/>
              </w:rPr>
              <w:t>e</w:t>
            </w:r>
            <w:r w:rsidR="004E33E9" w:rsidRPr="001355B8">
              <w:rPr>
                <w:rFonts w:ascii="Tahoma" w:hAnsi="Tahoma"/>
                <w:b/>
                <w:sz w:val="18"/>
                <w:lang w:val="eu-ES"/>
              </w:rPr>
              <w:t>hazki, Batzar Nagusian</w:t>
            </w:r>
            <w:r w:rsidR="00F67995" w:rsidRPr="001355B8">
              <w:rPr>
                <w:rFonts w:ascii="Tahoma" w:hAnsi="Tahoma"/>
                <w:b/>
                <w:sz w:val="18"/>
                <w:lang w:val="eu-ES"/>
              </w:rPr>
              <w:t xml:space="preserve">? </w:t>
            </w:r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¿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Cómo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valora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el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grado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participación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los/as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socios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/as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los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órganos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dirección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la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empresa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y,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especialmente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,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Asamblea</w:t>
            </w:r>
            <w:proofErr w:type="spellEnd"/>
            <w:r w:rsidR="00DC3FB7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General?. </w:t>
            </w:r>
          </w:p>
          <w:p w14:paraId="6D894E26" w14:textId="77777777" w:rsidR="00DC3FB7" w:rsidRPr="001355B8" w:rsidRDefault="00DC3FB7" w:rsidP="007A744F">
            <w:pPr>
              <w:widowControl/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749"/>
              </w:tabs>
              <w:spacing w:line="240" w:lineRule="auto"/>
              <w:ind w:left="1440" w:hanging="720"/>
              <w:jc w:val="left"/>
              <w:rPr>
                <w:rFonts w:ascii="Tahoma" w:hAnsi="Tahoma"/>
                <w:snapToGrid/>
                <w:color w:val="000000"/>
                <w:sz w:val="18"/>
                <w:lang w:val="eu-ES"/>
              </w:rPr>
            </w:pP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1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="004E33E9"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Es</w:t>
            </w:r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ka</w:t>
            </w:r>
            <w:r w:rsidR="004E33E9"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s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Escaso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      2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Egokia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Adecuado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ab/>
              <w:t xml:space="preserve">3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Gogobete</w:t>
            </w:r>
            <w:r w:rsidR="004E33E9"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garria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Satisfactorio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ab/>
              <w:t xml:space="preserve">4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Ed</w:t>
            </w:r>
            <w:proofErr w:type="spellEnd"/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Ee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/Ns/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Nc</w:t>
            </w:r>
            <w:proofErr w:type="spellEnd"/>
          </w:p>
          <w:p w14:paraId="47880A7B" w14:textId="4DBEE744" w:rsidR="00E17F3F" w:rsidRPr="001355B8" w:rsidRDefault="00DC3FB7" w:rsidP="007A744F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440" w:hanging="709"/>
              <w:jc w:val="left"/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</w:pPr>
            <w:r w:rsidRPr="001355B8">
              <w:rPr>
                <w:rFonts w:ascii="Comic Sans MS" w:hAnsi="Comic Sans MS"/>
                <w:b/>
                <w:snapToGrid/>
                <w:color w:val="000000"/>
                <w:sz w:val="22"/>
                <w:szCs w:val="22"/>
                <w:lang w:val="eu-ES"/>
              </w:rPr>
              <w:t>1</w:t>
            </w:r>
            <w:r w:rsidR="00E30D76">
              <w:rPr>
                <w:rFonts w:ascii="Comic Sans MS" w:hAnsi="Comic Sans MS"/>
                <w:b/>
                <w:snapToGrid/>
                <w:color w:val="000000"/>
                <w:sz w:val="22"/>
                <w:szCs w:val="22"/>
                <w:lang w:val="eu-ES"/>
              </w:rPr>
              <w:t>2</w:t>
            </w:r>
            <w:r w:rsidRPr="001355B8">
              <w:rPr>
                <w:rFonts w:ascii="Comic Sans MS" w:hAnsi="Comic Sans MS"/>
                <w:b/>
                <w:snapToGrid/>
                <w:color w:val="000000"/>
                <w:sz w:val="22"/>
                <w:szCs w:val="22"/>
                <w:lang w:val="eu-ES"/>
              </w:rPr>
              <w:t>.1.</w:t>
            </w:r>
            <w:r w:rsidR="007A744F" w:rsidRPr="001355B8">
              <w:rPr>
                <w:rFonts w:ascii="Comic Sans MS" w:hAnsi="Comic Sans MS"/>
                <w:b/>
                <w:snapToGrid/>
                <w:color w:val="000000"/>
                <w:sz w:val="22"/>
                <w:szCs w:val="22"/>
                <w:lang w:val="eu-ES"/>
              </w:rPr>
              <w:tab/>
            </w:r>
            <w:r w:rsidR="00E17F3F" w:rsidRPr="001355B8">
              <w:rPr>
                <w:rFonts w:ascii="Tahoma" w:hAnsi="Tahoma"/>
                <w:b/>
                <w:sz w:val="18"/>
                <w:lang w:val="eu-ES"/>
              </w:rPr>
              <w:t>Ba</w:t>
            </w:r>
            <w:r w:rsidR="00D77B4D" w:rsidRPr="001355B8">
              <w:rPr>
                <w:rFonts w:ascii="Tahoma" w:hAnsi="Tahoma"/>
                <w:b/>
                <w:sz w:val="18"/>
                <w:lang w:val="eu-ES"/>
              </w:rPr>
              <w:t xml:space="preserve">lorazioa </w:t>
            </w:r>
            <w:r w:rsidR="00E17F3F" w:rsidRPr="001355B8">
              <w:rPr>
                <w:rFonts w:ascii="Tahoma" w:hAnsi="Tahoma"/>
                <w:b/>
                <w:sz w:val="18"/>
                <w:lang w:val="eu-ES"/>
              </w:rPr>
              <w:t>E</w:t>
            </w:r>
            <w:r w:rsidR="00D77B4D" w:rsidRPr="001355B8">
              <w:rPr>
                <w:rFonts w:ascii="Tahoma" w:hAnsi="Tahoma"/>
                <w:b/>
                <w:sz w:val="18"/>
                <w:lang w:val="eu-ES"/>
              </w:rPr>
              <w:t>skasa izan den kasuan, parte hartzea handitzeko neurriak hartu dituzu?</w:t>
            </w:r>
            <w:r w:rsidR="00D77B4D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En el 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caso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que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valoración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sea</w:t>
            </w:r>
            <w:proofErr w:type="spellEnd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</w:t>
            </w:r>
            <w:proofErr w:type="spellStart"/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Escaso</w:t>
            </w:r>
            <w:proofErr w:type="spellEnd"/>
            <w:r w:rsidR="00842CA5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:</w:t>
            </w:r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</w:t>
            </w:r>
            <w:r w:rsidR="00D32EE7"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¿ H</w:t>
            </w:r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a </w:t>
            </w:r>
            <w:proofErr w:type="spellStart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tomado</w:t>
            </w:r>
            <w:proofErr w:type="spellEnd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medidas</w:t>
            </w:r>
            <w:proofErr w:type="spellEnd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para </w:t>
            </w:r>
            <w:proofErr w:type="spellStart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impulsar</w:t>
            </w:r>
            <w:proofErr w:type="spellEnd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una </w:t>
            </w:r>
            <w:proofErr w:type="spellStart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mayor</w:t>
            </w:r>
            <w:proofErr w:type="spellEnd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participación</w:t>
            </w:r>
            <w:proofErr w:type="spellEnd"/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?. </w:t>
            </w:r>
          </w:p>
          <w:p w14:paraId="4906E221" w14:textId="77777777" w:rsidR="00DC3FB7" w:rsidRPr="001355B8" w:rsidRDefault="00DC3FB7" w:rsidP="007A744F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581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1355B8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1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Bai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 Si  </w:t>
            </w:r>
            <w:r w:rsidR="007A744F"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F0E0"/>
            </w:r>
            <w:r w:rsidR="007A744F"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="007A744F"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azaldu</w:t>
            </w:r>
            <w:proofErr w:type="spellEnd"/>
            <w:r w:rsidR="007A744F"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="007A744F"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zeintzuk</w:t>
            </w:r>
            <w:proofErr w:type="spellEnd"/>
            <w:r w:rsidR="007A744F"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/</w:t>
            </w:r>
            <w:r w:rsidR="007A744F" w:rsidRPr="001355B8">
              <w:rPr>
                <w:rFonts w:ascii="Tahoma" w:hAnsi="Tahoma"/>
                <w:snapToGrid/>
                <w:color w:val="000000"/>
                <w:sz w:val="18"/>
                <w:lang w:val="es-ES_tradnl"/>
              </w:rPr>
              <w:t xml:space="preserve"> describa cuales______________________________________________</w:t>
            </w:r>
          </w:p>
          <w:p w14:paraId="281DF6D6" w14:textId="77777777" w:rsidR="009A6E44" w:rsidRPr="00DC3FB7" w:rsidRDefault="007A744F" w:rsidP="007A744F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581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2 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1355B8">
              <w:rPr>
                <w:rFonts w:ascii="Tahoma" w:hAnsi="Tahoma"/>
                <w:b/>
                <w:bCs/>
                <w:snapToGrid/>
                <w:color w:val="000000"/>
                <w:sz w:val="18"/>
                <w:lang w:val="eu-ES"/>
              </w:rPr>
              <w:t>Ez /</w:t>
            </w:r>
            <w:r w:rsidRPr="001355B8">
              <w:rPr>
                <w:rFonts w:ascii="Tahoma" w:hAnsi="Tahoma"/>
                <w:snapToGrid/>
                <w:color w:val="000000"/>
                <w:sz w:val="18"/>
                <w:lang w:val="eu-ES"/>
              </w:rPr>
              <w:t>No</w:t>
            </w:r>
            <w:r w:rsidRPr="001355B8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</w:p>
        </w:tc>
      </w:tr>
      <w:tr w:rsidR="009C7E25" w:rsidRPr="00AA1C6E" w14:paraId="19228F35" w14:textId="77777777" w:rsidTr="009C7E25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0BEF750" w14:textId="1EB4D813" w:rsidR="009C7E25" w:rsidRPr="001355B8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Comic Sans MS" w:hAnsi="Comic Sans MS"/>
                <w:b/>
                <w:sz w:val="22"/>
                <w:lang w:val="es-ES_tradnl"/>
              </w:rPr>
            </w:pPr>
            <w:r w:rsidRPr="00061A45">
              <w:rPr>
                <w:rFonts w:ascii="Tahoma" w:hAnsi="Tahoma"/>
                <w:b/>
                <w:bCs/>
                <w:sz w:val="18"/>
                <w:lang w:val="es-ES_tradnl"/>
              </w:rPr>
              <w:t>SOLDATA</w:t>
            </w:r>
            <w:r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TARTEAK</w:t>
            </w:r>
            <w:r w:rsidRPr="00061A45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ENPRESAN</w:t>
            </w:r>
            <w:r>
              <w:rPr>
                <w:rFonts w:ascii="Tahoma" w:hAnsi="Tahoma"/>
                <w:sz w:val="18"/>
                <w:lang w:val="es-ES_tradnl"/>
              </w:rPr>
              <w:t>/ BANDAS SALARIALES EN LA EMPRESA</w:t>
            </w:r>
          </w:p>
        </w:tc>
      </w:tr>
      <w:tr w:rsidR="009C7E25" w:rsidRPr="00AA1C6E" w14:paraId="748045CF" w14:textId="77777777" w:rsidTr="007A744F">
        <w:tc>
          <w:tcPr>
            <w:tcW w:w="10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71951" w14:textId="77777777" w:rsidR="009C7E25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z w:val="18"/>
                <w:lang w:val="es-ES_tradnl"/>
              </w:rPr>
            </w:pPr>
            <w:r w:rsidRPr="00061A45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>
              <w:rPr>
                <w:rFonts w:ascii="Comic Sans MS" w:hAnsi="Comic Sans MS"/>
                <w:b/>
                <w:sz w:val="22"/>
                <w:lang w:val="es-ES_tradnl"/>
              </w:rPr>
              <w:t>3</w:t>
            </w:r>
            <w:r w:rsidRPr="00061A45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Pr="00061A45">
              <w:rPr>
                <w:rFonts w:ascii="Tahoma" w:hAnsi="Tahoma"/>
                <w:b/>
                <w:sz w:val="18"/>
                <w:lang w:val="es-ES_tradnl"/>
              </w:rPr>
              <w:tab/>
            </w:r>
            <w:bookmarkStart w:id="4" w:name="_Hlk13828540"/>
            <w:r w:rsidRPr="00061A45">
              <w:rPr>
                <w:rFonts w:ascii="Tahoma" w:hAnsi="Tahoma"/>
                <w:b/>
                <w:sz w:val="18"/>
                <w:lang w:val="eu-ES"/>
              </w:rPr>
              <w:t>Enpresa barnean dagoen soldata desberdintasuna edo soldata</w:t>
            </w:r>
            <w:r>
              <w:rPr>
                <w:rFonts w:ascii="Tahoma" w:hAnsi="Tahoma"/>
                <w:b/>
                <w:sz w:val="18"/>
                <w:lang w:val="eu-ES"/>
              </w:rPr>
              <w:t xml:space="preserve"> tartea</w:t>
            </w:r>
            <w:r w:rsidRPr="00061A45">
              <w:rPr>
                <w:rFonts w:ascii="Tahoma" w:hAnsi="Tahoma"/>
                <w:b/>
                <w:sz w:val="18"/>
                <w:lang w:val="eu-ES"/>
              </w:rPr>
              <w:t xml:space="preserve"> (soldata maila baxuenaren eta soldata maila altuenaren </w:t>
            </w:r>
            <w:r w:rsidRPr="00EF7A45">
              <w:rPr>
                <w:rFonts w:ascii="Tahoma" w:hAnsi="Tahoma"/>
                <w:b/>
                <w:sz w:val="18"/>
                <w:lang w:val="eu-ES"/>
              </w:rPr>
              <w:t xml:space="preserve">arteko </w:t>
            </w:r>
            <w:r w:rsidRPr="00EF7A45">
              <w:rPr>
                <w:rFonts w:ascii="Tahoma" w:hAnsi="Tahoma" w:cs="Tahoma"/>
                <w:b/>
                <w:sz w:val="18"/>
                <w:lang w:val="eu-ES"/>
              </w:rPr>
              <w:t>desberdintasunaren</w:t>
            </w:r>
            <w:r w:rsidRPr="00EF7A45">
              <w:rPr>
                <w:rFonts w:ascii="Tahoma" w:hAnsi="Tahoma" w:cs="Tahoma"/>
                <w:bCs/>
                <w:sz w:val="18"/>
                <w:lang w:val="eu-ES"/>
              </w:rPr>
              <w:t xml:space="preserve"> </w:t>
            </w:r>
            <w:r w:rsidRPr="00EF7A45">
              <w:rPr>
                <w:rFonts w:ascii="Tahoma" w:hAnsi="Tahoma"/>
                <w:b/>
                <w:sz w:val="18"/>
                <w:lang w:val="eu-ES"/>
              </w:rPr>
              <w:t>emaitza)</w:t>
            </w:r>
            <w:r w:rsidRPr="00061A45">
              <w:rPr>
                <w:rFonts w:ascii="Tahoma" w:hAnsi="Tahoma"/>
                <w:b/>
                <w:sz w:val="18"/>
                <w:lang w:val="eu-ES"/>
              </w:rPr>
              <w:t xml:space="preserve"> honako </w:t>
            </w:r>
            <w:r>
              <w:rPr>
                <w:rFonts w:ascii="Tahoma" w:hAnsi="Tahoma"/>
                <w:b/>
                <w:sz w:val="18"/>
                <w:lang w:val="eu-ES"/>
              </w:rPr>
              <w:t xml:space="preserve">desberdintasun </w:t>
            </w:r>
            <w:r w:rsidRPr="00061A45">
              <w:rPr>
                <w:rFonts w:ascii="Tahoma" w:hAnsi="Tahoma"/>
                <w:b/>
                <w:sz w:val="18"/>
                <w:lang w:val="eu-ES"/>
              </w:rPr>
              <w:t>tartean kokatzen da</w:t>
            </w:r>
            <w:r w:rsidRPr="00061A45">
              <w:rPr>
                <w:rFonts w:ascii="Tahoma" w:hAnsi="Tahoma"/>
                <w:b/>
                <w:sz w:val="18"/>
                <w:lang w:val="es-ES_tradnl"/>
              </w:rPr>
              <w:t>:</w:t>
            </w:r>
            <w:r w:rsidRPr="00061A45">
              <w:rPr>
                <w:rFonts w:ascii="Tahoma" w:hAnsi="Tahoma"/>
                <w:bCs/>
                <w:sz w:val="18"/>
                <w:lang w:val="es-ES_tradnl"/>
              </w:rPr>
              <w:t>/ La diferencia o banda salarial en la empresa (medida como diferencia entre el rango salarial mínimo y el rango salarial máximo) se sitúa:</w:t>
            </w:r>
          </w:p>
          <w:p w14:paraId="5E630DC4" w14:textId="21ED5BBC" w:rsidR="009C7E25" w:rsidRPr="00EF7A45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061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061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lang w:val="eu-ES"/>
              </w:rPr>
              <w:t xml:space="preserve">1etik 1-2-3rako </w:t>
            </w:r>
            <w:r w:rsidRPr="00EF7A45">
              <w:rPr>
                <w:rFonts w:ascii="Tahoma" w:hAnsi="Tahoma" w:cs="Tahoma"/>
                <w:b/>
                <w:sz w:val="18"/>
                <w:lang w:val="eu-ES"/>
              </w:rPr>
              <w:t>desberdintasuna</w:t>
            </w:r>
            <w:r w:rsidRPr="00EF7A45">
              <w:rPr>
                <w:rFonts w:ascii="Tahoma" w:hAnsi="Tahoma" w:cs="Tahoma"/>
                <w:bCs/>
                <w:sz w:val="18"/>
                <w:lang w:val="eu-ES"/>
              </w:rPr>
              <w:t xml:space="preserve"> </w:t>
            </w:r>
            <w:r w:rsidR="00C522FC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/ </w:t>
            </w:r>
            <w:proofErr w:type="spellStart"/>
            <w:r w:rsidR="00C522FC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="00C522FC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="00C522FC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de 1 a 1</w:t>
            </w:r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-2-3 </w:t>
            </w:r>
            <w:proofErr w:type="spellStart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19141423" w14:textId="77777777" w:rsidR="009C7E25" w:rsidRPr="00EF7A45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EF7A45">
              <w:rPr>
                <w:rFonts w:ascii="Tahoma" w:hAnsi="Tahoma" w:cs="Tahoma"/>
                <w:b/>
                <w:sz w:val="18"/>
                <w:lang w:val="eu-ES"/>
              </w:rPr>
              <w:t>1etik 4-5-6rako desberdintasuna</w:t>
            </w:r>
            <w:r w:rsidRPr="00EF7A45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4-5-6 </w:t>
            </w:r>
            <w:proofErr w:type="spellStart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325546D3" w14:textId="77777777" w:rsidR="009C7E25" w:rsidRPr="00EF7A45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EF7A45">
              <w:rPr>
                <w:rFonts w:ascii="Tahoma" w:hAnsi="Tahoma" w:cs="Tahoma"/>
                <w:b/>
                <w:sz w:val="18"/>
                <w:lang w:val="eu-ES"/>
              </w:rPr>
              <w:t>1etik 7-8-9rako desberdintasuna</w:t>
            </w:r>
            <w:r w:rsidRPr="00EF7A45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7-8-9 </w:t>
            </w:r>
            <w:proofErr w:type="spellStart"/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7422C22E" w14:textId="4A533386" w:rsidR="009C7E25" w:rsidRPr="001355B8" w:rsidRDefault="009C7E25" w:rsidP="009C7E25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22"/>
                <w:lang w:val="es-ES_tradnl"/>
              </w:rPr>
            </w:pPr>
            <w:r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Pr="00EF7A4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EF7A45">
              <w:rPr>
                <w:rFonts w:ascii="Tahoma" w:hAnsi="Tahoma" w:cs="Tahoma"/>
                <w:b/>
                <w:sz w:val="18"/>
                <w:lang w:val="eu-ES"/>
              </w:rPr>
              <w:t>1etik 10 edo gehiagorako desberdintasuna</w:t>
            </w:r>
            <w:r w:rsidRPr="00EF7A45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="006E0E9B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6E0E9B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="006E0E9B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de 1 a 10 </w:t>
            </w:r>
            <w:proofErr w:type="spellStart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bookmarkEnd w:id="4"/>
            <w:proofErr w:type="spellEnd"/>
            <w:r w:rsidR="006E0E9B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o superior</w:t>
            </w:r>
          </w:p>
        </w:tc>
      </w:tr>
    </w:tbl>
    <w:p w14:paraId="4D54358A" w14:textId="77777777" w:rsidR="007A744F" w:rsidRDefault="007A744F"/>
    <w:p w14:paraId="0318687A" w14:textId="30A32309" w:rsidR="006C254B" w:rsidRDefault="006C254B">
      <w:pPr>
        <w:widowControl/>
        <w:spacing w:line="240" w:lineRule="auto"/>
        <w:jc w:val="left"/>
        <w:rPr>
          <w:rFonts w:ascii="Tahoma" w:hAnsi="Tahoma"/>
          <w:sz w:val="22"/>
          <w:szCs w:val="22"/>
          <w:lang w:val="es-ES_tradnl"/>
        </w:rPr>
      </w:pPr>
    </w:p>
    <w:tbl>
      <w:tblPr>
        <w:tblW w:w="112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03"/>
      </w:tblGrid>
      <w:tr w:rsidR="00E30D76" w:rsidRPr="00155438" w14:paraId="55C1F77B" w14:textId="77777777" w:rsidTr="007F2B12">
        <w:trPr>
          <w:jc w:val="center"/>
        </w:trPr>
        <w:tc>
          <w:tcPr>
            <w:tcW w:w="112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8AAA67D" w14:textId="5B3B125C" w:rsidR="00E30D76" w:rsidRPr="009C4CB5" w:rsidRDefault="005C36BA" w:rsidP="007F2B12">
            <w:pPr>
              <w:spacing w:line="240" w:lineRule="auto"/>
              <w:jc w:val="center"/>
              <w:rPr>
                <w:rFonts w:ascii="Tahoma" w:hAnsi="Tahoma"/>
                <w:b/>
                <w:sz w:val="18"/>
                <w:lang w:val="eu-ES"/>
              </w:rPr>
            </w:pPr>
            <w:r w:rsidRPr="009C4CB5">
              <w:rPr>
                <w:rFonts w:ascii="Tahoma" w:hAnsi="Tahoma"/>
                <w:b/>
                <w:bCs/>
                <w:sz w:val="18"/>
                <w:lang w:val="eu-ES"/>
              </w:rPr>
              <w:t xml:space="preserve">ENPRESAN </w:t>
            </w:r>
            <w:r w:rsidR="009C4CB5" w:rsidRPr="009C4CB5">
              <w:rPr>
                <w:rFonts w:ascii="Tahoma" w:hAnsi="Tahoma"/>
                <w:b/>
                <w:bCs/>
                <w:sz w:val="18"/>
                <w:lang w:val="eu-ES"/>
              </w:rPr>
              <w:t>GOGOBETETZE</w:t>
            </w:r>
            <w:r w:rsidRPr="009C4CB5">
              <w:rPr>
                <w:rFonts w:ascii="Tahoma" w:hAnsi="Tahoma"/>
                <w:b/>
                <w:bCs/>
                <w:sz w:val="18"/>
                <w:lang w:val="eu-ES"/>
              </w:rPr>
              <w:t xml:space="preserve"> MAILA ETA LAN-KLIMA </w:t>
            </w:r>
            <w:r w:rsidR="00E30D76" w:rsidRPr="009C4CB5">
              <w:rPr>
                <w:rFonts w:ascii="Tahoma" w:hAnsi="Tahoma"/>
                <w:sz w:val="18"/>
                <w:lang w:val="eu-ES"/>
              </w:rPr>
              <w:t xml:space="preserve">/ SATISFACCIÓN Y CLIMA LABORAL EN LA EMPRESA </w:t>
            </w:r>
          </w:p>
        </w:tc>
      </w:tr>
      <w:tr w:rsidR="00E30D76" w:rsidRPr="00D12E17" w14:paraId="4919934D" w14:textId="77777777" w:rsidTr="007F2B12">
        <w:trPr>
          <w:jc w:val="center"/>
        </w:trPr>
        <w:tc>
          <w:tcPr>
            <w:tcW w:w="11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A4E5D5" w14:textId="549E7F07" w:rsidR="00E30D76" w:rsidRPr="009C4CB5" w:rsidRDefault="00E30D76" w:rsidP="007F2B1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z w:val="18"/>
                <w:lang w:val="eu-ES"/>
              </w:rPr>
            </w:pPr>
            <w:r w:rsidRPr="009C4CB5">
              <w:rPr>
                <w:rFonts w:ascii="Comic Sans MS" w:hAnsi="Comic Sans MS"/>
                <w:b/>
                <w:sz w:val="22"/>
                <w:lang w:val="eu-ES"/>
              </w:rPr>
              <w:t>1</w:t>
            </w:r>
            <w:r w:rsidR="003E0961" w:rsidRPr="009C4CB5">
              <w:rPr>
                <w:rFonts w:ascii="Comic Sans MS" w:hAnsi="Comic Sans MS"/>
                <w:b/>
                <w:sz w:val="22"/>
                <w:lang w:val="eu-ES"/>
              </w:rPr>
              <w:t>4</w:t>
            </w:r>
            <w:r w:rsidRPr="009C4CB5">
              <w:rPr>
                <w:rFonts w:ascii="Comic Sans MS" w:hAnsi="Comic Sans MS"/>
                <w:b/>
                <w:sz w:val="22"/>
                <w:lang w:val="eu-ES"/>
              </w:rPr>
              <w:t>.</w:t>
            </w:r>
            <w:r w:rsidRPr="009C4CB5">
              <w:rPr>
                <w:rFonts w:ascii="Tahoma" w:hAnsi="Tahoma"/>
                <w:b/>
                <w:sz w:val="18"/>
                <w:lang w:val="eu-ES"/>
              </w:rPr>
              <w:tab/>
            </w:r>
            <w:r w:rsidR="00FA64B9" w:rsidRPr="009C4CB5">
              <w:rPr>
                <w:rFonts w:ascii="Tahoma" w:hAnsi="Tahoma"/>
                <w:b/>
                <w:sz w:val="18"/>
                <w:lang w:val="eu-ES"/>
              </w:rPr>
              <w:t xml:space="preserve">Gaur egun </w:t>
            </w:r>
            <w:r w:rsidR="009C4CB5" w:rsidRPr="009C4CB5">
              <w:rPr>
                <w:rFonts w:ascii="Tahoma" w:hAnsi="Tahoma"/>
                <w:b/>
                <w:sz w:val="18"/>
                <w:lang w:val="eu-ES"/>
              </w:rPr>
              <w:t xml:space="preserve">enpresak bere barnerako langileen gogobetetze maila neurtzen al du? </w:t>
            </w:r>
            <w:r w:rsidRPr="009C4CB5">
              <w:rPr>
                <w:rFonts w:ascii="Tahoma" w:hAnsi="Tahoma"/>
                <w:bCs/>
                <w:sz w:val="18"/>
                <w:lang w:val="eu-ES"/>
              </w:rPr>
              <w:t>/ ¿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Actualmente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la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empresa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mide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internamente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la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satisfacción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de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las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personas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z w:val="18"/>
                <w:lang w:val="eu-ES"/>
              </w:rPr>
              <w:t>trabajadoras</w:t>
            </w:r>
            <w:proofErr w:type="spellEnd"/>
            <w:r w:rsidRPr="009C4CB5">
              <w:rPr>
                <w:rFonts w:ascii="Tahoma" w:hAnsi="Tahoma"/>
                <w:bCs/>
                <w:sz w:val="18"/>
                <w:lang w:val="eu-ES"/>
              </w:rPr>
              <w:t>?</w:t>
            </w:r>
          </w:p>
          <w:p w14:paraId="418958D8" w14:textId="77777777" w:rsidR="00E30D76" w:rsidRPr="009C4CB5" w:rsidRDefault="00E30D76" w:rsidP="007F2B1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z w:val="18"/>
                <w:lang w:val="eu-ES"/>
              </w:rPr>
            </w:pPr>
          </w:p>
          <w:p w14:paraId="35C35FEE" w14:textId="58CC88EF" w:rsidR="00E30D76" w:rsidRPr="009C4CB5" w:rsidRDefault="00E30D76" w:rsidP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847" w:hanging="720"/>
              <w:rPr>
                <w:rFonts w:ascii="Tahoma" w:hAnsi="Tahoma"/>
                <w:bCs/>
                <w:sz w:val="18"/>
                <w:lang w:val="eu-ES"/>
              </w:rPr>
            </w:pPr>
            <w:r w:rsidRPr="009C4CB5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9C4CB5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9C4CB5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9C4CB5">
              <w:rPr>
                <w:rFonts w:ascii="Tahoma" w:hAnsi="Tahoma"/>
                <w:b/>
                <w:sz w:val="18"/>
                <w:lang w:val="eu-ES"/>
              </w:rPr>
              <w:t>Bai</w:t>
            </w:r>
            <w:r w:rsidRPr="009C4CB5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Pr="009C4CB5">
              <w:rPr>
                <w:rFonts w:ascii="Tahoma" w:hAnsi="Tahoma"/>
                <w:sz w:val="18"/>
                <w:lang w:val="eu-ES"/>
              </w:rPr>
              <w:t>Sí</w:t>
            </w:r>
            <w:proofErr w:type="spellEnd"/>
            <w:r w:rsidRPr="009C4CB5">
              <w:rPr>
                <w:rFonts w:ascii="Tahoma" w:hAnsi="Tahoma"/>
                <w:sz w:val="18"/>
                <w:lang w:val="eu-ES"/>
              </w:rPr>
              <w:tab/>
            </w:r>
            <w:r w:rsidRPr="009C4CB5">
              <w:rPr>
                <w:rFonts w:ascii="Tahoma" w:hAnsi="Tahoma"/>
                <w:sz w:val="18"/>
                <w:lang w:val="eu-ES"/>
              </w:rPr>
              <w:tab/>
              <w:t xml:space="preserve">       2 </w:t>
            </w:r>
            <w:r w:rsidRPr="009C4CB5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9C4CB5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9C4CB5">
              <w:rPr>
                <w:rFonts w:ascii="Tahoma" w:hAnsi="Tahoma"/>
                <w:b/>
                <w:sz w:val="18"/>
                <w:lang w:val="eu-ES"/>
              </w:rPr>
              <w:t>Ez</w:t>
            </w:r>
            <w:r w:rsidRPr="009C4CB5">
              <w:rPr>
                <w:rFonts w:ascii="Tahoma" w:hAnsi="Tahoma"/>
                <w:sz w:val="18"/>
                <w:lang w:val="eu-ES"/>
              </w:rPr>
              <w:t xml:space="preserve">/No  </w:t>
            </w:r>
            <w:r w:rsidRPr="009C4CB5">
              <w:rPr>
                <w:rFonts w:ascii="Tahoma" w:hAnsi="Tahoma"/>
                <w:sz w:val="18"/>
                <w:lang w:val="eu-ES"/>
              </w:rPr>
              <w:tab/>
            </w:r>
            <w:r w:rsidRPr="009C4CB5">
              <w:rPr>
                <w:rFonts w:ascii="Tahoma" w:hAnsi="Tahoma"/>
                <w:sz w:val="18"/>
                <w:lang w:val="eu-ES"/>
              </w:rPr>
              <w:tab/>
            </w:r>
          </w:p>
          <w:p w14:paraId="0D3FFD02" w14:textId="3886D584" w:rsidR="00E30D76" w:rsidRPr="009C4CB5" w:rsidRDefault="00E30D76" w:rsidP="009B61C8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firstLine="1497"/>
              <w:rPr>
                <w:rFonts w:ascii="Tahoma" w:hAnsi="Tahoma"/>
                <w:bCs/>
                <w:sz w:val="18"/>
                <w:lang w:val="eu-ES"/>
              </w:rPr>
            </w:pPr>
            <w:r w:rsidRPr="009C4CB5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r w:rsidR="009B61C8">
              <w:rPr>
                <w:rFonts w:ascii="Tahoma" w:hAnsi="Tahoma"/>
                <w:bCs/>
                <w:sz w:val="18"/>
                <w:lang w:val="eu-ES"/>
              </w:rPr>
              <w:sym w:font="Wingdings" w:char="F0C4"/>
            </w:r>
          </w:p>
          <w:p w14:paraId="3E672FEB" w14:textId="4DDB39CE" w:rsidR="00E30D76" w:rsidRPr="009C4CB5" w:rsidRDefault="00E30D76" w:rsidP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="005C36BA" w:rsidRPr="009C4CB5">
              <w:rPr>
                <w:rFonts w:ascii="Tahoma" w:hAnsi="Tahoma" w:cs="Tahoma"/>
                <w:b/>
                <w:sz w:val="18"/>
                <w:lang w:val="eu-ES"/>
              </w:rPr>
              <w:t>Baiezkoa bada…</w:t>
            </w: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/En </w:t>
            </w:r>
            <w:proofErr w:type="spellStart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caso</w:t>
            </w:r>
            <w:proofErr w:type="spellEnd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afirmativo</w:t>
            </w:r>
            <w:proofErr w:type="spellEnd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…</w:t>
            </w:r>
          </w:p>
          <w:p w14:paraId="3BEF56DB" w14:textId="4F4717FD" w:rsidR="00E30D76" w:rsidRPr="009C4CB5" w:rsidRDefault="003E0961" w:rsidP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9C4CB5">
              <w:rPr>
                <w:rFonts w:ascii="Tahoma" w:hAnsi="Tahoma" w:cs="Tahoma"/>
                <w:b/>
                <w:sz w:val="18"/>
                <w:lang w:val="eu-ES"/>
              </w:rPr>
              <w:tab/>
            </w:r>
            <w:r w:rsidRPr="009C4CB5">
              <w:rPr>
                <w:rFonts w:ascii="Tahoma" w:hAnsi="Tahoma" w:cs="Tahoma"/>
                <w:b/>
                <w:sz w:val="18"/>
                <w:lang w:val="eu-ES"/>
              </w:rPr>
              <w:tab/>
            </w:r>
            <w:r w:rsidRPr="009C4CB5">
              <w:rPr>
                <w:rFonts w:ascii="Comic Sans MS" w:hAnsi="Comic Sans MS"/>
                <w:b/>
                <w:sz w:val="22"/>
                <w:szCs w:val="22"/>
                <w:lang w:val="eu-ES"/>
              </w:rPr>
              <w:t>14.1.</w:t>
            </w:r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bookmarkStart w:id="5" w:name="_Hlk18503711"/>
            <w:r w:rsidR="00DB4913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Orokorrean</w:t>
            </w:r>
            <w:r w:rsidR="009C4CB5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, nola baloratzen du enpresak azken neurketan/ebaluaketan lorturiko emaitza</w:t>
            </w:r>
            <w:r w:rsid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/ </w:t>
            </w:r>
            <w:proofErr w:type="spellStart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Globalmente</w:t>
            </w:r>
            <w:proofErr w:type="spellEnd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, </w:t>
            </w:r>
            <w:r w:rsidR="00C522FC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¿</w:t>
            </w:r>
            <w:proofErr w:type="spellStart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c</w:t>
            </w:r>
            <w:r w:rsidR="00E30D76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ómo</w:t>
            </w:r>
            <w:proofErr w:type="spellEnd"/>
            <w:r w:rsidR="00E30D76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valora</w:t>
            </w:r>
            <w:proofErr w:type="spellEnd"/>
            <w:r w:rsidR="00E30D76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E30D76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empresa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el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resultado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obtenido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última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medición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evaluación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realizada</w:t>
            </w:r>
            <w:proofErr w:type="spellEnd"/>
            <w:r w:rsidR="00E30D76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?</w:t>
            </w:r>
          </w:p>
          <w:p w14:paraId="534B4F96" w14:textId="7D6D5D54" w:rsidR="00E30D76" w:rsidRPr="009C4CB5" w:rsidRDefault="00E30D76" w:rsidP="005265C1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077" w:hanging="241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="009C4CB5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Enpresak lan giro</w:t>
            </w:r>
            <w:r w:rsidR="005265C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a,</w:t>
            </w:r>
            <w:r w:rsidR="009C4CB5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 nagusiki </w:t>
            </w:r>
            <w:r w:rsidR="005265C1" w:rsidRPr="007437F0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EGOKITZAT </w:t>
            </w:r>
            <w:r w:rsidR="009C4CB5" w:rsidRPr="007437F0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hautematen</w:t>
            </w:r>
            <w:r w:rsidR="009C4CB5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 du </w:t>
            </w: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/ </w:t>
            </w:r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La </w:t>
            </w:r>
            <w:proofErr w:type="spellStart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empresa</w:t>
            </w:r>
            <w:proofErr w:type="spellEnd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percibe</w:t>
            </w:r>
            <w:proofErr w:type="spellEnd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un </w:t>
            </w:r>
            <w:proofErr w:type="spellStart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c</w:t>
            </w: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lima</w:t>
            </w:r>
            <w:proofErr w:type="spellEnd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laboral</w:t>
            </w:r>
            <w:proofErr w:type="spellEnd"/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de </w:t>
            </w:r>
            <w:proofErr w:type="spellStart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mayoritaria</w:t>
            </w:r>
            <w:proofErr w:type="spellEnd"/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SATISFACCIÓN  </w:t>
            </w:r>
          </w:p>
          <w:p w14:paraId="5115B6FB" w14:textId="279B6962" w:rsidR="00E30D76" w:rsidRPr="009C4CB5" w:rsidRDefault="00E30D76" w:rsidP="00167760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077" w:hanging="241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sym w:font="Wingdings" w:char="0071"/>
            </w:r>
            <w:r w:rsidR="005265C1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="005265C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Enpresak lan giroa, nagusiki </w:t>
            </w:r>
            <w:r w:rsidR="00167760" w:rsidRPr="004F6B62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EZ </w:t>
            </w:r>
            <w:r w:rsidR="007437F0" w:rsidRPr="004F6B62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EGOKI</w:t>
            </w:r>
            <w:r w:rsidR="00167760" w:rsidRPr="004F6B62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TZAT</w:t>
            </w:r>
            <w:r w:rsidR="005265C1" w:rsidRPr="004F6B62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 hautematen du </w:t>
            </w:r>
            <w:r w:rsidRPr="004F6B62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/ </w:t>
            </w:r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La </w:t>
            </w:r>
            <w:proofErr w:type="spellStart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empresa</w:t>
            </w:r>
            <w:proofErr w:type="spellEnd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percibe</w:t>
            </w:r>
            <w:proofErr w:type="spellEnd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un </w:t>
            </w:r>
            <w:proofErr w:type="spellStart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c</w:t>
            </w:r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lima</w:t>
            </w:r>
            <w:proofErr w:type="spellEnd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laboral</w:t>
            </w:r>
            <w:proofErr w:type="spellEnd"/>
            <w:r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de </w:t>
            </w:r>
            <w:proofErr w:type="spellStart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mayoritaria</w:t>
            </w:r>
            <w:proofErr w:type="spellEnd"/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INS</w:t>
            </w:r>
            <w:r w:rsidR="00C522FC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A</w:t>
            </w:r>
            <w:r w:rsidR="003E0961" w:rsidRPr="004F6B62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TISFACCIÓN</w:t>
            </w:r>
            <w:r w:rsidR="003E0961" w:rsidRPr="009C4CB5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 </w:t>
            </w:r>
            <w:bookmarkEnd w:id="5"/>
          </w:p>
        </w:tc>
      </w:tr>
    </w:tbl>
    <w:p w14:paraId="536D76CC" w14:textId="77777777" w:rsidR="00E30D76" w:rsidRPr="00CF3244" w:rsidRDefault="00E30D76">
      <w:pPr>
        <w:widowControl/>
        <w:spacing w:line="240" w:lineRule="auto"/>
        <w:jc w:val="left"/>
        <w:rPr>
          <w:rFonts w:ascii="Tahoma" w:hAnsi="Tahoma"/>
          <w:sz w:val="22"/>
          <w:szCs w:val="22"/>
          <w:lang w:val="es-ES_tradnl"/>
        </w:rPr>
      </w:pPr>
    </w:p>
    <w:tbl>
      <w:tblPr>
        <w:tblW w:w="1120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04"/>
      </w:tblGrid>
      <w:tr w:rsidR="006C254B" w:rsidRPr="00CF3244" w14:paraId="46DAAF70" w14:textId="77777777" w:rsidTr="00F851E3">
        <w:trPr>
          <w:jc w:val="center"/>
        </w:trPr>
        <w:tc>
          <w:tcPr>
            <w:tcW w:w="1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A6CBCAD" w14:textId="77777777" w:rsidR="00C0474D" w:rsidRPr="00CF3244" w:rsidRDefault="00155438" w:rsidP="0063010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720" w:hanging="720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CF3244">
              <w:rPr>
                <w:rFonts w:ascii="Tahoma" w:hAnsi="Tahoma"/>
                <w:b/>
                <w:sz w:val="18"/>
                <w:lang w:val="es-ES_tradnl"/>
              </w:rPr>
              <w:t xml:space="preserve">ENPRESA TALENTUAREN </w:t>
            </w:r>
            <w:r w:rsidR="00630103" w:rsidRPr="00CF3244">
              <w:rPr>
                <w:rFonts w:ascii="Tahoma" w:hAnsi="Tahoma"/>
                <w:b/>
                <w:sz w:val="18"/>
                <w:lang w:val="es-ES_tradnl"/>
              </w:rPr>
              <w:t>ERAKARTZE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 xml:space="preserve"> ETA MANTENTZEAREN KUDEAKETA</w:t>
            </w:r>
            <w:r w:rsidR="006C254B" w:rsidRPr="00CF3244">
              <w:rPr>
                <w:rFonts w:ascii="Tahoma" w:hAnsi="Tahoma"/>
                <w:b/>
                <w:sz w:val="18"/>
                <w:lang w:val="es-ES_tradnl"/>
              </w:rPr>
              <w:t>/</w:t>
            </w:r>
          </w:p>
          <w:p w14:paraId="188F2712" w14:textId="77777777" w:rsidR="006C254B" w:rsidRPr="00CF3244" w:rsidRDefault="0025564E" w:rsidP="0063010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720" w:hanging="720"/>
              <w:jc w:val="center"/>
              <w:rPr>
                <w:rFonts w:ascii="Comic Sans MS" w:hAnsi="Comic Sans MS"/>
                <w:b/>
                <w:sz w:val="22"/>
                <w:lang w:val="es-ES_tradnl"/>
              </w:rPr>
            </w:pPr>
            <w:r w:rsidRPr="00CF3244">
              <w:rPr>
                <w:rFonts w:ascii="Tahoma" w:hAnsi="Tahoma"/>
                <w:sz w:val="18"/>
                <w:lang w:val="es-ES_tradnl"/>
              </w:rPr>
              <w:t>GESTIÓN DE LA CAPTACIÓN Y RETENCIÓN DEL</w:t>
            </w:r>
            <w:r w:rsidR="006C254B" w:rsidRPr="00CF3244">
              <w:rPr>
                <w:rFonts w:ascii="Tahoma" w:hAnsi="Tahoma"/>
                <w:sz w:val="18"/>
                <w:lang w:val="es-ES_tradnl"/>
              </w:rPr>
              <w:t xml:space="preserve"> TALENTO</w:t>
            </w:r>
            <w:r w:rsidR="00071475" w:rsidRPr="00CF3244">
              <w:rPr>
                <w:rFonts w:ascii="Tahoma" w:hAnsi="Tahoma"/>
                <w:sz w:val="18"/>
                <w:lang w:val="es-ES_tradnl"/>
              </w:rPr>
              <w:t xml:space="preserve"> EMPRESARIAL</w:t>
            </w:r>
          </w:p>
        </w:tc>
      </w:tr>
      <w:tr w:rsidR="00260C9F" w:rsidRPr="00CF3244" w14:paraId="4E9BCA64" w14:textId="77777777" w:rsidTr="00F851E3">
        <w:trPr>
          <w:jc w:val="center"/>
        </w:trPr>
        <w:tc>
          <w:tcPr>
            <w:tcW w:w="1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W w:w="109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7088"/>
              <w:gridCol w:w="1417"/>
              <w:gridCol w:w="1058"/>
            </w:tblGrid>
            <w:tr w:rsidR="006C254B" w:rsidRPr="00CF3244" w14:paraId="7E284C9F" w14:textId="77777777" w:rsidTr="006C254B">
              <w:trPr>
                <w:jc w:val="center"/>
              </w:trPr>
              <w:tc>
                <w:tcPr>
                  <w:tcW w:w="10906" w:type="dxa"/>
                  <w:gridSpan w:val="4"/>
                </w:tcPr>
                <w:p w14:paraId="4E89239E" w14:textId="0F7A2055" w:rsidR="006C254B" w:rsidRPr="00CF3244" w:rsidRDefault="00484616" w:rsidP="00C0474D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Comic Sans MS" w:hAnsi="Comic Sans MS"/>
                      <w:b/>
                      <w:sz w:val="22"/>
                      <w:lang w:val="es-ES_tradnl"/>
                    </w:rPr>
                    <w:t>1</w:t>
                  </w:r>
                  <w:r w:rsidR="00D24673">
                    <w:rPr>
                      <w:rFonts w:ascii="Comic Sans MS" w:hAnsi="Comic Sans MS"/>
                      <w:b/>
                      <w:sz w:val="22"/>
                      <w:lang w:val="es-ES_tradnl"/>
                    </w:rPr>
                    <w:t>5</w:t>
                  </w:r>
                  <w:r w:rsidR="006C254B" w:rsidRPr="00CF3244">
                    <w:rPr>
                      <w:rFonts w:ascii="Comic Sans MS" w:hAnsi="Comic Sans MS"/>
                      <w:b/>
                      <w:sz w:val="22"/>
                      <w:lang w:val="es-ES_tradnl"/>
                    </w:rPr>
                    <w:t>.</w:t>
                  </w:r>
                  <w:r w:rsidR="006C254B"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ab/>
                  </w:r>
                  <w:r w:rsidR="00630103"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>K</w:t>
                  </w:r>
                  <w:proofErr w:type="spellStart"/>
                  <w:r w:rsidR="000468D9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ualifikatuago</w:t>
                  </w:r>
                  <w:proofErr w:type="spellEnd"/>
                  <w:r w:rsidR="00630103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den eta enpresa erronka berriei hobeago egokitzen den pertsonala erakarri edo/eta mantentzeak zure enpresarentzat gaur egun arazo bat suposatzen du</w:t>
                  </w:r>
                  <w:r w:rsidR="006C254B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?</w:t>
                  </w:r>
                  <w:r w:rsidR="0009167F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</w:t>
                  </w:r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/</w:t>
                  </w:r>
                  <w:r w:rsidR="00CB1133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¿La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captación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y/o la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retención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del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personal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más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cualificado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y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mejor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adaptado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a los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nuevos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retos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empresariales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,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constituye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actual</w:t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mente</w:t>
                  </w:r>
                  <w:proofErr w:type="spellEnd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un problema para su </w:t>
                  </w:r>
                  <w:proofErr w:type="spellStart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empre</w:t>
                  </w:r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sa</w:t>
                  </w:r>
                  <w:proofErr w:type="spellEnd"/>
                  <w:r w:rsidR="006C254B" w:rsidRPr="00CF3244">
                    <w:rPr>
                      <w:rFonts w:ascii="Tahoma" w:hAnsi="Tahoma"/>
                      <w:sz w:val="18"/>
                      <w:lang w:val="eu-ES"/>
                    </w:rPr>
                    <w:t>?</w:t>
                  </w:r>
                </w:p>
              </w:tc>
            </w:tr>
            <w:tr w:rsidR="00260C9F" w:rsidRPr="00CF3244" w14:paraId="706832B0" w14:textId="77777777" w:rsidTr="006C254B">
              <w:trPr>
                <w:jc w:val="center"/>
              </w:trPr>
              <w:tc>
                <w:tcPr>
                  <w:tcW w:w="1343" w:type="dxa"/>
                </w:tcPr>
                <w:p w14:paraId="6B106300" w14:textId="77777777" w:rsidR="00260C9F" w:rsidRPr="00CF3244" w:rsidRDefault="00260C9F" w:rsidP="006C254B">
                  <w:pPr>
                    <w:widowControl/>
                    <w:spacing w:line="240" w:lineRule="auto"/>
                    <w:jc w:val="left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7088" w:type="dxa"/>
                </w:tcPr>
                <w:p w14:paraId="6EB2DEEC" w14:textId="402B2AFF" w:rsidR="00630103" w:rsidRPr="00CF3244" w:rsidRDefault="00630103" w:rsidP="006C254B">
                  <w:pPr>
                    <w:pStyle w:val="Prrafodelista"/>
                    <w:numPr>
                      <w:ilvl w:val="0"/>
                      <w:numId w:val="38"/>
                    </w:numPr>
                    <w:tabs>
                      <w:tab w:val="left" w:pos="-297"/>
                      <w:tab w:val="left" w:pos="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459"/>
                    <w:jc w:val="left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TALENTUA ERAKARTZEKO GARAIAN</w:t>
                  </w:r>
                  <w:r w:rsidR="007437F0" w:rsidRPr="007437F0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/</w:t>
                  </w:r>
                  <w:r w:rsidR="00ED49AF" w:rsidRPr="007437F0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 xml:space="preserve"> </w:t>
                  </w:r>
                </w:p>
                <w:p w14:paraId="5F1F018A" w14:textId="77777777" w:rsidR="00260C9F" w:rsidRPr="00CF3244" w:rsidRDefault="00CF7900" w:rsidP="00630103">
                  <w:pPr>
                    <w:pStyle w:val="Prrafodelista"/>
                    <w:tabs>
                      <w:tab w:val="left" w:pos="-297"/>
                      <w:tab w:val="left" w:pos="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459"/>
                    <w:jc w:val="left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EN EL CASO DE LA </w:t>
                  </w:r>
                  <w:r w:rsidR="00ED49AF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CAPTACIÓN DEL TALENTO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8AE413" w14:textId="77777777" w:rsidR="00260C9F" w:rsidRPr="00CF3244" w:rsidRDefault="00260C9F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jc w:val="center"/>
                    <w:rPr>
                      <w:rFonts w:ascii="Tahoma" w:hAnsi="Tahoma" w:cs="Tahoma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="00ED49AF"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Bai</w:t>
                  </w:r>
                  <w:r w:rsidR="00ED49AF" w:rsidRPr="00CF3244">
                    <w:rPr>
                      <w:rFonts w:ascii="Tahoma" w:hAnsi="Tahoma"/>
                      <w:sz w:val="18"/>
                      <w:lang w:val="es-ES_tradnl"/>
                    </w:rPr>
                    <w:t>/Sí</w:t>
                  </w:r>
                  <w:r w:rsidR="00ED49AF"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</w:p>
              </w:tc>
              <w:tc>
                <w:tcPr>
                  <w:tcW w:w="1058" w:type="dxa"/>
                  <w:vAlign w:val="center"/>
                </w:tcPr>
                <w:p w14:paraId="425C77AE" w14:textId="77777777" w:rsidR="00260C9F" w:rsidRPr="00CF3244" w:rsidRDefault="00260C9F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jc w:val="center"/>
                    <w:rPr>
                      <w:rFonts w:ascii="Tahoma" w:hAnsi="Tahoma" w:cs="Tahoma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="00ED49AF"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="00ED49AF" w:rsidRPr="00CF3244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</w:tc>
            </w:tr>
            <w:tr w:rsidR="00ED49AF" w:rsidRPr="00CF3244" w14:paraId="36CD1773" w14:textId="77777777" w:rsidTr="006C254B">
              <w:trPr>
                <w:jc w:val="center"/>
              </w:trPr>
              <w:tc>
                <w:tcPr>
                  <w:tcW w:w="1343" w:type="dxa"/>
                </w:tcPr>
                <w:p w14:paraId="686D7A07" w14:textId="77777777" w:rsidR="00ED49AF" w:rsidRPr="00CF3244" w:rsidRDefault="00ED49AF" w:rsidP="006C254B">
                  <w:pPr>
                    <w:widowControl/>
                    <w:spacing w:line="240" w:lineRule="auto"/>
                    <w:jc w:val="left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7088" w:type="dxa"/>
                </w:tcPr>
                <w:p w14:paraId="4AEF548E" w14:textId="70E1C0DD" w:rsidR="000468D9" w:rsidRPr="00CF3244" w:rsidRDefault="00630103" w:rsidP="006C254B">
                  <w:pPr>
                    <w:pStyle w:val="Prrafodelista"/>
                    <w:numPr>
                      <w:ilvl w:val="0"/>
                      <w:numId w:val="38"/>
                    </w:numPr>
                    <w:tabs>
                      <w:tab w:val="left" w:pos="-297"/>
                      <w:tab w:val="left" w:pos="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459"/>
                    <w:jc w:val="left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TALENTUA MANTENTZE</w:t>
                  </w:r>
                  <w:r w:rsidR="000468D9" w:rsidRPr="00CF3244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KO GARAI</w:t>
                  </w:r>
                  <w:r w:rsidR="000468D9" w:rsidRPr="004F6B62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AN</w:t>
                  </w:r>
                  <w:r w:rsidR="007437F0" w:rsidRPr="004F6B62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/</w:t>
                  </w:r>
                  <w:r w:rsidR="00ED49AF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</w:p>
                <w:p w14:paraId="5A8BA8A5" w14:textId="77777777" w:rsidR="00ED49AF" w:rsidRPr="00CF3244" w:rsidRDefault="00CF7900" w:rsidP="000468D9">
                  <w:pPr>
                    <w:pStyle w:val="Prrafodelista"/>
                    <w:tabs>
                      <w:tab w:val="left" w:pos="-297"/>
                      <w:tab w:val="left" w:pos="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459"/>
                    <w:jc w:val="left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EN EL CASO DE LA </w:t>
                  </w:r>
                  <w:r w:rsidR="00ED49AF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>RETENCIÓN DEL TALENTO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D1B2B6" w14:textId="77777777" w:rsidR="00ED49AF" w:rsidRPr="00CF3244" w:rsidRDefault="00ED49AF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jc w:val="center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Bai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>/Sí</w:t>
                  </w:r>
                </w:p>
              </w:tc>
              <w:tc>
                <w:tcPr>
                  <w:tcW w:w="1058" w:type="dxa"/>
                  <w:vAlign w:val="center"/>
                </w:tcPr>
                <w:p w14:paraId="19C1B1C2" w14:textId="77777777" w:rsidR="00ED49AF" w:rsidRPr="00CF3244" w:rsidRDefault="00ED49AF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jc w:val="center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</w:tc>
            </w:tr>
            <w:tr w:rsidR="00310F86" w:rsidRPr="00CF3244" w14:paraId="26964DEA" w14:textId="77777777" w:rsidTr="002D5BF7">
              <w:trPr>
                <w:jc w:val="center"/>
              </w:trPr>
              <w:tc>
                <w:tcPr>
                  <w:tcW w:w="1343" w:type="dxa"/>
                </w:tcPr>
                <w:p w14:paraId="7509648D" w14:textId="77777777" w:rsidR="00310F86" w:rsidRPr="00CF3244" w:rsidRDefault="00310F86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9563" w:type="dxa"/>
                  <w:gridSpan w:val="3"/>
                </w:tcPr>
                <w:p w14:paraId="046363E5" w14:textId="77777777" w:rsidR="00310F86" w:rsidRPr="00CF3244" w:rsidRDefault="00310F86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rPr>
                      <w:rFonts w:ascii="Tahoma" w:hAnsi="Tahoma"/>
                      <w:sz w:val="18"/>
                      <w:lang w:val="eu-ES"/>
                    </w:rPr>
                  </w:pPr>
                </w:p>
                <w:p w14:paraId="73FC069B" w14:textId="6ADFE034" w:rsidR="00310F86" w:rsidRPr="00CF3244" w:rsidRDefault="00484616" w:rsidP="000468D9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jc w:val="left"/>
                    <w:rPr>
                      <w:rFonts w:ascii="Tahoma" w:hAnsi="Tahoma" w:cs="Tahoma"/>
                      <w:sz w:val="18"/>
                      <w:lang w:val="eu-ES"/>
                    </w:rPr>
                  </w:pPr>
                  <w:r w:rsidRPr="00CF3244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1</w:t>
                  </w:r>
                  <w:r w:rsidR="00D24673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5</w:t>
                  </w:r>
                  <w:r w:rsidR="00310F86" w:rsidRPr="00CF3244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.1.</w:t>
                  </w:r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0468D9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Etorkizunean, ezaugarri hauek dituzten pertsonalaren erakartze nahiz mantentzean arazoak izango dituzula aurreikusten duzu?</w:t>
                  </w:r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/ ¿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Prevé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que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el futuro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va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a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tener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dificultades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captación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y/o</w:t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retención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de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este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tipo de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personal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?</w:t>
                  </w:r>
                </w:p>
              </w:tc>
            </w:tr>
            <w:tr w:rsidR="00310F86" w:rsidRPr="00CF3244" w14:paraId="1ADB182E" w14:textId="77777777" w:rsidTr="002D5BF7">
              <w:trPr>
                <w:jc w:val="center"/>
              </w:trPr>
              <w:tc>
                <w:tcPr>
                  <w:tcW w:w="1343" w:type="dxa"/>
                </w:tcPr>
                <w:p w14:paraId="6F37C92B" w14:textId="77777777" w:rsidR="00310F86" w:rsidRPr="00CF3244" w:rsidRDefault="00310F86" w:rsidP="006C254B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720" w:hanging="720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9563" w:type="dxa"/>
                  <w:gridSpan w:val="3"/>
                </w:tcPr>
                <w:p w14:paraId="4A2D7B8B" w14:textId="77777777" w:rsidR="00310F86" w:rsidRPr="00CF3244" w:rsidRDefault="000468D9" w:rsidP="006C254B">
                  <w:pPr>
                    <w:pStyle w:val="Prrafodelista"/>
                    <w:numPr>
                      <w:ilvl w:val="0"/>
                      <w:numId w:val="42"/>
                    </w:num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TALENTUA ERAKARTZEKO GARAIAN</w:t>
                  </w:r>
                  <w:r w:rsidR="0009167F" w:rsidRPr="00CF3244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 xml:space="preserve"> </w:t>
                  </w:r>
                  <w:r w:rsidR="00310F86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>/EN EL CASO DE LA CAPTACIÓN DEL TALENTO</w:t>
                  </w:r>
                </w:p>
                <w:p w14:paraId="4DE96653" w14:textId="77777777" w:rsidR="000468D9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Bai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>/Sí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sym w:font="Wingdings" w:char="F0E0"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3B674B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zein neurritan kokatuko zenuke errealitate honen garrantzia edo larritasuna</w:t>
                  </w:r>
                  <w:r w:rsidR="003B674B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 xml:space="preserve">/ </w:t>
                  </w:r>
                </w:p>
                <w:p w14:paraId="0E076E66" w14:textId="77777777" w:rsidR="00310F86" w:rsidRPr="00CF3244" w:rsidRDefault="000468D9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qué</w:t>
                  </w:r>
                  <w:proofErr w:type="spellEnd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medida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sitúa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relevancia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o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gravedad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de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esta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realidad</w:t>
                  </w:r>
                  <w:proofErr w:type="spellEnd"/>
                </w:p>
                <w:p w14:paraId="4E22F647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25564E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="000468D9" w:rsidRPr="00CF3244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ez da garrantzitsua</w:t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/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poco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  </w:t>
                  </w:r>
                </w:p>
                <w:p w14:paraId="2E4ED69D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0468D9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nahiko garrantzitsua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/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bastante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</w:p>
                <w:p w14:paraId="218C1031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="000468D9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oso garrantzitsua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/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muy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</w:p>
                <w:p w14:paraId="1555E266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</w:tc>
            </w:tr>
            <w:tr w:rsidR="00310F86" w:rsidRPr="00CF3244" w14:paraId="1B3A6749" w14:textId="77777777" w:rsidTr="002D5BF7">
              <w:trPr>
                <w:jc w:val="center"/>
              </w:trPr>
              <w:tc>
                <w:tcPr>
                  <w:tcW w:w="1343" w:type="dxa"/>
                </w:tcPr>
                <w:p w14:paraId="623B6E3B" w14:textId="77777777" w:rsidR="00310F86" w:rsidRPr="00CF3244" w:rsidRDefault="00310F86" w:rsidP="00CB1133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9563" w:type="dxa"/>
                  <w:gridSpan w:val="3"/>
                </w:tcPr>
                <w:p w14:paraId="1D00BF41" w14:textId="77777777" w:rsidR="00310F86" w:rsidRPr="00CF3244" w:rsidRDefault="000468D9" w:rsidP="00310F86">
                  <w:pPr>
                    <w:pStyle w:val="Prrafodelista"/>
                    <w:numPr>
                      <w:ilvl w:val="0"/>
                      <w:numId w:val="42"/>
                    </w:num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>TALENTUA MANTENTZEKO GARAIAN</w:t>
                  </w:r>
                  <w:r w:rsidR="0009167F" w:rsidRPr="00CF3244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 xml:space="preserve"> </w:t>
                  </w:r>
                  <w:r w:rsidR="00310F86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>/EN EL CASO DE LA RETENCIÓN DEL TALENTO</w:t>
                  </w:r>
                </w:p>
                <w:p w14:paraId="40B5D0B8" w14:textId="77777777" w:rsidR="009968B7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u-ES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Bai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/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Sí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sym w:font="Wingdings" w:char="F0E0"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3B674B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zein neurritan kokatuko zenuke errealitate </w:t>
                  </w:r>
                  <w:r w:rsidR="009968B7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honen garrantzia edo larritasuna</w:t>
                  </w:r>
                  <w:r w:rsidR="009968B7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/ </w:t>
                  </w:r>
                </w:p>
                <w:p w14:paraId="1A14EDDA" w14:textId="77777777" w:rsidR="00310F86" w:rsidRPr="00CF3244" w:rsidRDefault="009968B7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qué</w:t>
                  </w:r>
                  <w:proofErr w:type="spellEnd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>medida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sitúa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relevancia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o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gravedad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de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esta</w:t>
                  </w:r>
                  <w:proofErr w:type="spellEnd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="00310F86" w:rsidRPr="00CF3244">
                    <w:rPr>
                      <w:rFonts w:ascii="Tahoma" w:hAnsi="Tahoma"/>
                      <w:sz w:val="18"/>
                      <w:lang w:val="eu-ES"/>
                    </w:rPr>
                    <w:t>realidad</w:t>
                  </w:r>
                  <w:proofErr w:type="spellEnd"/>
                </w:p>
                <w:p w14:paraId="2FF570DB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25564E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="009968B7" w:rsidRPr="00CF3244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ez da garrantzitsua</w:t>
                  </w:r>
                  <w:r w:rsidR="009968B7"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/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poco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  </w:t>
                  </w:r>
                </w:p>
                <w:p w14:paraId="75F73EEC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9968B7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nahiko garrantzitsua</w:t>
                  </w:r>
                  <w:r w:rsidR="009968B7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/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bastante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</w:p>
                <w:p w14:paraId="2935DADF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25564E" w:rsidRPr="00CF3244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="009968B7" w:rsidRPr="00CF3244">
                    <w:rPr>
                      <w:rFonts w:ascii="Tahoma" w:hAnsi="Tahoma"/>
                      <w:b/>
                      <w:sz w:val="18"/>
                      <w:lang w:val="eu-ES"/>
                    </w:rPr>
                    <w:t>oso garrantzitsua</w:t>
                  </w:r>
                  <w:r w:rsidR="009968B7"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/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muy</w:t>
                  </w:r>
                  <w:proofErr w:type="spellEnd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F3244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</w:p>
                <w:p w14:paraId="121A6FA9" w14:textId="77777777" w:rsidR="00310F86" w:rsidRPr="00CF3244" w:rsidRDefault="00310F86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CF3244">
                    <w:rPr>
                      <w:rFonts w:ascii="Tahoma" w:hAnsi="Tahoma" w:cs="Tahoma"/>
                      <w:sz w:val="18"/>
                      <w:lang w:val="es-ES_tradnl"/>
                    </w:rPr>
                    <w:sym w:font="Wingdings" w:char="F071"/>
                  </w:r>
                  <w:r w:rsidRPr="00CF3244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Pr="00CF3244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</w:tc>
            </w:tr>
          </w:tbl>
          <w:p w14:paraId="2A991A89" w14:textId="77777777" w:rsidR="00260C9F" w:rsidRPr="00CF3244" w:rsidRDefault="00260C9F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spacing w:line="240" w:lineRule="auto"/>
              <w:rPr>
                <w:rFonts w:ascii="Tahoma" w:hAnsi="Tahoma"/>
                <w:sz w:val="18"/>
                <w:lang w:val="es-ES_tradnl"/>
              </w:rPr>
            </w:pPr>
          </w:p>
        </w:tc>
      </w:tr>
    </w:tbl>
    <w:p w14:paraId="63F28C35" w14:textId="6AF9AD03" w:rsidR="00D24673" w:rsidRDefault="00D24673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10"/>
          <w:szCs w:val="10"/>
          <w:lang w:val="es-ES_tradnl"/>
        </w:rPr>
      </w:pPr>
    </w:p>
    <w:p w14:paraId="076F2B2D" w14:textId="4ED82428" w:rsidR="00D24673" w:rsidRDefault="00D24673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10"/>
          <w:szCs w:val="10"/>
          <w:lang w:val="es-ES_tradnl"/>
        </w:rPr>
      </w:pPr>
    </w:p>
    <w:p w14:paraId="54EFDEF5" w14:textId="77777777" w:rsidR="00D24673" w:rsidRPr="00CF3244" w:rsidRDefault="00D24673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10"/>
          <w:szCs w:val="10"/>
          <w:lang w:val="es-ES_tradnl"/>
        </w:rPr>
      </w:pPr>
    </w:p>
    <w:tbl>
      <w:tblPr>
        <w:tblW w:w="1120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04"/>
      </w:tblGrid>
      <w:tr w:rsidR="00D7622A" w:rsidRPr="00CF3244" w14:paraId="31E85AAC" w14:textId="77777777" w:rsidTr="006C254B">
        <w:trPr>
          <w:jc w:val="center"/>
        </w:trPr>
        <w:tc>
          <w:tcPr>
            <w:tcW w:w="1077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12" w:color="000000" w:fill="FFFFFF"/>
          </w:tcPr>
          <w:p w14:paraId="0AF6FDCF" w14:textId="77777777" w:rsidR="00C0474D" w:rsidRPr="00CF3244" w:rsidRDefault="009968B7" w:rsidP="00CF7900">
            <w:pPr>
              <w:spacing w:line="216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CF3244">
              <w:rPr>
                <w:rFonts w:ascii="Tahoma" w:hAnsi="Tahoma"/>
                <w:b/>
                <w:sz w:val="18"/>
                <w:lang w:val="eu-ES"/>
              </w:rPr>
              <w:t>GIZARTE EKONOMIAREN ROL BEREIZGARRI ETA BISIBILIZAZIO GRADUAREN PERTZEPTZIOA</w:t>
            </w:r>
            <w:r w:rsidR="00AB70C1" w:rsidRPr="00CF3244">
              <w:rPr>
                <w:rFonts w:ascii="Tahoma" w:hAnsi="Tahoma"/>
                <w:b/>
                <w:sz w:val="18"/>
                <w:lang w:val="es-ES_tradnl"/>
              </w:rPr>
              <w:t>/</w:t>
            </w:r>
            <w:r w:rsidR="00071475"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  <w:p w14:paraId="4073B4B5" w14:textId="77777777" w:rsidR="00D7622A" w:rsidRPr="00CF3244" w:rsidRDefault="00071475" w:rsidP="00CF7900">
            <w:pPr>
              <w:spacing w:line="216" w:lineRule="auto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CF3244">
              <w:rPr>
                <w:rFonts w:ascii="Tahoma" w:hAnsi="Tahoma"/>
                <w:sz w:val="18"/>
                <w:lang w:val="es-ES_tradnl"/>
              </w:rPr>
              <w:t xml:space="preserve">PERCEPCIÓN DEL ROL DIFERENCIAL Y </w:t>
            </w:r>
            <w:r w:rsidR="00F851E3" w:rsidRPr="00CF3244">
              <w:rPr>
                <w:rFonts w:ascii="Tahoma" w:hAnsi="Tahoma"/>
                <w:sz w:val="18"/>
                <w:lang w:val="es-ES_tradnl"/>
              </w:rPr>
              <w:t xml:space="preserve">GRADO DE </w:t>
            </w:r>
            <w:r w:rsidRPr="00CF3244">
              <w:rPr>
                <w:rFonts w:ascii="Tahoma" w:hAnsi="Tahoma"/>
                <w:sz w:val="18"/>
                <w:lang w:val="es-ES_tradnl"/>
              </w:rPr>
              <w:t>VISIBILIZACIÓN DE LA ECONOMÍA SOCIAL</w:t>
            </w:r>
            <w:r w:rsidR="00F851E3"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</w:tc>
      </w:tr>
      <w:tr w:rsidR="00D7622A" w:rsidRPr="00CF3244" w14:paraId="19301067" w14:textId="77777777" w:rsidTr="00CB1133">
        <w:trPr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46EF" w14:textId="55779C79" w:rsidR="00087EE0" w:rsidRPr="00CF3244" w:rsidRDefault="00484616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 w:rsidRPr="00CF3244">
              <w:rPr>
                <w:rFonts w:ascii="Comic Sans MS" w:hAnsi="Comic Sans MS"/>
                <w:b/>
                <w:sz w:val="22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</w:rPr>
              <w:t>6</w:t>
            </w:r>
            <w:r w:rsidR="00D7622A" w:rsidRPr="00CF3244">
              <w:rPr>
                <w:rFonts w:ascii="Comic Sans MS" w:hAnsi="Comic Sans MS"/>
                <w:b/>
                <w:sz w:val="22"/>
              </w:rPr>
              <w:t>.</w:t>
            </w:r>
            <w:r w:rsidR="00CB1133" w:rsidRPr="00CF3244">
              <w:rPr>
                <w:rFonts w:ascii="Comic Sans MS" w:hAnsi="Comic Sans MS"/>
                <w:b/>
                <w:sz w:val="22"/>
              </w:rPr>
              <w:t>1</w:t>
            </w:r>
            <w:r w:rsidR="00D7622A" w:rsidRPr="00CF3244">
              <w:rPr>
                <w:rFonts w:ascii="Tahoma" w:hAnsi="Tahoma"/>
                <w:b/>
                <w:sz w:val="18"/>
              </w:rPr>
              <w:tab/>
            </w:r>
            <w:r w:rsidR="006B0026" w:rsidRPr="00CF3244">
              <w:rPr>
                <w:rFonts w:ascii="Tahoma" w:hAnsi="Tahoma"/>
                <w:b/>
                <w:sz w:val="18"/>
                <w:lang w:val="eu-ES"/>
              </w:rPr>
              <w:t xml:space="preserve">Zure iritziz, euskal 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>biztanleriak</w:t>
            </w:r>
            <w:r w:rsidR="006B0026" w:rsidRPr="00CF3244">
              <w:rPr>
                <w:rFonts w:ascii="Tahoma" w:hAnsi="Tahoma"/>
                <w:b/>
                <w:sz w:val="18"/>
                <w:lang w:val="eu-ES"/>
              </w:rPr>
              <w:t xml:space="preserve"> Giz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 xml:space="preserve">arte Ekonomiaren forma juridikoek </w:t>
            </w:r>
            <w:r w:rsidR="006B0026" w:rsidRPr="00CF3244">
              <w:rPr>
                <w:rFonts w:ascii="Tahoma" w:hAnsi="Tahoma"/>
                <w:b/>
                <w:sz w:val="18"/>
                <w:lang w:val="eu-ES"/>
              </w:rPr>
              <w:t>(Kooperatibek, L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>S</w:t>
            </w:r>
            <w:r w:rsidR="006B0026" w:rsidRPr="00CF3244">
              <w:rPr>
                <w:rFonts w:ascii="Tahoma" w:hAnsi="Tahoma"/>
                <w:b/>
                <w:sz w:val="18"/>
                <w:lang w:val="eu-ES"/>
              </w:rPr>
              <w:t>ak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>) jokatzen duten rol bereizgarria gainontzeko enpresa ehunarekin alderatuz hautematen al dute</w:t>
            </w:r>
            <w:r w:rsidR="00CB1133" w:rsidRPr="00CF3244">
              <w:rPr>
                <w:rFonts w:ascii="Tahoma" w:hAnsi="Tahoma"/>
                <w:b/>
                <w:sz w:val="18"/>
                <w:lang w:val="eu-ES"/>
              </w:rPr>
              <w:t>?</w:t>
            </w:r>
            <w:r w:rsidR="0009167F" w:rsidRPr="00CF3244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D7622A" w:rsidRPr="00CF3244">
              <w:rPr>
                <w:rFonts w:ascii="Tahoma" w:hAnsi="Tahoma"/>
                <w:sz w:val="18"/>
                <w:lang w:val="eu-ES"/>
              </w:rPr>
              <w:t>/</w:t>
            </w:r>
            <w:r w:rsidR="0025564E" w:rsidRPr="00CF3244">
              <w:rPr>
                <w:rFonts w:ascii="Tahoma" w:hAnsi="Tahoma"/>
                <w:sz w:val="18"/>
                <w:lang w:val="eu-ES"/>
              </w:rPr>
              <w:t xml:space="preserve">En su </w:t>
            </w:r>
            <w:proofErr w:type="spellStart"/>
            <w:r w:rsidR="0025564E" w:rsidRPr="00CF3244">
              <w:rPr>
                <w:rFonts w:ascii="Tahoma" w:hAnsi="Tahoma"/>
                <w:sz w:val="18"/>
                <w:lang w:val="eu-ES"/>
              </w:rPr>
              <w:t>opinión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>,</w:t>
            </w:r>
            <w:r w:rsidR="00CB113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D7622A" w:rsidRPr="00CF3244">
              <w:rPr>
                <w:rFonts w:ascii="Tahoma" w:hAnsi="Tahoma"/>
                <w:sz w:val="18"/>
                <w:lang w:val="eu-ES"/>
              </w:rPr>
              <w:t>¿</w:t>
            </w:r>
            <w:r w:rsidR="00CB1133" w:rsidRPr="00CF3244">
              <w:rPr>
                <w:rFonts w:ascii="Tahoma" w:hAnsi="Tahoma"/>
                <w:sz w:val="18"/>
                <w:lang w:val="es-ES_tradnl"/>
              </w:rPr>
              <w:t xml:space="preserve">Percibe la sociedad vasca el rol diferencial </w:t>
            </w:r>
            <w:r w:rsidR="00F851E3" w:rsidRPr="00CF3244">
              <w:rPr>
                <w:rFonts w:ascii="Tahoma" w:hAnsi="Tahoma"/>
                <w:sz w:val="18"/>
                <w:lang w:val="es-ES_tradnl"/>
              </w:rPr>
              <w:t>que desempeñan</w:t>
            </w:r>
            <w:r w:rsidR="00CB1133" w:rsidRPr="00CF3244">
              <w:rPr>
                <w:rFonts w:ascii="Tahoma" w:hAnsi="Tahoma"/>
                <w:sz w:val="18"/>
                <w:lang w:val="es-ES_tradnl"/>
              </w:rPr>
              <w:t xml:space="preserve"> las formas de la economía social (Cooperativas, </w:t>
            </w:r>
            <w:proofErr w:type="spellStart"/>
            <w:r w:rsidR="00CB1133" w:rsidRPr="00CF3244">
              <w:rPr>
                <w:rFonts w:ascii="Tahoma" w:hAnsi="Tahoma"/>
                <w:sz w:val="18"/>
                <w:lang w:val="es-ES_tradnl"/>
              </w:rPr>
              <w:t>SLes</w:t>
            </w:r>
            <w:proofErr w:type="spellEnd"/>
            <w:r w:rsidR="00CB1133" w:rsidRPr="00CF3244">
              <w:rPr>
                <w:rFonts w:ascii="Tahoma" w:hAnsi="Tahoma"/>
                <w:sz w:val="18"/>
                <w:lang w:val="es-ES_tradnl"/>
              </w:rPr>
              <w:t>) en relación al resto del tejido empresarial?</w:t>
            </w:r>
            <w:r w:rsidR="0082015C" w:rsidRPr="00CF3244">
              <w:rPr>
                <w:rFonts w:ascii="Tahoma" w:hAnsi="Tahoma"/>
                <w:sz w:val="18"/>
                <w:lang w:val="es-ES_tradnl"/>
              </w:rPr>
              <w:t>?</w:t>
            </w:r>
          </w:p>
          <w:p w14:paraId="120D1F7C" w14:textId="77777777" w:rsidR="00D7622A" w:rsidRPr="00CF3244" w:rsidRDefault="001A64C1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CF3244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CF3244">
              <w:rPr>
                <w:rFonts w:ascii="Tahoma" w:hAnsi="Tahoma"/>
                <w:sz w:val="18"/>
                <w:lang w:val="es-ES_tradnl"/>
              </w:rPr>
              <w:t>/Sí</w:t>
            </w:r>
            <w:r w:rsidRPr="00CF3244">
              <w:rPr>
                <w:rFonts w:ascii="Tahoma" w:hAnsi="Tahoma"/>
                <w:sz w:val="18"/>
                <w:lang w:val="es-ES_tradnl"/>
              </w:rPr>
              <w:tab/>
              <w:t xml:space="preserve">       2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gramStart"/>
            <w:r w:rsidRPr="00CF3244">
              <w:rPr>
                <w:rFonts w:ascii="Tahoma" w:hAnsi="Tahoma"/>
                <w:sz w:val="18"/>
                <w:lang w:val="es-ES_tradnl"/>
              </w:rPr>
              <w:t xml:space="preserve">No  </w:t>
            </w:r>
            <w:r w:rsidRPr="00CF3244">
              <w:rPr>
                <w:rFonts w:ascii="Tahoma" w:hAnsi="Tahoma"/>
                <w:sz w:val="18"/>
                <w:lang w:val="es-ES_tradnl"/>
              </w:rPr>
              <w:tab/>
            </w:r>
            <w:proofErr w:type="gramEnd"/>
            <w:r w:rsidRPr="00CF3244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CF3244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CF3244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CF3244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1C7D97AA" w14:textId="77777777" w:rsidR="00965266" w:rsidRPr="00CF3244" w:rsidRDefault="00965266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CB1133" w:rsidRPr="00CF3244" w14:paraId="1D32215B" w14:textId="77777777" w:rsidTr="00F851E3">
        <w:trPr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095F" w14:textId="5E2E12FA" w:rsidR="00CB1133" w:rsidRPr="00CF3244" w:rsidRDefault="00484616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 w:rsidRPr="00CF3244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6</w:t>
            </w:r>
            <w:r w:rsidR="00CB1133" w:rsidRPr="00CF3244">
              <w:rPr>
                <w:rFonts w:ascii="Comic Sans MS" w:hAnsi="Comic Sans MS"/>
                <w:b/>
                <w:sz w:val="22"/>
                <w:lang w:val="es-ES_tradnl"/>
              </w:rPr>
              <w:t xml:space="preserve">.2. 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>Zure iritziz, euskal biztanleriak Kooperatibek eta Lan Sozietateek</w:t>
            </w:r>
            <w:r w:rsidR="00A86029" w:rsidRPr="00CF3244">
              <w:rPr>
                <w:rFonts w:ascii="Tahoma" w:hAnsi="Tahoma"/>
                <w:b/>
                <w:sz w:val="18"/>
                <w:lang w:val="eu-ES"/>
              </w:rPr>
              <w:t xml:space="preserve"> euskal giza-ekonomia </w:t>
            </w:r>
            <w:r w:rsidR="00205D1F" w:rsidRPr="00CF3244">
              <w:rPr>
                <w:rFonts w:ascii="Tahoma" w:hAnsi="Tahoma"/>
                <w:b/>
                <w:sz w:val="18"/>
                <w:lang w:val="eu-ES"/>
              </w:rPr>
              <w:t>ehunean egiten</w:t>
            </w:r>
            <w:r w:rsidR="00D1678C" w:rsidRPr="00CF3244">
              <w:rPr>
                <w:rFonts w:ascii="Tahoma" w:hAnsi="Tahoma"/>
                <w:b/>
                <w:sz w:val="18"/>
                <w:lang w:val="eu-ES"/>
              </w:rPr>
              <w:t xml:space="preserve"> duten ekarpena</w:t>
            </w:r>
            <w:r w:rsidR="00A86029" w:rsidRPr="00CF3244">
              <w:rPr>
                <w:rFonts w:ascii="Tahoma" w:hAnsi="Tahoma"/>
                <w:b/>
                <w:sz w:val="18"/>
                <w:lang w:val="eu-ES"/>
              </w:rPr>
              <w:t xml:space="preserve"> hautematen dute</w:t>
            </w:r>
            <w:r w:rsidR="00CB1133" w:rsidRPr="00CF3244">
              <w:rPr>
                <w:rFonts w:ascii="Tahoma" w:hAnsi="Tahoma"/>
                <w:b/>
                <w:sz w:val="18"/>
                <w:lang w:val="eu-ES"/>
              </w:rPr>
              <w:t>?</w:t>
            </w:r>
            <w:r w:rsidR="0009167F" w:rsidRPr="00CF3244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/En su 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opinión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>, ¿</w:t>
            </w:r>
            <w:r w:rsidR="00F851E3" w:rsidRPr="00CF3244">
              <w:rPr>
                <w:rFonts w:ascii="Tahoma" w:hAnsi="Tahoma"/>
                <w:sz w:val="18"/>
                <w:lang w:val="es-ES_tradnl"/>
              </w:rPr>
              <w:t>Percibe la sociedad vasca</w:t>
            </w:r>
            <w:r w:rsidR="00CB1133" w:rsidRPr="00CF3244">
              <w:rPr>
                <w:rFonts w:ascii="Tahoma" w:hAnsi="Tahoma"/>
                <w:sz w:val="18"/>
                <w:lang w:val="es-ES_tradnl"/>
              </w:rPr>
              <w:t xml:space="preserve"> suficientemente la contribución de las Cooperativas y de Sociedades Laborales al tejido socioeconómico vasco?</w:t>
            </w:r>
          </w:p>
          <w:p w14:paraId="575E6610" w14:textId="77777777" w:rsidR="00C0474D" w:rsidRPr="00CF3244" w:rsidRDefault="00C0474D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</w:p>
          <w:p w14:paraId="5B7E6ADF" w14:textId="77777777" w:rsidR="00CB1133" w:rsidRPr="00CF3244" w:rsidRDefault="00CB1133" w:rsidP="00F851E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/>
                <w:sz w:val="18"/>
                <w:lang w:val="es-ES_tradnl"/>
              </w:rPr>
            </w:pPr>
            <w:r w:rsidRPr="00CF3244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CF3244">
              <w:rPr>
                <w:rFonts w:ascii="Tahoma" w:hAnsi="Tahoma"/>
                <w:sz w:val="18"/>
                <w:lang w:val="es-ES_tradnl"/>
              </w:rPr>
              <w:t>/Sí</w:t>
            </w:r>
            <w:r w:rsidRPr="00CF3244">
              <w:rPr>
                <w:rFonts w:ascii="Tahoma" w:hAnsi="Tahoma"/>
                <w:sz w:val="18"/>
                <w:lang w:val="es-ES_tradnl"/>
              </w:rPr>
              <w:tab/>
              <w:t xml:space="preserve">       2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gramStart"/>
            <w:r w:rsidRPr="00CF3244">
              <w:rPr>
                <w:rFonts w:ascii="Tahoma" w:hAnsi="Tahoma"/>
                <w:sz w:val="18"/>
                <w:lang w:val="es-ES_tradnl"/>
              </w:rPr>
              <w:t xml:space="preserve">No  </w:t>
            </w:r>
            <w:r w:rsidRPr="00CF3244">
              <w:rPr>
                <w:rFonts w:ascii="Tahoma" w:hAnsi="Tahoma"/>
                <w:sz w:val="18"/>
                <w:lang w:val="es-ES_tradnl"/>
              </w:rPr>
              <w:tab/>
            </w:r>
            <w:proofErr w:type="gramEnd"/>
            <w:r w:rsidRPr="00CF3244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CF3244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CF324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CF3244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CF3244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CF3244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CF3244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1BD6DEE8" w14:textId="77777777" w:rsidR="00965266" w:rsidRPr="00CF3244" w:rsidRDefault="00965266" w:rsidP="00F851E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F851E3" w:rsidRPr="00AA1C6E" w14:paraId="5F93979A" w14:textId="77777777" w:rsidTr="006C254B">
        <w:trPr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666F1" w14:textId="425C3C09" w:rsidR="00F851E3" w:rsidRPr="00CF3244" w:rsidRDefault="00484616" w:rsidP="00F851E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u-ES"/>
              </w:rPr>
            </w:pPr>
            <w:r w:rsidRPr="00CF3244">
              <w:rPr>
                <w:rFonts w:ascii="Comic Sans MS" w:hAnsi="Comic Sans MS"/>
                <w:b/>
                <w:sz w:val="22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</w:rPr>
              <w:t>6</w:t>
            </w:r>
            <w:r w:rsidR="00F851E3" w:rsidRPr="00CF3244">
              <w:rPr>
                <w:rFonts w:ascii="Comic Sans MS" w:hAnsi="Comic Sans MS"/>
                <w:b/>
                <w:sz w:val="22"/>
              </w:rPr>
              <w:t>.3</w:t>
            </w:r>
            <w:r w:rsidR="00F851E3" w:rsidRPr="00CF3244">
              <w:rPr>
                <w:rFonts w:ascii="Comic Sans MS" w:hAnsi="Comic Sans MS"/>
                <w:b/>
                <w:sz w:val="22"/>
                <w:lang w:val="eu-ES"/>
              </w:rPr>
              <w:t xml:space="preserve">. </w:t>
            </w:r>
            <w:r w:rsidR="0009167F" w:rsidRPr="00CF3244">
              <w:rPr>
                <w:rFonts w:ascii="Tahoma" w:hAnsi="Tahoma"/>
                <w:b/>
                <w:sz w:val="18"/>
                <w:lang w:val="eu-ES"/>
              </w:rPr>
              <w:t xml:space="preserve">Nola balioztatzen duzu edo ikusten duzu </w:t>
            </w:r>
            <w:r w:rsidR="007D5E37" w:rsidRPr="00CF3244">
              <w:rPr>
                <w:rFonts w:ascii="Tahoma" w:hAnsi="Tahoma"/>
                <w:b/>
                <w:sz w:val="18"/>
                <w:lang w:val="eu-ES"/>
              </w:rPr>
              <w:t xml:space="preserve">gaur egun </w:t>
            </w:r>
            <w:r w:rsidR="0009167F" w:rsidRPr="00CF3244">
              <w:rPr>
                <w:rFonts w:ascii="Tahoma" w:hAnsi="Tahoma"/>
                <w:b/>
                <w:sz w:val="18"/>
                <w:lang w:val="eu-ES"/>
              </w:rPr>
              <w:t xml:space="preserve">erakundeek Gizarte Ekonomiaren </w:t>
            </w:r>
            <w:proofErr w:type="spellStart"/>
            <w:r w:rsidR="007D5E37" w:rsidRPr="00CF3244">
              <w:rPr>
                <w:rFonts w:ascii="Tahoma" w:hAnsi="Tahoma"/>
                <w:b/>
                <w:sz w:val="18"/>
                <w:lang w:val="eu-ES"/>
              </w:rPr>
              <w:t>agerikotasunera</w:t>
            </w:r>
            <w:proofErr w:type="spellEnd"/>
            <w:r w:rsidR="007D5E37" w:rsidRPr="00CF3244">
              <w:rPr>
                <w:rFonts w:ascii="Tahoma" w:hAnsi="Tahoma"/>
                <w:b/>
                <w:sz w:val="18"/>
                <w:lang w:val="eu-ES"/>
              </w:rPr>
              <w:t xml:space="preserve"> bideratua egiten duten lana</w:t>
            </w:r>
            <w:r w:rsidR="00170561" w:rsidRPr="00CF3244">
              <w:rPr>
                <w:rFonts w:ascii="Tahoma" w:hAnsi="Tahoma"/>
                <w:b/>
                <w:sz w:val="18"/>
                <w:lang w:val="eu-ES"/>
              </w:rPr>
              <w:t>?</w:t>
            </w:r>
            <w:r w:rsidR="0009167F" w:rsidRPr="00CF3244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t>/¿</w:t>
            </w:r>
            <w:proofErr w:type="spellStart"/>
            <w:r w:rsidR="008C5A67" w:rsidRPr="00CF3244">
              <w:rPr>
                <w:rFonts w:ascii="Tahoma" w:hAnsi="Tahoma"/>
                <w:sz w:val="18"/>
                <w:lang w:val="eu-ES"/>
              </w:rPr>
              <w:t>Cómo</w:t>
            </w:r>
            <w:proofErr w:type="spellEnd"/>
            <w:r w:rsidR="008C5A67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8C5A67" w:rsidRPr="00CF3244">
              <w:rPr>
                <w:rFonts w:ascii="Tahoma" w:hAnsi="Tahoma"/>
                <w:sz w:val="18"/>
                <w:lang w:val="eu-ES"/>
              </w:rPr>
              <w:t>valora</w:t>
            </w:r>
            <w:proofErr w:type="spellEnd"/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o 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considera</w:t>
            </w:r>
            <w:proofErr w:type="spellEnd"/>
            <w:r w:rsidR="008C5A67" w:rsidRPr="00CF3244">
              <w:rPr>
                <w:rFonts w:ascii="Tahoma" w:hAnsi="Tahoma"/>
                <w:sz w:val="18"/>
                <w:lang w:val="eu-ES"/>
              </w:rPr>
              <w:t xml:space="preserve"> la </w:t>
            </w:r>
            <w:proofErr w:type="spellStart"/>
            <w:r w:rsidR="008C5A67" w:rsidRPr="00CF3244">
              <w:rPr>
                <w:rFonts w:ascii="Tahoma" w:hAnsi="Tahoma"/>
                <w:sz w:val="18"/>
                <w:lang w:val="eu-ES"/>
              </w:rPr>
              <w:t>l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t>abor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institucional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actual</w:t>
            </w:r>
            <w:proofErr w:type="spellEnd"/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orientada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a la 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visibilización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de la 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Economía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Social?</w:t>
            </w:r>
          </w:p>
          <w:p w14:paraId="6D17FEF2" w14:textId="77777777" w:rsidR="00C0474D" w:rsidRPr="00CF3244" w:rsidRDefault="00C0474D" w:rsidP="00F851E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u-ES"/>
              </w:rPr>
            </w:pPr>
          </w:p>
          <w:p w14:paraId="4C9C6A1F" w14:textId="77777777" w:rsidR="00965266" w:rsidRPr="00CF3244" w:rsidRDefault="007D5E37" w:rsidP="007D5E37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u-ES"/>
              </w:rPr>
            </w:pPr>
            <w:r w:rsidRPr="00CF3244">
              <w:rPr>
                <w:rFonts w:ascii="Tahoma" w:hAnsi="Tahoma"/>
                <w:sz w:val="18"/>
                <w:lang w:val="eu-ES"/>
              </w:rPr>
              <w:tab/>
            </w:r>
            <w:r w:rsidR="00965266" w:rsidRPr="00CF3244">
              <w:rPr>
                <w:rFonts w:ascii="Tahoma" w:hAnsi="Tahoma"/>
                <w:sz w:val="18"/>
                <w:lang w:val="eu-ES"/>
              </w:rPr>
              <w:tab/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u-ES"/>
              </w:rPr>
              <w:t>Modu positiboan</w:t>
            </w:r>
            <w:r w:rsidR="002D328E" w:rsidRPr="00CF3244">
              <w:rPr>
                <w:rFonts w:ascii="Tahoma" w:hAnsi="Tahoma"/>
                <w:sz w:val="18"/>
                <w:lang w:val="eu-ES"/>
              </w:rPr>
              <w:t xml:space="preserve">/De forma </w:t>
            </w:r>
            <w:proofErr w:type="spellStart"/>
            <w:r w:rsidR="002D328E" w:rsidRPr="00CF3244">
              <w:rPr>
                <w:rFonts w:ascii="Tahoma" w:hAnsi="Tahoma"/>
                <w:sz w:val="18"/>
                <w:lang w:val="eu-ES"/>
              </w:rPr>
              <w:t>positiva</w:t>
            </w:r>
            <w:proofErr w:type="spellEnd"/>
            <w:r w:rsidR="002D328E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CF3244">
              <w:rPr>
                <w:rFonts w:ascii="Tahoma" w:hAnsi="Tahoma"/>
                <w:sz w:val="18"/>
                <w:lang w:val="eu-ES"/>
              </w:rPr>
              <w:tab/>
            </w:r>
            <w:r w:rsidR="00965266" w:rsidRPr="00CF3244">
              <w:rPr>
                <w:rFonts w:ascii="Tahoma" w:hAnsi="Tahoma"/>
                <w:sz w:val="18"/>
                <w:lang w:val="eu-ES"/>
              </w:rPr>
              <w:tab/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2 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CF3244">
              <w:rPr>
                <w:rFonts w:ascii="Tahoma" w:hAnsi="Tahoma"/>
                <w:b/>
                <w:sz w:val="18"/>
                <w:lang w:val="eu-ES"/>
              </w:rPr>
              <w:t>Egokia da</w:t>
            </w:r>
            <w:r w:rsidRPr="00CF3244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Resulta</w:t>
            </w:r>
            <w:proofErr w:type="spellEnd"/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adecuada</w:t>
            </w:r>
            <w:proofErr w:type="spellEnd"/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 </w:t>
            </w:r>
          </w:p>
          <w:p w14:paraId="27A009CB" w14:textId="77777777" w:rsidR="00F851E3" w:rsidRPr="00CF3244" w:rsidRDefault="00965266" w:rsidP="007D5E37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sz w:val="18"/>
                <w:lang w:val="eu-ES"/>
              </w:rPr>
            </w:pPr>
            <w:r w:rsidRPr="00CF3244">
              <w:rPr>
                <w:rFonts w:ascii="Tahoma" w:hAnsi="Tahoma"/>
                <w:sz w:val="18"/>
                <w:lang w:val="eu-ES"/>
              </w:rPr>
              <w:tab/>
            </w:r>
            <w:r w:rsidRPr="00CF3244">
              <w:rPr>
                <w:rFonts w:ascii="Tahoma" w:hAnsi="Tahoma"/>
                <w:sz w:val="18"/>
                <w:lang w:val="eu-ES"/>
              </w:rPr>
              <w:tab/>
            </w:r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3 </w:t>
            </w:r>
            <w:r w:rsidR="00B16624" w:rsidRPr="00CF3244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7D5E37" w:rsidRPr="00CF3244">
              <w:rPr>
                <w:rFonts w:ascii="Tahoma" w:hAnsi="Tahoma"/>
                <w:b/>
                <w:sz w:val="18"/>
                <w:lang w:val="eu-ES"/>
              </w:rPr>
              <w:t>Ez da nahikoa</w:t>
            </w:r>
            <w:r w:rsidR="007D5E37" w:rsidRPr="00CF3244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Resulta</w:t>
            </w:r>
            <w:proofErr w:type="spellEnd"/>
            <w:r w:rsidR="00B16624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B16624" w:rsidRPr="00CF3244">
              <w:rPr>
                <w:rFonts w:ascii="Tahoma" w:hAnsi="Tahoma"/>
                <w:sz w:val="18"/>
                <w:lang w:val="eu-ES"/>
              </w:rPr>
              <w:t>insuficiente</w:t>
            </w:r>
            <w:proofErr w:type="spellEnd"/>
            <w:r w:rsidR="002D328E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1E1B0B" w:rsidRPr="00CF3244">
              <w:rPr>
                <w:rFonts w:ascii="Tahoma" w:hAnsi="Tahoma"/>
                <w:sz w:val="18"/>
                <w:lang w:val="eu-ES"/>
              </w:rPr>
              <w:tab/>
            </w:r>
            <w:r w:rsidR="001E1B0B" w:rsidRPr="00CF3244">
              <w:rPr>
                <w:rFonts w:ascii="Tahoma" w:hAnsi="Tahoma"/>
                <w:sz w:val="18"/>
                <w:lang w:val="eu-ES"/>
              </w:rPr>
              <w:tab/>
            </w:r>
            <w:r w:rsidR="00B16624" w:rsidRPr="00CF3244">
              <w:rPr>
                <w:rFonts w:ascii="Tahoma" w:hAnsi="Tahoma"/>
                <w:sz w:val="18"/>
                <w:lang w:val="eu-ES"/>
              </w:rPr>
              <w:t>4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851E3" w:rsidRPr="00CF3244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="00F851E3" w:rsidRPr="00CF324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F851E3" w:rsidRPr="00CF3244">
              <w:rPr>
                <w:rFonts w:ascii="Tahoma" w:hAnsi="Tahoma"/>
                <w:b/>
                <w:sz w:val="18"/>
                <w:lang w:val="eu-ES"/>
              </w:rPr>
              <w:t>Ed</w:t>
            </w:r>
            <w:proofErr w:type="spellEnd"/>
            <w:r w:rsidR="00F851E3" w:rsidRPr="00CF3244">
              <w:rPr>
                <w:rFonts w:ascii="Tahoma" w:hAnsi="Tahoma"/>
                <w:b/>
                <w:sz w:val="18"/>
                <w:lang w:val="eu-ES"/>
              </w:rPr>
              <w:t>/</w:t>
            </w:r>
            <w:proofErr w:type="spellStart"/>
            <w:r w:rsidR="00F851E3" w:rsidRPr="00CF3244">
              <w:rPr>
                <w:rFonts w:ascii="Tahoma" w:hAnsi="Tahoma"/>
                <w:b/>
                <w:sz w:val="18"/>
                <w:lang w:val="eu-ES"/>
              </w:rPr>
              <w:t>Ee</w:t>
            </w:r>
            <w:proofErr w:type="spellEnd"/>
            <w:r w:rsidR="00F851E3" w:rsidRPr="00CF3244">
              <w:rPr>
                <w:rFonts w:ascii="Tahoma" w:hAnsi="Tahoma"/>
                <w:sz w:val="18"/>
                <w:lang w:val="eu-ES"/>
              </w:rPr>
              <w:t>/Ns/</w:t>
            </w:r>
            <w:proofErr w:type="spellStart"/>
            <w:r w:rsidR="00F851E3" w:rsidRPr="00CF3244">
              <w:rPr>
                <w:rFonts w:ascii="Tahoma" w:hAnsi="Tahoma"/>
                <w:sz w:val="18"/>
                <w:lang w:val="eu-ES"/>
              </w:rPr>
              <w:t>Nc</w:t>
            </w:r>
            <w:proofErr w:type="spellEnd"/>
          </w:p>
          <w:p w14:paraId="41A4851E" w14:textId="77777777" w:rsidR="00965266" w:rsidRPr="00CF3244" w:rsidRDefault="00965266" w:rsidP="007D5E37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3C2BE8A1" w14:textId="201A2256" w:rsidR="009C7E25" w:rsidRDefault="009C7E25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10"/>
          <w:szCs w:val="10"/>
          <w:lang w:val="es-ES_tradnl"/>
        </w:rPr>
      </w:pPr>
    </w:p>
    <w:p w14:paraId="25A40BFE" w14:textId="77777777" w:rsidR="009C7E25" w:rsidRDefault="009C7E25">
      <w:pPr>
        <w:widowControl/>
        <w:spacing w:line="240" w:lineRule="auto"/>
        <w:jc w:val="left"/>
        <w:rPr>
          <w:rFonts w:ascii="Tahoma" w:hAnsi="Tahoma"/>
          <w:sz w:val="10"/>
          <w:szCs w:val="10"/>
          <w:lang w:val="es-ES_tradnl"/>
        </w:rPr>
      </w:pPr>
      <w:r>
        <w:rPr>
          <w:rFonts w:ascii="Tahoma" w:hAnsi="Tahoma"/>
          <w:sz w:val="10"/>
          <w:szCs w:val="10"/>
          <w:lang w:val="es-ES_tradnl"/>
        </w:rPr>
        <w:br w:type="page"/>
      </w:r>
    </w:p>
    <w:p w14:paraId="56875023" w14:textId="77777777" w:rsidR="00D7622A" w:rsidRPr="00310F86" w:rsidRDefault="00D7622A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10"/>
          <w:szCs w:val="10"/>
          <w:lang w:val="es-ES_tradnl"/>
        </w:rPr>
      </w:pP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411"/>
        <w:gridCol w:w="1680"/>
        <w:gridCol w:w="1842"/>
        <w:gridCol w:w="53"/>
        <w:gridCol w:w="798"/>
        <w:gridCol w:w="833"/>
      </w:tblGrid>
      <w:tr w:rsidR="00DB3152" w:rsidRPr="00AA1C6E" w14:paraId="1B4155DB" w14:textId="77777777" w:rsidTr="00FA1F0F">
        <w:trPr>
          <w:jc w:val="center"/>
        </w:trPr>
        <w:tc>
          <w:tcPr>
            <w:tcW w:w="11203" w:type="dxa"/>
            <w:gridSpan w:val="7"/>
            <w:shd w:val="clear" w:color="auto" w:fill="D9D9D9"/>
          </w:tcPr>
          <w:p w14:paraId="354E6339" w14:textId="77777777" w:rsidR="00DB3152" w:rsidRPr="00AA1C6E" w:rsidRDefault="00BF5A7B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BERRIKUNTZARAKO JARDUERAK</w:t>
            </w:r>
            <w:r w:rsidR="00890575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ETA ONDORIOAK</w:t>
            </w:r>
            <w:r w:rsidR="00DB3152" w:rsidRPr="00AA1C6E">
              <w:rPr>
                <w:rFonts w:ascii="Tahoma" w:hAnsi="Tahoma" w:cs="Tahoma"/>
                <w:b/>
                <w:sz w:val="18"/>
                <w:lang w:val="es-ES_tradnl"/>
              </w:rPr>
              <w:t>/</w:t>
            </w:r>
            <w:r w:rsidR="00DB3152" w:rsidRPr="00AA1C6E">
              <w:rPr>
                <w:rFonts w:ascii="Tahoma" w:hAnsi="Tahoma" w:cs="Tahoma"/>
                <w:sz w:val="18"/>
                <w:lang w:val="es-ES_tradnl"/>
              </w:rPr>
              <w:t>ACTIVIDADES</w:t>
            </w:r>
            <w:r w:rsidR="00890575" w:rsidRPr="00AA1C6E">
              <w:rPr>
                <w:rFonts w:ascii="Tahoma" w:hAnsi="Tahoma" w:cs="Tahoma"/>
                <w:sz w:val="18"/>
                <w:lang w:val="es-ES_tradnl"/>
              </w:rPr>
              <w:t xml:space="preserve"> E IMPACTO</w:t>
            </w:r>
            <w:r w:rsidR="00DB3152"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3F4B67" w:rsidRPr="00AA1C6E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890575" w:rsidRPr="00AA1C6E">
              <w:rPr>
                <w:rFonts w:ascii="Tahoma" w:hAnsi="Tahoma" w:cs="Tahoma"/>
                <w:sz w:val="18"/>
                <w:lang w:val="es-ES_tradnl"/>
              </w:rPr>
              <w:t xml:space="preserve"> LA</w:t>
            </w:r>
            <w:r w:rsidR="003F4B67"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INNOVACIÓN</w:t>
            </w:r>
          </w:p>
        </w:tc>
      </w:tr>
      <w:tr w:rsidR="002643A1" w:rsidRPr="00AA1C6E" w14:paraId="49485A1B" w14:textId="77777777" w:rsidTr="00FA1F0F">
        <w:trPr>
          <w:jc w:val="center"/>
        </w:trPr>
        <w:tc>
          <w:tcPr>
            <w:tcW w:w="11203" w:type="dxa"/>
            <w:gridSpan w:val="7"/>
          </w:tcPr>
          <w:p w14:paraId="3487655C" w14:textId="15813DD0" w:rsidR="002643A1" w:rsidRPr="00736FB6" w:rsidRDefault="00484616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7</w:t>
            </w:r>
            <w:r w:rsidR="002643A1"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Azken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urteetan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jarraian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azaltzen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diren</w:t>
            </w:r>
            <w:proofErr w:type="spellEnd"/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7437F0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</w:t>
            </w:r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dueretako</w:t>
            </w:r>
            <w:proofErr w:type="spellEnd"/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4F6B6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bat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garatu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duzu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berrikuntzaren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eremuan</w:t>
            </w:r>
            <w:proofErr w:type="spellEnd"/>
            <w:r w:rsidR="002643A1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?</w:t>
            </w:r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2643A1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>/¿</w:t>
            </w:r>
            <w:proofErr w:type="gramEnd"/>
            <w:r w:rsidR="002643A1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>En los últimos 2 últimos años, ha desarrollado en el ámbito de la innovación alguna de las actividades que se señalan a continuación?</w:t>
            </w:r>
          </w:p>
        </w:tc>
      </w:tr>
      <w:tr w:rsidR="002643A1" w:rsidRPr="00AA1C6E" w14:paraId="0C456FF4" w14:textId="77777777" w:rsidTr="00FA1F0F">
        <w:trPr>
          <w:jc w:val="center"/>
        </w:trPr>
        <w:tc>
          <w:tcPr>
            <w:tcW w:w="11203" w:type="dxa"/>
            <w:gridSpan w:val="7"/>
            <w:shd w:val="clear" w:color="auto" w:fill="D9D9D9"/>
          </w:tcPr>
          <w:p w14:paraId="77B595EC" w14:textId="461A046D" w:rsidR="002643A1" w:rsidRPr="00AA1C6E" w:rsidRDefault="00484616" w:rsidP="0096526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22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7</w:t>
            </w:r>
            <w:r w:rsidR="002643A1" w:rsidRPr="00AA1C6E">
              <w:rPr>
                <w:rFonts w:ascii="Comic Sans MS" w:hAnsi="Comic Sans MS"/>
                <w:b/>
                <w:sz w:val="22"/>
                <w:lang w:val="es-ES_tradnl"/>
              </w:rPr>
              <w:t>.1</w:t>
            </w:r>
            <w:r w:rsidR="002643A1" w:rsidRPr="00AA1C6E">
              <w:rPr>
                <w:rFonts w:ascii="Tahoma" w:hAnsi="Tahoma" w:cs="Tahoma"/>
                <w:b/>
                <w:sz w:val="18"/>
                <w:lang w:val="es-ES_tradnl"/>
              </w:rPr>
              <w:t>. BERRIKUNTZA TEKNOLOGIKOARENTZA</w:t>
            </w:r>
            <w:r w:rsidR="008D4D76" w:rsidRPr="00AA1C6E">
              <w:rPr>
                <w:rFonts w:ascii="Tahoma" w:hAnsi="Tahoma" w:cs="Tahoma"/>
                <w:b/>
                <w:sz w:val="18"/>
                <w:lang w:val="es-ES_tradnl"/>
              </w:rPr>
              <w:t>KO</w:t>
            </w:r>
            <w:r w:rsidR="002643A1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JARDUERAK: BARNEKO ETA KANPOKO I+</w:t>
            </w:r>
            <w:r w:rsidR="008D4D76" w:rsidRPr="00AA1C6E">
              <w:rPr>
                <w:rFonts w:ascii="Tahoma" w:hAnsi="Tahoma" w:cs="Tahoma"/>
                <w:b/>
                <w:sz w:val="18"/>
                <w:lang w:val="es-ES_tradnl"/>
              </w:rPr>
              <w:t>G</w:t>
            </w:r>
            <w:r w:rsidR="002643A1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/ </w:t>
            </w:r>
            <w:r w:rsidR="002643A1" w:rsidRPr="00AA1C6E">
              <w:rPr>
                <w:rFonts w:ascii="Tahoma" w:hAnsi="Tahoma" w:cs="Tahoma"/>
                <w:sz w:val="18"/>
                <w:lang w:val="es-ES_tradnl"/>
              </w:rPr>
              <w:t>ACTIVIDADES PARA LA INNOVACIÓN TECNOLÓGICA: I+D INTERNA Y EXTERNA</w:t>
            </w:r>
          </w:p>
        </w:tc>
      </w:tr>
      <w:tr w:rsidR="002643A1" w:rsidRPr="00AA1C6E" w14:paraId="70C74B45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5EE4A8CC" w14:textId="77777777" w:rsidR="002643A1" w:rsidRPr="00AA1C6E" w:rsidRDefault="002643A1" w:rsidP="006C254B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C8D0E" w14:textId="77777777" w:rsidR="002643A1" w:rsidRPr="00AA1C6E" w:rsidRDefault="002643A1" w:rsidP="006C254B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BF7A1" w14:textId="77777777" w:rsidR="002643A1" w:rsidRPr="00AA1C6E" w:rsidRDefault="002643A1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Bai/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Sí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14:paraId="46C78F0A" w14:textId="77777777" w:rsidR="002643A1" w:rsidRPr="00AA1C6E" w:rsidRDefault="002643A1" w:rsidP="006C254B">
            <w:pPr>
              <w:spacing w:line="264" w:lineRule="auto"/>
              <w:rPr>
                <w:sz w:val="18"/>
                <w:szCs w:val="18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Ez/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No</w:t>
            </w:r>
          </w:p>
        </w:tc>
      </w:tr>
      <w:tr w:rsidR="002643A1" w:rsidRPr="00AA1C6E" w14:paraId="78EDCA5B" w14:textId="77777777" w:rsidTr="00FA1F0F">
        <w:trPr>
          <w:jc w:val="center"/>
        </w:trPr>
        <w:tc>
          <w:tcPr>
            <w:tcW w:w="9519" w:type="dxa"/>
            <w:gridSpan w:val="4"/>
            <w:tcBorders>
              <w:right w:val="nil"/>
            </w:tcBorders>
          </w:tcPr>
          <w:p w14:paraId="289F91B3" w14:textId="77777777" w:rsidR="002643A1" w:rsidRPr="005E34B3" w:rsidRDefault="002643A1" w:rsidP="00736FB6">
            <w:pPr>
              <w:numPr>
                <w:ilvl w:val="0"/>
                <w:numId w:val="29"/>
              </w:num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n-GB"/>
              </w:rPr>
            </w:pPr>
            <w:r w:rsidRPr="005E34B3">
              <w:rPr>
                <w:rFonts w:ascii="Tahoma" w:hAnsi="Tahoma" w:cs="Tahoma"/>
                <w:b/>
                <w:sz w:val="18"/>
                <w:lang w:val="en-GB"/>
              </w:rPr>
              <w:t>BARNEKO I+ G</w:t>
            </w:r>
            <w:r w:rsidRPr="005E34B3">
              <w:rPr>
                <w:rFonts w:ascii="Tahoma" w:hAnsi="Tahoma" w:cs="Tahoma"/>
                <w:sz w:val="18"/>
                <w:lang w:val="en-GB"/>
              </w:rPr>
              <w:t xml:space="preserve">/ I+D INTERNA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4EC8" w14:textId="77777777" w:rsidR="002643A1" w:rsidRPr="00AA1C6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3CCBFE76" w14:textId="77777777" w:rsidR="002643A1" w:rsidRPr="00AA1C6E" w:rsidRDefault="002643A1" w:rsidP="00736F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2643A1" w:rsidRPr="00AA1C6E" w14:paraId="7054BEF6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55790EED" w14:textId="77777777" w:rsidR="002643A1" w:rsidRPr="00AA1C6E" w:rsidRDefault="002643A1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E7C55" w14:textId="1A2D1959" w:rsidR="002643A1" w:rsidRPr="00C0474D" w:rsidRDefault="002643A1" w:rsidP="00736FB6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Enpresa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n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barneko ezaguera</w:t>
            </w:r>
            <w:r w:rsidR="008D4D76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-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bolumena handitzeko asmoz burututako lan sortzaileak,</w:t>
            </w:r>
            <w:r w:rsidR="008D4D76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software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-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ikerketa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barne,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eta/edo aplikazio berriak,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hobetutako produktu berriak (ondasunak/zerbitzuak) eta/edo prozesu berriak sortzeko 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enpresaren ezaguera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-biltegi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hau aplikatzeko jarduerak</w:t>
            </w:r>
            <w:r w:rsidR="00FB5868"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.</w:t>
            </w: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09167F">
              <w:rPr>
                <w:rFonts w:ascii="Tahoma" w:hAnsi="Tahoma" w:cs="Tahoma"/>
                <w:b/>
                <w:sz w:val="18"/>
                <w:szCs w:val="18"/>
                <w:lang w:val="eu-ES"/>
              </w:rPr>
              <w:t>/</w:t>
            </w:r>
          </w:p>
          <w:p w14:paraId="18348161" w14:textId="77777777" w:rsidR="002643A1" w:rsidRPr="00C0474D" w:rsidRDefault="002643A1" w:rsidP="00736FB6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74D">
              <w:rPr>
                <w:rFonts w:ascii="Tahoma" w:hAnsi="Tahoma" w:cs="Tahoma"/>
                <w:sz w:val="18"/>
                <w:szCs w:val="18"/>
              </w:rPr>
              <w:t xml:space="preserve">Trabajos creativos llevados a cabo dentro de la empresa a fin de aumentar el volumen de conocimientos internos a la misma, incluida la investigación en software, y/o actividades orientadas a aplicar este stock de conocimientos de la empresa para concebir nuevas aplicaciones, productos nuevos mejorados (bienes/servicios) y/o nuevos procesos.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1811" w14:textId="77777777" w:rsidR="002643A1" w:rsidRPr="00AA1C6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022C1600" w14:textId="77777777" w:rsidR="002643A1" w:rsidRPr="00AA1C6E" w:rsidRDefault="002643A1" w:rsidP="00736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43A1" w:rsidRPr="00AA1C6E" w14:paraId="1AF2FDEB" w14:textId="77777777" w:rsidTr="00FA1F0F">
        <w:trPr>
          <w:jc w:val="center"/>
        </w:trPr>
        <w:tc>
          <w:tcPr>
            <w:tcW w:w="9519" w:type="dxa"/>
            <w:gridSpan w:val="4"/>
            <w:tcBorders>
              <w:right w:val="nil"/>
            </w:tcBorders>
          </w:tcPr>
          <w:p w14:paraId="7E2ECFB6" w14:textId="77777777" w:rsidR="002643A1" w:rsidRPr="00AA1C6E" w:rsidRDefault="002643A1" w:rsidP="00736FB6">
            <w:p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B) 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Pr="00AA1C6E">
              <w:rPr>
                <w:rFonts w:ascii="Tahoma" w:hAnsi="Tahoma" w:cs="Tahoma"/>
                <w:b/>
                <w:sz w:val="18"/>
                <w:lang w:val="en-US"/>
              </w:rPr>
              <w:t>I+G ESKURATZEA (KANPOKO I+</w:t>
            </w:r>
            <w:proofErr w:type="gramStart"/>
            <w:r w:rsidRPr="00AA1C6E">
              <w:rPr>
                <w:rFonts w:ascii="Tahoma" w:hAnsi="Tahoma" w:cs="Tahoma"/>
                <w:b/>
                <w:sz w:val="18"/>
                <w:lang w:val="en-US"/>
              </w:rPr>
              <w:t>G)/</w:t>
            </w:r>
            <w:proofErr w:type="gramEnd"/>
            <w:r w:rsidRPr="00AA1C6E">
              <w:rPr>
                <w:rFonts w:ascii="Tahoma" w:hAnsi="Tahoma" w:cs="Tahoma"/>
                <w:sz w:val="18"/>
                <w:lang w:val="en-US"/>
              </w:rPr>
              <w:t xml:space="preserve">AQUISICIÓN DE I+D (EXTERNA)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830F" w14:textId="77777777" w:rsidR="002643A1" w:rsidRPr="00AA1C6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0727BFBA" w14:textId="77777777" w:rsidR="002643A1" w:rsidRPr="00AA1C6E" w:rsidRDefault="002643A1" w:rsidP="00736FB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2643A1" w:rsidRPr="00AA1C6E" w14:paraId="1BCE400B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7703CE73" w14:textId="77777777" w:rsidR="002643A1" w:rsidRPr="00AA1C6E" w:rsidRDefault="002643A1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406D0" w14:textId="77777777" w:rsidR="002643A1" w:rsidRPr="00C0474D" w:rsidRDefault="002643A1" w:rsidP="00736FB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C0474D">
              <w:rPr>
                <w:rFonts w:ascii="Tahoma" w:hAnsi="Tahoma" w:cs="Tahoma"/>
                <w:b/>
                <w:sz w:val="18"/>
                <w:szCs w:val="18"/>
                <w:lang w:val="eu-ES"/>
              </w:rPr>
              <w:t>Aurreko jarduera berdinak baina enpresan eginak edo ezarriak, beste erakunde batzuen bidez</w:t>
            </w:r>
            <w:r w:rsidR="0009167F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/</w:t>
            </w:r>
          </w:p>
          <w:p w14:paraId="63564F46" w14:textId="77777777" w:rsidR="002643A1" w:rsidRPr="00C0474D" w:rsidRDefault="002643A1" w:rsidP="00736FB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0474D">
              <w:rPr>
                <w:rFonts w:ascii="Tahoma" w:hAnsi="Tahoma" w:cs="Tahoma"/>
                <w:sz w:val="18"/>
                <w:szCs w:val="18"/>
              </w:rPr>
              <w:t xml:space="preserve">Las mismas actividades anteriores pero realizadas para la empresa, o aplicadas en la misma, por otras organizaciones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17FC" w14:textId="77777777" w:rsidR="002643A1" w:rsidRPr="00AA1C6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13A0D313" w14:textId="77777777" w:rsidR="002643A1" w:rsidRPr="00AA1C6E" w:rsidRDefault="002643A1" w:rsidP="00736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1A93" w:rsidRPr="00AA1C6E" w14:paraId="6F3DA4B4" w14:textId="77777777" w:rsidTr="00FA1F0F">
        <w:trPr>
          <w:jc w:val="center"/>
        </w:trPr>
        <w:tc>
          <w:tcPr>
            <w:tcW w:w="11203" w:type="dxa"/>
            <w:gridSpan w:val="7"/>
            <w:shd w:val="clear" w:color="auto" w:fill="D9D9D9"/>
          </w:tcPr>
          <w:p w14:paraId="527BB78E" w14:textId="0757773D" w:rsidR="00AF1A93" w:rsidRPr="00AA1C6E" w:rsidRDefault="00484616" w:rsidP="0096526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22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7</w:t>
            </w:r>
            <w:r w:rsidR="00AF1A93" w:rsidRPr="00AA1C6E">
              <w:rPr>
                <w:rFonts w:ascii="Comic Sans MS" w:hAnsi="Comic Sans MS"/>
                <w:b/>
                <w:sz w:val="22"/>
                <w:lang w:val="es-ES_tradnl"/>
              </w:rPr>
              <w:t>.2</w:t>
            </w:r>
            <w:r w:rsidR="00AF1A93" w:rsidRPr="00AA1C6E">
              <w:rPr>
                <w:rFonts w:ascii="Tahoma" w:hAnsi="Tahoma" w:cs="Tahoma"/>
                <w:b/>
                <w:sz w:val="18"/>
                <w:lang w:val="es-ES_tradnl"/>
              </w:rPr>
              <w:t>. PRODUKTU ETA PROZESUAREN BERRIKUNTZARENTZA</w:t>
            </w:r>
            <w:r w:rsidR="003E2F2D" w:rsidRPr="00AA1C6E">
              <w:rPr>
                <w:rFonts w:ascii="Tahoma" w:hAnsi="Tahoma" w:cs="Tahoma"/>
                <w:b/>
                <w:sz w:val="18"/>
                <w:lang w:val="es-ES_tradnl"/>
              </w:rPr>
              <w:t>KO</w:t>
            </w:r>
            <w:r w:rsidR="00AF1A93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JARDUERAK/ </w:t>
            </w:r>
            <w:r w:rsidR="00AF1A93" w:rsidRPr="00AA1C6E">
              <w:rPr>
                <w:rFonts w:ascii="Tahoma" w:hAnsi="Tahoma" w:cs="Tahoma"/>
                <w:sz w:val="18"/>
                <w:lang w:val="es-ES_tradnl"/>
              </w:rPr>
              <w:t>ACTIVIDADES PARA LA INNOVACIÓN DE PRODUCTO Y PROCESO</w:t>
            </w:r>
          </w:p>
        </w:tc>
      </w:tr>
      <w:tr w:rsidR="00AF1A93" w:rsidRPr="00AA1C6E" w14:paraId="5AC7E7CC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2AE474F1" w14:textId="77777777" w:rsidR="00AF1A93" w:rsidRPr="00AA1C6E" w:rsidRDefault="00AF1A93" w:rsidP="006C254B">
            <w:pPr>
              <w:spacing w:line="264" w:lineRule="auto"/>
              <w:rPr>
                <w:sz w:val="6"/>
                <w:szCs w:val="6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71C97" w14:textId="77777777" w:rsidR="00AF1A93" w:rsidRPr="00AA1C6E" w:rsidRDefault="00AF1A93" w:rsidP="006C254B">
            <w:pPr>
              <w:spacing w:line="264" w:lineRule="auto"/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09AEF" w14:textId="77777777" w:rsidR="00AF1A93" w:rsidRPr="00AA1C6E" w:rsidRDefault="00AF1A93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Bai/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Sí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14:paraId="2F0480A4" w14:textId="77777777" w:rsidR="00AF1A93" w:rsidRPr="00AA1C6E" w:rsidRDefault="00AF1A93" w:rsidP="006C254B">
            <w:pPr>
              <w:spacing w:line="264" w:lineRule="auto"/>
              <w:rPr>
                <w:sz w:val="18"/>
                <w:szCs w:val="18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Ez/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No</w:t>
            </w:r>
          </w:p>
        </w:tc>
      </w:tr>
      <w:tr w:rsidR="00AF1A93" w:rsidRPr="00AA1C6E" w14:paraId="27D41761" w14:textId="77777777" w:rsidTr="00FA1F0F">
        <w:trPr>
          <w:jc w:val="center"/>
        </w:trPr>
        <w:tc>
          <w:tcPr>
            <w:tcW w:w="9519" w:type="dxa"/>
            <w:gridSpan w:val="4"/>
            <w:tcBorders>
              <w:right w:val="nil"/>
            </w:tcBorders>
          </w:tcPr>
          <w:p w14:paraId="42145D3E" w14:textId="77777777" w:rsidR="00AF1A93" w:rsidRPr="004F6B62" w:rsidRDefault="00AF1A93" w:rsidP="006C254B">
            <w:pPr>
              <w:numPr>
                <w:ilvl w:val="0"/>
                <w:numId w:val="33"/>
              </w:numPr>
              <w:tabs>
                <w:tab w:val="left" w:pos="-297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426"/>
              <w:rPr>
                <w:rFonts w:ascii="Tahoma" w:hAnsi="Tahoma" w:cs="Tahoma"/>
                <w:sz w:val="18"/>
              </w:rPr>
            </w:pPr>
            <w:r w:rsidRPr="004F6B62">
              <w:rPr>
                <w:rFonts w:ascii="Tahoma" w:hAnsi="Tahoma" w:cs="Tahoma"/>
                <w:b/>
                <w:sz w:val="18"/>
              </w:rPr>
              <w:t>PRODUKTU</w:t>
            </w:r>
            <w:r w:rsidR="003E2F2D" w:rsidRPr="004F6B62">
              <w:rPr>
                <w:rFonts w:ascii="Tahoma" w:hAnsi="Tahoma" w:cs="Tahoma"/>
                <w:b/>
                <w:sz w:val="18"/>
              </w:rPr>
              <w:t>-</w:t>
            </w:r>
            <w:r w:rsidRPr="004F6B62">
              <w:rPr>
                <w:rFonts w:ascii="Tahoma" w:hAnsi="Tahoma" w:cs="Tahoma"/>
                <w:b/>
                <w:sz w:val="18"/>
              </w:rPr>
              <w:t xml:space="preserve">BERRIKUNTZA (ONDASUN EDO </w:t>
            </w:r>
            <w:proofErr w:type="gramStart"/>
            <w:r w:rsidRPr="004F6B62">
              <w:rPr>
                <w:rFonts w:ascii="Tahoma" w:hAnsi="Tahoma" w:cs="Tahoma"/>
                <w:b/>
                <w:sz w:val="18"/>
              </w:rPr>
              <w:t>ZERBITZUAK)/</w:t>
            </w:r>
            <w:proofErr w:type="gramEnd"/>
            <w:r w:rsidRPr="004F6B62">
              <w:rPr>
                <w:rFonts w:ascii="Tahoma" w:hAnsi="Tahoma" w:cs="Tahoma"/>
                <w:b/>
                <w:sz w:val="18"/>
              </w:rPr>
              <w:t xml:space="preserve"> </w:t>
            </w:r>
            <w:r w:rsidRPr="004F6B62">
              <w:rPr>
                <w:rFonts w:ascii="Tahoma" w:hAnsi="Tahoma" w:cs="Tahoma"/>
                <w:sz w:val="18"/>
              </w:rPr>
              <w:t>INNOVACIÓN DE PRODUCTO (BIENES O SERVICIOS)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EF17" w14:textId="77777777" w:rsidR="00AF1A93" w:rsidRPr="00AA1C6E" w:rsidRDefault="00AF1A93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0965F77C" w14:textId="77777777" w:rsidR="00AF1A93" w:rsidRPr="00AA1C6E" w:rsidRDefault="00AF1A93" w:rsidP="006C254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AF1A93" w:rsidRPr="00AA1C6E" w14:paraId="577D2943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0E91BB15" w14:textId="77777777" w:rsidR="00AF1A93" w:rsidRPr="004F6B62" w:rsidRDefault="00AF1A93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2DC1D" w14:textId="0238E1D6" w:rsidR="00AF1A93" w:rsidRPr="004F6B62" w:rsidRDefault="007437F0" w:rsidP="00310F8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Enpresak </w:t>
            </w:r>
            <w:r w:rsidR="00AF1A93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>zerbitzu</w:t>
            </w:r>
            <w:bookmarkStart w:id="6" w:name="_GoBack"/>
            <w:bookmarkEnd w:id="6"/>
            <w:r w:rsidR="003E2F2D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edo ondare berriak</w:t>
            </w:r>
            <w:r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sartzea</w:t>
            </w:r>
            <w:r w:rsidR="003E2F2D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>,</w:t>
            </w:r>
            <w:r w:rsidR="00AF1A93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3E2F2D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>merkatuan nabarmenki hobetutakoak.</w:t>
            </w:r>
            <w:r w:rsidR="0009167F" w:rsidRPr="004F6B62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/</w:t>
            </w:r>
          </w:p>
          <w:p w14:paraId="598302F3" w14:textId="77777777" w:rsidR="00AF1A93" w:rsidRPr="004F6B62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6B62">
              <w:rPr>
                <w:rFonts w:ascii="Tahoma" w:hAnsi="Tahoma" w:cs="Tahoma"/>
                <w:sz w:val="18"/>
                <w:szCs w:val="18"/>
              </w:rPr>
              <w:t xml:space="preserve">Introducción por parte de la empresa de bienes o servicios nuevos o sensiblemente mejorados en el mercado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09E2" w14:textId="77777777" w:rsidR="00AF1A93" w:rsidRPr="00AA1C6E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4C28E244" w14:textId="77777777" w:rsidR="00AF1A93" w:rsidRPr="00AA1C6E" w:rsidRDefault="00AF1A93" w:rsidP="00310F8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1A93" w:rsidRPr="00AA1C6E" w14:paraId="67A8116C" w14:textId="77777777" w:rsidTr="00FA1F0F">
        <w:trPr>
          <w:jc w:val="center"/>
        </w:trPr>
        <w:tc>
          <w:tcPr>
            <w:tcW w:w="9519" w:type="dxa"/>
            <w:gridSpan w:val="4"/>
            <w:tcBorders>
              <w:right w:val="nil"/>
            </w:tcBorders>
          </w:tcPr>
          <w:p w14:paraId="77A4D204" w14:textId="77777777" w:rsidR="00AF1A93" w:rsidRPr="004F6B62" w:rsidRDefault="00AF1A93" w:rsidP="006C254B">
            <w:p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rPr>
                <w:rFonts w:ascii="Tahoma" w:hAnsi="Tahoma" w:cs="Tahoma"/>
                <w:sz w:val="18"/>
              </w:rPr>
            </w:pPr>
            <w:r w:rsidRPr="004F6B62">
              <w:rPr>
                <w:rFonts w:ascii="Tahoma" w:hAnsi="Tahoma" w:cs="Tahoma"/>
                <w:b/>
                <w:sz w:val="18"/>
                <w:lang w:val="es-ES_tradnl"/>
              </w:rPr>
              <w:t xml:space="preserve">B) </w:t>
            </w:r>
            <w:r w:rsidRPr="004F6B62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Pr="004F6B62">
              <w:rPr>
                <w:rFonts w:ascii="Tahoma" w:hAnsi="Tahoma" w:cs="Tahoma"/>
                <w:b/>
                <w:sz w:val="18"/>
              </w:rPr>
              <w:t xml:space="preserve">PROZESU BERRIKUNTZA/ </w:t>
            </w:r>
            <w:r w:rsidRPr="004F6B62">
              <w:rPr>
                <w:rFonts w:ascii="Tahoma" w:hAnsi="Tahoma" w:cs="Tahoma"/>
                <w:sz w:val="18"/>
              </w:rPr>
              <w:t>INNOVACIÓN DE PROCESO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EC20" w14:textId="77777777" w:rsidR="00AF1A93" w:rsidRPr="00AA1C6E" w:rsidRDefault="00AF1A93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42844717" w14:textId="77777777" w:rsidR="00AF1A93" w:rsidRPr="00AA1C6E" w:rsidRDefault="00AF1A93" w:rsidP="006C254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AF1A93" w:rsidRPr="00AA1C6E" w14:paraId="2C188A21" w14:textId="77777777" w:rsidTr="00FA1F0F">
        <w:trPr>
          <w:jc w:val="center"/>
        </w:trPr>
        <w:tc>
          <w:tcPr>
            <w:tcW w:w="586" w:type="dxa"/>
            <w:tcBorders>
              <w:right w:val="nil"/>
            </w:tcBorders>
          </w:tcPr>
          <w:p w14:paraId="35B154CC" w14:textId="77777777" w:rsidR="00AF1A93" w:rsidRPr="004F6B62" w:rsidRDefault="00AF1A93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ED38C" w14:textId="45470C89" w:rsidR="00AF1A93" w:rsidRPr="004F6B62" w:rsidRDefault="007437F0" w:rsidP="00310F86">
            <w:pPr>
              <w:tabs>
                <w:tab w:val="left" w:pos="-297"/>
                <w:tab w:val="left" w:pos="0"/>
                <w:tab w:val="left" w:pos="459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7"/>
                <w:szCs w:val="17"/>
                <w:lang w:val="eu-ES"/>
              </w:rPr>
            </w:pPr>
            <w:r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Enpresak </w:t>
            </w:r>
            <w:r w:rsidR="00AF1A93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>ekoizpeneko edo laneko prozesue</w:t>
            </w:r>
            <w:r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>i buruzko elementu berritzaileak</w:t>
            </w:r>
            <w:r w:rsidR="00AF1A93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 edo nabarmenki hobet</w:t>
            </w:r>
            <w:r w:rsidR="00A87E81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>utako ekoizpen edo lan prozesuak</w:t>
            </w:r>
            <w:r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 sartzea</w:t>
            </w:r>
            <w:r w:rsidR="00AF1A93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. Hauek izango </w:t>
            </w:r>
            <w:r w:rsidR="00A87E81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>lirateke</w:t>
            </w:r>
            <w:r w:rsidR="00AF1A93" w:rsidRPr="004F6B62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: fabrikazio eta ekoizpen prozesuak; logistika sistemak edo banaketa metodoak edo/eta prozesuetarako laguntza jarduera berriak edo hobetuak. </w:t>
            </w:r>
          </w:p>
          <w:p w14:paraId="26D69FF7" w14:textId="77777777" w:rsidR="00AF1A93" w:rsidRPr="004F6B62" w:rsidRDefault="00AF1A93" w:rsidP="00310F8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7"/>
                <w:szCs w:val="17"/>
                <w:lang w:val="es-ES_tradnl"/>
              </w:rPr>
            </w:pPr>
            <w:r w:rsidRPr="004F6B62">
              <w:rPr>
                <w:rFonts w:ascii="Tahoma" w:hAnsi="Tahoma" w:cs="Tahoma"/>
                <w:sz w:val="17"/>
                <w:szCs w:val="17"/>
              </w:rPr>
              <w:t xml:space="preserve">Introducción por parte de la empresa de elementos innovadores, con actuaciones nuevas o sensiblemente mejoradas, en aspectos relativos a los procesos de producción o de trabajo. Se entienden por tales aspectos, los siguientes: métodos de fabricación o producción; y/o sistemas logísticos o métodos de entrega o distribución y/o actividades de apoyo para sus procesos, nuevos o sensiblemente mejorados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952F" w14:textId="77777777" w:rsidR="00AF1A93" w:rsidRPr="00AA1C6E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743EE65E" w14:textId="77777777" w:rsidR="00AF1A93" w:rsidRPr="00AA1C6E" w:rsidRDefault="00AF1A93" w:rsidP="00310F8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1A93" w:rsidRPr="00AA1C6E" w14:paraId="436823AD" w14:textId="77777777" w:rsidTr="00FA1F0F">
        <w:trPr>
          <w:jc w:val="center"/>
        </w:trPr>
        <w:tc>
          <w:tcPr>
            <w:tcW w:w="11203" w:type="dxa"/>
            <w:gridSpan w:val="7"/>
          </w:tcPr>
          <w:p w14:paraId="4477CFB5" w14:textId="512F35BF" w:rsidR="003E5001" w:rsidRPr="00484616" w:rsidRDefault="00484616" w:rsidP="0009167F">
            <w:pPr>
              <w:spacing w:line="264" w:lineRule="auto"/>
              <w:ind w:left="709" w:hanging="709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8</w:t>
            </w:r>
            <w:r w:rsidR="00AF1A93" w:rsidRPr="00AA1C6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Zure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enpresak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azkenengo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urteetan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I+</w:t>
            </w:r>
            <w:r w:rsidR="00FB5868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</w:t>
            </w:r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FB5868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</w:t>
            </w:r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duera</w:t>
            </w:r>
            <w:r w:rsidR="00FB5868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motaren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bat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edo</w:t>
            </w:r>
            <w:proofErr w:type="spellEnd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</w:t>
            </w:r>
            <w:r w:rsidR="00C97F8F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AF1A93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rdueraren</w:t>
            </w:r>
            <w:proofErr w:type="spellEnd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bat</w:t>
            </w:r>
            <w:proofErr w:type="spellEnd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garatutako</w:t>
            </w:r>
            <w:proofErr w:type="spellEnd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9167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kasuan</w:t>
            </w:r>
            <w:proofErr w:type="spellEnd"/>
            <w:r w:rsidR="0009167F" w:rsidRPr="0009167F">
              <w:rPr>
                <w:rFonts w:ascii="Tahoma" w:hAnsi="Tahoma" w:cs="Tahoma"/>
                <w:sz w:val="18"/>
                <w:szCs w:val="18"/>
                <w:lang w:val="es-ES_tradnl"/>
              </w:rPr>
              <w:t>/</w:t>
            </w:r>
            <w:r w:rsidR="00AF1A93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>En el caso de que su empresa haya desarrollado algún tipo de actividad en I+D o de innovación en los dos últimos años</w:t>
            </w:r>
          </w:p>
        </w:tc>
      </w:tr>
      <w:tr w:rsidR="00AF1A93" w:rsidRPr="00AA1C6E" w14:paraId="26388F3B" w14:textId="77777777" w:rsidTr="00FA1F0F">
        <w:trPr>
          <w:jc w:val="center"/>
        </w:trPr>
        <w:tc>
          <w:tcPr>
            <w:tcW w:w="1120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D2D8449" w14:textId="44D24ECB" w:rsidR="00AF1A93" w:rsidRPr="00AA1C6E" w:rsidRDefault="00484616" w:rsidP="00736FB6">
            <w:pPr>
              <w:spacing w:line="240" w:lineRule="auto"/>
              <w:ind w:left="709" w:hanging="709"/>
              <w:rPr>
                <w:rFonts w:ascii="Comic Sans MS" w:hAnsi="Comic Sans MS"/>
                <w:b/>
                <w:sz w:val="22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8</w:t>
            </w:r>
            <w:r w:rsidR="00AF1A93" w:rsidRPr="00AA1C6E">
              <w:rPr>
                <w:rFonts w:ascii="Comic Sans MS" w:hAnsi="Comic Sans MS"/>
                <w:b/>
                <w:sz w:val="22"/>
                <w:lang w:val="es-ES_tradnl"/>
              </w:rPr>
              <w:t>.1.</w:t>
            </w:r>
            <w:r w:rsidR="00AF1A93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FA1F0F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ZEIN IZAN DA BERRIKUNTZAREN ERAGINA GUZTIKO ENPLEGU KOPURUAREN BILAKAERAN? </w:t>
            </w:r>
            <w:r w:rsidR="00AF1A93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/ </w:t>
            </w:r>
            <w:r w:rsidR="00AF1A93" w:rsidRPr="00AA1C6E">
              <w:rPr>
                <w:rFonts w:ascii="Tahoma" w:hAnsi="Tahoma" w:cs="Tahoma"/>
                <w:sz w:val="18"/>
                <w:lang w:val="es-ES_tradnl"/>
              </w:rPr>
              <w:t>¿CÓMO HA CONTRIBUIDO LA INNOVACIÓN A LA EVOLUCIÓN DEL EMPLEO TOTAL?</w:t>
            </w:r>
          </w:p>
        </w:tc>
      </w:tr>
      <w:tr w:rsidR="003E5001" w:rsidRPr="00AA1C6E" w14:paraId="4DD83E27" w14:textId="77777777" w:rsidTr="00965266">
        <w:trPr>
          <w:jc w:val="center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2DB9270" w14:textId="77777777" w:rsidR="003E5001" w:rsidRPr="00AA1C6E" w:rsidRDefault="003E5001" w:rsidP="00736FB6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DC1E2" w14:textId="77777777" w:rsidR="00AB583F" w:rsidRDefault="00A75A48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adierazgarrian</w:t>
            </w:r>
            <w:proofErr w:type="spellEnd"/>
            <w:r w:rsidR="003E5001"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</w:p>
          <w:p w14:paraId="0553C3DC" w14:textId="77777777" w:rsidR="003E5001" w:rsidRPr="00AA1C6E" w:rsidRDefault="003E5001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De forma significativa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798D90B5" w14:textId="77777777" w:rsidR="00AB583F" w:rsidRDefault="00A75A48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mugatuan</w:t>
            </w:r>
            <w:proofErr w:type="spellEnd"/>
            <w:r w:rsidR="003E5001"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</w:p>
          <w:p w14:paraId="46F55C06" w14:textId="77777777" w:rsidR="003E5001" w:rsidRPr="00AA1C6E" w:rsidRDefault="003E5001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De forma limitada</w:t>
            </w:r>
          </w:p>
        </w:tc>
      </w:tr>
      <w:tr w:rsidR="00205BDC" w:rsidRPr="00AA1C6E" w14:paraId="3E280AE2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7BD52E30" w14:textId="77777777" w:rsidR="00205BDC" w:rsidRPr="00AA1C6E" w:rsidRDefault="00205BDC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9F0D72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Ez du </w:t>
            </w:r>
            <w:proofErr w:type="spellStart"/>
            <w:r w:rsidR="009F0D72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eragin</w:t>
            </w:r>
            <w:proofErr w:type="spellEnd"/>
            <w:r w:rsidR="009F0D72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9F0D72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adierazgarririk</w:t>
            </w:r>
            <w:proofErr w:type="spellEnd"/>
            <w:r w:rsidR="009F0D72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guztiko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enpleguaren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gain</w:t>
            </w:r>
            <w:proofErr w:type="spellEnd"/>
            <w:r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  <w:r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>No ha tenido impacto significativo sobre el empleo total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9E757" w14:textId="77777777" w:rsidR="00205BDC" w:rsidRPr="00AA1C6E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CD0D7" w14:textId="77777777" w:rsidR="00205BDC" w:rsidRPr="00AA1C6E" w:rsidRDefault="00205BDC" w:rsidP="00736FB6">
            <w:pPr>
              <w:spacing w:line="240" w:lineRule="auto"/>
              <w:rPr>
                <w:rFonts w:ascii="Comic Sans MS" w:hAnsi="Comic Sans MS"/>
                <w:b/>
                <w:sz w:val="22"/>
                <w:lang w:val="es-ES_tradn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6B4B8F2" w14:textId="77777777" w:rsidR="00205BDC" w:rsidRPr="00AA1C6E" w:rsidRDefault="00205BDC" w:rsidP="00736FB6">
            <w:pPr>
              <w:spacing w:line="240" w:lineRule="auto"/>
              <w:rPr>
                <w:rFonts w:ascii="Comic Sans MS" w:hAnsi="Comic Sans MS"/>
                <w:b/>
                <w:sz w:val="22"/>
                <w:lang w:val="es-ES_tradnl"/>
              </w:rPr>
            </w:pPr>
          </w:p>
        </w:tc>
      </w:tr>
      <w:tr w:rsidR="00205BDC" w:rsidRPr="00AA1C6E" w14:paraId="428D0DA3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1365A51" w14:textId="77777777" w:rsidR="00AB583F" w:rsidRDefault="00205BDC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sz w:val="18"/>
                <w:lang w:val="es-ES_tradnl"/>
              </w:rPr>
              <w:tab/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Guztiko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</w:t>
            </w:r>
            <w:r w:rsidR="00C97F8F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kopurua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handitzeko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aukera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eman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du </w:t>
            </w:r>
            <w:r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</w:p>
          <w:p w14:paraId="3D33A394" w14:textId="77777777" w:rsidR="00205BDC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r w:rsidR="00205BDC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Ha permitido aumentar el empleo total 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7298E" w14:textId="77777777" w:rsidR="003E1B86" w:rsidRPr="00AA1C6E" w:rsidRDefault="003E1B86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</w:t>
            </w:r>
            <w:r w:rsidR="00C97F8F" w:rsidRPr="00AA1C6E">
              <w:rPr>
                <w:rFonts w:ascii="Tahoma" w:hAnsi="Tahoma" w:cs="Tahoma"/>
                <w:sz w:val="16"/>
                <w:szCs w:val="16"/>
                <w:lang w:val="eu-ES"/>
              </w:rPr>
              <w:t>r</w:t>
            </w: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 xml:space="preserve"> neurri</w:t>
            </w:r>
            <w:r w:rsidR="00C97F8F" w:rsidRPr="00AA1C6E">
              <w:rPr>
                <w:rFonts w:ascii="Tahoma" w:hAnsi="Tahoma" w:cs="Tahoma"/>
                <w:sz w:val="16"/>
                <w:szCs w:val="16"/>
                <w:lang w:val="eu-ES"/>
              </w:rPr>
              <w:t>t</w:t>
            </w: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an?</w:t>
            </w:r>
          </w:p>
          <w:p w14:paraId="70A1D651" w14:textId="77777777" w:rsidR="00205BDC" w:rsidRPr="00AA1C6E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A7E84D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3878F30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205BDC" w:rsidRPr="00AA1C6E" w14:paraId="70066B77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385100F4" w14:textId="77777777" w:rsidR="00AB583F" w:rsidRDefault="00205BDC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sz w:val="18"/>
                <w:lang w:val="es-ES_tradnl"/>
              </w:rPr>
              <w:tab/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Guztiko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enplegu</w:t>
            </w:r>
            <w:r w:rsidR="00C97F8F" w:rsidRPr="00AA1C6E">
              <w:rPr>
                <w:rFonts w:ascii="Tahoma" w:hAnsi="Tahoma" w:cs="Tahoma"/>
                <w:b/>
                <w:sz w:val="18"/>
                <w:lang w:val="es-ES_tradnl"/>
              </w:rPr>
              <w:t>-</w:t>
            </w:r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kopurua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mantentzeko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aukera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eman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du 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/ </w:t>
            </w:r>
          </w:p>
          <w:p w14:paraId="169E6935" w14:textId="77777777" w:rsidR="00205BDC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ab/>
            </w:r>
            <w:r w:rsidR="00205BDC" w:rsidRPr="00AA1C6E">
              <w:rPr>
                <w:rFonts w:ascii="Tahoma" w:hAnsi="Tahoma" w:cs="Tahoma"/>
                <w:sz w:val="18"/>
                <w:lang w:val="es-ES_tradnl"/>
              </w:rPr>
              <w:t xml:space="preserve">Ha permitido mantener el empleo total 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36E48E" w14:textId="77777777" w:rsidR="00A75A48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</w:t>
            </w:r>
            <w:r w:rsidR="00A75A48" w:rsidRPr="00AA1C6E">
              <w:rPr>
                <w:rFonts w:ascii="Tahoma" w:hAnsi="Tahoma" w:cs="Tahoma"/>
                <w:sz w:val="16"/>
                <w:szCs w:val="16"/>
                <w:lang w:val="eu-ES"/>
              </w:rPr>
              <w:t>?</w:t>
            </w:r>
          </w:p>
          <w:p w14:paraId="12EAEE4F" w14:textId="77777777" w:rsidR="00205BDC" w:rsidRPr="00AA1C6E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C5148E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8B26CD7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205BDC" w:rsidRPr="00AA1C6E" w14:paraId="011D6706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41559BB5" w14:textId="77777777" w:rsidR="00AB583F" w:rsidRDefault="00205BDC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Enplegu</w:t>
            </w:r>
            <w:r w:rsidR="00A87E81" w:rsidRPr="00AA1C6E">
              <w:rPr>
                <w:rFonts w:ascii="Tahoma" w:hAnsi="Tahoma" w:cs="Tahoma"/>
                <w:b/>
                <w:sz w:val="18"/>
                <w:lang w:val="es-ES_tradnl"/>
              </w:rPr>
              <w:t>-</w:t>
            </w:r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kopuruaren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gutxiagotze</w:t>
            </w:r>
            <w:r w:rsidR="00C97F8F" w:rsidRPr="00AA1C6E">
              <w:rPr>
                <w:rFonts w:ascii="Tahoma" w:hAnsi="Tahoma" w:cs="Tahoma"/>
                <w:b/>
                <w:sz w:val="18"/>
                <w:lang w:val="es-ES_tradnl"/>
              </w:rPr>
              <w:t>-</w:t>
            </w:r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maila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mugatzeko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aukera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eman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du 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/ </w:t>
            </w:r>
          </w:p>
          <w:p w14:paraId="0C4342C1" w14:textId="77777777" w:rsidR="00205BDC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205BDC" w:rsidRPr="00AA1C6E">
              <w:rPr>
                <w:rFonts w:ascii="Tahoma" w:hAnsi="Tahoma" w:cs="Tahoma"/>
                <w:sz w:val="18"/>
                <w:lang w:val="es-ES_tradnl"/>
              </w:rPr>
              <w:t>Ha permitido limitar la reducción en el nivel de empleo total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648AFB" w14:textId="77777777" w:rsidR="00A75A48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</w:t>
            </w:r>
            <w:r w:rsidR="00A75A48" w:rsidRPr="00AA1C6E">
              <w:rPr>
                <w:rFonts w:ascii="Tahoma" w:hAnsi="Tahoma" w:cs="Tahoma"/>
                <w:sz w:val="16"/>
                <w:szCs w:val="16"/>
                <w:lang w:val="eu-ES"/>
              </w:rPr>
              <w:t>?</w:t>
            </w:r>
          </w:p>
          <w:p w14:paraId="2B3480BF" w14:textId="77777777" w:rsidR="00205BDC" w:rsidRPr="00AA1C6E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BF6C2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F761C02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205BDC" w:rsidRPr="00AA1C6E" w14:paraId="012AD1D8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6006130A" w14:textId="77777777" w:rsidR="00AB583F" w:rsidRDefault="00205BDC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sz w:val="18"/>
                <w:lang w:val="es-ES_tradnl"/>
              </w:rPr>
              <w:tab/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Guztiko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enplegu</w:t>
            </w:r>
            <w:r w:rsidR="00C97F8F" w:rsidRPr="00AA1C6E">
              <w:rPr>
                <w:rFonts w:ascii="Tahoma" w:hAnsi="Tahoma" w:cs="Tahoma"/>
                <w:b/>
                <w:sz w:val="18"/>
                <w:lang w:val="es-ES_tradnl"/>
              </w:rPr>
              <w:t>-</w:t>
            </w:r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kopurua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>murriztu</w:t>
            </w:r>
            <w:proofErr w:type="spellEnd"/>
            <w:r w:rsidR="003E1B86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du 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/</w:t>
            </w:r>
          </w:p>
          <w:p w14:paraId="641559DF" w14:textId="77777777" w:rsidR="00205BDC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205BDC" w:rsidRPr="00AA1C6E">
              <w:rPr>
                <w:rFonts w:ascii="Tahoma" w:hAnsi="Tahoma" w:cs="Tahoma"/>
                <w:sz w:val="18"/>
                <w:lang w:val="es-ES_tradnl"/>
              </w:rPr>
              <w:t>Ha reducido el empleo total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2225B341" w14:textId="77777777" w:rsidR="00A75A48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</w:t>
            </w:r>
            <w:r w:rsidR="00A75A48" w:rsidRPr="00AA1C6E">
              <w:rPr>
                <w:rFonts w:ascii="Tahoma" w:hAnsi="Tahoma" w:cs="Tahoma"/>
                <w:sz w:val="16"/>
                <w:szCs w:val="16"/>
                <w:lang w:val="eu-ES"/>
              </w:rPr>
              <w:t>?</w:t>
            </w:r>
          </w:p>
          <w:p w14:paraId="1B5A8607" w14:textId="77777777" w:rsidR="00205BDC" w:rsidRPr="00AA1C6E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AD483F8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45D7C199" w14:textId="77777777" w:rsidR="00205BDC" w:rsidRPr="00AA1C6E" w:rsidRDefault="00205BDC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16412E" w:rsidRPr="00AA1C6E" w14:paraId="1F830CCA" w14:textId="77777777" w:rsidTr="00FA1F0F">
        <w:trPr>
          <w:jc w:val="center"/>
        </w:trPr>
        <w:tc>
          <w:tcPr>
            <w:tcW w:w="11203" w:type="dxa"/>
            <w:gridSpan w:val="7"/>
            <w:shd w:val="clear" w:color="auto" w:fill="D9D9D9"/>
          </w:tcPr>
          <w:p w14:paraId="62C0F4FA" w14:textId="6513980F" w:rsidR="0016412E" w:rsidRPr="00AA1C6E" w:rsidRDefault="00484616" w:rsidP="00736FB6">
            <w:pPr>
              <w:spacing w:line="240" w:lineRule="auto"/>
              <w:ind w:left="709" w:hanging="709"/>
              <w:rPr>
                <w:rFonts w:ascii="Comic Sans MS" w:hAnsi="Comic Sans MS"/>
                <w:b/>
                <w:sz w:val="22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D24673">
              <w:rPr>
                <w:rFonts w:ascii="Comic Sans MS" w:hAnsi="Comic Sans MS"/>
                <w:b/>
                <w:sz w:val="22"/>
                <w:lang w:val="es-ES_tradnl"/>
              </w:rPr>
              <w:t>8</w:t>
            </w:r>
            <w:r w:rsidR="0016412E" w:rsidRPr="00AA1C6E">
              <w:rPr>
                <w:rFonts w:ascii="Comic Sans MS" w:hAnsi="Comic Sans MS"/>
                <w:b/>
                <w:sz w:val="22"/>
                <w:lang w:val="es-ES_tradnl"/>
              </w:rPr>
              <w:t xml:space="preserve">.2. </w:t>
            </w:r>
            <w:r w:rsidR="00FA1F0F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ZEIN IZAN DA BERRIKUNTZAREN ERAGINA ENPLEGU GAITUAREN </w:t>
            </w:r>
            <w:proofErr w:type="gramStart"/>
            <w:r w:rsidR="00FA1F0F" w:rsidRPr="00AA1C6E">
              <w:rPr>
                <w:rFonts w:ascii="Tahoma" w:hAnsi="Tahoma" w:cs="Tahoma"/>
                <w:b/>
                <w:sz w:val="18"/>
                <w:lang w:val="es-ES_tradnl"/>
              </w:rPr>
              <w:t>BILAKAERAN?/</w:t>
            </w:r>
            <w:proofErr w:type="gramEnd"/>
            <w:r w:rsidR="00FA1F0F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16412E" w:rsidRPr="00AA1C6E">
              <w:rPr>
                <w:rFonts w:ascii="Tahoma" w:hAnsi="Tahoma" w:cs="Tahoma"/>
                <w:sz w:val="18"/>
                <w:lang w:val="es-ES_tradnl"/>
              </w:rPr>
              <w:t>¿CÓMO HA CONTRIBUIDO LA INNOVACIÓN A LA EVOLUCIÓN DEL EMPLEO CUALIFICADO?</w:t>
            </w:r>
          </w:p>
        </w:tc>
      </w:tr>
      <w:tr w:rsidR="00205BDC" w:rsidRPr="00AA1C6E" w14:paraId="719B3D01" w14:textId="77777777" w:rsidTr="00965266">
        <w:trPr>
          <w:jc w:val="center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18E6AE4" w14:textId="77777777" w:rsidR="00205BDC" w:rsidRPr="00AA1C6E" w:rsidRDefault="00205BDC" w:rsidP="00736FB6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76792" w14:textId="77777777" w:rsidR="00205BDC" w:rsidRPr="00AA1C6E" w:rsidRDefault="005A284E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adierazgarrian</w:t>
            </w:r>
            <w:proofErr w:type="spellEnd"/>
            <w:r w:rsidR="00205BDC"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  <w:r w:rsidR="00965266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="00205BDC"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De forma significativa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43D3576" w14:textId="77777777" w:rsidR="00965266" w:rsidRDefault="005A284E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AA1C6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mugatuan</w:t>
            </w:r>
            <w:proofErr w:type="spellEnd"/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="00205BDC"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</w:p>
          <w:p w14:paraId="1B38EAFA" w14:textId="77777777" w:rsidR="00205BDC" w:rsidRPr="00AA1C6E" w:rsidRDefault="00205BDC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De forma limitada</w:t>
            </w:r>
          </w:p>
        </w:tc>
      </w:tr>
      <w:tr w:rsidR="000F229E" w:rsidRPr="00AA1C6E" w14:paraId="2C74A5AF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B803470" w14:textId="77777777" w:rsidR="00AB583F" w:rsidRDefault="000F229E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Ez du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eragin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adierazgarririk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gaituaren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gain</w:t>
            </w:r>
            <w:proofErr w:type="spellEnd"/>
            <w:r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</w:p>
          <w:p w14:paraId="3068AE3D" w14:textId="77777777" w:rsidR="000F229E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r w:rsidR="000F229E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>No ha tenido impacto significativo sobre el empleo cualificado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F1363F" w14:textId="77777777" w:rsidR="000F229E" w:rsidRPr="00AA1C6E" w:rsidRDefault="000F229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AF1CB" w14:textId="77777777" w:rsidR="000F229E" w:rsidRPr="00AA1C6E" w:rsidRDefault="000F229E" w:rsidP="00736FB6">
            <w:pPr>
              <w:spacing w:line="240" w:lineRule="auto"/>
              <w:rPr>
                <w:rFonts w:ascii="Comic Sans MS" w:hAnsi="Comic Sans MS"/>
                <w:b/>
                <w:sz w:val="22"/>
                <w:lang w:val="es-ES_tradn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8DAC997" w14:textId="77777777" w:rsidR="000F229E" w:rsidRPr="00AA1C6E" w:rsidRDefault="000F229E" w:rsidP="00736FB6">
            <w:pPr>
              <w:spacing w:line="240" w:lineRule="auto"/>
              <w:rPr>
                <w:rFonts w:ascii="Comic Sans MS" w:hAnsi="Comic Sans MS"/>
                <w:b/>
                <w:sz w:val="22"/>
                <w:lang w:val="es-ES_tradnl"/>
              </w:rPr>
            </w:pPr>
          </w:p>
        </w:tc>
      </w:tr>
      <w:tr w:rsidR="000F229E" w:rsidRPr="00AA1C6E" w14:paraId="75F20D05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1204FFC5" w14:textId="77777777" w:rsidR="00AB583F" w:rsidRPr="00CB1133" w:rsidRDefault="000F229E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CB1133">
              <w:rPr>
                <w:rFonts w:ascii="Tahoma" w:hAnsi="Tahoma" w:cs="Tahoma"/>
                <w:sz w:val="18"/>
                <w:lang w:val="fr-FR"/>
              </w:rPr>
              <w:t xml:space="preserve"> </w:t>
            </w:r>
            <w:r w:rsidR="00AB583F" w:rsidRPr="00CB1133">
              <w:rPr>
                <w:rFonts w:ascii="Tahoma" w:hAnsi="Tahoma" w:cs="Tahoma"/>
                <w:sz w:val="18"/>
                <w:lang w:val="fr-FR"/>
              </w:rPr>
              <w:tab/>
            </w:r>
            <w:proofErr w:type="spellStart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>Enplegu</w:t>
            </w:r>
            <w:proofErr w:type="spellEnd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>gaitua</w:t>
            </w:r>
            <w:proofErr w:type="spellEnd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>handitzeko</w:t>
            </w:r>
            <w:proofErr w:type="spellEnd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>aukera</w:t>
            </w:r>
            <w:proofErr w:type="spellEnd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>eman</w:t>
            </w:r>
            <w:proofErr w:type="spellEnd"/>
            <w:r w:rsidR="00A503B7"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du</w:t>
            </w:r>
            <w:r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/ </w:t>
            </w:r>
          </w:p>
          <w:p w14:paraId="64D4F032" w14:textId="77777777" w:rsidR="000F229E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CB1133">
              <w:rPr>
                <w:rFonts w:ascii="Tahoma" w:hAnsi="Tahoma" w:cs="Tahoma"/>
                <w:b/>
                <w:sz w:val="18"/>
                <w:szCs w:val="18"/>
                <w:lang w:val="fr-FR"/>
              </w:rPr>
              <w:tab/>
            </w:r>
            <w:r w:rsidR="000F229E" w:rsidRPr="00AA1C6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Ha permitido aumentar el empleo cualificado 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FA0E1" w14:textId="77777777" w:rsidR="00C97F8F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6A9BB519" w14:textId="77777777" w:rsidR="000F229E" w:rsidRPr="00AA1C6E" w:rsidRDefault="000F229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7F665B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1C86AEF1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0F229E" w:rsidRPr="00AA1C6E" w14:paraId="65C11A1F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1EA5EDE" w14:textId="77777777" w:rsidR="00AB583F" w:rsidRDefault="000F229E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sz w:val="18"/>
                <w:lang w:val="es-ES_tradnl"/>
              </w:rPr>
              <w:tab/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gaitua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mantentzeko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aukera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eman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du</w:t>
            </w:r>
            <w:r w:rsidR="00A503B7"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/ </w:t>
            </w:r>
          </w:p>
          <w:p w14:paraId="774653C5" w14:textId="77777777" w:rsidR="000F229E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ab/>
            </w:r>
            <w:r w:rsidR="000F229E" w:rsidRPr="00AA1C6E">
              <w:rPr>
                <w:rFonts w:ascii="Tahoma" w:hAnsi="Tahoma" w:cs="Tahoma"/>
                <w:sz w:val="18"/>
                <w:lang w:val="es-ES_tradnl"/>
              </w:rPr>
              <w:t xml:space="preserve">Ha permitido mantener el empleo cualificado 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08A6B3" w14:textId="77777777" w:rsidR="00C97F8F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46EFFDDD" w14:textId="77777777" w:rsidR="000F229E" w:rsidRPr="00AA1C6E" w:rsidRDefault="000F229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EAE325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118F6CD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0F229E" w:rsidRPr="00AA1C6E" w14:paraId="28BBF2DE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3C13F6A5" w14:textId="77777777" w:rsidR="00AB583F" w:rsidRDefault="000F229E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gaituaren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gutxiagotze</w:t>
            </w:r>
            <w:r w:rsidR="00C97F8F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maila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mugatzeko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aukera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eman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du</w:t>
            </w:r>
            <w:r w:rsidR="00A503B7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/</w:t>
            </w:r>
          </w:p>
          <w:p w14:paraId="64E9FA8C" w14:textId="77777777" w:rsidR="000F229E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0F229E"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0F229E" w:rsidRPr="00AA1C6E">
              <w:rPr>
                <w:rFonts w:ascii="Tahoma" w:hAnsi="Tahoma" w:cs="Tahoma"/>
                <w:sz w:val="18"/>
                <w:lang w:val="es-ES_tradnl"/>
              </w:rPr>
              <w:t>Ha permitido limitar la reducción en el nivel de empleo cualificado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3DA832" w14:textId="77777777" w:rsidR="00C97F8F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7B6A701C" w14:textId="77777777" w:rsidR="000F229E" w:rsidRPr="00AA1C6E" w:rsidRDefault="000F229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5BDC61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82258F9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0F229E" w:rsidRPr="00AA1C6E" w14:paraId="7831DD50" w14:textId="77777777" w:rsidTr="00965266">
        <w:trPr>
          <w:jc w:val="center"/>
        </w:trPr>
        <w:tc>
          <w:tcPr>
            <w:tcW w:w="599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14:paraId="4D610125" w14:textId="77777777" w:rsidR="00AB583F" w:rsidRDefault="000F229E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AB583F">
              <w:rPr>
                <w:rFonts w:ascii="Tahoma" w:hAnsi="Tahoma" w:cs="Tahoma"/>
                <w:sz w:val="18"/>
                <w:lang w:val="es-ES_tradnl"/>
              </w:rPr>
              <w:tab/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gaitua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murriztu</w:t>
            </w:r>
            <w:proofErr w:type="spellEnd"/>
            <w:r w:rsidR="00A503B7" w:rsidRPr="00AA1C6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du 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/</w:t>
            </w:r>
          </w:p>
          <w:p w14:paraId="1D75C1C2" w14:textId="77777777" w:rsidR="000F229E" w:rsidRPr="00AA1C6E" w:rsidRDefault="00AB583F" w:rsidP="00736FB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0F229E" w:rsidRPr="00AA1C6E">
              <w:rPr>
                <w:rFonts w:ascii="Tahoma" w:hAnsi="Tahoma" w:cs="Tahoma"/>
                <w:sz w:val="18"/>
                <w:lang w:val="es-ES_tradnl"/>
              </w:rPr>
              <w:t>Ha reducido el empleo cualificado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4996F6BC" w14:textId="77777777" w:rsidR="00C97F8F" w:rsidRPr="00AA1C6E" w:rsidRDefault="00C97F8F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3F845A2C" w14:textId="77777777" w:rsidR="000F229E" w:rsidRPr="00AA1C6E" w:rsidRDefault="000F229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AA1C6E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3841596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  <w:tc>
          <w:tcPr>
            <w:tcW w:w="1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0D3CFFE6" w14:textId="77777777" w:rsidR="000F229E" w:rsidRPr="00AA1C6E" w:rsidRDefault="000F229E" w:rsidP="00736FB6">
            <w:pPr>
              <w:spacing w:line="240" w:lineRule="auto"/>
              <w:jc w:val="center"/>
            </w:pPr>
            <w:r w:rsidRPr="00AA1C6E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</w:p>
        </w:tc>
      </w:tr>
      <w:tr w:rsidR="0016412E" w:rsidRPr="00AA1C6E" w14:paraId="698A2ADC" w14:textId="77777777" w:rsidTr="00FA1F0F">
        <w:trPr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</w:tcBorders>
          </w:tcPr>
          <w:p w14:paraId="2C044032" w14:textId="77777777" w:rsidR="00AB583F" w:rsidRDefault="0016412E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>HARREMANETARAKO PERTSONA/</w:t>
            </w:r>
            <w:r w:rsidRPr="00AA1C6E">
              <w:rPr>
                <w:rFonts w:ascii="Tahoma" w:hAnsi="Tahoma" w:cs="Tahoma"/>
                <w:sz w:val="18"/>
                <w:lang w:val="es-ES_tradnl"/>
              </w:rPr>
              <w:t>PERSONA DE CONTACTO:</w:t>
            </w:r>
            <w:r w:rsidRPr="00AA1C6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</w:p>
          <w:p w14:paraId="3A1F9B00" w14:textId="77777777" w:rsidR="00965266" w:rsidRPr="00736FB6" w:rsidRDefault="00965266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sz w:val="18"/>
                <w:lang w:val="es-ES_tradnl"/>
              </w:rPr>
            </w:pPr>
          </w:p>
        </w:tc>
      </w:tr>
    </w:tbl>
    <w:p w14:paraId="749B2E48" w14:textId="77777777" w:rsidR="00882F8F" w:rsidRPr="003E5001" w:rsidRDefault="00882F8F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4"/>
          <w:szCs w:val="4"/>
          <w:lang w:val="es-ES_tradnl"/>
        </w:rPr>
      </w:pPr>
    </w:p>
    <w:sectPr w:rsidR="00882F8F" w:rsidRPr="003E5001" w:rsidSect="00D91155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86DA" w14:textId="77777777" w:rsidR="00DF0164" w:rsidRDefault="00DF0164" w:rsidP="00645DF2">
      <w:pPr>
        <w:spacing w:line="240" w:lineRule="auto"/>
      </w:pPr>
      <w:r>
        <w:separator/>
      </w:r>
    </w:p>
  </w:endnote>
  <w:endnote w:type="continuationSeparator" w:id="0">
    <w:p w14:paraId="44E9C79D" w14:textId="77777777" w:rsidR="00DF0164" w:rsidRDefault="00DF0164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60DF" w14:textId="77777777" w:rsidR="00DF0164" w:rsidRDefault="00DF0164" w:rsidP="00645DF2">
      <w:pPr>
        <w:spacing w:line="240" w:lineRule="auto"/>
      </w:pPr>
      <w:r>
        <w:separator/>
      </w:r>
    </w:p>
  </w:footnote>
  <w:footnote w:type="continuationSeparator" w:id="0">
    <w:p w14:paraId="12582C5A" w14:textId="77777777" w:rsidR="00DF0164" w:rsidRDefault="00DF0164" w:rsidP="0064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04F091E"/>
    <w:multiLevelType w:val="hybridMultilevel"/>
    <w:tmpl w:val="96FA8940"/>
    <w:lvl w:ilvl="0" w:tplc="25A8E32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6" w15:restartNumberingAfterBreak="0">
    <w:nsid w:val="11977E5C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22F30"/>
    <w:multiLevelType w:val="hybridMultilevel"/>
    <w:tmpl w:val="E6F25FC6"/>
    <w:lvl w:ilvl="0" w:tplc="5CAE0CD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B32F6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3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3A0BD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B7905"/>
    <w:multiLevelType w:val="hybridMultilevel"/>
    <w:tmpl w:val="34D2DBD4"/>
    <w:lvl w:ilvl="0" w:tplc="AC66753E">
      <w:start w:val="1"/>
      <w:numFmt w:val="upperLetter"/>
      <w:lvlText w:val="%1)"/>
      <w:lvlJc w:val="left"/>
      <w:pPr>
        <w:ind w:left="1233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53" w:hanging="360"/>
      </w:pPr>
    </w:lvl>
    <w:lvl w:ilvl="2" w:tplc="0C0A001B" w:tentative="1">
      <w:start w:val="1"/>
      <w:numFmt w:val="lowerRoman"/>
      <w:lvlText w:val="%3."/>
      <w:lvlJc w:val="right"/>
      <w:pPr>
        <w:ind w:left="2673" w:hanging="180"/>
      </w:pPr>
    </w:lvl>
    <w:lvl w:ilvl="3" w:tplc="0C0A000F" w:tentative="1">
      <w:start w:val="1"/>
      <w:numFmt w:val="decimal"/>
      <w:lvlText w:val="%4."/>
      <w:lvlJc w:val="left"/>
      <w:pPr>
        <w:ind w:left="3393" w:hanging="360"/>
      </w:pPr>
    </w:lvl>
    <w:lvl w:ilvl="4" w:tplc="0C0A0019" w:tentative="1">
      <w:start w:val="1"/>
      <w:numFmt w:val="lowerLetter"/>
      <w:lvlText w:val="%5."/>
      <w:lvlJc w:val="left"/>
      <w:pPr>
        <w:ind w:left="4113" w:hanging="360"/>
      </w:pPr>
    </w:lvl>
    <w:lvl w:ilvl="5" w:tplc="0C0A001B" w:tentative="1">
      <w:start w:val="1"/>
      <w:numFmt w:val="lowerRoman"/>
      <w:lvlText w:val="%6."/>
      <w:lvlJc w:val="right"/>
      <w:pPr>
        <w:ind w:left="4833" w:hanging="180"/>
      </w:pPr>
    </w:lvl>
    <w:lvl w:ilvl="6" w:tplc="0C0A000F" w:tentative="1">
      <w:start w:val="1"/>
      <w:numFmt w:val="decimal"/>
      <w:lvlText w:val="%7."/>
      <w:lvlJc w:val="left"/>
      <w:pPr>
        <w:ind w:left="5553" w:hanging="360"/>
      </w:pPr>
    </w:lvl>
    <w:lvl w:ilvl="7" w:tplc="0C0A0019" w:tentative="1">
      <w:start w:val="1"/>
      <w:numFmt w:val="lowerLetter"/>
      <w:lvlText w:val="%8."/>
      <w:lvlJc w:val="left"/>
      <w:pPr>
        <w:ind w:left="6273" w:hanging="360"/>
      </w:pPr>
    </w:lvl>
    <w:lvl w:ilvl="8" w:tplc="0C0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6" w15:restartNumberingAfterBreak="0">
    <w:nsid w:val="33BF673B"/>
    <w:multiLevelType w:val="hybridMultilevel"/>
    <w:tmpl w:val="9B6AC4A6"/>
    <w:lvl w:ilvl="0" w:tplc="9DEABA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9" w15:restartNumberingAfterBreak="0">
    <w:nsid w:val="43DF152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4B6DF4"/>
    <w:multiLevelType w:val="hybridMultilevel"/>
    <w:tmpl w:val="B2D63DAE"/>
    <w:lvl w:ilvl="0" w:tplc="2DBE38C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A253A0"/>
    <w:multiLevelType w:val="hybridMultilevel"/>
    <w:tmpl w:val="F23C927E"/>
    <w:lvl w:ilvl="0" w:tplc="048E3C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F4D17"/>
    <w:multiLevelType w:val="hybridMultilevel"/>
    <w:tmpl w:val="EF5C64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E529E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074A0"/>
    <w:multiLevelType w:val="hybridMultilevel"/>
    <w:tmpl w:val="FA145680"/>
    <w:lvl w:ilvl="0" w:tplc="AF421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0E8F"/>
    <w:multiLevelType w:val="hybridMultilevel"/>
    <w:tmpl w:val="2304BD32"/>
    <w:lvl w:ilvl="0" w:tplc="E3281A02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920D5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31" w15:restartNumberingAfterBreak="0">
    <w:nsid w:val="63615051"/>
    <w:multiLevelType w:val="hybridMultilevel"/>
    <w:tmpl w:val="B38EBABE"/>
    <w:lvl w:ilvl="0" w:tplc="C46008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F00681"/>
    <w:multiLevelType w:val="hybridMultilevel"/>
    <w:tmpl w:val="9D80D5B4"/>
    <w:lvl w:ilvl="0" w:tplc="9CA60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36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335A20"/>
    <w:multiLevelType w:val="hybridMultilevel"/>
    <w:tmpl w:val="EF5C64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39"/>
  </w:num>
  <w:num w:numId="4">
    <w:abstractNumId w:val="11"/>
  </w:num>
  <w:num w:numId="5">
    <w:abstractNumId w:val="4"/>
  </w:num>
  <w:num w:numId="6">
    <w:abstractNumId w:val="40"/>
  </w:num>
  <w:num w:numId="7">
    <w:abstractNumId w:val="3"/>
  </w:num>
  <w:num w:numId="8">
    <w:abstractNumId w:val="41"/>
  </w:num>
  <w:num w:numId="9">
    <w:abstractNumId w:val="9"/>
  </w:num>
  <w:num w:numId="10">
    <w:abstractNumId w:val="35"/>
  </w:num>
  <w:num w:numId="11">
    <w:abstractNumId w:val="10"/>
  </w:num>
  <w:num w:numId="12">
    <w:abstractNumId w:val="38"/>
  </w:num>
  <w:num w:numId="13">
    <w:abstractNumId w:val="18"/>
  </w:num>
  <w:num w:numId="1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>
    <w:abstractNumId w:val="17"/>
  </w:num>
  <w:num w:numId="17">
    <w:abstractNumId w:val="28"/>
  </w:num>
  <w:num w:numId="18">
    <w:abstractNumId w:val="13"/>
  </w:num>
  <w:num w:numId="19">
    <w:abstractNumId w:val="34"/>
  </w:num>
  <w:num w:numId="20">
    <w:abstractNumId w:val="36"/>
  </w:num>
  <w:num w:numId="21">
    <w:abstractNumId w:val="32"/>
  </w:num>
  <w:num w:numId="22">
    <w:abstractNumId w:val="20"/>
  </w:num>
  <w:num w:numId="23">
    <w:abstractNumId w:val="30"/>
  </w:num>
  <w:num w:numId="24">
    <w:abstractNumId w:val="22"/>
  </w:num>
  <w:num w:numId="25">
    <w:abstractNumId w:val="2"/>
  </w:num>
  <w:num w:numId="26">
    <w:abstractNumId w:val="16"/>
  </w:num>
  <w:num w:numId="27">
    <w:abstractNumId w:val="7"/>
  </w:num>
  <w:num w:numId="28">
    <w:abstractNumId w:val="27"/>
  </w:num>
  <w:num w:numId="29">
    <w:abstractNumId w:val="21"/>
  </w:num>
  <w:num w:numId="30">
    <w:abstractNumId w:val="37"/>
  </w:num>
  <w:num w:numId="31">
    <w:abstractNumId w:val="24"/>
  </w:num>
  <w:num w:numId="32">
    <w:abstractNumId w:val="26"/>
  </w:num>
  <w:num w:numId="33">
    <w:abstractNumId w:val="31"/>
  </w:num>
  <w:num w:numId="34">
    <w:abstractNumId w:val="33"/>
  </w:num>
  <w:num w:numId="35">
    <w:abstractNumId w:val="6"/>
  </w:num>
  <w:num w:numId="36">
    <w:abstractNumId w:val="19"/>
  </w:num>
  <w:num w:numId="37">
    <w:abstractNumId w:val="14"/>
  </w:num>
  <w:num w:numId="38">
    <w:abstractNumId w:val="25"/>
  </w:num>
  <w:num w:numId="39">
    <w:abstractNumId w:val="29"/>
  </w:num>
  <w:num w:numId="40">
    <w:abstractNumId w:val="8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16822"/>
    <w:rsid w:val="00016919"/>
    <w:rsid w:val="00020C75"/>
    <w:rsid w:val="000260B9"/>
    <w:rsid w:val="00026F54"/>
    <w:rsid w:val="00030BE8"/>
    <w:rsid w:val="00044A37"/>
    <w:rsid w:val="000468D9"/>
    <w:rsid w:val="000477E3"/>
    <w:rsid w:val="00050351"/>
    <w:rsid w:val="00051224"/>
    <w:rsid w:val="00053C99"/>
    <w:rsid w:val="00061A45"/>
    <w:rsid w:val="000627D5"/>
    <w:rsid w:val="000650C0"/>
    <w:rsid w:val="00065DE4"/>
    <w:rsid w:val="00071475"/>
    <w:rsid w:val="00075076"/>
    <w:rsid w:val="00084129"/>
    <w:rsid w:val="00087D4E"/>
    <w:rsid w:val="00087EE0"/>
    <w:rsid w:val="0009167F"/>
    <w:rsid w:val="00093AF7"/>
    <w:rsid w:val="00096556"/>
    <w:rsid w:val="00096833"/>
    <w:rsid w:val="000A183A"/>
    <w:rsid w:val="000A4DFE"/>
    <w:rsid w:val="000B0370"/>
    <w:rsid w:val="000C62C3"/>
    <w:rsid w:val="000D32CE"/>
    <w:rsid w:val="000E3582"/>
    <w:rsid w:val="000F0F6F"/>
    <w:rsid w:val="000F229E"/>
    <w:rsid w:val="000F5DD4"/>
    <w:rsid w:val="000F661C"/>
    <w:rsid w:val="000F74FD"/>
    <w:rsid w:val="0010505E"/>
    <w:rsid w:val="001068D8"/>
    <w:rsid w:val="0011470E"/>
    <w:rsid w:val="00115FF4"/>
    <w:rsid w:val="00116E54"/>
    <w:rsid w:val="00121F4E"/>
    <w:rsid w:val="0012537E"/>
    <w:rsid w:val="001300A2"/>
    <w:rsid w:val="00132E4A"/>
    <w:rsid w:val="00133BBE"/>
    <w:rsid w:val="001355B8"/>
    <w:rsid w:val="00151866"/>
    <w:rsid w:val="00155438"/>
    <w:rsid w:val="00156BE5"/>
    <w:rsid w:val="0016412E"/>
    <w:rsid w:val="001645C6"/>
    <w:rsid w:val="00165F4C"/>
    <w:rsid w:val="00165FB8"/>
    <w:rsid w:val="0016691D"/>
    <w:rsid w:val="00167760"/>
    <w:rsid w:val="00170561"/>
    <w:rsid w:val="00181216"/>
    <w:rsid w:val="001A2892"/>
    <w:rsid w:val="001A64C1"/>
    <w:rsid w:val="001A7665"/>
    <w:rsid w:val="001C1BCB"/>
    <w:rsid w:val="001C4215"/>
    <w:rsid w:val="001D3C47"/>
    <w:rsid w:val="001D46D0"/>
    <w:rsid w:val="001D7A7E"/>
    <w:rsid w:val="001D7B58"/>
    <w:rsid w:val="001E1B0B"/>
    <w:rsid w:val="001E235B"/>
    <w:rsid w:val="001F16E5"/>
    <w:rsid w:val="001F440C"/>
    <w:rsid w:val="00201BA6"/>
    <w:rsid w:val="0020297D"/>
    <w:rsid w:val="00205BDC"/>
    <w:rsid w:val="00205D1F"/>
    <w:rsid w:val="002104DC"/>
    <w:rsid w:val="00216C1C"/>
    <w:rsid w:val="002321D4"/>
    <w:rsid w:val="0023797E"/>
    <w:rsid w:val="00251609"/>
    <w:rsid w:val="0025564E"/>
    <w:rsid w:val="002556F4"/>
    <w:rsid w:val="00260C9F"/>
    <w:rsid w:val="00261A92"/>
    <w:rsid w:val="002643A1"/>
    <w:rsid w:val="00264AE8"/>
    <w:rsid w:val="00271BC0"/>
    <w:rsid w:val="00282318"/>
    <w:rsid w:val="00284246"/>
    <w:rsid w:val="00296B96"/>
    <w:rsid w:val="002A4490"/>
    <w:rsid w:val="002B4936"/>
    <w:rsid w:val="002B5CE4"/>
    <w:rsid w:val="002B79D5"/>
    <w:rsid w:val="002D0618"/>
    <w:rsid w:val="002D328E"/>
    <w:rsid w:val="002D58CF"/>
    <w:rsid w:val="002D5BF7"/>
    <w:rsid w:val="002D7B32"/>
    <w:rsid w:val="002E1997"/>
    <w:rsid w:val="002F013C"/>
    <w:rsid w:val="002F1CDE"/>
    <w:rsid w:val="002F3B34"/>
    <w:rsid w:val="002F4E8B"/>
    <w:rsid w:val="002F6711"/>
    <w:rsid w:val="00310F86"/>
    <w:rsid w:val="00316B7D"/>
    <w:rsid w:val="00332D36"/>
    <w:rsid w:val="003337E9"/>
    <w:rsid w:val="003433EA"/>
    <w:rsid w:val="00363079"/>
    <w:rsid w:val="003672CD"/>
    <w:rsid w:val="00376619"/>
    <w:rsid w:val="0038144F"/>
    <w:rsid w:val="00393002"/>
    <w:rsid w:val="003A19FE"/>
    <w:rsid w:val="003A3F1E"/>
    <w:rsid w:val="003A660A"/>
    <w:rsid w:val="003B5187"/>
    <w:rsid w:val="003B674B"/>
    <w:rsid w:val="003C476E"/>
    <w:rsid w:val="003D5D2B"/>
    <w:rsid w:val="003D6384"/>
    <w:rsid w:val="003E0961"/>
    <w:rsid w:val="003E1B86"/>
    <w:rsid w:val="003E2DCD"/>
    <w:rsid w:val="003E2F2D"/>
    <w:rsid w:val="003E5001"/>
    <w:rsid w:val="003E75C1"/>
    <w:rsid w:val="003F4119"/>
    <w:rsid w:val="003F4836"/>
    <w:rsid w:val="003F4B67"/>
    <w:rsid w:val="003F7CD9"/>
    <w:rsid w:val="004045AF"/>
    <w:rsid w:val="0041211E"/>
    <w:rsid w:val="00421B4C"/>
    <w:rsid w:val="00430DA3"/>
    <w:rsid w:val="00431224"/>
    <w:rsid w:val="00432E97"/>
    <w:rsid w:val="00445A9D"/>
    <w:rsid w:val="00447389"/>
    <w:rsid w:val="004509E1"/>
    <w:rsid w:val="00452C7E"/>
    <w:rsid w:val="0045711B"/>
    <w:rsid w:val="00461C6A"/>
    <w:rsid w:val="004702AE"/>
    <w:rsid w:val="00472E42"/>
    <w:rsid w:val="00480E63"/>
    <w:rsid w:val="00484616"/>
    <w:rsid w:val="00491E0B"/>
    <w:rsid w:val="004A48AF"/>
    <w:rsid w:val="004B05E1"/>
    <w:rsid w:val="004C529D"/>
    <w:rsid w:val="004E208F"/>
    <w:rsid w:val="004E2F9A"/>
    <w:rsid w:val="004E33E9"/>
    <w:rsid w:val="004F146F"/>
    <w:rsid w:val="004F2E10"/>
    <w:rsid w:val="004F4CDD"/>
    <w:rsid w:val="004F6B62"/>
    <w:rsid w:val="00502986"/>
    <w:rsid w:val="0050334D"/>
    <w:rsid w:val="00503603"/>
    <w:rsid w:val="00505745"/>
    <w:rsid w:val="0051060B"/>
    <w:rsid w:val="005138EE"/>
    <w:rsid w:val="00515ED2"/>
    <w:rsid w:val="005265C1"/>
    <w:rsid w:val="00540D8D"/>
    <w:rsid w:val="00541F59"/>
    <w:rsid w:val="00552355"/>
    <w:rsid w:val="005560B3"/>
    <w:rsid w:val="005567BE"/>
    <w:rsid w:val="00563F03"/>
    <w:rsid w:val="00565371"/>
    <w:rsid w:val="00571A54"/>
    <w:rsid w:val="00573A45"/>
    <w:rsid w:val="00576D38"/>
    <w:rsid w:val="00577568"/>
    <w:rsid w:val="00593121"/>
    <w:rsid w:val="005967F9"/>
    <w:rsid w:val="005A284E"/>
    <w:rsid w:val="005A61D9"/>
    <w:rsid w:val="005B09EA"/>
    <w:rsid w:val="005C04E4"/>
    <w:rsid w:val="005C18C5"/>
    <w:rsid w:val="005C36BA"/>
    <w:rsid w:val="005C63CC"/>
    <w:rsid w:val="005C6BCD"/>
    <w:rsid w:val="005C7CD1"/>
    <w:rsid w:val="005D0599"/>
    <w:rsid w:val="005D0829"/>
    <w:rsid w:val="005D1FE5"/>
    <w:rsid w:val="005D2728"/>
    <w:rsid w:val="005E34B3"/>
    <w:rsid w:val="005E4906"/>
    <w:rsid w:val="005F0249"/>
    <w:rsid w:val="00601487"/>
    <w:rsid w:val="00603D91"/>
    <w:rsid w:val="006044A4"/>
    <w:rsid w:val="00607B81"/>
    <w:rsid w:val="00617990"/>
    <w:rsid w:val="00624BAF"/>
    <w:rsid w:val="00624BB9"/>
    <w:rsid w:val="00630103"/>
    <w:rsid w:val="0063385B"/>
    <w:rsid w:val="00645DF2"/>
    <w:rsid w:val="00650B37"/>
    <w:rsid w:val="0065550B"/>
    <w:rsid w:val="00657885"/>
    <w:rsid w:val="00657F21"/>
    <w:rsid w:val="00673D53"/>
    <w:rsid w:val="00686A6C"/>
    <w:rsid w:val="00692873"/>
    <w:rsid w:val="00694248"/>
    <w:rsid w:val="0069467D"/>
    <w:rsid w:val="006A0807"/>
    <w:rsid w:val="006A47DF"/>
    <w:rsid w:val="006B0026"/>
    <w:rsid w:val="006B1333"/>
    <w:rsid w:val="006B1357"/>
    <w:rsid w:val="006B46C4"/>
    <w:rsid w:val="006C254B"/>
    <w:rsid w:val="006C3B2E"/>
    <w:rsid w:val="006D23C5"/>
    <w:rsid w:val="006D40F6"/>
    <w:rsid w:val="006D5802"/>
    <w:rsid w:val="006E0D8C"/>
    <w:rsid w:val="006E0E9B"/>
    <w:rsid w:val="006E60CC"/>
    <w:rsid w:val="006F6076"/>
    <w:rsid w:val="006F6DC3"/>
    <w:rsid w:val="00702AA8"/>
    <w:rsid w:val="00704278"/>
    <w:rsid w:val="00704382"/>
    <w:rsid w:val="00705FBD"/>
    <w:rsid w:val="00711B78"/>
    <w:rsid w:val="0071425F"/>
    <w:rsid w:val="00717037"/>
    <w:rsid w:val="00717B93"/>
    <w:rsid w:val="0073280D"/>
    <w:rsid w:val="00732C32"/>
    <w:rsid w:val="00734EEB"/>
    <w:rsid w:val="00736FB6"/>
    <w:rsid w:val="0074263B"/>
    <w:rsid w:val="007437F0"/>
    <w:rsid w:val="00750EED"/>
    <w:rsid w:val="00753D81"/>
    <w:rsid w:val="0075578B"/>
    <w:rsid w:val="007729BF"/>
    <w:rsid w:val="0077428A"/>
    <w:rsid w:val="00786BB5"/>
    <w:rsid w:val="0079256F"/>
    <w:rsid w:val="0079374C"/>
    <w:rsid w:val="007A744F"/>
    <w:rsid w:val="007B37D9"/>
    <w:rsid w:val="007C05DE"/>
    <w:rsid w:val="007C5224"/>
    <w:rsid w:val="007D49B7"/>
    <w:rsid w:val="007D4ACD"/>
    <w:rsid w:val="007D4C53"/>
    <w:rsid w:val="007D5E37"/>
    <w:rsid w:val="007E695A"/>
    <w:rsid w:val="007E6E38"/>
    <w:rsid w:val="007F6FA5"/>
    <w:rsid w:val="00810607"/>
    <w:rsid w:val="00813940"/>
    <w:rsid w:val="00816395"/>
    <w:rsid w:val="00816F26"/>
    <w:rsid w:val="0082015C"/>
    <w:rsid w:val="00827359"/>
    <w:rsid w:val="00835A53"/>
    <w:rsid w:val="0083629A"/>
    <w:rsid w:val="00842CA5"/>
    <w:rsid w:val="00851D62"/>
    <w:rsid w:val="00857443"/>
    <w:rsid w:val="00862D13"/>
    <w:rsid w:val="00870C4F"/>
    <w:rsid w:val="0087315A"/>
    <w:rsid w:val="00874CA5"/>
    <w:rsid w:val="008756B8"/>
    <w:rsid w:val="00882F8F"/>
    <w:rsid w:val="00890575"/>
    <w:rsid w:val="008A12B2"/>
    <w:rsid w:val="008A3176"/>
    <w:rsid w:val="008A69D9"/>
    <w:rsid w:val="008A6A2C"/>
    <w:rsid w:val="008B4542"/>
    <w:rsid w:val="008B6B7D"/>
    <w:rsid w:val="008C4010"/>
    <w:rsid w:val="008C5A67"/>
    <w:rsid w:val="008C7102"/>
    <w:rsid w:val="008D4D76"/>
    <w:rsid w:val="008F5AF1"/>
    <w:rsid w:val="00913713"/>
    <w:rsid w:val="00914709"/>
    <w:rsid w:val="00923A3A"/>
    <w:rsid w:val="009243AA"/>
    <w:rsid w:val="00927C34"/>
    <w:rsid w:val="00934832"/>
    <w:rsid w:val="00937857"/>
    <w:rsid w:val="0094569D"/>
    <w:rsid w:val="00956BF6"/>
    <w:rsid w:val="00965266"/>
    <w:rsid w:val="009731A0"/>
    <w:rsid w:val="00993A1D"/>
    <w:rsid w:val="00993DE7"/>
    <w:rsid w:val="009968A8"/>
    <w:rsid w:val="009968B7"/>
    <w:rsid w:val="009A22AB"/>
    <w:rsid w:val="009A6E44"/>
    <w:rsid w:val="009B0A6A"/>
    <w:rsid w:val="009B61C8"/>
    <w:rsid w:val="009B6FFF"/>
    <w:rsid w:val="009B73F2"/>
    <w:rsid w:val="009C4CB5"/>
    <w:rsid w:val="009C7E25"/>
    <w:rsid w:val="009D73E2"/>
    <w:rsid w:val="009F0D72"/>
    <w:rsid w:val="009F6D26"/>
    <w:rsid w:val="00A010A1"/>
    <w:rsid w:val="00A23C2F"/>
    <w:rsid w:val="00A34699"/>
    <w:rsid w:val="00A37270"/>
    <w:rsid w:val="00A503B7"/>
    <w:rsid w:val="00A56185"/>
    <w:rsid w:val="00A62389"/>
    <w:rsid w:val="00A72D26"/>
    <w:rsid w:val="00A75A48"/>
    <w:rsid w:val="00A76E8C"/>
    <w:rsid w:val="00A81C06"/>
    <w:rsid w:val="00A82BD2"/>
    <w:rsid w:val="00A86029"/>
    <w:rsid w:val="00A87E81"/>
    <w:rsid w:val="00A94C4E"/>
    <w:rsid w:val="00AA1C6E"/>
    <w:rsid w:val="00AA5173"/>
    <w:rsid w:val="00AB583F"/>
    <w:rsid w:val="00AB70C1"/>
    <w:rsid w:val="00AD14C5"/>
    <w:rsid w:val="00AD4AF5"/>
    <w:rsid w:val="00AF1A93"/>
    <w:rsid w:val="00AF659F"/>
    <w:rsid w:val="00AF6DE7"/>
    <w:rsid w:val="00B07D2E"/>
    <w:rsid w:val="00B107CB"/>
    <w:rsid w:val="00B138F0"/>
    <w:rsid w:val="00B16624"/>
    <w:rsid w:val="00B32121"/>
    <w:rsid w:val="00B32F73"/>
    <w:rsid w:val="00B35A6C"/>
    <w:rsid w:val="00B37D32"/>
    <w:rsid w:val="00B50265"/>
    <w:rsid w:val="00B518A8"/>
    <w:rsid w:val="00B67F6C"/>
    <w:rsid w:val="00B7680C"/>
    <w:rsid w:val="00B806E6"/>
    <w:rsid w:val="00B81DDE"/>
    <w:rsid w:val="00B8327A"/>
    <w:rsid w:val="00B854BC"/>
    <w:rsid w:val="00B951A0"/>
    <w:rsid w:val="00B96A38"/>
    <w:rsid w:val="00BA114F"/>
    <w:rsid w:val="00BA3769"/>
    <w:rsid w:val="00BB04C2"/>
    <w:rsid w:val="00BB05C8"/>
    <w:rsid w:val="00BC238D"/>
    <w:rsid w:val="00BC273E"/>
    <w:rsid w:val="00BD0FBB"/>
    <w:rsid w:val="00BD1169"/>
    <w:rsid w:val="00BD5F7B"/>
    <w:rsid w:val="00BE4CFD"/>
    <w:rsid w:val="00BF5A7B"/>
    <w:rsid w:val="00BF624C"/>
    <w:rsid w:val="00BF73A5"/>
    <w:rsid w:val="00C0474D"/>
    <w:rsid w:val="00C05B33"/>
    <w:rsid w:val="00C062CB"/>
    <w:rsid w:val="00C123E6"/>
    <w:rsid w:val="00C26419"/>
    <w:rsid w:val="00C35DA2"/>
    <w:rsid w:val="00C40F64"/>
    <w:rsid w:val="00C4676C"/>
    <w:rsid w:val="00C522FC"/>
    <w:rsid w:val="00C5467C"/>
    <w:rsid w:val="00C55B25"/>
    <w:rsid w:val="00C7318C"/>
    <w:rsid w:val="00C74DA2"/>
    <w:rsid w:val="00C86503"/>
    <w:rsid w:val="00C86FDA"/>
    <w:rsid w:val="00C8776D"/>
    <w:rsid w:val="00C92097"/>
    <w:rsid w:val="00C97F8F"/>
    <w:rsid w:val="00CA2704"/>
    <w:rsid w:val="00CA2DF8"/>
    <w:rsid w:val="00CA31A4"/>
    <w:rsid w:val="00CA748A"/>
    <w:rsid w:val="00CB1133"/>
    <w:rsid w:val="00CB4321"/>
    <w:rsid w:val="00CD0F99"/>
    <w:rsid w:val="00CD1347"/>
    <w:rsid w:val="00CD2BEC"/>
    <w:rsid w:val="00CD5394"/>
    <w:rsid w:val="00CD7A8E"/>
    <w:rsid w:val="00CE0782"/>
    <w:rsid w:val="00CE129C"/>
    <w:rsid w:val="00CF0958"/>
    <w:rsid w:val="00CF3244"/>
    <w:rsid w:val="00CF7900"/>
    <w:rsid w:val="00D02EBE"/>
    <w:rsid w:val="00D116D3"/>
    <w:rsid w:val="00D11CB4"/>
    <w:rsid w:val="00D12E17"/>
    <w:rsid w:val="00D132C5"/>
    <w:rsid w:val="00D1678C"/>
    <w:rsid w:val="00D24673"/>
    <w:rsid w:val="00D32EE7"/>
    <w:rsid w:val="00D35700"/>
    <w:rsid w:val="00D36676"/>
    <w:rsid w:val="00D452F2"/>
    <w:rsid w:val="00D46D5F"/>
    <w:rsid w:val="00D56E10"/>
    <w:rsid w:val="00D610CE"/>
    <w:rsid w:val="00D6165C"/>
    <w:rsid w:val="00D65F24"/>
    <w:rsid w:val="00D74785"/>
    <w:rsid w:val="00D75605"/>
    <w:rsid w:val="00D7622A"/>
    <w:rsid w:val="00D77B4D"/>
    <w:rsid w:val="00D77E00"/>
    <w:rsid w:val="00D91155"/>
    <w:rsid w:val="00D957AF"/>
    <w:rsid w:val="00D95AA6"/>
    <w:rsid w:val="00D95B88"/>
    <w:rsid w:val="00DA5766"/>
    <w:rsid w:val="00DA6630"/>
    <w:rsid w:val="00DA6B48"/>
    <w:rsid w:val="00DB3152"/>
    <w:rsid w:val="00DB4913"/>
    <w:rsid w:val="00DC195A"/>
    <w:rsid w:val="00DC3FB7"/>
    <w:rsid w:val="00DC6BFA"/>
    <w:rsid w:val="00DD2EB0"/>
    <w:rsid w:val="00DF0164"/>
    <w:rsid w:val="00DF2968"/>
    <w:rsid w:val="00E0094C"/>
    <w:rsid w:val="00E0401C"/>
    <w:rsid w:val="00E1154F"/>
    <w:rsid w:val="00E168C4"/>
    <w:rsid w:val="00E17F3F"/>
    <w:rsid w:val="00E20C6E"/>
    <w:rsid w:val="00E30D76"/>
    <w:rsid w:val="00E31467"/>
    <w:rsid w:val="00E46928"/>
    <w:rsid w:val="00E47241"/>
    <w:rsid w:val="00E51E9B"/>
    <w:rsid w:val="00E60479"/>
    <w:rsid w:val="00E610C2"/>
    <w:rsid w:val="00E63C2E"/>
    <w:rsid w:val="00E651F8"/>
    <w:rsid w:val="00E77DBF"/>
    <w:rsid w:val="00E83B66"/>
    <w:rsid w:val="00E87F0D"/>
    <w:rsid w:val="00E92D25"/>
    <w:rsid w:val="00EA3A99"/>
    <w:rsid w:val="00EA3E7A"/>
    <w:rsid w:val="00EA532C"/>
    <w:rsid w:val="00EA7657"/>
    <w:rsid w:val="00EB42ED"/>
    <w:rsid w:val="00EB7AE7"/>
    <w:rsid w:val="00EC2C45"/>
    <w:rsid w:val="00EC3F70"/>
    <w:rsid w:val="00EC5D0D"/>
    <w:rsid w:val="00EC5FF5"/>
    <w:rsid w:val="00ED49AF"/>
    <w:rsid w:val="00ED739D"/>
    <w:rsid w:val="00EF043A"/>
    <w:rsid w:val="00EF7A45"/>
    <w:rsid w:val="00F03C84"/>
    <w:rsid w:val="00F26047"/>
    <w:rsid w:val="00F26D4F"/>
    <w:rsid w:val="00F26F05"/>
    <w:rsid w:val="00F3502B"/>
    <w:rsid w:val="00F40B48"/>
    <w:rsid w:val="00F4688C"/>
    <w:rsid w:val="00F67995"/>
    <w:rsid w:val="00F7459F"/>
    <w:rsid w:val="00F745A8"/>
    <w:rsid w:val="00F82A37"/>
    <w:rsid w:val="00F851E3"/>
    <w:rsid w:val="00F85D34"/>
    <w:rsid w:val="00F93FCB"/>
    <w:rsid w:val="00F9415C"/>
    <w:rsid w:val="00FA1F0F"/>
    <w:rsid w:val="00FA39D2"/>
    <w:rsid w:val="00FA64B9"/>
    <w:rsid w:val="00FA684E"/>
    <w:rsid w:val="00FB112B"/>
    <w:rsid w:val="00FB2699"/>
    <w:rsid w:val="00FB2E69"/>
    <w:rsid w:val="00FB3EFC"/>
    <w:rsid w:val="00FB4DA8"/>
    <w:rsid w:val="00FB5868"/>
    <w:rsid w:val="00FB793E"/>
    <w:rsid w:val="00FC0B71"/>
    <w:rsid w:val="00FE2804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500BD"/>
  <w15:docId w15:val="{FE34D8C3-2CCF-4E6E-85B6-6E9684B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B32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2D7B32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2D7B32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2D7B32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D7B32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2D7B32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2D7B32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2D7B32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2D7B32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7B32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2D7B32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2D7B32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2D7B32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customStyle="1" w:styleId="KarKarCarCarKarKarCarCarKarKarCarCarKarKarCarCarKarKarCarCarKarKar">
    <w:name w:val="Kar Kar Car Car Kar Kar Car Car Kar Kar Car Car Kar Kar Car Car Kar Kar Car Car Kar Kar"/>
    <w:basedOn w:val="Normal"/>
    <w:rsid w:val="00026F54"/>
    <w:pPr>
      <w:widowControl/>
      <w:spacing w:after="160" w:line="240" w:lineRule="exact"/>
      <w:jc w:val="left"/>
    </w:pPr>
    <w:rPr>
      <w:rFonts w:ascii="Tahoma" w:hAnsi="Tahoma"/>
      <w:snapToGrid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DA6B4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F8FC-FCC0-489F-8953-49A196CA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2238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IKERTALDE2</cp:lastModifiedBy>
  <cp:revision>3</cp:revision>
  <cp:lastPrinted>2019-07-12T10:28:00Z</cp:lastPrinted>
  <dcterms:created xsi:type="dcterms:W3CDTF">2019-09-10T11:03:00Z</dcterms:created>
  <dcterms:modified xsi:type="dcterms:W3CDTF">2019-09-10T11:07:00Z</dcterms:modified>
</cp:coreProperties>
</file>