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7F" w:rsidRPr="00F42ED9" w:rsidRDefault="00721E91" w:rsidP="00F42ED9">
      <w:pPr>
        <w:tabs>
          <w:tab w:val="left" w:pos="6885"/>
        </w:tabs>
        <w:jc w:val="center"/>
        <w:rPr>
          <w:rFonts w:ascii="Arial" w:hAnsi="Arial" w:cs="Arial"/>
          <w:b/>
          <w:szCs w:val="24"/>
        </w:rPr>
      </w:pPr>
      <w:r w:rsidRPr="00F42ED9">
        <w:rPr>
          <w:rFonts w:ascii="Arial" w:hAnsi="Arial" w:cs="Arial"/>
          <w:b/>
          <w:szCs w:val="24"/>
          <w:lang w:val="eu-ES"/>
        </w:rPr>
        <w:t>PADI:</w:t>
      </w:r>
      <w:r w:rsidR="005C62A5" w:rsidRPr="00F42ED9">
        <w:rPr>
          <w:rFonts w:ascii="Arial" w:hAnsi="Arial" w:cs="Arial"/>
          <w:b/>
          <w:szCs w:val="24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Haurren Hortzak Zaintzeko Programa</w:t>
      </w:r>
    </w:p>
    <w:p w:rsidR="004D1B7F" w:rsidRDefault="004D1B7F" w:rsidP="00FC64E6">
      <w:pPr>
        <w:tabs>
          <w:tab w:val="left" w:pos="6885"/>
        </w:tabs>
        <w:jc w:val="both"/>
        <w:rPr>
          <w:rFonts w:ascii="Arial" w:hAnsi="Arial" w:cs="Arial"/>
          <w:b/>
          <w:sz w:val="36"/>
          <w:szCs w:val="36"/>
        </w:rPr>
      </w:pPr>
    </w:p>
    <w:p w:rsidR="00EB73EB" w:rsidRDefault="00721E91" w:rsidP="00F42ED9">
      <w:pPr>
        <w:tabs>
          <w:tab w:val="left" w:pos="6885"/>
        </w:tabs>
        <w:jc w:val="both"/>
        <w:rPr>
          <w:rFonts w:ascii="Arial" w:hAnsi="Arial" w:cs="Arial"/>
          <w:b/>
          <w:sz w:val="36"/>
          <w:szCs w:val="36"/>
        </w:rPr>
      </w:pPr>
      <w:r w:rsidRPr="00F42ED9">
        <w:rPr>
          <w:rFonts w:ascii="Arial" w:hAnsi="Arial" w:cs="Arial"/>
          <w:b/>
          <w:sz w:val="36"/>
          <w:szCs w:val="36"/>
          <w:lang w:val="eu-ES"/>
        </w:rPr>
        <w:t xml:space="preserve">OSASUN SAILAK ETA OSAKIDETZAK “IRRIBARRE EGITEA EZ DA </w:t>
      </w:r>
      <w:r w:rsidR="008F47FE">
        <w:rPr>
          <w:rFonts w:ascii="Arial" w:hAnsi="Arial" w:cs="Arial"/>
          <w:b/>
          <w:sz w:val="36"/>
          <w:szCs w:val="36"/>
          <w:lang w:val="eu-ES"/>
        </w:rPr>
        <w:t>EZER</w:t>
      </w:r>
      <w:r w:rsidRPr="00F42ED9">
        <w:rPr>
          <w:rFonts w:ascii="Arial" w:hAnsi="Arial" w:cs="Arial"/>
          <w:b/>
          <w:sz w:val="36"/>
          <w:szCs w:val="36"/>
          <w:lang w:val="eu-ES"/>
        </w:rPr>
        <w:t xml:space="preserve"> KOSTATZEN” KANPAINA JARRI DUTE ABIAN, EUSKAL FAMILIAK </w:t>
      </w:r>
      <w:r w:rsidR="008F47FE">
        <w:rPr>
          <w:rFonts w:ascii="Arial" w:hAnsi="Arial" w:cs="Arial"/>
          <w:b/>
          <w:sz w:val="36"/>
          <w:szCs w:val="36"/>
          <w:lang w:val="eu-ES"/>
        </w:rPr>
        <w:t xml:space="preserve">KONTZIENTZIATZEKO </w:t>
      </w:r>
      <w:r w:rsidRPr="00F42ED9">
        <w:rPr>
          <w:rFonts w:ascii="Arial" w:hAnsi="Arial" w:cs="Arial"/>
          <w:b/>
          <w:sz w:val="36"/>
          <w:szCs w:val="36"/>
          <w:lang w:val="eu-ES"/>
        </w:rPr>
        <w:t>SEME-ALABEN AHO-HORTZE</w:t>
      </w:r>
      <w:r w:rsidR="00341213" w:rsidRPr="00F42ED9">
        <w:rPr>
          <w:rFonts w:ascii="Arial" w:hAnsi="Arial" w:cs="Arial"/>
          <w:b/>
          <w:sz w:val="36"/>
          <w:szCs w:val="36"/>
          <w:lang w:val="eu-ES"/>
        </w:rPr>
        <w:t>N</w:t>
      </w:r>
      <w:r w:rsidRPr="00F42ED9">
        <w:rPr>
          <w:rFonts w:ascii="Arial" w:hAnsi="Arial" w:cs="Arial"/>
          <w:b/>
          <w:sz w:val="36"/>
          <w:szCs w:val="36"/>
          <w:lang w:val="eu-ES"/>
        </w:rPr>
        <w:t xml:space="preserve"> OSASUNERAKO PADI PROGRAMAREN </w:t>
      </w:r>
      <w:r w:rsidR="00341213" w:rsidRPr="00F42ED9">
        <w:rPr>
          <w:rFonts w:ascii="Arial" w:hAnsi="Arial" w:cs="Arial"/>
          <w:b/>
          <w:sz w:val="36"/>
          <w:szCs w:val="36"/>
          <w:lang w:val="eu-ES"/>
        </w:rPr>
        <w:t xml:space="preserve">ONUREZ ETA </w:t>
      </w:r>
      <w:r w:rsidRPr="00F42ED9">
        <w:rPr>
          <w:rFonts w:ascii="Arial" w:hAnsi="Arial" w:cs="Arial"/>
          <w:b/>
          <w:sz w:val="36"/>
          <w:szCs w:val="36"/>
          <w:lang w:val="eu-ES"/>
        </w:rPr>
        <w:t>GARRANTZIAZ</w:t>
      </w:r>
    </w:p>
    <w:p w:rsidR="00EB73EB" w:rsidRDefault="00EB73EB" w:rsidP="00EA485B">
      <w:pPr>
        <w:rPr>
          <w:rFonts w:ascii="Arial" w:hAnsi="Arial" w:cs="Arial"/>
          <w:b/>
          <w:sz w:val="36"/>
          <w:szCs w:val="36"/>
        </w:rPr>
      </w:pPr>
    </w:p>
    <w:p w:rsidR="00AD6A09" w:rsidRDefault="00AD6A09" w:rsidP="0002313B">
      <w:pPr>
        <w:jc w:val="center"/>
        <w:rPr>
          <w:rFonts w:ascii="Arial" w:hAnsi="Arial" w:cs="Arial"/>
          <w:szCs w:val="24"/>
        </w:rPr>
      </w:pPr>
    </w:p>
    <w:p w:rsidR="000C72C9" w:rsidRPr="00F42ED9" w:rsidRDefault="00721E91" w:rsidP="00F42ED9">
      <w:pPr>
        <w:jc w:val="center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 xml:space="preserve">Helburua da </w:t>
      </w:r>
      <w:proofErr w:type="spellStart"/>
      <w:r w:rsidRPr="00F42ED9">
        <w:rPr>
          <w:rFonts w:ascii="Arial" w:hAnsi="Arial" w:cs="Arial"/>
          <w:szCs w:val="24"/>
          <w:lang w:val="eu-ES"/>
        </w:rPr>
        <w:t>PADIn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neska-mutil gehiagok parte hartzea eta batez ere aukera gutxien duten taldeak</w:t>
      </w:r>
      <w:r w:rsidR="00341213" w:rsidRPr="00F42ED9">
        <w:rPr>
          <w:rFonts w:ascii="Arial" w:hAnsi="Arial" w:cs="Arial"/>
          <w:szCs w:val="24"/>
          <w:lang w:val="eu-ES"/>
        </w:rPr>
        <w:t xml:space="preserve"> programan</w:t>
      </w:r>
      <w:r w:rsidRPr="00F42ED9">
        <w:rPr>
          <w:rFonts w:ascii="Arial" w:hAnsi="Arial" w:cs="Arial"/>
          <w:szCs w:val="24"/>
          <w:lang w:val="eu-ES"/>
        </w:rPr>
        <w:t xml:space="preserve"> sartzea</w:t>
      </w:r>
      <w:r w:rsidR="00341213" w:rsidRPr="00F42ED9">
        <w:rPr>
          <w:rFonts w:ascii="Arial" w:hAnsi="Arial" w:cs="Arial"/>
          <w:szCs w:val="24"/>
          <w:lang w:val="eu-ES"/>
        </w:rPr>
        <w:t xml:space="preserve"> sustatzea</w:t>
      </w:r>
    </w:p>
    <w:p w:rsidR="000C72C9" w:rsidRDefault="000C72C9" w:rsidP="0002313B">
      <w:pPr>
        <w:jc w:val="center"/>
        <w:rPr>
          <w:rFonts w:ascii="Arial" w:hAnsi="Arial" w:cs="Arial"/>
          <w:szCs w:val="24"/>
        </w:rPr>
      </w:pPr>
    </w:p>
    <w:p w:rsidR="000C72C9" w:rsidRDefault="000C72C9" w:rsidP="0002313B">
      <w:pPr>
        <w:jc w:val="center"/>
        <w:rPr>
          <w:rFonts w:ascii="Arial" w:hAnsi="Arial" w:cs="Arial"/>
          <w:szCs w:val="24"/>
        </w:rPr>
      </w:pPr>
    </w:p>
    <w:p w:rsidR="00EB73EB" w:rsidRPr="00F42ED9" w:rsidRDefault="00721E91" w:rsidP="00F42ED9">
      <w:pPr>
        <w:jc w:val="center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 xml:space="preserve">Egun hauetan 7 urtetik 15 urtera bitarteko seme-alabak dituzten Euskadiko 156.000 familia ari dira etxean PADI programaren gutunak jasotzen urteko azterketa egitera gonbidatzeko. Programak irudi berria </w:t>
      </w:r>
      <w:r w:rsidR="00F42ED9" w:rsidRPr="00F42ED9">
        <w:rPr>
          <w:rFonts w:ascii="Arial" w:hAnsi="Arial" w:cs="Arial"/>
          <w:szCs w:val="24"/>
          <w:lang w:val="eu-ES"/>
        </w:rPr>
        <w:t xml:space="preserve">estreinatu du </w:t>
      </w:r>
      <w:r w:rsidRPr="00F42ED9">
        <w:rPr>
          <w:rFonts w:ascii="Arial" w:hAnsi="Arial" w:cs="Arial"/>
          <w:szCs w:val="24"/>
          <w:lang w:val="eu-ES"/>
        </w:rPr>
        <w:t>aurten, eta programari buruzko informazioa biltzen duten liburuxka berriak prestatu ditu gurasoentzat</w:t>
      </w:r>
      <w:r w:rsidR="008773AE">
        <w:rPr>
          <w:rFonts w:ascii="Arial" w:hAnsi="Arial" w:cs="Arial"/>
          <w:szCs w:val="24"/>
          <w:lang w:val="eu-ES"/>
        </w:rPr>
        <w:t>.</w:t>
      </w:r>
      <w:r w:rsidRPr="00F42ED9">
        <w:rPr>
          <w:rFonts w:ascii="Arial" w:hAnsi="Arial" w:cs="Arial"/>
          <w:szCs w:val="24"/>
          <w:lang w:val="eu-ES"/>
        </w:rPr>
        <w:t xml:space="preserve"> </w:t>
      </w: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Pr="00F42ED9" w:rsidRDefault="00721E91" w:rsidP="00F42ED9">
      <w:pPr>
        <w:jc w:val="center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>Ka</w:t>
      </w:r>
      <w:r w:rsidR="008F47FE">
        <w:rPr>
          <w:rFonts w:ascii="Arial" w:hAnsi="Arial" w:cs="Arial"/>
          <w:szCs w:val="24"/>
          <w:lang w:val="eu-ES"/>
        </w:rPr>
        <w:t xml:space="preserve">npainaren helburua da </w:t>
      </w:r>
      <w:r w:rsidRPr="00F42ED9">
        <w:rPr>
          <w:rFonts w:ascii="Arial" w:hAnsi="Arial" w:cs="Arial"/>
          <w:szCs w:val="24"/>
          <w:lang w:val="eu-ES"/>
        </w:rPr>
        <w:t>neska-mutilei ikusaraztea zein garrantzitsua den aho-hortze</w:t>
      </w:r>
      <w:r w:rsidR="00341213" w:rsidRPr="00F42ED9">
        <w:rPr>
          <w:rFonts w:ascii="Arial" w:hAnsi="Arial" w:cs="Arial"/>
          <w:szCs w:val="24"/>
          <w:lang w:val="eu-ES"/>
        </w:rPr>
        <w:t>n</w:t>
      </w:r>
      <w:r w:rsidRPr="00F42ED9">
        <w:rPr>
          <w:rFonts w:ascii="Arial" w:hAnsi="Arial" w:cs="Arial"/>
          <w:szCs w:val="24"/>
          <w:lang w:val="eu-ES"/>
        </w:rPr>
        <w:t xml:space="preserve"> osasuna, eta, horretarako, aholku sinpleak eta praktikoak biltzen dituzten liburuxka deigarriak prestatu dira, 150.000tik gora, Osakidetzako osasun-erakundeetan, ikastetxeetan eta PADI programarekin lankidetzan diharduten dentisten kontsultetan banatuko direnak, kanpainaren leloa erakusten duten kartelekin batera. </w:t>
      </w: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Pr="00F42ED9" w:rsidRDefault="00721E91" w:rsidP="00F42ED9">
      <w:pPr>
        <w:jc w:val="center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>Programan parte hartzera gonbidatu ziren 19</w:t>
      </w:r>
      <w:r w:rsidR="009B004E">
        <w:rPr>
          <w:rFonts w:ascii="Arial" w:hAnsi="Arial" w:cs="Arial"/>
          <w:szCs w:val="24"/>
          <w:lang w:val="eu-ES"/>
        </w:rPr>
        <w:t xml:space="preserve">4.752 neska-mutiletatik 129.290 </w:t>
      </w:r>
      <w:r w:rsidRPr="00F42ED9">
        <w:rPr>
          <w:rFonts w:ascii="Arial" w:hAnsi="Arial" w:cs="Arial"/>
          <w:szCs w:val="24"/>
          <w:lang w:val="eu-ES"/>
        </w:rPr>
        <w:t>artatu zituen PADI programak 2017an, 1990</w:t>
      </w:r>
      <w:r w:rsidR="00341213" w:rsidRPr="00F42ED9">
        <w:rPr>
          <w:rFonts w:ascii="Arial" w:hAnsi="Arial" w:cs="Arial"/>
          <w:szCs w:val="24"/>
          <w:lang w:val="eu-ES"/>
        </w:rPr>
        <w:t>ean</w:t>
      </w:r>
      <w:r w:rsidRPr="00F42ED9">
        <w:rPr>
          <w:rFonts w:ascii="Arial" w:hAnsi="Arial" w:cs="Arial"/>
          <w:szCs w:val="24"/>
          <w:lang w:val="eu-ES"/>
        </w:rPr>
        <w:t xml:space="preserve"> ezarri zenetik artatu den kopururik handiena</w:t>
      </w:r>
      <w:r w:rsidR="00341213" w:rsidRPr="00F42ED9">
        <w:rPr>
          <w:rFonts w:ascii="Arial" w:hAnsi="Arial" w:cs="Arial"/>
          <w:szCs w:val="24"/>
          <w:lang w:val="eu-ES"/>
        </w:rPr>
        <w:t>, beraz,</w:t>
      </w:r>
      <w:r w:rsidRPr="00F42ED9">
        <w:rPr>
          <w:rFonts w:ascii="Arial" w:hAnsi="Arial" w:cs="Arial"/>
          <w:szCs w:val="24"/>
          <w:lang w:val="eu-ES"/>
        </w:rPr>
        <w:t xml:space="preserve"> eta estaldura % 66,38koa izan du, azken hamarkadan izan duen egonkortasunari eutsiz. </w:t>
      </w:r>
    </w:p>
    <w:p w:rsidR="0002313B" w:rsidRDefault="0002313B" w:rsidP="00AD6A09">
      <w:pPr>
        <w:jc w:val="center"/>
        <w:rPr>
          <w:rFonts w:ascii="Arial" w:hAnsi="Arial" w:cs="Arial"/>
          <w:szCs w:val="24"/>
        </w:rPr>
      </w:pP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Default="0002313B" w:rsidP="00EA485B">
      <w:pPr>
        <w:rPr>
          <w:rFonts w:ascii="Arial" w:hAnsi="Arial" w:cs="Arial"/>
          <w:szCs w:val="24"/>
        </w:rPr>
      </w:pPr>
    </w:p>
    <w:p w:rsidR="00C73775" w:rsidRPr="00F42ED9" w:rsidRDefault="00721E91" w:rsidP="00F42ED9">
      <w:pPr>
        <w:ind w:firstLine="709"/>
        <w:jc w:val="both"/>
        <w:rPr>
          <w:rFonts w:ascii="Arial" w:hAnsi="Arial" w:cs="Arial"/>
          <w:szCs w:val="24"/>
        </w:rPr>
      </w:pPr>
      <w:r w:rsidRPr="00F42ED9">
        <w:rPr>
          <w:rFonts w:ascii="Arial" w:hAnsi="Arial" w:cs="Arial"/>
          <w:b/>
          <w:szCs w:val="24"/>
          <w:lang w:val="eu-ES"/>
        </w:rPr>
        <w:t xml:space="preserve">Eusko Jaurlaritzako Osasuneko sailburu Jon </w:t>
      </w:r>
      <w:r w:rsidRPr="00F42ED9">
        <w:rPr>
          <w:rFonts w:ascii="Arial" w:hAnsi="Arial" w:cs="Arial"/>
          <w:b/>
          <w:noProof/>
          <w:szCs w:val="24"/>
          <w:lang w:val="eu-ES"/>
        </w:rPr>
        <w:t>Darpónek</w:t>
      </w:r>
      <w:r w:rsidRPr="00F42ED9">
        <w:rPr>
          <w:rFonts w:ascii="Arial" w:hAnsi="Arial" w:cs="Arial"/>
          <w:b/>
          <w:szCs w:val="24"/>
          <w:lang w:val="eu-ES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 xml:space="preserve">gaur goizean aurkeztu du PADI programaren </w:t>
      </w:r>
      <w:r w:rsidRPr="00F42ED9">
        <w:rPr>
          <w:rFonts w:ascii="Arial" w:hAnsi="Arial" w:cs="Arial"/>
          <w:b/>
          <w:szCs w:val="24"/>
          <w:lang w:val="eu-ES"/>
        </w:rPr>
        <w:t xml:space="preserve">“Irribarre egitea ez da </w:t>
      </w:r>
      <w:r w:rsidR="009B004E">
        <w:rPr>
          <w:rFonts w:ascii="Arial" w:hAnsi="Arial" w:cs="Arial"/>
          <w:b/>
          <w:szCs w:val="24"/>
          <w:lang w:val="eu-ES"/>
        </w:rPr>
        <w:t>ezer</w:t>
      </w:r>
      <w:r w:rsidRPr="00F42ED9">
        <w:rPr>
          <w:rFonts w:ascii="Arial" w:hAnsi="Arial" w:cs="Arial"/>
          <w:b/>
          <w:szCs w:val="24"/>
          <w:lang w:val="eu-ES"/>
        </w:rPr>
        <w:t xml:space="preserve"> kostatzen</w:t>
      </w:r>
      <w:r w:rsidRPr="00F42ED9">
        <w:rPr>
          <w:rFonts w:ascii="Arial" w:hAnsi="Arial" w:cs="Arial"/>
          <w:szCs w:val="24"/>
          <w:lang w:val="eu-ES"/>
        </w:rPr>
        <w:t>” kanpaina</w:t>
      </w:r>
      <w:r w:rsidRPr="00F42ED9">
        <w:rPr>
          <w:rFonts w:ascii="Arial" w:hAnsi="Arial" w:cs="Arial"/>
          <w:b/>
          <w:szCs w:val="24"/>
          <w:lang w:val="eu-ES"/>
        </w:rPr>
        <w:t xml:space="preserve">, familiak sentsibilizatzeko </w:t>
      </w:r>
      <w:r w:rsidR="00341213" w:rsidRPr="00F42ED9">
        <w:rPr>
          <w:rFonts w:ascii="Arial" w:hAnsi="Arial" w:cs="Arial"/>
          <w:b/>
          <w:szCs w:val="24"/>
          <w:lang w:val="eu-ES"/>
        </w:rPr>
        <w:t xml:space="preserve">eta </w:t>
      </w:r>
      <w:r w:rsidRPr="00F42ED9">
        <w:rPr>
          <w:rFonts w:ascii="Arial" w:hAnsi="Arial" w:cs="Arial"/>
          <w:b/>
          <w:szCs w:val="24"/>
          <w:lang w:val="eu-ES"/>
        </w:rPr>
        <w:t>aho-hortz</w:t>
      </w:r>
      <w:r w:rsidR="00341213" w:rsidRPr="00F42ED9">
        <w:rPr>
          <w:rFonts w:ascii="Arial" w:hAnsi="Arial" w:cs="Arial"/>
          <w:b/>
          <w:szCs w:val="24"/>
          <w:lang w:val="eu-ES"/>
        </w:rPr>
        <w:t xml:space="preserve">ak zaintzeko </w:t>
      </w:r>
      <w:r w:rsidRPr="00F42ED9">
        <w:rPr>
          <w:rFonts w:ascii="Arial" w:hAnsi="Arial" w:cs="Arial"/>
          <w:b/>
          <w:szCs w:val="24"/>
          <w:lang w:val="eu-ES"/>
        </w:rPr>
        <w:t>prebentzio-programa honetan parte hartzera gonbidatzeko</w:t>
      </w:r>
      <w:r w:rsidR="00341213" w:rsidRPr="00F42ED9">
        <w:rPr>
          <w:rFonts w:ascii="Arial" w:hAnsi="Arial" w:cs="Arial"/>
          <w:b/>
          <w:szCs w:val="24"/>
          <w:lang w:val="eu-ES"/>
        </w:rPr>
        <w:t>. Doakoa, unibertsala eta</w:t>
      </w:r>
      <w:r w:rsidR="009E6881">
        <w:rPr>
          <w:rFonts w:ascii="Arial" w:hAnsi="Arial" w:cs="Arial"/>
          <w:b/>
          <w:szCs w:val="24"/>
          <w:lang w:val="eu-ES"/>
        </w:rPr>
        <w:t xml:space="preserve"> irisgarria</w:t>
      </w:r>
      <w:r w:rsidR="00341213" w:rsidRPr="00F42ED9">
        <w:rPr>
          <w:rFonts w:ascii="Arial" w:hAnsi="Arial" w:cs="Arial"/>
          <w:b/>
          <w:szCs w:val="24"/>
          <w:lang w:val="eu-ES"/>
        </w:rPr>
        <w:t xml:space="preserve"> den programa hone</w:t>
      </w:r>
      <w:r w:rsidR="00473A4A">
        <w:rPr>
          <w:rFonts w:ascii="Arial" w:hAnsi="Arial" w:cs="Arial"/>
          <w:b/>
          <w:szCs w:val="24"/>
          <w:lang w:val="eu-ES"/>
        </w:rPr>
        <w:t>n</w:t>
      </w:r>
      <w:r w:rsidR="00341213" w:rsidRPr="00F42ED9">
        <w:rPr>
          <w:rFonts w:ascii="Arial" w:hAnsi="Arial" w:cs="Arial"/>
          <w:b/>
          <w:szCs w:val="24"/>
          <w:lang w:val="eu-ES"/>
        </w:rPr>
        <w:t xml:space="preserve"> helburua </w:t>
      </w:r>
      <w:r w:rsidRPr="00F42ED9">
        <w:rPr>
          <w:rFonts w:ascii="Arial" w:hAnsi="Arial" w:cs="Arial"/>
          <w:szCs w:val="24"/>
          <w:lang w:val="eu-ES"/>
        </w:rPr>
        <w:t>Euskadiko neska-mutilen aho-hortze</w:t>
      </w:r>
      <w:r w:rsidR="00341213" w:rsidRPr="00F42ED9">
        <w:rPr>
          <w:rFonts w:ascii="Arial" w:hAnsi="Arial" w:cs="Arial"/>
          <w:szCs w:val="24"/>
          <w:lang w:val="eu-ES"/>
        </w:rPr>
        <w:t>n</w:t>
      </w:r>
      <w:r w:rsidRPr="00F42ED9">
        <w:rPr>
          <w:rFonts w:ascii="Arial" w:hAnsi="Arial" w:cs="Arial"/>
          <w:szCs w:val="24"/>
          <w:lang w:val="eu-ES"/>
        </w:rPr>
        <w:t xml:space="preserve"> osasuna hobetzea </w:t>
      </w:r>
      <w:r w:rsidR="00341213" w:rsidRPr="00F42ED9">
        <w:rPr>
          <w:rFonts w:ascii="Arial" w:hAnsi="Arial" w:cs="Arial"/>
          <w:szCs w:val="24"/>
          <w:lang w:val="eu-ES"/>
        </w:rPr>
        <w:t>da</w:t>
      </w:r>
      <w:r w:rsidRPr="00F42ED9">
        <w:rPr>
          <w:rFonts w:ascii="Arial" w:hAnsi="Arial" w:cs="Arial"/>
          <w:szCs w:val="24"/>
          <w:lang w:val="eu-ES"/>
        </w:rPr>
        <w:t>.</w:t>
      </w:r>
      <w:r w:rsidR="00C73775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 xml:space="preserve">Kanpaina berriaren aurkezpenean Osasuneko sailburuarekin batera izan da </w:t>
      </w:r>
      <w:r w:rsidRPr="00F42ED9">
        <w:rPr>
          <w:rFonts w:ascii="Arial" w:hAnsi="Arial" w:cs="Arial"/>
          <w:b/>
          <w:szCs w:val="24"/>
          <w:lang w:val="eu-ES"/>
        </w:rPr>
        <w:t xml:space="preserve">Dentisten Euskal Kontseiluko presidente Jose </w:t>
      </w:r>
      <w:r w:rsidRPr="00F42ED9">
        <w:rPr>
          <w:rFonts w:ascii="Arial" w:hAnsi="Arial" w:cs="Arial"/>
          <w:b/>
          <w:szCs w:val="24"/>
          <w:lang w:val="eu-ES"/>
        </w:rPr>
        <w:lastRenderedPageBreak/>
        <w:t>Manuel Fika</w:t>
      </w:r>
      <w:r w:rsidRPr="00F42ED9">
        <w:rPr>
          <w:rFonts w:ascii="Arial" w:hAnsi="Arial" w:cs="Arial"/>
          <w:szCs w:val="24"/>
          <w:lang w:val="eu-ES"/>
        </w:rPr>
        <w:t>, eta dentisten izenean kanpaina</w:t>
      </w:r>
      <w:r w:rsidR="00F42ED9" w:rsidRPr="00F42ED9">
        <w:rPr>
          <w:rFonts w:ascii="Arial" w:hAnsi="Arial" w:cs="Arial"/>
          <w:szCs w:val="24"/>
          <w:lang w:val="eu-ES"/>
        </w:rPr>
        <w:t xml:space="preserve"> babestu du</w:t>
      </w:r>
      <w:r w:rsidRPr="00F42ED9">
        <w:rPr>
          <w:rFonts w:ascii="Arial" w:hAnsi="Arial" w:cs="Arial"/>
          <w:szCs w:val="24"/>
          <w:lang w:val="eu-ES"/>
        </w:rPr>
        <w:t xml:space="preserve"> prebentzio-programa </w:t>
      </w:r>
      <w:r w:rsidR="00F42ED9" w:rsidRPr="00F42ED9">
        <w:rPr>
          <w:rFonts w:ascii="Arial" w:hAnsi="Arial" w:cs="Arial"/>
          <w:szCs w:val="24"/>
          <w:lang w:val="eu-ES"/>
        </w:rPr>
        <w:t xml:space="preserve">hau </w:t>
      </w:r>
      <w:r w:rsidRPr="00F42ED9">
        <w:rPr>
          <w:rFonts w:ascii="Arial" w:hAnsi="Arial" w:cs="Arial"/>
          <w:szCs w:val="24"/>
          <w:lang w:val="eu-ES"/>
        </w:rPr>
        <w:t>sendotu eta hedatzeko</w:t>
      </w:r>
      <w:r w:rsidR="00F42ED9" w:rsidRPr="00F42ED9">
        <w:rPr>
          <w:rFonts w:ascii="Arial" w:hAnsi="Arial" w:cs="Arial"/>
          <w:szCs w:val="24"/>
          <w:lang w:val="eu-ES"/>
        </w:rPr>
        <w:t xml:space="preserve"> helburuarekin</w:t>
      </w:r>
      <w:r w:rsidRPr="00F42ED9">
        <w:rPr>
          <w:rFonts w:ascii="Arial" w:hAnsi="Arial" w:cs="Arial"/>
          <w:szCs w:val="24"/>
          <w:lang w:val="eu-ES"/>
        </w:rPr>
        <w:t>.</w:t>
      </w:r>
    </w:p>
    <w:p w:rsidR="00C73775" w:rsidRDefault="00C73775" w:rsidP="00C73775">
      <w:pPr>
        <w:jc w:val="both"/>
        <w:rPr>
          <w:rFonts w:ascii="Arial" w:hAnsi="Arial" w:cs="Arial"/>
          <w:b/>
          <w:sz w:val="36"/>
          <w:szCs w:val="36"/>
        </w:rPr>
      </w:pPr>
    </w:p>
    <w:p w:rsidR="00CD3B43" w:rsidRDefault="00936A63" w:rsidP="00F42ED9">
      <w:pPr>
        <w:ind w:firstLine="709"/>
        <w:jc w:val="both"/>
        <w:rPr>
          <w:rFonts w:ascii="Arial" w:hAnsi="Arial" w:cs="Arial"/>
          <w:b/>
          <w:szCs w:val="24"/>
        </w:rPr>
      </w:pPr>
      <w:r w:rsidRPr="00F42ED9">
        <w:rPr>
          <w:rFonts w:ascii="Arial" w:hAnsi="Arial" w:cs="Arial"/>
          <w:szCs w:val="24"/>
          <w:lang w:val="eu-ES"/>
        </w:rPr>
        <w:t>Osasuneko sailburuak gogoratu duenez, kanpaina hau PADI urtero erabiltzen duten haurren</w:t>
      </w:r>
      <w:r w:rsidR="00341213" w:rsidRPr="00F42ED9">
        <w:rPr>
          <w:rFonts w:ascii="Arial" w:hAnsi="Arial" w:cs="Arial"/>
          <w:szCs w:val="24"/>
          <w:lang w:val="eu-ES"/>
        </w:rPr>
        <w:t xml:space="preserve"> kopurua igotzeko</w:t>
      </w:r>
      <w:r w:rsidRPr="00F42ED9">
        <w:rPr>
          <w:rFonts w:ascii="Arial" w:hAnsi="Arial" w:cs="Arial"/>
          <w:szCs w:val="24"/>
          <w:lang w:val="eu-ES"/>
        </w:rPr>
        <w:t xml:space="preserve"> jarduereta</w:t>
      </w:r>
      <w:r w:rsidR="00341213" w:rsidRPr="00F42ED9">
        <w:rPr>
          <w:rFonts w:ascii="Arial" w:hAnsi="Arial" w:cs="Arial"/>
          <w:szCs w:val="24"/>
          <w:lang w:val="eu-ES"/>
        </w:rPr>
        <w:t>ko bat da</w:t>
      </w:r>
      <w:r w:rsidRPr="00F42ED9">
        <w:rPr>
          <w:rFonts w:ascii="Arial" w:hAnsi="Arial" w:cs="Arial"/>
          <w:szCs w:val="24"/>
          <w:lang w:val="eu-ES"/>
        </w:rPr>
        <w:t xml:space="preserve">, eta datuak onak badira ere </w:t>
      </w:r>
      <w:r w:rsidRPr="00F42ED9">
        <w:rPr>
          <w:rFonts w:ascii="Arial" w:hAnsi="Arial" w:cs="Arial"/>
          <w:b/>
          <w:i/>
          <w:szCs w:val="24"/>
          <w:lang w:val="eu-ES"/>
        </w:rPr>
        <w:t>“helburua da egungo estalduraren ehunekoa igotzea</w:t>
      </w:r>
      <w:r w:rsidRPr="00F42ED9">
        <w:rPr>
          <w:rFonts w:ascii="Arial" w:hAnsi="Arial" w:cs="Arial"/>
          <w:i/>
          <w:szCs w:val="24"/>
          <w:lang w:val="eu-ES"/>
        </w:rPr>
        <w:t xml:space="preserve"> eta bereziki gizartean aukera gutxien </w:t>
      </w:r>
      <w:r w:rsidR="00341213" w:rsidRPr="00F42ED9">
        <w:rPr>
          <w:rFonts w:ascii="Arial" w:hAnsi="Arial" w:cs="Arial"/>
          <w:i/>
          <w:szCs w:val="24"/>
          <w:lang w:val="eu-ES"/>
        </w:rPr>
        <w:t>dituzten</w:t>
      </w:r>
      <w:r w:rsidRPr="00F42ED9">
        <w:rPr>
          <w:rFonts w:ascii="Arial" w:hAnsi="Arial" w:cs="Arial"/>
          <w:i/>
          <w:szCs w:val="24"/>
          <w:lang w:val="eu-ES"/>
        </w:rPr>
        <w:t xml:space="preserve"> taldeen </w:t>
      </w:r>
      <w:r w:rsidRPr="00F42ED9">
        <w:rPr>
          <w:rFonts w:ascii="Arial" w:hAnsi="Arial" w:cs="Arial"/>
          <w:b/>
          <w:i/>
          <w:szCs w:val="24"/>
          <w:lang w:val="eu-ES"/>
        </w:rPr>
        <w:t>sarbidea sustatzea</w:t>
      </w:r>
      <w:r w:rsidRPr="00F42ED9">
        <w:rPr>
          <w:rFonts w:ascii="Arial" w:hAnsi="Arial" w:cs="Arial"/>
          <w:i/>
          <w:szCs w:val="24"/>
          <w:lang w:val="eu-ES"/>
        </w:rPr>
        <w:t xml:space="preserve">, bai </w:t>
      </w:r>
      <w:r w:rsidRPr="00F42ED9">
        <w:rPr>
          <w:rFonts w:ascii="Arial" w:hAnsi="Arial" w:cs="Arial"/>
          <w:b/>
          <w:i/>
          <w:szCs w:val="24"/>
          <w:lang w:val="eu-ES"/>
        </w:rPr>
        <w:t xml:space="preserve">eta euskal familiei </w:t>
      </w:r>
      <w:r w:rsidRPr="00F42ED9">
        <w:rPr>
          <w:rFonts w:ascii="Arial" w:hAnsi="Arial" w:cs="Arial"/>
          <w:i/>
          <w:szCs w:val="24"/>
          <w:lang w:val="eu-ES"/>
        </w:rPr>
        <w:t>Haurren Hortzak Zaintzeko Programaren</w:t>
      </w:r>
      <w:r w:rsidR="00341213" w:rsidRPr="00F42ED9">
        <w:rPr>
          <w:rFonts w:ascii="Arial" w:hAnsi="Arial" w:cs="Arial"/>
          <w:i/>
          <w:szCs w:val="24"/>
          <w:lang w:val="eu-ES"/>
        </w:rPr>
        <w:t xml:space="preserve"> </w:t>
      </w:r>
      <w:r w:rsidR="00341213" w:rsidRPr="00F42ED9">
        <w:rPr>
          <w:rFonts w:ascii="Arial" w:hAnsi="Arial" w:cs="Arial"/>
          <w:b/>
          <w:i/>
          <w:szCs w:val="24"/>
          <w:lang w:val="eu-ES"/>
        </w:rPr>
        <w:t>onurak ikusaraztea</w:t>
      </w:r>
      <w:r w:rsidR="00341213" w:rsidRPr="00F42ED9">
        <w:rPr>
          <w:rFonts w:ascii="Arial" w:hAnsi="Arial" w:cs="Arial"/>
          <w:i/>
          <w:szCs w:val="24"/>
          <w:lang w:val="eu-ES"/>
        </w:rPr>
        <w:t xml:space="preserve"> ere</w:t>
      </w:r>
      <w:r w:rsidRPr="00F42ED9">
        <w:rPr>
          <w:rFonts w:ascii="Arial" w:hAnsi="Arial" w:cs="Arial"/>
          <w:i/>
          <w:szCs w:val="24"/>
          <w:lang w:val="eu-ES"/>
        </w:rPr>
        <w:t>, kontuan hartuta aho-hortze</w:t>
      </w:r>
      <w:r w:rsidR="00341213" w:rsidRPr="00F42ED9">
        <w:rPr>
          <w:rFonts w:ascii="Arial" w:hAnsi="Arial" w:cs="Arial"/>
          <w:i/>
          <w:szCs w:val="24"/>
          <w:lang w:val="eu-ES"/>
        </w:rPr>
        <w:t>n</w:t>
      </w:r>
      <w:r w:rsidRPr="00F42ED9">
        <w:rPr>
          <w:rFonts w:ascii="Arial" w:hAnsi="Arial" w:cs="Arial"/>
          <w:i/>
          <w:szCs w:val="24"/>
          <w:lang w:val="eu-ES"/>
        </w:rPr>
        <w:t xml:space="preserve"> osas</w:t>
      </w:r>
      <w:r w:rsidR="00341213" w:rsidRPr="00F42ED9">
        <w:rPr>
          <w:rFonts w:ascii="Arial" w:hAnsi="Arial" w:cs="Arial"/>
          <w:i/>
          <w:szCs w:val="24"/>
          <w:lang w:val="eu-ES"/>
        </w:rPr>
        <w:t>u</w:t>
      </w:r>
      <w:r w:rsidRPr="00F42ED9">
        <w:rPr>
          <w:rFonts w:ascii="Arial" w:hAnsi="Arial" w:cs="Arial"/>
          <w:i/>
          <w:szCs w:val="24"/>
          <w:lang w:val="eu-ES"/>
        </w:rPr>
        <w:t>naren prebentziorako eta txantxarraren eta beste lesio batzuen tratamendu goiztiarrerako garrantzizkoa dela neska-mutil guztiek egitea urtean azterketa bat gutxienez”.</w:t>
      </w:r>
      <w:r w:rsidR="00CD3B43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Urteko azterketa horri esker aho-hortze</w:t>
      </w:r>
      <w:r w:rsidR="00341213" w:rsidRPr="00F42ED9">
        <w:rPr>
          <w:rFonts w:ascii="Arial" w:hAnsi="Arial" w:cs="Arial"/>
          <w:b/>
          <w:szCs w:val="24"/>
          <w:lang w:val="eu-ES"/>
        </w:rPr>
        <w:t>n</w:t>
      </w:r>
      <w:r w:rsidRPr="00F42ED9">
        <w:rPr>
          <w:rFonts w:ascii="Arial" w:hAnsi="Arial" w:cs="Arial"/>
          <w:b/>
          <w:szCs w:val="24"/>
          <w:lang w:val="eu-ES"/>
        </w:rPr>
        <w:t xml:space="preserve"> osasun</w:t>
      </w:r>
      <w:r w:rsidR="00EF3FDD" w:rsidRPr="00F42ED9">
        <w:rPr>
          <w:rFonts w:ascii="Arial" w:hAnsi="Arial" w:cs="Arial"/>
          <w:b/>
          <w:szCs w:val="24"/>
          <w:lang w:val="eu-ES"/>
        </w:rPr>
        <w:t xml:space="preserve"> kaxkarrak</w:t>
      </w:r>
      <w:r w:rsidRPr="00F42ED9">
        <w:rPr>
          <w:rFonts w:ascii="Arial" w:hAnsi="Arial" w:cs="Arial"/>
          <w:b/>
          <w:szCs w:val="24"/>
          <w:lang w:val="eu-ES"/>
        </w:rPr>
        <w:t xml:space="preserve"> etorkizunera begira eragiten dituen arazoak</w:t>
      </w:r>
      <w:r w:rsidR="009B004E">
        <w:rPr>
          <w:rFonts w:ascii="Arial" w:hAnsi="Arial" w:cs="Arial"/>
          <w:b/>
          <w:szCs w:val="24"/>
          <w:lang w:val="eu-ES"/>
        </w:rPr>
        <w:t xml:space="preserve"> saihestu ahal izango dira, eta sailburuak azpimarratu duenez, </w:t>
      </w:r>
      <w:r w:rsidRPr="00F42ED9">
        <w:rPr>
          <w:rFonts w:ascii="Arial" w:hAnsi="Arial" w:cs="Arial"/>
          <w:b/>
          <w:szCs w:val="24"/>
          <w:lang w:val="eu-ES"/>
        </w:rPr>
        <w:t>helburua da datozen urteotan, 2020ra begira, urtean % 75etik gora izatea programa erab</w:t>
      </w:r>
      <w:r w:rsidR="009B004E">
        <w:rPr>
          <w:rFonts w:ascii="Arial" w:hAnsi="Arial" w:cs="Arial"/>
          <w:b/>
          <w:szCs w:val="24"/>
          <w:lang w:val="eu-ES"/>
        </w:rPr>
        <w:t>iltzen dutenak.</w:t>
      </w:r>
    </w:p>
    <w:p w:rsidR="00AD6A09" w:rsidRPr="00C73775" w:rsidRDefault="00AD6A09" w:rsidP="004D16A6">
      <w:pPr>
        <w:jc w:val="both"/>
        <w:rPr>
          <w:rFonts w:ascii="Arial" w:hAnsi="Arial" w:cs="Arial"/>
          <w:szCs w:val="24"/>
        </w:rPr>
      </w:pPr>
    </w:p>
    <w:p w:rsidR="004D16A6" w:rsidRPr="004D16A6" w:rsidRDefault="00936A63" w:rsidP="00F42ED9">
      <w:pPr>
        <w:ind w:firstLine="709"/>
        <w:jc w:val="both"/>
        <w:rPr>
          <w:rFonts w:ascii="Arial" w:hAnsi="Arial" w:cs="Arial"/>
          <w:b/>
          <w:szCs w:val="24"/>
        </w:rPr>
      </w:pPr>
      <w:r w:rsidRPr="00F42ED9">
        <w:rPr>
          <w:rFonts w:ascii="Arial" w:hAnsi="Arial" w:cs="Arial"/>
          <w:szCs w:val="24"/>
          <w:lang w:val="eu-ES"/>
        </w:rPr>
        <w:t xml:space="preserve">Egun hauetan, beraz, </w:t>
      </w:r>
      <w:r w:rsidRPr="00F42ED9">
        <w:rPr>
          <w:rFonts w:ascii="Arial" w:hAnsi="Arial" w:cs="Arial"/>
          <w:b/>
          <w:szCs w:val="24"/>
          <w:lang w:val="eu-ES"/>
        </w:rPr>
        <w:t xml:space="preserve">7 urtetik 15 urtera bitarteko </w:t>
      </w:r>
      <w:r w:rsidR="00F42ED9" w:rsidRPr="00F42ED9">
        <w:rPr>
          <w:rFonts w:ascii="Arial" w:hAnsi="Arial" w:cs="Arial"/>
          <w:b/>
          <w:szCs w:val="24"/>
          <w:lang w:val="eu-ES"/>
        </w:rPr>
        <w:t>adingabeak</w:t>
      </w:r>
      <w:r w:rsidRPr="00F42ED9">
        <w:rPr>
          <w:rFonts w:ascii="Arial" w:hAnsi="Arial" w:cs="Arial"/>
          <w:b/>
          <w:szCs w:val="24"/>
          <w:lang w:val="eu-ES"/>
        </w:rPr>
        <w:t xml:space="preserve"> dituzten 156.000 familia, guztira ia 196.000 neska-mutil</w:t>
      </w:r>
      <w:r w:rsidRPr="00F42ED9">
        <w:rPr>
          <w:rFonts w:ascii="Arial" w:hAnsi="Arial" w:cs="Arial"/>
          <w:szCs w:val="24"/>
          <w:lang w:val="eu-ES"/>
        </w:rPr>
        <w:t xml:space="preserve">, </w:t>
      </w:r>
      <w:r w:rsidRPr="00F42ED9">
        <w:rPr>
          <w:rFonts w:ascii="Arial" w:hAnsi="Arial" w:cs="Arial"/>
          <w:b/>
          <w:szCs w:val="24"/>
          <w:lang w:val="eu-ES"/>
        </w:rPr>
        <w:t>ari dira jasotzen etxean seme-alaben urteko azterketa egitera gonbidatzeko gutunak</w:t>
      </w:r>
      <w:r w:rsidR="009218D3" w:rsidRPr="00F42ED9">
        <w:rPr>
          <w:rFonts w:ascii="Arial" w:hAnsi="Arial" w:cs="Arial"/>
          <w:szCs w:val="24"/>
          <w:lang w:val="eu-ES"/>
        </w:rPr>
        <w:t xml:space="preserve">, </w:t>
      </w:r>
      <w:proofErr w:type="spellStart"/>
      <w:r w:rsidR="009218D3" w:rsidRPr="00F42ED9">
        <w:rPr>
          <w:rFonts w:ascii="Arial" w:hAnsi="Arial" w:cs="Arial"/>
          <w:szCs w:val="24"/>
          <w:lang w:val="eu-ES"/>
        </w:rPr>
        <w:t>PADIren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irudi berria eta informazioa </w:t>
      </w:r>
      <w:r w:rsidR="009218D3" w:rsidRPr="00F42ED9">
        <w:rPr>
          <w:rFonts w:ascii="Arial" w:hAnsi="Arial" w:cs="Arial"/>
          <w:szCs w:val="24"/>
          <w:lang w:val="eu-ES"/>
        </w:rPr>
        <w:t>biltzen dutenak</w:t>
      </w:r>
      <w:r w:rsidRPr="00F42ED9">
        <w:rPr>
          <w:rFonts w:ascii="Arial" w:hAnsi="Arial" w:cs="Arial"/>
          <w:szCs w:val="24"/>
          <w:lang w:val="eu-ES"/>
        </w:rPr>
        <w:t>.</w:t>
      </w:r>
      <w:r w:rsidR="004D16A6" w:rsidRPr="00F42ED9">
        <w:rPr>
          <w:rFonts w:ascii="Arial" w:hAnsi="Arial" w:cs="Arial"/>
          <w:szCs w:val="24"/>
        </w:rPr>
        <w:t xml:space="preserve"> </w:t>
      </w:r>
      <w:r w:rsidR="009218D3" w:rsidRPr="00F42ED9">
        <w:rPr>
          <w:rFonts w:ascii="Arial" w:hAnsi="Arial" w:cs="Arial"/>
          <w:szCs w:val="24"/>
          <w:lang w:val="eu-ES"/>
        </w:rPr>
        <w:t>Gutun horietan</w:t>
      </w:r>
      <w:r w:rsidR="00EF3FDD" w:rsidRPr="00F42ED9">
        <w:rPr>
          <w:rFonts w:ascii="Arial" w:hAnsi="Arial" w:cs="Arial"/>
          <w:szCs w:val="24"/>
          <w:lang w:val="eu-ES"/>
        </w:rPr>
        <w:t xml:space="preserve"> </w:t>
      </w:r>
      <w:r w:rsidR="009218D3" w:rsidRPr="00F42ED9">
        <w:rPr>
          <w:rFonts w:ascii="Arial" w:hAnsi="Arial" w:cs="Arial"/>
          <w:szCs w:val="24"/>
          <w:lang w:val="eu-ES"/>
        </w:rPr>
        <w:t xml:space="preserve">iritsiko zaizkie </w:t>
      </w:r>
      <w:r w:rsidR="00F42ED9" w:rsidRPr="00F42ED9">
        <w:rPr>
          <w:rFonts w:ascii="Arial" w:hAnsi="Arial" w:cs="Arial"/>
          <w:szCs w:val="24"/>
          <w:lang w:val="eu-ES"/>
        </w:rPr>
        <w:t>onarpen-</w:t>
      </w:r>
      <w:r w:rsidR="009218D3" w:rsidRPr="00F42ED9">
        <w:rPr>
          <w:rFonts w:ascii="Arial" w:hAnsi="Arial" w:cs="Arial"/>
          <w:szCs w:val="24"/>
          <w:lang w:val="eu-ES"/>
        </w:rPr>
        <w:t>taloiak</w:t>
      </w:r>
      <w:r w:rsidR="00EF3FDD" w:rsidRPr="00F42ED9">
        <w:rPr>
          <w:rFonts w:ascii="Arial" w:hAnsi="Arial" w:cs="Arial"/>
          <w:szCs w:val="24"/>
          <w:lang w:val="eu-ES"/>
        </w:rPr>
        <w:t>,</w:t>
      </w:r>
      <w:r w:rsidR="009218D3" w:rsidRPr="00F42ED9">
        <w:rPr>
          <w:rFonts w:ascii="Arial" w:hAnsi="Arial" w:cs="Arial"/>
          <w:szCs w:val="24"/>
          <w:lang w:val="eu-ES"/>
        </w:rPr>
        <w:t xml:space="preserve"> dentista aukeratzeko kontsulten </w:t>
      </w:r>
      <w:r w:rsidR="00F42ED9" w:rsidRPr="00F42ED9">
        <w:rPr>
          <w:rFonts w:ascii="Arial" w:hAnsi="Arial" w:cs="Arial"/>
          <w:szCs w:val="24"/>
          <w:lang w:val="eu-ES"/>
        </w:rPr>
        <w:t>liburuxka</w:t>
      </w:r>
      <w:r w:rsidR="009218D3" w:rsidRPr="00F42ED9">
        <w:rPr>
          <w:rFonts w:ascii="Arial" w:hAnsi="Arial" w:cs="Arial"/>
          <w:szCs w:val="24"/>
          <w:lang w:val="eu-ES"/>
        </w:rPr>
        <w:t xml:space="preserve"> eta edozein zalantza argitzeko edo programari buruzko informazio gehiago eskatzeko harremanetarako telefono-zenbakiak eta helbide elektronikoak, eta, horrez gainera, </w:t>
      </w:r>
      <w:r w:rsidR="009218D3" w:rsidRPr="00F42ED9">
        <w:rPr>
          <w:rFonts w:ascii="Arial" w:hAnsi="Arial" w:cs="Arial"/>
          <w:b/>
          <w:szCs w:val="24"/>
          <w:lang w:val="eu-ES"/>
        </w:rPr>
        <w:t xml:space="preserve">informazio-liburuxka berri bat gehitu da modu errazean azaltzeko </w:t>
      </w:r>
      <w:r w:rsidR="00EF3FDD" w:rsidRPr="00F42ED9">
        <w:rPr>
          <w:rFonts w:ascii="Arial" w:hAnsi="Arial" w:cs="Arial"/>
          <w:b/>
          <w:szCs w:val="24"/>
          <w:lang w:val="eu-ES"/>
        </w:rPr>
        <w:t xml:space="preserve">programa </w:t>
      </w:r>
      <w:r w:rsidR="009218D3" w:rsidRPr="00F42ED9">
        <w:rPr>
          <w:rFonts w:ascii="Arial" w:hAnsi="Arial" w:cs="Arial"/>
          <w:b/>
          <w:szCs w:val="24"/>
          <w:lang w:val="eu-ES"/>
        </w:rPr>
        <w:t>zer den eta nola erabiltzen den, eta aho-hortze</w:t>
      </w:r>
      <w:r w:rsidR="00EF3FDD" w:rsidRPr="00F42ED9">
        <w:rPr>
          <w:rFonts w:ascii="Arial" w:hAnsi="Arial" w:cs="Arial"/>
          <w:b/>
          <w:szCs w:val="24"/>
          <w:lang w:val="eu-ES"/>
        </w:rPr>
        <w:t xml:space="preserve">n osasunerako aholku </w:t>
      </w:r>
      <w:r w:rsidR="009218D3" w:rsidRPr="00F42ED9">
        <w:rPr>
          <w:rFonts w:ascii="Arial" w:hAnsi="Arial" w:cs="Arial"/>
          <w:b/>
          <w:szCs w:val="24"/>
          <w:lang w:val="eu-ES"/>
        </w:rPr>
        <w:t>batzuk.</w:t>
      </w:r>
      <w:r w:rsidR="004D16A6" w:rsidRPr="00F42ED9">
        <w:rPr>
          <w:rFonts w:ascii="Arial" w:hAnsi="Arial" w:cs="Arial"/>
          <w:b/>
          <w:szCs w:val="24"/>
        </w:rPr>
        <w:t xml:space="preserve"> </w:t>
      </w:r>
    </w:p>
    <w:p w:rsidR="004D16A6" w:rsidRPr="004D16A6" w:rsidRDefault="004D16A6" w:rsidP="004D16A6">
      <w:pPr>
        <w:jc w:val="both"/>
        <w:rPr>
          <w:rFonts w:ascii="Arial" w:hAnsi="Arial" w:cs="Arial"/>
          <w:szCs w:val="24"/>
        </w:rPr>
      </w:pPr>
    </w:p>
    <w:p w:rsidR="004D16A6" w:rsidRPr="00F42ED9" w:rsidRDefault="009218D3" w:rsidP="00BF77EB">
      <w:pPr>
        <w:spacing w:after="240"/>
        <w:ind w:firstLine="709"/>
        <w:jc w:val="both"/>
        <w:rPr>
          <w:rFonts w:ascii="Arial" w:hAnsi="Arial" w:cs="Arial"/>
          <w:szCs w:val="28"/>
        </w:rPr>
      </w:pPr>
      <w:r w:rsidRPr="00F42ED9">
        <w:rPr>
          <w:rFonts w:ascii="Arial" w:hAnsi="Arial" w:cs="Arial"/>
          <w:szCs w:val="24"/>
          <w:lang w:val="eu-ES"/>
        </w:rPr>
        <w:t xml:space="preserve">Era berean, </w:t>
      </w:r>
      <w:r w:rsidRPr="00F42ED9">
        <w:rPr>
          <w:rFonts w:ascii="Arial" w:hAnsi="Arial" w:cs="Arial"/>
          <w:b/>
          <w:szCs w:val="24"/>
          <w:lang w:val="eu-ES"/>
        </w:rPr>
        <w:t>kanpainarekin neska-mutilei ikusarazi nahi zaie zein garrantzit</w:t>
      </w:r>
      <w:r w:rsidR="00666C36" w:rsidRPr="00F42ED9">
        <w:rPr>
          <w:rFonts w:ascii="Arial" w:hAnsi="Arial" w:cs="Arial"/>
          <w:b/>
          <w:szCs w:val="24"/>
          <w:lang w:val="eu-ES"/>
        </w:rPr>
        <w:t>s</w:t>
      </w:r>
      <w:r w:rsidRPr="00F42ED9">
        <w:rPr>
          <w:rFonts w:ascii="Arial" w:hAnsi="Arial" w:cs="Arial"/>
          <w:b/>
          <w:szCs w:val="24"/>
          <w:lang w:val="eu-ES"/>
        </w:rPr>
        <w:t>ua den aho-hortze</w:t>
      </w:r>
      <w:r w:rsidR="00666C36" w:rsidRPr="00F42ED9">
        <w:rPr>
          <w:rFonts w:ascii="Arial" w:hAnsi="Arial" w:cs="Arial"/>
          <w:b/>
          <w:szCs w:val="24"/>
          <w:lang w:val="eu-ES"/>
        </w:rPr>
        <w:t>n</w:t>
      </w:r>
      <w:r w:rsidRPr="00F42ED9">
        <w:rPr>
          <w:rFonts w:ascii="Arial" w:hAnsi="Arial" w:cs="Arial"/>
          <w:b/>
          <w:szCs w:val="24"/>
          <w:lang w:val="eu-ES"/>
        </w:rPr>
        <w:t xml:space="preserve"> osasun</w:t>
      </w:r>
      <w:r w:rsidR="00666C36" w:rsidRPr="00F42ED9">
        <w:rPr>
          <w:rFonts w:ascii="Arial" w:hAnsi="Arial" w:cs="Arial"/>
          <w:b/>
          <w:szCs w:val="24"/>
          <w:lang w:val="eu-ES"/>
        </w:rPr>
        <w:t>a</w:t>
      </w:r>
      <w:r w:rsidRPr="00F42ED9">
        <w:rPr>
          <w:rFonts w:ascii="Arial" w:hAnsi="Arial" w:cs="Arial"/>
          <w:szCs w:val="24"/>
          <w:lang w:val="eu-ES"/>
        </w:rPr>
        <w:t xml:space="preserve">. Beste berrikuntza bat da kanpaina aurten ez dela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Osakidetzan</w:t>
      </w:r>
      <w:proofErr w:type="spellEnd"/>
      <w:r w:rsidR="004344E0">
        <w:rPr>
          <w:rFonts w:ascii="Arial" w:hAnsi="Arial" w:cs="Arial"/>
          <w:szCs w:val="24"/>
          <w:lang w:val="eu-ES"/>
        </w:rPr>
        <w:t xml:space="preserve"> bakarrik egingo;</w:t>
      </w:r>
      <w:r w:rsidRPr="00F42ED9">
        <w:rPr>
          <w:rFonts w:ascii="Arial" w:hAnsi="Arial" w:cs="Arial"/>
          <w:szCs w:val="24"/>
          <w:lang w:val="eu-ES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 xml:space="preserve">ikastetxeetara eta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PADIn</w:t>
      </w:r>
      <w:proofErr w:type="spellEnd"/>
      <w:r w:rsidRPr="00F42ED9">
        <w:rPr>
          <w:rFonts w:ascii="Arial" w:hAnsi="Arial" w:cs="Arial"/>
          <w:b/>
          <w:szCs w:val="24"/>
          <w:lang w:val="eu-ES"/>
        </w:rPr>
        <w:t xml:space="preserve"> parte hartzen duten dentisten kontsultetara ere hedatuko da.</w:t>
      </w:r>
      <w:r w:rsidR="000C72C9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 xml:space="preserve">Horretarako, 150.000 triptikotik gora </w:t>
      </w:r>
      <w:r w:rsidR="004344E0">
        <w:rPr>
          <w:rFonts w:ascii="Arial" w:hAnsi="Arial" w:cs="Arial"/>
          <w:szCs w:val="24"/>
          <w:lang w:val="eu-ES"/>
        </w:rPr>
        <w:t xml:space="preserve">prestatu </w:t>
      </w:r>
      <w:r w:rsidRPr="00F42ED9">
        <w:rPr>
          <w:rFonts w:ascii="Arial" w:hAnsi="Arial" w:cs="Arial"/>
          <w:szCs w:val="24"/>
          <w:lang w:val="eu-ES"/>
        </w:rPr>
        <w:t>eta banatuko dira.</w:t>
      </w:r>
      <w:r w:rsidR="00664A58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 xml:space="preserve">Liburuxka deigarri horiek </w:t>
      </w:r>
      <w:r w:rsidRPr="00F42ED9">
        <w:rPr>
          <w:rFonts w:ascii="Arial" w:hAnsi="Arial" w:cs="Arial"/>
          <w:b/>
          <w:szCs w:val="24"/>
          <w:lang w:val="eu-ES"/>
        </w:rPr>
        <w:t>bereziki neska-mutilei zuzenduta daude, eta hortz</w:t>
      </w:r>
      <w:r w:rsidR="00666C36" w:rsidRPr="00F42ED9">
        <w:rPr>
          <w:rFonts w:ascii="Arial" w:hAnsi="Arial" w:cs="Arial"/>
          <w:b/>
          <w:szCs w:val="24"/>
          <w:lang w:val="eu-ES"/>
        </w:rPr>
        <w:t>-haginak</w:t>
      </w:r>
      <w:r w:rsidRPr="00F42ED9">
        <w:rPr>
          <w:rFonts w:ascii="Arial" w:hAnsi="Arial" w:cs="Arial"/>
          <w:b/>
          <w:szCs w:val="24"/>
          <w:lang w:val="eu-ES"/>
        </w:rPr>
        <w:t xml:space="preserve"> zaintzeko aholku sin</w:t>
      </w:r>
      <w:r w:rsidR="004344E0">
        <w:rPr>
          <w:rFonts w:ascii="Arial" w:hAnsi="Arial" w:cs="Arial"/>
          <w:b/>
          <w:szCs w:val="24"/>
          <w:lang w:val="eu-ES"/>
        </w:rPr>
        <w:t>ple batzuk ematen dituzte</w:t>
      </w:r>
      <w:r w:rsidRPr="00F42ED9">
        <w:rPr>
          <w:rFonts w:ascii="Arial" w:hAnsi="Arial" w:cs="Arial"/>
          <w:b/>
          <w:szCs w:val="24"/>
          <w:lang w:val="eu-ES"/>
        </w:rPr>
        <w:t>.</w:t>
      </w:r>
      <w:r w:rsidRPr="00F42ED9">
        <w:rPr>
          <w:rFonts w:ascii="Arial" w:hAnsi="Arial" w:cs="Arial"/>
          <w:szCs w:val="24"/>
          <w:lang w:val="eu-ES"/>
        </w:rPr>
        <w:t xml:space="preserve"> Aldi berean, kanpainaren irudia eta leloa erakutsiko duten 3.000 kartel baino gehiago jarriko dira.</w:t>
      </w:r>
    </w:p>
    <w:p w:rsidR="004D16A6" w:rsidRPr="00737773" w:rsidRDefault="009218D3" w:rsidP="00F42ED9">
      <w:pPr>
        <w:ind w:firstLine="709"/>
        <w:jc w:val="both"/>
        <w:rPr>
          <w:rFonts w:ascii="Arial" w:hAnsi="Arial" w:cs="Arial"/>
          <w:szCs w:val="24"/>
          <w:lang w:val="eu-ES"/>
        </w:rPr>
      </w:pPr>
      <w:r w:rsidRPr="00F42ED9">
        <w:rPr>
          <w:rFonts w:ascii="Arial" w:hAnsi="Arial" w:cs="Arial"/>
          <w:b/>
          <w:szCs w:val="24"/>
          <w:lang w:val="eu-ES"/>
        </w:rPr>
        <w:t xml:space="preserve">Jon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Darpón</w:t>
      </w:r>
      <w:proofErr w:type="spellEnd"/>
      <w:r w:rsidRPr="00F42ED9">
        <w:rPr>
          <w:rFonts w:ascii="Arial" w:hAnsi="Arial" w:cs="Arial"/>
          <w:b/>
          <w:szCs w:val="24"/>
          <w:lang w:val="eu-ES"/>
        </w:rPr>
        <w:t xml:space="preserve"> sailburuaren esaneta</w:t>
      </w:r>
      <w:r w:rsidR="004344E0">
        <w:rPr>
          <w:rFonts w:ascii="Arial" w:hAnsi="Arial" w:cs="Arial"/>
          <w:b/>
          <w:szCs w:val="24"/>
          <w:lang w:val="eu-ES"/>
        </w:rPr>
        <w:t>n, Jaurlaritzako sailen</w:t>
      </w:r>
      <w:r w:rsidRPr="00F42ED9">
        <w:rPr>
          <w:rFonts w:ascii="Arial" w:hAnsi="Arial" w:cs="Arial"/>
          <w:b/>
          <w:szCs w:val="24"/>
          <w:lang w:val="eu-ES"/>
        </w:rPr>
        <w:t xml:space="preserve"> eta kanpoko eragileen</w:t>
      </w:r>
      <w:r w:rsidR="004344E0">
        <w:rPr>
          <w:rFonts w:ascii="Arial" w:hAnsi="Arial" w:cs="Arial"/>
          <w:b/>
          <w:szCs w:val="24"/>
          <w:lang w:val="eu-ES"/>
        </w:rPr>
        <w:t xml:space="preserve"> </w:t>
      </w:r>
      <w:proofErr w:type="spellStart"/>
      <w:r w:rsidR="004344E0" w:rsidRPr="004344E0">
        <w:rPr>
          <w:rFonts w:ascii="Arial" w:hAnsi="Arial" w:cs="Arial"/>
          <w:szCs w:val="24"/>
          <w:lang w:val="eu-ES"/>
        </w:rPr>
        <w:t>—</w:t>
      </w:r>
      <w:r w:rsidRPr="00F42ED9">
        <w:rPr>
          <w:rFonts w:ascii="Arial" w:hAnsi="Arial" w:cs="Arial"/>
          <w:szCs w:val="24"/>
          <w:lang w:val="eu-ES"/>
        </w:rPr>
        <w:t>PADIren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</w:t>
      </w:r>
      <w:proofErr w:type="spellStart"/>
      <w:r w:rsidRPr="00F42ED9">
        <w:rPr>
          <w:rFonts w:ascii="Arial" w:hAnsi="Arial" w:cs="Arial"/>
          <w:szCs w:val="24"/>
          <w:lang w:val="eu-ES"/>
        </w:rPr>
        <w:t>kasuan</w:t>
      </w:r>
      <w:r w:rsidR="004344E0" w:rsidRPr="004344E0">
        <w:rPr>
          <w:rFonts w:ascii="Arial" w:hAnsi="Arial" w:cs="Arial"/>
          <w:szCs w:val="24"/>
          <w:lang w:val="eu-ES"/>
        </w:rPr>
        <w:t>—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dentisten,</w:t>
      </w:r>
      <w:r w:rsidRPr="00F42ED9">
        <w:rPr>
          <w:rFonts w:ascii="Arial" w:hAnsi="Arial" w:cs="Arial"/>
          <w:b/>
          <w:szCs w:val="24"/>
          <w:lang w:val="eu-ES"/>
        </w:rPr>
        <w:t xml:space="preserve"> arteko koordinazioa </w:t>
      </w:r>
      <w:r w:rsidRPr="00F42ED9">
        <w:rPr>
          <w:rFonts w:ascii="Arial" w:hAnsi="Arial" w:cs="Arial"/>
          <w:szCs w:val="24"/>
          <w:lang w:val="eu-ES"/>
        </w:rPr>
        <w:t>funtsezkoa da osasun-hezike</w:t>
      </w:r>
      <w:r w:rsidR="00666C36" w:rsidRPr="00F42ED9">
        <w:rPr>
          <w:rFonts w:ascii="Arial" w:hAnsi="Arial" w:cs="Arial"/>
          <w:szCs w:val="24"/>
          <w:lang w:val="eu-ES"/>
        </w:rPr>
        <w:t>t</w:t>
      </w:r>
      <w:r w:rsidRPr="00F42ED9">
        <w:rPr>
          <w:rFonts w:ascii="Arial" w:hAnsi="Arial" w:cs="Arial"/>
          <w:szCs w:val="24"/>
          <w:lang w:val="eu-ES"/>
        </w:rPr>
        <w:t>arako kanpainetan</w:t>
      </w:r>
      <w:r w:rsidR="004344E0">
        <w:rPr>
          <w:rFonts w:ascii="Arial" w:hAnsi="Arial" w:cs="Arial"/>
          <w:szCs w:val="24"/>
          <w:lang w:val="eu-ES"/>
        </w:rPr>
        <w:t xml:space="preserve">. Hala, bada, </w:t>
      </w:r>
      <w:r w:rsidRPr="00F42ED9">
        <w:rPr>
          <w:rFonts w:ascii="Arial" w:hAnsi="Arial" w:cs="Arial"/>
          <w:b/>
          <w:szCs w:val="24"/>
          <w:lang w:val="eu-ES"/>
        </w:rPr>
        <w:t xml:space="preserve">eskerrak eman dizkie PADI programan parte hartzen duten </w:t>
      </w:r>
      <w:r w:rsidRPr="00F42ED9">
        <w:rPr>
          <w:rFonts w:ascii="Arial" w:hAnsi="Arial" w:cs="Arial"/>
          <w:szCs w:val="24"/>
          <w:lang w:val="eu-ES"/>
        </w:rPr>
        <w:t xml:space="preserve">eta orain dela 28 urtetik Euskadiko neska-mutilen aho-hortzetako osasuna zaintzen duten </w:t>
      </w:r>
      <w:r w:rsidRPr="00F42ED9">
        <w:rPr>
          <w:rFonts w:ascii="Arial" w:hAnsi="Arial" w:cs="Arial"/>
          <w:b/>
          <w:szCs w:val="24"/>
          <w:lang w:val="eu-ES"/>
        </w:rPr>
        <w:t>profesional guztiei egindako ahalegina</w:t>
      </w:r>
      <w:r w:rsidR="00BF77EB">
        <w:rPr>
          <w:rFonts w:ascii="Arial" w:hAnsi="Arial" w:cs="Arial"/>
          <w:b/>
          <w:szCs w:val="24"/>
          <w:lang w:val="eu-ES"/>
        </w:rPr>
        <w:t>g</w:t>
      </w:r>
      <w:r w:rsidRPr="00F42ED9">
        <w:rPr>
          <w:rFonts w:ascii="Arial" w:hAnsi="Arial" w:cs="Arial"/>
          <w:b/>
          <w:szCs w:val="24"/>
          <w:lang w:val="eu-ES"/>
        </w:rPr>
        <w:t>atik eta lanagatik</w:t>
      </w:r>
      <w:r w:rsidR="00F42ED9" w:rsidRPr="00F42ED9">
        <w:rPr>
          <w:rFonts w:ascii="Arial" w:hAnsi="Arial" w:cs="Arial"/>
          <w:b/>
          <w:szCs w:val="24"/>
          <w:lang w:val="eu-ES"/>
        </w:rPr>
        <w:t xml:space="preserve"> eta erakutsitako arduragatik.</w:t>
      </w:r>
      <w:r w:rsidR="00664A58" w:rsidRPr="00737773">
        <w:rPr>
          <w:rFonts w:ascii="Arial" w:hAnsi="Arial" w:cs="Arial"/>
          <w:szCs w:val="24"/>
          <w:lang w:val="eu-ES"/>
        </w:rPr>
        <w:t xml:space="preserve"> </w:t>
      </w:r>
      <w:proofErr w:type="spellStart"/>
      <w:r w:rsidRPr="00F42ED9">
        <w:rPr>
          <w:rFonts w:ascii="Arial" w:hAnsi="Arial" w:cs="Arial"/>
          <w:szCs w:val="24"/>
          <w:lang w:val="eu-ES"/>
        </w:rPr>
        <w:t>PADIri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esker, eta emandako arretaren emaitza gisa,</w:t>
      </w:r>
      <w:r w:rsidR="00666C36" w:rsidRPr="00F42ED9">
        <w:rPr>
          <w:rFonts w:ascii="Arial" w:hAnsi="Arial" w:cs="Arial"/>
          <w:szCs w:val="24"/>
          <w:lang w:val="eu-ES"/>
        </w:rPr>
        <w:t xml:space="preserve"> Euskadiko</w:t>
      </w:r>
      <w:r w:rsidRPr="00F42ED9">
        <w:rPr>
          <w:rFonts w:ascii="Arial" w:hAnsi="Arial" w:cs="Arial"/>
          <w:szCs w:val="24"/>
          <w:lang w:val="eu-ES"/>
        </w:rPr>
        <w:t xml:space="preserve"> haurren aho-hortze</w:t>
      </w:r>
      <w:r w:rsidR="00666C36" w:rsidRPr="00F42ED9">
        <w:rPr>
          <w:rFonts w:ascii="Arial" w:hAnsi="Arial" w:cs="Arial"/>
          <w:szCs w:val="24"/>
          <w:lang w:val="eu-ES"/>
        </w:rPr>
        <w:t>n</w:t>
      </w:r>
      <w:r w:rsidRPr="00F42ED9">
        <w:rPr>
          <w:rFonts w:ascii="Arial" w:hAnsi="Arial" w:cs="Arial"/>
          <w:szCs w:val="24"/>
          <w:lang w:val="eu-ES"/>
        </w:rPr>
        <w:t xml:space="preserve"> osasunaren </w:t>
      </w:r>
      <w:r w:rsidRPr="00F42ED9">
        <w:rPr>
          <w:rFonts w:ascii="Arial" w:hAnsi="Arial" w:cs="Arial"/>
          <w:b/>
          <w:szCs w:val="24"/>
          <w:lang w:val="eu-ES"/>
        </w:rPr>
        <w:t>indizeak Estatuko ranking</w:t>
      </w:r>
      <w:r w:rsidR="00666C36" w:rsidRPr="00F42ED9">
        <w:rPr>
          <w:rFonts w:ascii="Arial" w:hAnsi="Arial" w:cs="Arial"/>
          <w:b/>
          <w:szCs w:val="24"/>
          <w:lang w:val="eu-ES"/>
        </w:rPr>
        <w:t>eko lehenbiziko postuan</w:t>
      </w:r>
      <w:r w:rsidRPr="00F42ED9">
        <w:rPr>
          <w:rFonts w:ascii="Arial" w:hAnsi="Arial" w:cs="Arial"/>
          <w:b/>
          <w:szCs w:val="24"/>
          <w:lang w:val="eu-ES"/>
        </w:rPr>
        <w:t xml:space="preserve"> </w:t>
      </w:r>
      <w:r w:rsidR="00666C36" w:rsidRPr="00F42ED9">
        <w:rPr>
          <w:rFonts w:ascii="Arial" w:hAnsi="Arial" w:cs="Arial"/>
          <w:b/>
          <w:szCs w:val="24"/>
          <w:lang w:val="eu-ES"/>
        </w:rPr>
        <w:t>daude</w:t>
      </w:r>
      <w:r w:rsidRPr="00F42ED9">
        <w:rPr>
          <w:rFonts w:ascii="Arial" w:hAnsi="Arial" w:cs="Arial"/>
          <w:szCs w:val="24"/>
          <w:lang w:val="eu-ES"/>
        </w:rPr>
        <w:t xml:space="preserve">, programa hau garatzen aitzindaria izanik, </w:t>
      </w:r>
      <w:r w:rsidRPr="00F42ED9">
        <w:rPr>
          <w:rFonts w:ascii="Arial" w:hAnsi="Arial" w:cs="Arial"/>
          <w:b/>
          <w:szCs w:val="24"/>
          <w:lang w:val="eu-ES"/>
        </w:rPr>
        <w:t>eta</w:t>
      </w:r>
      <w:r w:rsidR="00F42ED9" w:rsidRPr="00F42ED9">
        <w:rPr>
          <w:rFonts w:ascii="Arial" w:hAnsi="Arial" w:cs="Arial"/>
          <w:b/>
          <w:szCs w:val="24"/>
          <w:lang w:val="eu-ES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herrialde garatuetako onene</w:t>
      </w:r>
      <w:r w:rsidR="00666C36" w:rsidRPr="00F42ED9">
        <w:rPr>
          <w:rFonts w:ascii="Arial" w:hAnsi="Arial" w:cs="Arial"/>
          <w:b/>
          <w:szCs w:val="24"/>
          <w:lang w:val="eu-ES"/>
        </w:rPr>
        <w:t>n artean,</w:t>
      </w:r>
      <w:r w:rsidRPr="00F42ED9">
        <w:rPr>
          <w:rFonts w:ascii="Arial" w:hAnsi="Arial" w:cs="Arial"/>
          <w:szCs w:val="24"/>
          <w:lang w:val="eu-ES"/>
        </w:rPr>
        <w:t xml:space="preserve"> </w:t>
      </w:r>
      <w:r w:rsidR="00F42ED9" w:rsidRPr="00F42ED9">
        <w:rPr>
          <w:rFonts w:ascii="Arial" w:hAnsi="Arial" w:cs="Arial"/>
          <w:szCs w:val="24"/>
          <w:lang w:val="eu-ES"/>
        </w:rPr>
        <w:t xml:space="preserve">Euskadi </w:t>
      </w:r>
      <w:r w:rsidRPr="00F42ED9">
        <w:rPr>
          <w:rFonts w:ascii="Arial" w:hAnsi="Arial" w:cs="Arial"/>
          <w:szCs w:val="24"/>
          <w:lang w:val="eu-ES"/>
        </w:rPr>
        <w:t>CAO indizean lehen</w:t>
      </w:r>
      <w:r w:rsidR="00666C36" w:rsidRPr="00F42ED9">
        <w:rPr>
          <w:rFonts w:ascii="Arial" w:hAnsi="Arial" w:cs="Arial"/>
          <w:szCs w:val="24"/>
          <w:lang w:val="eu-ES"/>
        </w:rPr>
        <w:t xml:space="preserve">bizikoetakoa </w:t>
      </w:r>
      <w:r w:rsidRPr="00F42ED9">
        <w:rPr>
          <w:rFonts w:ascii="Arial" w:hAnsi="Arial" w:cs="Arial"/>
          <w:szCs w:val="24"/>
          <w:lang w:val="eu-ES"/>
        </w:rPr>
        <w:t>izanik osasunaren arloan punta-puntakoak diren herrialdeekin batera, adierazi du Osasuneko sailburuak.</w:t>
      </w:r>
    </w:p>
    <w:p w:rsidR="004D16A6" w:rsidRPr="00737773" w:rsidRDefault="004D16A6" w:rsidP="004D1B7F">
      <w:pPr>
        <w:jc w:val="both"/>
        <w:rPr>
          <w:rFonts w:ascii="Arial" w:hAnsi="Arial" w:cs="Arial"/>
          <w:color w:val="FF0000"/>
          <w:szCs w:val="24"/>
          <w:lang w:val="eu-ES"/>
        </w:rPr>
      </w:pPr>
    </w:p>
    <w:p w:rsidR="0063578D" w:rsidRPr="00DB1C9C" w:rsidRDefault="000F2B2E" w:rsidP="00F42ED9">
      <w:pPr>
        <w:ind w:firstLine="709"/>
        <w:jc w:val="both"/>
        <w:rPr>
          <w:rFonts w:ascii="Arial" w:hAnsi="Arial" w:cs="Arial"/>
          <w:b/>
          <w:szCs w:val="24"/>
        </w:rPr>
      </w:pPr>
      <w:r w:rsidRPr="00F42ED9">
        <w:rPr>
          <w:rFonts w:ascii="Arial" w:hAnsi="Arial" w:cs="Arial"/>
          <w:b/>
          <w:szCs w:val="24"/>
          <w:lang w:val="eu-ES"/>
        </w:rPr>
        <w:t xml:space="preserve"> </w:t>
      </w:r>
      <w:r w:rsidR="004344E0">
        <w:rPr>
          <w:rFonts w:ascii="Arial" w:hAnsi="Arial" w:cs="Arial"/>
          <w:b/>
          <w:szCs w:val="24"/>
          <w:lang w:val="eu-ES"/>
        </w:rPr>
        <w:t>“Irribarre egitea ez da batere</w:t>
      </w:r>
      <w:r w:rsidR="009218D3" w:rsidRPr="00F42ED9">
        <w:rPr>
          <w:rFonts w:ascii="Arial" w:hAnsi="Arial" w:cs="Arial"/>
          <w:b/>
          <w:szCs w:val="24"/>
          <w:lang w:val="eu-ES"/>
        </w:rPr>
        <w:t xml:space="preserve"> kostatzen</w:t>
      </w:r>
      <w:r w:rsidR="003A1DE0" w:rsidRPr="00F42ED9">
        <w:rPr>
          <w:rFonts w:ascii="Arial" w:hAnsi="Arial" w:cs="Arial"/>
          <w:b/>
          <w:szCs w:val="24"/>
          <w:lang w:val="eu-ES"/>
        </w:rPr>
        <w:t>” kanpaina</w:t>
      </w:r>
      <w:r w:rsidR="003A1DE0" w:rsidRPr="00F42ED9">
        <w:rPr>
          <w:rFonts w:ascii="Arial" w:hAnsi="Arial" w:cs="Arial"/>
          <w:szCs w:val="24"/>
          <w:lang w:val="eu-ES"/>
        </w:rPr>
        <w:t xml:space="preserve"> </w:t>
      </w:r>
      <w:r w:rsidR="003A1DE0" w:rsidRPr="00F42ED9">
        <w:rPr>
          <w:rFonts w:ascii="Arial" w:hAnsi="Arial" w:cs="Arial"/>
          <w:b/>
          <w:szCs w:val="24"/>
          <w:lang w:val="eu-ES"/>
        </w:rPr>
        <w:t xml:space="preserve">Osakidetzaren eta Osasun Sailaren webgunean, </w:t>
      </w:r>
      <w:proofErr w:type="spellStart"/>
      <w:r w:rsidR="003A1DE0" w:rsidRPr="00F42ED9">
        <w:rPr>
          <w:rFonts w:ascii="Arial" w:hAnsi="Arial" w:cs="Arial"/>
          <w:b/>
          <w:szCs w:val="24"/>
          <w:lang w:val="eu-ES"/>
        </w:rPr>
        <w:t>APPn</w:t>
      </w:r>
      <w:proofErr w:type="spellEnd"/>
      <w:r w:rsidR="003A1DE0" w:rsidRPr="00F42ED9">
        <w:rPr>
          <w:rFonts w:ascii="Arial" w:hAnsi="Arial" w:cs="Arial"/>
          <w:b/>
          <w:szCs w:val="24"/>
          <w:lang w:val="eu-ES"/>
        </w:rPr>
        <w:t xml:space="preserve"> eta gizarte-sareetan ere egongo </w:t>
      </w:r>
      <w:r w:rsidR="003A1DE0" w:rsidRPr="00F42ED9">
        <w:rPr>
          <w:rFonts w:ascii="Arial" w:hAnsi="Arial" w:cs="Arial"/>
          <w:b/>
          <w:szCs w:val="24"/>
          <w:lang w:val="eu-ES"/>
        </w:rPr>
        <w:lastRenderedPageBreak/>
        <w:t>da</w:t>
      </w:r>
      <w:r w:rsidR="003A1DE0" w:rsidRPr="00F42ED9">
        <w:rPr>
          <w:rFonts w:ascii="Arial" w:hAnsi="Arial" w:cs="Arial"/>
          <w:szCs w:val="24"/>
          <w:lang w:val="eu-ES"/>
        </w:rPr>
        <w:t>, eta bertatik eskuratu ahal izango da aho-hortzetako doako programa honi buruzko informazio osoa.</w:t>
      </w:r>
      <w:r w:rsidR="00664A58" w:rsidRPr="00737773">
        <w:rPr>
          <w:rFonts w:ascii="Arial" w:hAnsi="Arial" w:cs="Arial"/>
          <w:szCs w:val="24"/>
          <w:lang w:val="eu-ES"/>
        </w:rPr>
        <w:t xml:space="preserve"> </w:t>
      </w:r>
      <w:r w:rsidR="003A1DE0" w:rsidRPr="00F42ED9">
        <w:rPr>
          <w:rFonts w:ascii="Arial" w:hAnsi="Arial" w:cs="Arial"/>
          <w:b/>
          <w:szCs w:val="24"/>
          <w:lang w:val="eu-ES"/>
        </w:rPr>
        <w:t xml:space="preserve">Osakidetzaren ospitaleetako eta osasun-zentroetako </w:t>
      </w:r>
      <w:r w:rsidR="00B6223A" w:rsidRPr="00F42ED9">
        <w:rPr>
          <w:rFonts w:ascii="Arial" w:hAnsi="Arial" w:cs="Arial"/>
          <w:b/>
          <w:szCs w:val="24"/>
          <w:lang w:val="eu-ES"/>
        </w:rPr>
        <w:t xml:space="preserve">olanetan ere </w:t>
      </w:r>
      <w:r w:rsidR="00F42ED9" w:rsidRPr="00F42ED9">
        <w:rPr>
          <w:rFonts w:ascii="Arial" w:hAnsi="Arial" w:cs="Arial"/>
          <w:b/>
          <w:szCs w:val="24"/>
          <w:lang w:val="eu-ES"/>
        </w:rPr>
        <w:t>egongo</w:t>
      </w:r>
      <w:r w:rsidR="00B6223A" w:rsidRPr="00F42ED9">
        <w:rPr>
          <w:rFonts w:ascii="Arial" w:hAnsi="Arial" w:cs="Arial"/>
          <w:b/>
          <w:szCs w:val="24"/>
          <w:lang w:val="eu-ES"/>
        </w:rPr>
        <w:t xml:space="preserve"> da ikusgai</w:t>
      </w:r>
      <w:r w:rsidR="00B6223A" w:rsidRPr="00F42ED9">
        <w:rPr>
          <w:rFonts w:ascii="Arial" w:hAnsi="Arial" w:cs="Arial"/>
          <w:szCs w:val="24"/>
          <w:lang w:val="eu-ES"/>
        </w:rPr>
        <w:t>.</w:t>
      </w:r>
      <w:r w:rsidR="0063578D" w:rsidRPr="00F42ED9">
        <w:rPr>
          <w:rFonts w:ascii="Arial" w:hAnsi="Arial" w:cs="Arial"/>
          <w:b/>
          <w:szCs w:val="24"/>
        </w:rPr>
        <w:t xml:space="preserve"> </w:t>
      </w:r>
    </w:p>
    <w:p w:rsidR="004D16A6" w:rsidRDefault="004D16A6" w:rsidP="0063578D">
      <w:pPr>
        <w:spacing w:line="480" w:lineRule="auto"/>
        <w:ind w:firstLine="709"/>
        <w:jc w:val="both"/>
        <w:rPr>
          <w:rFonts w:ascii="Arial" w:hAnsi="Arial" w:cs="Arial"/>
          <w:szCs w:val="24"/>
        </w:rPr>
      </w:pPr>
    </w:p>
    <w:p w:rsidR="004D16A6" w:rsidRPr="00F42ED9" w:rsidRDefault="00B6223A" w:rsidP="00F42ED9">
      <w:pPr>
        <w:jc w:val="both"/>
        <w:rPr>
          <w:rFonts w:ascii="Arial" w:hAnsi="Arial" w:cs="Arial"/>
          <w:b/>
          <w:sz w:val="28"/>
          <w:szCs w:val="28"/>
        </w:rPr>
      </w:pPr>
      <w:r w:rsidRPr="00F42ED9">
        <w:rPr>
          <w:rFonts w:ascii="Arial" w:hAnsi="Arial" w:cs="Arial"/>
          <w:b/>
          <w:sz w:val="28"/>
          <w:szCs w:val="28"/>
          <w:lang w:val="eu-ES"/>
        </w:rPr>
        <w:t>2017ko balantzea</w:t>
      </w:r>
    </w:p>
    <w:p w:rsidR="0063578D" w:rsidRPr="0063578D" w:rsidRDefault="0063578D" w:rsidP="004D1B7F">
      <w:pPr>
        <w:jc w:val="both"/>
        <w:rPr>
          <w:rFonts w:ascii="Arial" w:hAnsi="Arial" w:cs="Arial"/>
          <w:b/>
          <w:szCs w:val="24"/>
        </w:rPr>
      </w:pPr>
    </w:p>
    <w:p w:rsidR="0063578D" w:rsidRPr="00F42ED9" w:rsidRDefault="00B6223A" w:rsidP="00F42ED9">
      <w:pPr>
        <w:ind w:firstLine="709"/>
        <w:jc w:val="both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 xml:space="preserve">Iaz programan parte hartzera gonbidatu ziren 194.752 neska-mutiletatik </w:t>
      </w:r>
      <w:r w:rsidRPr="00F42ED9">
        <w:rPr>
          <w:rFonts w:ascii="Arial" w:hAnsi="Arial" w:cs="Arial"/>
          <w:b/>
          <w:szCs w:val="24"/>
          <w:lang w:val="eu-ES"/>
        </w:rPr>
        <w:t>129.290 artatu zituen PADI programak,1990ean ezarri zenetik artatu den kopururik handiena</w:t>
      </w:r>
      <w:r w:rsidRPr="00F42ED9">
        <w:rPr>
          <w:rFonts w:ascii="Arial" w:hAnsi="Arial" w:cs="Arial"/>
          <w:szCs w:val="24"/>
          <w:lang w:val="eu-ES"/>
        </w:rPr>
        <w:t xml:space="preserve">, eta </w:t>
      </w:r>
      <w:r w:rsidRPr="00F42ED9">
        <w:rPr>
          <w:rFonts w:ascii="Arial" w:hAnsi="Arial" w:cs="Arial"/>
          <w:b/>
          <w:szCs w:val="24"/>
          <w:lang w:val="eu-ES"/>
        </w:rPr>
        <w:t>estaldura %</w:t>
      </w:r>
      <w:r w:rsidR="00F42ED9" w:rsidRPr="00F42ED9">
        <w:rPr>
          <w:rFonts w:ascii="Arial" w:hAnsi="Arial" w:cs="Arial"/>
          <w:b/>
          <w:szCs w:val="24"/>
          <w:lang w:val="eu-ES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66,38koa izan du</w:t>
      </w:r>
      <w:r w:rsidRPr="00F42ED9">
        <w:rPr>
          <w:rFonts w:ascii="Arial" w:hAnsi="Arial" w:cs="Arial"/>
          <w:szCs w:val="24"/>
          <w:lang w:val="eu-ES"/>
        </w:rPr>
        <w:t xml:space="preserve">, azken hamarkadan izan duen egonkortasunari eutsiz. </w:t>
      </w:r>
    </w:p>
    <w:p w:rsidR="0063578D" w:rsidRPr="0063578D" w:rsidRDefault="0063578D" w:rsidP="0063578D">
      <w:pPr>
        <w:jc w:val="both"/>
        <w:rPr>
          <w:rFonts w:ascii="Arial" w:hAnsi="Arial" w:cs="Arial"/>
          <w:szCs w:val="24"/>
        </w:rPr>
      </w:pPr>
      <w:r w:rsidRPr="0063578D">
        <w:rPr>
          <w:rFonts w:ascii="Arial" w:hAnsi="Arial" w:cs="Arial"/>
          <w:szCs w:val="24"/>
        </w:rPr>
        <w:t xml:space="preserve"> </w:t>
      </w:r>
    </w:p>
    <w:p w:rsidR="0063578D" w:rsidRPr="0063578D" w:rsidRDefault="00B6223A" w:rsidP="00F42ED9">
      <w:pPr>
        <w:ind w:firstLine="709"/>
        <w:jc w:val="both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 xml:space="preserve">2017ko balantzearen datuetatik ondorioztatzen da </w:t>
      </w:r>
      <w:r w:rsidRPr="00F42ED9">
        <w:rPr>
          <w:rFonts w:ascii="Arial" w:hAnsi="Arial" w:cs="Arial"/>
          <w:b/>
          <w:szCs w:val="24"/>
          <w:lang w:val="eu-ES"/>
        </w:rPr>
        <w:t>15 urteko neska-mutilen % 92,5ek erabili dutela PADI behin gutxienez 7 urte bete zituztenetik</w:t>
      </w:r>
      <w:r w:rsidRPr="00F42ED9">
        <w:rPr>
          <w:rFonts w:ascii="Arial" w:hAnsi="Arial" w:cs="Arial"/>
          <w:szCs w:val="24"/>
          <w:lang w:val="eu-ES"/>
        </w:rPr>
        <w:t>.</w:t>
      </w:r>
      <w:r w:rsidR="0063578D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>Batez beste</w:t>
      </w:r>
      <w:r w:rsidR="00B6423A" w:rsidRPr="00F42ED9">
        <w:rPr>
          <w:rFonts w:ascii="Arial" w:hAnsi="Arial" w:cs="Arial"/>
          <w:szCs w:val="24"/>
          <w:lang w:val="eu-ES"/>
        </w:rPr>
        <w:t>,</w:t>
      </w:r>
      <w:r w:rsidRPr="00F42ED9">
        <w:rPr>
          <w:rFonts w:ascii="Arial" w:hAnsi="Arial" w:cs="Arial"/>
          <w:szCs w:val="24"/>
          <w:lang w:val="eu-ES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egin litezkeen</w:t>
      </w:r>
      <w:r w:rsidR="00B6423A" w:rsidRPr="00F42ED9">
        <w:rPr>
          <w:rFonts w:ascii="Arial" w:hAnsi="Arial" w:cs="Arial"/>
          <w:b/>
          <w:szCs w:val="24"/>
          <w:lang w:val="eu-ES"/>
        </w:rPr>
        <w:t xml:space="preserve"> 9</w:t>
      </w:r>
      <w:r w:rsidRPr="00F42ED9">
        <w:rPr>
          <w:rFonts w:ascii="Arial" w:hAnsi="Arial" w:cs="Arial"/>
          <w:b/>
          <w:szCs w:val="24"/>
          <w:lang w:val="eu-ES"/>
        </w:rPr>
        <w:t xml:space="preserve"> bisitetatik 6</w:t>
      </w:r>
      <w:r w:rsidR="00BF77EB">
        <w:rPr>
          <w:rFonts w:ascii="Arial" w:hAnsi="Arial" w:cs="Arial"/>
          <w:b/>
          <w:szCs w:val="24"/>
          <w:lang w:val="eu-ES"/>
        </w:rPr>
        <w:t>,</w:t>
      </w:r>
      <w:r w:rsidRPr="00F42ED9">
        <w:rPr>
          <w:rFonts w:ascii="Arial" w:hAnsi="Arial" w:cs="Arial"/>
          <w:b/>
          <w:szCs w:val="24"/>
          <w:lang w:val="eu-ES"/>
        </w:rPr>
        <w:t>4</w:t>
      </w:r>
      <w:r w:rsidR="00B6423A" w:rsidRPr="00F42ED9">
        <w:rPr>
          <w:rFonts w:ascii="Arial" w:hAnsi="Arial" w:cs="Arial"/>
          <w:szCs w:val="24"/>
          <w:lang w:val="eu-ES"/>
        </w:rPr>
        <w:t xml:space="preserve"> egin dituzte, </w:t>
      </w:r>
      <w:r w:rsidRPr="00F42ED9">
        <w:rPr>
          <w:rFonts w:ascii="Arial" w:hAnsi="Arial" w:cs="Arial"/>
          <w:szCs w:val="24"/>
          <w:lang w:val="eu-ES"/>
        </w:rPr>
        <w:t>eta laurdena</w:t>
      </w:r>
      <w:r w:rsidR="00BF77EB">
        <w:rPr>
          <w:rFonts w:ascii="Arial" w:hAnsi="Arial" w:cs="Arial"/>
          <w:szCs w:val="24"/>
          <w:lang w:val="eu-ES"/>
        </w:rPr>
        <w:t>k</w:t>
      </w:r>
      <w:r w:rsidRPr="00F42ED9">
        <w:rPr>
          <w:rFonts w:ascii="Arial" w:hAnsi="Arial" w:cs="Arial"/>
          <w:szCs w:val="24"/>
          <w:lang w:val="eu-ES"/>
        </w:rPr>
        <w:t xml:space="preserve"> baino gehiago</w:t>
      </w:r>
      <w:r w:rsidR="00B6423A" w:rsidRPr="00F42ED9">
        <w:rPr>
          <w:rFonts w:ascii="Arial" w:hAnsi="Arial" w:cs="Arial"/>
          <w:szCs w:val="24"/>
          <w:lang w:val="eu-ES"/>
        </w:rPr>
        <w:t>k</w:t>
      </w:r>
      <w:r w:rsidRPr="00F42ED9">
        <w:rPr>
          <w:rFonts w:ascii="Arial" w:hAnsi="Arial" w:cs="Arial"/>
          <w:szCs w:val="24"/>
          <w:lang w:val="eu-ES"/>
        </w:rPr>
        <w:t xml:space="preserve"> (% 29</w:t>
      </w:r>
      <w:r w:rsidR="00B6423A" w:rsidRPr="00F42ED9">
        <w:rPr>
          <w:rFonts w:ascii="Arial" w:hAnsi="Arial" w:cs="Arial"/>
          <w:szCs w:val="24"/>
          <w:lang w:val="eu-ES"/>
        </w:rPr>
        <w:t>k</w:t>
      </w:r>
      <w:r w:rsidRPr="00F42ED9">
        <w:rPr>
          <w:rFonts w:ascii="Arial" w:hAnsi="Arial" w:cs="Arial"/>
          <w:szCs w:val="24"/>
          <w:lang w:val="eu-ES"/>
        </w:rPr>
        <w:t>) estaldura-ekitaldietako bakoitzean eta guztietan jo zuten PADI programan</w:t>
      </w:r>
      <w:r w:rsidR="00B6423A" w:rsidRPr="00F42ED9">
        <w:rPr>
          <w:rFonts w:ascii="Arial" w:hAnsi="Arial" w:cs="Arial"/>
          <w:szCs w:val="24"/>
          <w:lang w:val="eu-ES"/>
        </w:rPr>
        <w:t xml:space="preserve"> parte hartzen duten</w:t>
      </w:r>
      <w:r w:rsidRPr="00F42ED9">
        <w:rPr>
          <w:rFonts w:ascii="Arial" w:hAnsi="Arial" w:cs="Arial"/>
          <w:szCs w:val="24"/>
          <w:lang w:val="eu-ES"/>
        </w:rPr>
        <w:t xml:space="preserve"> dentistengana.</w:t>
      </w:r>
      <w:r w:rsidR="0063578D" w:rsidRPr="00F42ED9">
        <w:rPr>
          <w:rFonts w:ascii="Arial" w:hAnsi="Arial" w:cs="Arial"/>
          <w:szCs w:val="24"/>
        </w:rPr>
        <w:t xml:space="preserve"> </w:t>
      </w:r>
    </w:p>
    <w:p w:rsidR="0063578D" w:rsidRPr="0063578D" w:rsidRDefault="0063578D" w:rsidP="0063578D">
      <w:pPr>
        <w:rPr>
          <w:rFonts w:ascii="Arial" w:hAnsi="Arial" w:cs="Arial"/>
          <w:szCs w:val="24"/>
        </w:rPr>
      </w:pPr>
    </w:p>
    <w:p w:rsidR="0063578D" w:rsidRPr="00737773" w:rsidRDefault="00B6223A" w:rsidP="00F42ED9">
      <w:pPr>
        <w:ind w:firstLine="709"/>
        <w:jc w:val="both"/>
        <w:rPr>
          <w:rFonts w:ascii="Arial" w:hAnsi="Arial" w:cs="Arial"/>
          <w:b/>
          <w:szCs w:val="24"/>
          <w:lang w:val="eu-ES"/>
        </w:rPr>
      </w:pPr>
      <w:proofErr w:type="spellStart"/>
      <w:r w:rsidRPr="00F42ED9">
        <w:rPr>
          <w:rFonts w:ascii="Arial" w:hAnsi="Arial" w:cs="Arial"/>
          <w:szCs w:val="24"/>
          <w:lang w:val="eu-ES"/>
        </w:rPr>
        <w:t>PADIren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asistentzia bitartekoetan </w:t>
      </w:r>
      <w:r w:rsidRPr="00F42ED9">
        <w:rPr>
          <w:rFonts w:ascii="Arial" w:hAnsi="Arial" w:cs="Arial"/>
          <w:b/>
          <w:szCs w:val="24"/>
          <w:lang w:val="eu-ES"/>
        </w:rPr>
        <w:t>103 udalerritako 1.047 dentista</w:t>
      </w:r>
      <w:r w:rsidRPr="00F42ED9">
        <w:rPr>
          <w:rFonts w:ascii="Arial" w:hAnsi="Arial" w:cs="Arial"/>
          <w:szCs w:val="24"/>
          <w:lang w:val="eu-ES"/>
        </w:rPr>
        <w:t xml:space="preserve"> daude, Osakidetzako kontsulta espezializatuez gain.</w:t>
      </w:r>
      <w:r w:rsidR="0063578D" w:rsidRPr="00F42ED9">
        <w:rPr>
          <w:rFonts w:ascii="Arial" w:hAnsi="Arial" w:cs="Arial"/>
          <w:szCs w:val="24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>Urteroko hortz-haginen azterketak eskaintzen ditu, bai</w:t>
      </w:r>
      <w:r w:rsidR="00B6423A" w:rsidRPr="00F42ED9">
        <w:rPr>
          <w:rFonts w:ascii="Arial" w:hAnsi="Arial" w:cs="Arial"/>
          <w:szCs w:val="24"/>
          <w:lang w:val="eu-ES"/>
        </w:rPr>
        <w:t xml:space="preserve"> eta</w:t>
      </w:r>
      <w:r w:rsidRPr="00F42ED9">
        <w:rPr>
          <w:rFonts w:ascii="Arial" w:hAnsi="Arial" w:cs="Arial"/>
          <w:szCs w:val="24"/>
          <w:lang w:val="eu-ES"/>
        </w:rPr>
        <w:t xml:space="preserve"> prebentzio</w:t>
      </w:r>
      <w:r w:rsidR="00C33BB1">
        <w:rPr>
          <w:rFonts w:ascii="Arial" w:hAnsi="Arial" w:cs="Arial"/>
          <w:szCs w:val="24"/>
          <w:lang w:val="eu-ES"/>
        </w:rPr>
        <w:t>z</w:t>
      </w:r>
      <w:r w:rsidRPr="00F42ED9">
        <w:rPr>
          <w:rFonts w:ascii="Arial" w:hAnsi="Arial" w:cs="Arial"/>
          <w:szCs w:val="24"/>
          <w:lang w:val="eu-ES"/>
        </w:rPr>
        <w:t>ko jarduerak eta hortz</w:t>
      </w:r>
      <w:r w:rsidR="00B6423A" w:rsidRPr="00F42ED9">
        <w:rPr>
          <w:rFonts w:ascii="Arial" w:hAnsi="Arial" w:cs="Arial"/>
          <w:szCs w:val="24"/>
          <w:lang w:val="eu-ES"/>
        </w:rPr>
        <w:t xml:space="preserve"> iraunkorretan</w:t>
      </w:r>
      <w:r w:rsidRPr="00F42ED9">
        <w:rPr>
          <w:rFonts w:ascii="Arial" w:hAnsi="Arial" w:cs="Arial"/>
          <w:szCs w:val="24"/>
          <w:lang w:val="eu-ES"/>
        </w:rPr>
        <w:t xml:space="preserve"> beharrezkoak diren tratamendu</w:t>
      </w:r>
      <w:r w:rsidR="00B6423A" w:rsidRPr="00F42ED9">
        <w:rPr>
          <w:rFonts w:ascii="Arial" w:hAnsi="Arial" w:cs="Arial"/>
          <w:szCs w:val="24"/>
          <w:lang w:val="eu-ES"/>
        </w:rPr>
        <w:t xml:space="preserve"> zuzentzaileak</w:t>
      </w:r>
      <w:r w:rsidRPr="00F42ED9">
        <w:rPr>
          <w:rFonts w:ascii="Arial" w:hAnsi="Arial" w:cs="Arial"/>
          <w:szCs w:val="24"/>
          <w:lang w:val="eu-ES"/>
        </w:rPr>
        <w:t xml:space="preserve"> ere (</w:t>
      </w:r>
      <w:proofErr w:type="spellStart"/>
      <w:r w:rsidR="00B6423A" w:rsidRPr="00F42ED9">
        <w:rPr>
          <w:rFonts w:ascii="Arial" w:hAnsi="Arial" w:cs="Arial"/>
          <w:szCs w:val="24"/>
          <w:lang w:val="eu-ES"/>
        </w:rPr>
        <w:t>fisurak</w:t>
      </w:r>
      <w:proofErr w:type="spellEnd"/>
      <w:r w:rsidR="00B6423A" w:rsidRPr="00F42ED9">
        <w:rPr>
          <w:rFonts w:ascii="Arial" w:hAnsi="Arial" w:cs="Arial"/>
          <w:szCs w:val="24"/>
          <w:lang w:val="eu-ES"/>
        </w:rPr>
        <w:t xml:space="preserve"> zigilatzea</w:t>
      </w:r>
      <w:r w:rsidRPr="00F42ED9">
        <w:rPr>
          <w:rFonts w:ascii="Arial" w:hAnsi="Arial" w:cs="Arial"/>
          <w:szCs w:val="24"/>
          <w:lang w:val="eu-ES"/>
        </w:rPr>
        <w:t>, txantxarr</w:t>
      </w:r>
      <w:r w:rsidR="00B6423A" w:rsidRPr="00F42ED9">
        <w:rPr>
          <w:rFonts w:ascii="Arial" w:hAnsi="Arial" w:cs="Arial"/>
          <w:szCs w:val="24"/>
          <w:lang w:val="eu-ES"/>
        </w:rPr>
        <w:t>ak</w:t>
      </w:r>
      <w:r w:rsidRPr="00F42ED9">
        <w:rPr>
          <w:rFonts w:ascii="Arial" w:hAnsi="Arial" w:cs="Arial"/>
          <w:szCs w:val="24"/>
          <w:lang w:val="eu-ES"/>
        </w:rPr>
        <w:t xml:space="preserve"> eta traumatismo</w:t>
      </w:r>
      <w:r w:rsidR="00B6423A" w:rsidRPr="00F42ED9">
        <w:rPr>
          <w:rFonts w:ascii="Arial" w:hAnsi="Arial" w:cs="Arial"/>
          <w:szCs w:val="24"/>
          <w:lang w:val="eu-ES"/>
        </w:rPr>
        <w:t>ak</w:t>
      </w:r>
      <w:r w:rsidRPr="00F42ED9">
        <w:rPr>
          <w:rFonts w:ascii="Arial" w:hAnsi="Arial" w:cs="Arial"/>
          <w:szCs w:val="24"/>
          <w:lang w:val="eu-ES"/>
        </w:rPr>
        <w:t xml:space="preserve"> </w:t>
      </w:r>
      <w:r w:rsidR="00F42ED9" w:rsidRPr="00F42ED9">
        <w:rPr>
          <w:rFonts w:ascii="Arial" w:hAnsi="Arial" w:cs="Arial"/>
          <w:szCs w:val="24"/>
          <w:lang w:val="eu-ES"/>
        </w:rPr>
        <w:t>buxatzea</w:t>
      </w:r>
      <w:r w:rsidRPr="00F42ED9">
        <w:rPr>
          <w:rFonts w:ascii="Arial" w:hAnsi="Arial" w:cs="Arial"/>
          <w:szCs w:val="24"/>
          <w:lang w:val="eu-ES"/>
        </w:rPr>
        <w:t>).</w:t>
      </w:r>
      <w:r w:rsidR="00BF77EB">
        <w:rPr>
          <w:rFonts w:ascii="Arial" w:hAnsi="Arial" w:cs="Arial"/>
          <w:szCs w:val="24"/>
          <w:lang w:val="eu-ES"/>
        </w:rPr>
        <w:t xml:space="preserve"> Iaz, esate baterako</w:t>
      </w:r>
      <w:r w:rsidRPr="00F42ED9">
        <w:rPr>
          <w:rFonts w:ascii="Arial" w:hAnsi="Arial" w:cs="Arial"/>
          <w:szCs w:val="24"/>
          <w:lang w:val="eu-ES"/>
        </w:rPr>
        <w:t>, programaren bitartez, 129.290 azterketa, </w:t>
      </w:r>
      <w:r w:rsidRPr="00F42ED9">
        <w:rPr>
          <w:rFonts w:ascii="Arial" w:hAnsi="Arial" w:cs="Arial"/>
          <w:b/>
          <w:szCs w:val="24"/>
          <w:lang w:val="eu-ES"/>
        </w:rPr>
        <w:t>17.260 zigilatz</w:t>
      </w:r>
      <w:r w:rsidR="00BF77EB">
        <w:rPr>
          <w:rFonts w:ascii="Arial" w:hAnsi="Arial" w:cs="Arial"/>
          <w:b/>
          <w:szCs w:val="24"/>
          <w:lang w:val="eu-ES"/>
        </w:rPr>
        <w:t>e</w:t>
      </w:r>
      <w:r w:rsidRPr="00F42ED9">
        <w:rPr>
          <w:rFonts w:ascii="Arial" w:hAnsi="Arial" w:cs="Arial"/>
          <w:b/>
          <w:szCs w:val="24"/>
          <w:lang w:val="eu-ES"/>
        </w:rPr>
        <w:t>, 19.999 buxadura, 1.367 erauzketa, hortz-mamiko 366 tratamendu eta traumatismoen edo malformazioen ondoriozko 1</w:t>
      </w:r>
      <w:r w:rsidR="00F42ED9" w:rsidRPr="00F42ED9">
        <w:rPr>
          <w:rFonts w:ascii="Arial" w:hAnsi="Arial" w:cs="Arial"/>
          <w:b/>
          <w:szCs w:val="24"/>
          <w:lang w:val="eu-ES"/>
        </w:rPr>
        <w:t>.</w:t>
      </w:r>
      <w:r w:rsidRPr="00F42ED9">
        <w:rPr>
          <w:rFonts w:ascii="Arial" w:hAnsi="Arial" w:cs="Arial"/>
          <w:b/>
          <w:szCs w:val="24"/>
          <w:lang w:val="eu-ES"/>
        </w:rPr>
        <w:t xml:space="preserve">654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interbentzio egin</w:t>
      </w:r>
      <w:proofErr w:type="spellEnd"/>
      <w:r w:rsidRPr="00F42ED9">
        <w:rPr>
          <w:rFonts w:ascii="Arial" w:hAnsi="Arial" w:cs="Arial"/>
          <w:b/>
          <w:szCs w:val="24"/>
          <w:lang w:val="eu-ES"/>
        </w:rPr>
        <w:t xml:space="preserve"> ziren</w:t>
      </w:r>
      <w:r w:rsidRPr="00F42ED9">
        <w:rPr>
          <w:rFonts w:ascii="Arial" w:hAnsi="Arial" w:cs="Arial"/>
          <w:szCs w:val="24"/>
          <w:lang w:val="eu-ES"/>
        </w:rPr>
        <w:t>.</w:t>
      </w:r>
      <w:r w:rsidR="00BF77EB">
        <w:rPr>
          <w:rFonts w:ascii="Arial" w:hAnsi="Arial" w:cs="Arial"/>
          <w:szCs w:val="24"/>
          <w:lang w:val="eu-ES"/>
        </w:rPr>
        <w:t xml:space="preserve"> </w:t>
      </w:r>
      <w:r w:rsidRPr="00F42ED9">
        <w:rPr>
          <w:rFonts w:ascii="Arial" w:hAnsi="Arial" w:cs="Arial"/>
          <w:szCs w:val="24"/>
          <w:lang w:val="eu-ES"/>
        </w:rPr>
        <w:t xml:space="preserve">Arreta </w:t>
      </w:r>
      <w:r w:rsidR="004344E0">
        <w:rPr>
          <w:rFonts w:ascii="Arial" w:hAnsi="Arial" w:cs="Arial"/>
          <w:szCs w:val="24"/>
          <w:lang w:val="eu-ES"/>
        </w:rPr>
        <w:t>jaso duten</w:t>
      </w:r>
      <w:r w:rsidRPr="00F42ED9">
        <w:rPr>
          <w:rFonts w:ascii="Arial" w:hAnsi="Arial" w:cs="Arial"/>
          <w:szCs w:val="24"/>
          <w:lang w:val="eu-ES"/>
        </w:rPr>
        <w:t xml:space="preserve"> haur guztie</w:t>
      </w:r>
      <w:r w:rsidR="00B6423A" w:rsidRPr="00F42ED9">
        <w:rPr>
          <w:rFonts w:ascii="Arial" w:hAnsi="Arial" w:cs="Arial"/>
          <w:szCs w:val="24"/>
          <w:lang w:val="eu-ES"/>
        </w:rPr>
        <w:t>tatik</w:t>
      </w:r>
      <w:r w:rsidR="004344E0">
        <w:rPr>
          <w:rFonts w:ascii="Arial" w:hAnsi="Arial" w:cs="Arial"/>
          <w:szCs w:val="24"/>
          <w:lang w:val="eu-ES"/>
        </w:rPr>
        <w:t xml:space="preserve"> </w:t>
      </w:r>
      <w:r w:rsidRPr="00F42ED9">
        <w:rPr>
          <w:rFonts w:ascii="Arial" w:hAnsi="Arial" w:cs="Arial"/>
          <w:b/>
          <w:szCs w:val="24"/>
          <w:lang w:val="eu-ES"/>
        </w:rPr>
        <w:t>%</w:t>
      </w:r>
      <w:r w:rsidR="004344E0">
        <w:rPr>
          <w:rFonts w:ascii="Arial" w:hAnsi="Arial" w:cs="Arial"/>
          <w:b/>
          <w:szCs w:val="24"/>
          <w:lang w:val="eu-ES"/>
        </w:rPr>
        <w:t> </w:t>
      </w:r>
      <w:r w:rsidRPr="00F42ED9">
        <w:rPr>
          <w:rFonts w:ascii="Arial" w:hAnsi="Arial" w:cs="Arial"/>
          <w:b/>
          <w:szCs w:val="24"/>
          <w:lang w:val="eu-ES"/>
        </w:rPr>
        <w:t xml:space="preserve">93,8k dentista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kontzertatuen arreta</w:t>
      </w:r>
      <w:proofErr w:type="spellEnd"/>
      <w:r w:rsidRPr="00F42ED9">
        <w:rPr>
          <w:rFonts w:ascii="Arial" w:hAnsi="Arial" w:cs="Arial"/>
          <w:b/>
          <w:szCs w:val="24"/>
          <w:lang w:val="eu-ES"/>
        </w:rPr>
        <w:t xml:space="preserve"> jaso zuten</w:t>
      </w:r>
      <w:r w:rsidR="00BF77EB">
        <w:rPr>
          <w:rFonts w:ascii="Arial" w:hAnsi="Arial" w:cs="Arial"/>
          <w:b/>
          <w:szCs w:val="24"/>
          <w:lang w:val="eu-ES"/>
        </w:rPr>
        <w:t>,</w:t>
      </w:r>
      <w:r w:rsidRPr="00F42ED9">
        <w:rPr>
          <w:rFonts w:ascii="Arial" w:hAnsi="Arial" w:cs="Arial"/>
          <w:szCs w:val="24"/>
          <w:lang w:val="eu-ES"/>
        </w:rPr>
        <w:t xml:space="preserve"> eta Osasun Sailak </w:t>
      </w:r>
      <w:proofErr w:type="spellStart"/>
      <w:r w:rsidRPr="00F42ED9">
        <w:rPr>
          <w:rFonts w:ascii="Arial" w:hAnsi="Arial" w:cs="Arial"/>
          <w:szCs w:val="24"/>
          <w:lang w:val="eu-ES"/>
        </w:rPr>
        <w:t>egindako </w:t>
      </w:r>
      <w:r w:rsidR="001A4EFF">
        <w:rPr>
          <w:rFonts w:ascii="Arial" w:hAnsi="Arial" w:cs="Arial"/>
          <w:b/>
          <w:szCs w:val="24"/>
          <w:lang w:val="eu-ES"/>
        </w:rPr>
        <w:t>inbertsioa</w:t>
      </w:r>
      <w:proofErr w:type="spellEnd"/>
      <w:r w:rsidR="001A4EFF">
        <w:rPr>
          <w:rFonts w:ascii="Arial" w:hAnsi="Arial" w:cs="Arial"/>
          <w:b/>
          <w:szCs w:val="24"/>
          <w:lang w:val="eu-ES"/>
        </w:rPr>
        <w:t xml:space="preserve"> </w:t>
      </w:r>
      <w:r w:rsidR="001A4EFF" w:rsidRPr="001A4EFF">
        <w:rPr>
          <w:rFonts w:ascii="Arial" w:hAnsi="Arial" w:cs="Arial"/>
          <w:b/>
          <w:szCs w:val="24"/>
          <w:lang w:val="eu-ES"/>
        </w:rPr>
        <w:t xml:space="preserve">5.258.804 </w:t>
      </w:r>
      <w:r w:rsidR="001A4EFF">
        <w:rPr>
          <w:rFonts w:ascii="Arial" w:hAnsi="Arial" w:cs="Arial"/>
          <w:b/>
          <w:szCs w:val="24"/>
          <w:lang w:val="eu-ES"/>
        </w:rPr>
        <w:t xml:space="preserve"> </w:t>
      </w:r>
      <w:proofErr w:type="spellStart"/>
      <w:r w:rsidRPr="00F42ED9">
        <w:rPr>
          <w:rFonts w:ascii="Arial" w:hAnsi="Arial" w:cs="Arial"/>
          <w:b/>
          <w:szCs w:val="24"/>
          <w:lang w:val="eu-ES"/>
        </w:rPr>
        <w:t>eurokoa</w:t>
      </w:r>
      <w:r w:rsidRPr="00F42ED9">
        <w:rPr>
          <w:rFonts w:ascii="Arial" w:hAnsi="Arial" w:cs="Arial"/>
          <w:szCs w:val="24"/>
          <w:lang w:val="eu-ES"/>
        </w:rPr>
        <w:t> izan</w:t>
      </w:r>
      <w:proofErr w:type="spellEnd"/>
      <w:r w:rsidRPr="00F42ED9">
        <w:rPr>
          <w:rFonts w:ascii="Arial" w:hAnsi="Arial" w:cs="Arial"/>
          <w:szCs w:val="24"/>
          <w:lang w:val="eu-ES"/>
        </w:rPr>
        <w:t xml:space="preserve"> zen.</w:t>
      </w:r>
      <w:r w:rsidR="0063578D" w:rsidRPr="00737773">
        <w:rPr>
          <w:rFonts w:ascii="Arial" w:hAnsi="Arial" w:cs="Arial"/>
          <w:b/>
          <w:szCs w:val="24"/>
          <w:lang w:val="eu-ES"/>
        </w:rPr>
        <w:t xml:space="preserve"> </w:t>
      </w:r>
    </w:p>
    <w:p w:rsidR="004D16A6" w:rsidRPr="00737773" w:rsidRDefault="004D16A6" w:rsidP="0063578D">
      <w:pPr>
        <w:jc w:val="both"/>
        <w:rPr>
          <w:rFonts w:ascii="Arial" w:hAnsi="Arial" w:cs="Arial"/>
          <w:szCs w:val="24"/>
          <w:lang w:val="eu-ES"/>
        </w:rPr>
      </w:pPr>
    </w:p>
    <w:p w:rsidR="004D16A6" w:rsidRPr="00737773" w:rsidRDefault="004D16A6" w:rsidP="0063578D">
      <w:pPr>
        <w:rPr>
          <w:rFonts w:ascii="Arial" w:hAnsi="Arial" w:cs="Arial"/>
          <w:szCs w:val="24"/>
          <w:lang w:val="eu-ES"/>
        </w:rPr>
      </w:pPr>
      <w:bookmarkStart w:id="0" w:name="_GoBack"/>
      <w:bookmarkEnd w:id="0"/>
    </w:p>
    <w:p w:rsidR="004D16A6" w:rsidRPr="00737773" w:rsidRDefault="004D16A6" w:rsidP="0063578D">
      <w:pPr>
        <w:rPr>
          <w:rFonts w:ascii="Arial" w:hAnsi="Arial" w:cs="Arial"/>
          <w:szCs w:val="24"/>
          <w:lang w:val="eu-ES"/>
        </w:rPr>
      </w:pPr>
    </w:p>
    <w:p w:rsidR="004D16A6" w:rsidRPr="00737773" w:rsidRDefault="004D16A6" w:rsidP="0063578D">
      <w:pPr>
        <w:rPr>
          <w:rFonts w:ascii="Arial" w:hAnsi="Arial" w:cs="Arial"/>
          <w:szCs w:val="24"/>
          <w:lang w:val="eu-ES"/>
        </w:rPr>
      </w:pPr>
    </w:p>
    <w:p w:rsidR="00664A58" w:rsidRPr="00F42ED9" w:rsidRDefault="00B6223A" w:rsidP="00F42ED9">
      <w:pPr>
        <w:jc w:val="right"/>
        <w:rPr>
          <w:rFonts w:ascii="Arial" w:hAnsi="Arial" w:cs="Arial"/>
          <w:szCs w:val="24"/>
        </w:rPr>
      </w:pPr>
      <w:r w:rsidRPr="00F42ED9">
        <w:rPr>
          <w:rFonts w:ascii="Arial" w:hAnsi="Arial" w:cs="Arial"/>
          <w:szCs w:val="24"/>
          <w:lang w:val="eu-ES"/>
        </w:rPr>
        <w:t>Bilbo, 2018ko urtarrilak 22</w:t>
      </w:r>
    </w:p>
    <w:sectPr w:rsidR="00664A58" w:rsidRPr="00F42ED9" w:rsidSect="004D6E5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1701" w:bottom="1418" w:left="1701" w:header="720" w:footer="7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1A4" w:rsidRDefault="00E941A4">
      <w:r>
        <w:separator/>
      </w:r>
    </w:p>
  </w:endnote>
  <w:endnote w:type="continuationSeparator" w:id="0">
    <w:p w:rsidR="00E941A4" w:rsidRDefault="00E9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E0" w:rsidRDefault="003A1DE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A1DE0" w:rsidRDefault="003A1DE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E0" w:rsidRDefault="003A1DE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A4EFF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3A1DE0" w:rsidRDefault="003A1DE0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E0" w:rsidRPr="00ED01C5" w:rsidRDefault="003A1DE0" w:rsidP="00667E2A">
    <w:pPr>
      <w:pStyle w:val="Piedepgina"/>
      <w:tabs>
        <w:tab w:val="clear" w:pos="9071"/>
      </w:tabs>
      <w:jc w:val="center"/>
      <w:rPr>
        <w:rFonts w:ascii="Arial" w:hAnsi="Arial"/>
        <w:sz w:val="13"/>
        <w:lang w:val="it-IT"/>
      </w:rPr>
    </w:pPr>
    <w:r w:rsidRPr="00ED01C5">
      <w:rPr>
        <w:rFonts w:ascii="Arial" w:hAnsi="Arial"/>
        <w:sz w:val="13"/>
        <w:lang w:val="it-IT"/>
      </w:rPr>
      <w:t>Donostia - San Sebastian, 1 –  01010 VITORIA-GASTEIZ</w:t>
    </w:r>
  </w:p>
  <w:p w:rsidR="003A1DE0" w:rsidRPr="00ED01C5" w:rsidRDefault="003A1DE0" w:rsidP="00667E2A">
    <w:pPr>
      <w:pStyle w:val="Piedepgina"/>
      <w:tabs>
        <w:tab w:val="clear" w:pos="9071"/>
      </w:tabs>
      <w:jc w:val="center"/>
      <w:rPr>
        <w:rFonts w:ascii="Arial" w:hAnsi="Arial"/>
        <w:sz w:val="13"/>
        <w:lang w:val="it-IT"/>
      </w:rPr>
    </w:pPr>
    <w:r w:rsidRPr="00ED01C5">
      <w:rPr>
        <w:rFonts w:ascii="Arial" w:hAnsi="Arial"/>
        <w:sz w:val="13"/>
        <w:lang w:val="it-IT"/>
      </w:rPr>
      <w:t>Tfno. 945 01 91 94 – Fax 945 01 93 02 – E-mail: gabinete1-san@ej-gv.es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1A4" w:rsidRDefault="00E941A4">
      <w:r>
        <w:separator/>
      </w:r>
    </w:p>
  </w:footnote>
  <w:footnote w:type="continuationSeparator" w:id="0">
    <w:p w:rsidR="00E941A4" w:rsidRDefault="00E94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E0" w:rsidRDefault="003A1DE0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25pt;height:24pt" o:ole="" o:preferrelative="f" fillcolor="window">
          <v:imagedata r:id="rId1" o:title=""/>
        </v:shape>
        <o:OLEObject Type="Embed" ProgID="MSPhotoEd.3" ShapeID="_x0000_i1025" DrawAspect="Content" ObjectID="_1577868514" r:id="rId2"/>
      </w:object>
    </w:r>
  </w:p>
  <w:p w:rsidR="003A1DE0" w:rsidRDefault="003A1DE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93" w:type="dxa"/>
      <w:tblCellMar>
        <w:top w:w="28" w:type="dxa"/>
        <w:bottom w:w="28" w:type="dxa"/>
      </w:tblCellMar>
      <w:tblLook w:val="04A0" w:firstRow="1" w:lastRow="0" w:firstColumn="1" w:lastColumn="0" w:noHBand="0" w:noVBand="1"/>
    </w:tblPr>
    <w:tblGrid>
      <w:gridCol w:w="2964"/>
      <w:gridCol w:w="2964"/>
      <w:gridCol w:w="2965"/>
    </w:tblGrid>
    <w:tr w:rsidR="003A1DE0">
      <w:tc>
        <w:tcPr>
          <w:tcW w:w="2964" w:type="dxa"/>
          <w:shd w:val="clear" w:color="auto" w:fill="auto"/>
          <w:vAlign w:val="center"/>
        </w:tcPr>
        <w:p w:rsidR="003A1DE0" w:rsidRPr="00E41B40" w:rsidRDefault="003A1DE0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1733550" cy="5619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3A1DE0" w:rsidRDefault="003A1DE0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3A1DE0" w:rsidRDefault="003A1DE0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7.25pt;height:60.75pt" o:ole="">
                <v:imagedata r:id="rId2" o:title=""/>
              </v:shape>
              <o:OLEObject Type="Embed" ProgID="MSPhotoEd.3" ShapeID="_x0000_i1026" DrawAspect="Content" ObjectID="_1577868515" r:id="rId3"/>
            </w:object>
          </w:r>
        </w:p>
      </w:tc>
    </w:tr>
  </w:tbl>
  <w:p w:rsidR="003A1DE0" w:rsidRDefault="003A1DE0"/>
  <w:p w:rsidR="003A1DE0" w:rsidRDefault="003A1DE0" w:rsidP="00DB05D7">
    <w:pPr>
      <w:pStyle w:val="Encabezado"/>
      <w:tabs>
        <w:tab w:val="clear" w:pos="4819"/>
        <w:tab w:val="clear" w:pos="9071"/>
      </w:tabs>
      <w:rPr>
        <w:rFonts w:ascii="Arial" w:hAnsi="Arial"/>
        <w:sz w:val="16"/>
      </w:rPr>
    </w:pPr>
  </w:p>
  <w:p w:rsidR="003A1DE0" w:rsidRDefault="003A1DE0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251E9"/>
    <w:multiLevelType w:val="multilevel"/>
    <w:tmpl w:val="8BA837A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E6"/>
    <w:rsid w:val="0002313B"/>
    <w:rsid w:val="000952DC"/>
    <w:rsid w:val="000B403D"/>
    <w:rsid w:val="000B523F"/>
    <w:rsid w:val="000C72C9"/>
    <w:rsid w:val="000E1E28"/>
    <w:rsid w:val="000E6F08"/>
    <w:rsid w:val="000F2B2E"/>
    <w:rsid w:val="00117E90"/>
    <w:rsid w:val="00126B77"/>
    <w:rsid w:val="00141A88"/>
    <w:rsid w:val="001A4EFF"/>
    <w:rsid w:val="001B3F71"/>
    <w:rsid w:val="0020371A"/>
    <w:rsid w:val="00223FA6"/>
    <w:rsid w:val="00240390"/>
    <w:rsid w:val="00246EB7"/>
    <w:rsid w:val="00284453"/>
    <w:rsid w:val="00285B6C"/>
    <w:rsid w:val="00293902"/>
    <w:rsid w:val="002942EF"/>
    <w:rsid w:val="002A0623"/>
    <w:rsid w:val="002B6246"/>
    <w:rsid w:val="002E5176"/>
    <w:rsid w:val="00331A53"/>
    <w:rsid w:val="00341213"/>
    <w:rsid w:val="003A1DE0"/>
    <w:rsid w:val="003F6F85"/>
    <w:rsid w:val="00425122"/>
    <w:rsid w:val="004344E0"/>
    <w:rsid w:val="00473A4A"/>
    <w:rsid w:val="004A39E5"/>
    <w:rsid w:val="004B132C"/>
    <w:rsid w:val="004D16A6"/>
    <w:rsid w:val="004D1B7F"/>
    <w:rsid w:val="004D6E55"/>
    <w:rsid w:val="0051591F"/>
    <w:rsid w:val="00543AD1"/>
    <w:rsid w:val="0058424C"/>
    <w:rsid w:val="005C62A5"/>
    <w:rsid w:val="00622F6E"/>
    <w:rsid w:val="0063578D"/>
    <w:rsid w:val="00664A58"/>
    <w:rsid w:val="00666C36"/>
    <w:rsid w:val="00667E2A"/>
    <w:rsid w:val="00671134"/>
    <w:rsid w:val="006861DD"/>
    <w:rsid w:val="006D51E0"/>
    <w:rsid w:val="00701A1C"/>
    <w:rsid w:val="00704CA1"/>
    <w:rsid w:val="00715E2E"/>
    <w:rsid w:val="00721E91"/>
    <w:rsid w:val="00737773"/>
    <w:rsid w:val="00765461"/>
    <w:rsid w:val="007E5647"/>
    <w:rsid w:val="00873EFE"/>
    <w:rsid w:val="008773AE"/>
    <w:rsid w:val="008B6E90"/>
    <w:rsid w:val="008C31A2"/>
    <w:rsid w:val="008C4DE5"/>
    <w:rsid w:val="008D12D9"/>
    <w:rsid w:val="008F47FE"/>
    <w:rsid w:val="009218D3"/>
    <w:rsid w:val="00936A63"/>
    <w:rsid w:val="00980A93"/>
    <w:rsid w:val="009B004E"/>
    <w:rsid w:val="009E241F"/>
    <w:rsid w:val="009E6881"/>
    <w:rsid w:val="00A30A18"/>
    <w:rsid w:val="00A3143F"/>
    <w:rsid w:val="00A63B8E"/>
    <w:rsid w:val="00A76C13"/>
    <w:rsid w:val="00A95A3A"/>
    <w:rsid w:val="00AD5AD9"/>
    <w:rsid w:val="00AD6A09"/>
    <w:rsid w:val="00AD71DB"/>
    <w:rsid w:val="00B0582A"/>
    <w:rsid w:val="00B0765C"/>
    <w:rsid w:val="00B157E7"/>
    <w:rsid w:val="00B6223A"/>
    <w:rsid w:val="00B6423A"/>
    <w:rsid w:val="00B7546C"/>
    <w:rsid w:val="00B81B24"/>
    <w:rsid w:val="00BA531E"/>
    <w:rsid w:val="00BC4F7C"/>
    <w:rsid w:val="00BD244A"/>
    <w:rsid w:val="00BF77EB"/>
    <w:rsid w:val="00C33BB1"/>
    <w:rsid w:val="00C44137"/>
    <w:rsid w:val="00C73775"/>
    <w:rsid w:val="00C748FB"/>
    <w:rsid w:val="00C84001"/>
    <w:rsid w:val="00CC1043"/>
    <w:rsid w:val="00CC2290"/>
    <w:rsid w:val="00CD18CA"/>
    <w:rsid w:val="00CD24FA"/>
    <w:rsid w:val="00CD3B43"/>
    <w:rsid w:val="00CF348C"/>
    <w:rsid w:val="00D2558E"/>
    <w:rsid w:val="00D76897"/>
    <w:rsid w:val="00DB05D7"/>
    <w:rsid w:val="00DB1C9C"/>
    <w:rsid w:val="00DC12A9"/>
    <w:rsid w:val="00DE1629"/>
    <w:rsid w:val="00E41B40"/>
    <w:rsid w:val="00E7575E"/>
    <w:rsid w:val="00E941A4"/>
    <w:rsid w:val="00EA485B"/>
    <w:rsid w:val="00EB73EB"/>
    <w:rsid w:val="00ED01C5"/>
    <w:rsid w:val="00EF3FDD"/>
    <w:rsid w:val="00F00965"/>
    <w:rsid w:val="00F42ED9"/>
    <w:rsid w:val="00F54A20"/>
    <w:rsid w:val="00F679DA"/>
    <w:rsid w:val="00F77830"/>
    <w:rsid w:val="00F80077"/>
    <w:rsid w:val="00FA1671"/>
    <w:rsid w:val="00FB4F7F"/>
    <w:rsid w:val="00FC2E3B"/>
    <w:rsid w:val="00FC64E6"/>
    <w:rsid w:val="00FD6A80"/>
    <w:rsid w:val="00FF1A12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s-ES_tradnl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B622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s-ES_tradnl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B622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8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mlopeben\Desktop\plantillas\Plantilla%20logo%20Salud%20+%20Osakidetz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Osakidetza.dot</Template>
  <TotalTime>0</TotalTime>
  <Pages>3</Pages>
  <Words>1000</Words>
  <Characters>5504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NP PADI SONREIR NO CUESTA NADA_EU</vt:lpstr>
      <vt:lpstr>NP PADI SONREIR NO CUESTA NADA_EU</vt:lpstr>
    </vt:vector>
  </TitlesOfParts>
  <Company>EJIE</Company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PADI SONREIR NO CUESTA NADA_EU</dc:title>
  <dc:subject>PRO18-0133</dc:subject>
  <dc:creator>BITEZ SL | Anaje Sarriegi</dc:creator>
  <cp:lastModifiedBy>Lopez Benito, Marta</cp:lastModifiedBy>
  <cp:revision>2</cp:revision>
  <cp:lastPrinted>2018-01-19T09:46:00Z</cp:lastPrinted>
  <dcterms:created xsi:type="dcterms:W3CDTF">2018-01-19T11:02:00Z</dcterms:created>
  <dcterms:modified xsi:type="dcterms:W3CDTF">2018-01-19T11:02:00Z</dcterms:modified>
</cp:coreProperties>
</file>