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884AB" w14:textId="3D79D744" w:rsidR="000D7215" w:rsidRDefault="006166B7" w:rsidP="00CE61A0">
      <w:pPr>
        <w:spacing w:line="280" w:lineRule="exact"/>
        <w:ind w:left="-360" w:right="-450"/>
        <w:jc w:val="center"/>
        <w:rPr>
          <w:rFonts w:ascii="Tahoma" w:hAnsi="Tahoma" w:cs="Tahoma"/>
          <w:b/>
          <w:sz w:val="18"/>
          <w:szCs w:val="18"/>
          <w:u w:val="single"/>
          <w:lang w:val="es-ES"/>
        </w:rPr>
      </w:pPr>
      <w:r w:rsidRPr="00CE61A0">
        <w:rPr>
          <w:rFonts w:ascii="Tahoma" w:hAnsi="Tahoma" w:cs="Tahoma"/>
          <w:b/>
          <w:sz w:val="18"/>
          <w:szCs w:val="18"/>
          <w:u w:val="single"/>
          <w:lang w:val="es-ES"/>
        </w:rPr>
        <w:t xml:space="preserve">MODELO DE </w:t>
      </w:r>
      <w:r w:rsidR="00E53A5B" w:rsidRPr="00CE61A0">
        <w:rPr>
          <w:rFonts w:ascii="Tahoma" w:hAnsi="Tahoma" w:cs="Tahoma"/>
          <w:b/>
          <w:sz w:val="18"/>
          <w:szCs w:val="18"/>
          <w:u w:val="single"/>
          <w:lang w:val="es-ES"/>
        </w:rPr>
        <w:t xml:space="preserve">HOJA DE INFORMACIÓN </w:t>
      </w:r>
      <w:r w:rsidRPr="00CE61A0">
        <w:rPr>
          <w:rFonts w:ascii="Tahoma" w:hAnsi="Tahoma" w:cs="Tahoma"/>
          <w:b/>
          <w:sz w:val="18"/>
          <w:szCs w:val="18"/>
          <w:u w:val="single"/>
          <w:lang w:val="es-ES"/>
        </w:rPr>
        <w:t>PARA</w:t>
      </w:r>
      <w:r w:rsidR="00357A6B" w:rsidRPr="00CE61A0">
        <w:rPr>
          <w:rFonts w:ascii="Tahoma" w:hAnsi="Tahoma" w:cs="Tahoma"/>
          <w:b/>
          <w:sz w:val="18"/>
          <w:szCs w:val="18"/>
          <w:u w:val="single"/>
          <w:lang w:val="es-ES"/>
        </w:rPr>
        <w:t xml:space="preserve"> EXTRACCIÓN </w:t>
      </w:r>
      <w:r w:rsidR="00CF256A" w:rsidRPr="00CE61A0">
        <w:rPr>
          <w:rFonts w:ascii="Tahoma" w:hAnsi="Tahoma" w:cs="Tahoma"/>
          <w:b/>
          <w:sz w:val="18"/>
          <w:szCs w:val="18"/>
          <w:u w:val="single"/>
          <w:lang w:val="es-ES"/>
        </w:rPr>
        <w:t xml:space="preserve">Y DONACIÓN </w:t>
      </w:r>
      <w:r w:rsidR="005C048A" w:rsidRPr="00CE61A0">
        <w:rPr>
          <w:rFonts w:ascii="Tahoma" w:hAnsi="Tahoma" w:cs="Tahoma"/>
          <w:b/>
          <w:sz w:val="18"/>
          <w:szCs w:val="18"/>
          <w:u w:val="single"/>
          <w:lang w:val="es-ES"/>
        </w:rPr>
        <w:t xml:space="preserve">DE </w:t>
      </w:r>
      <w:r w:rsidR="004B100B" w:rsidRPr="00CE61A0">
        <w:rPr>
          <w:rFonts w:ascii="Tahoma" w:hAnsi="Tahoma" w:cs="Tahoma"/>
          <w:b/>
          <w:sz w:val="18"/>
          <w:szCs w:val="18"/>
          <w:u w:val="single"/>
          <w:lang w:val="es-ES"/>
        </w:rPr>
        <w:t xml:space="preserve">MUESTRAS BIOLÓGICAS </w:t>
      </w:r>
      <w:r w:rsidRPr="00CE61A0">
        <w:rPr>
          <w:rFonts w:ascii="Tahoma" w:hAnsi="Tahoma" w:cs="Tahoma"/>
          <w:b/>
          <w:sz w:val="18"/>
          <w:szCs w:val="18"/>
          <w:u w:val="single"/>
          <w:lang w:val="es-ES"/>
        </w:rPr>
        <w:t xml:space="preserve">AL BIOBANCO </w:t>
      </w:r>
      <w:r w:rsidR="003C6C67" w:rsidRPr="00CE61A0">
        <w:rPr>
          <w:rFonts w:ascii="Tahoma" w:hAnsi="Tahoma" w:cs="Tahoma"/>
          <w:b/>
          <w:sz w:val="18"/>
          <w:szCs w:val="18"/>
          <w:u w:val="single"/>
          <w:lang w:val="es-ES"/>
        </w:rPr>
        <w:t xml:space="preserve">VASCO </w:t>
      </w:r>
      <w:r w:rsidR="00F2343F">
        <w:rPr>
          <w:rFonts w:ascii="Tahoma" w:hAnsi="Tahoma" w:cs="Tahoma"/>
          <w:b/>
          <w:sz w:val="18"/>
          <w:szCs w:val="18"/>
          <w:u w:val="single"/>
          <w:lang w:val="es-ES"/>
        </w:rPr>
        <w:t>EN VIDA</w:t>
      </w:r>
    </w:p>
    <w:p w14:paraId="06D6796E" w14:textId="7A92FB17" w:rsidR="00FA5CB3" w:rsidRDefault="00FA5CB3" w:rsidP="00FA5CB3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sz w:val="16"/>
          <w:szCs w:val="20"/>
          <w:lang w:val="es-ES"/>
        </w:rPr>
      </w:pPr>
    </w:p>
    <w:p w14:paraId="6CFD1440" w14:textId="77777777" w:rsidR="00C2362D" w:rsidRPr="00CE61A0" w:rsidRDefault="00C2362D" w:rsidP="00CE61A0">
      <w:pPr>
        <w:spacing w:line="280" w:lineRule="exact"/>
        <w:ind w:left="-360" w:right="-450"/>
        <w:jc w:val="center"/>
        <w:rPr>
          <w:rFonts w:ascii="Tahoma" w:hAnsi="Tahoma" w:cs="Tahoma"/>
          <w:b/>
          <w:sz w:val="18"/>
          <w:szCs w:val="18"/>
          <w:u w:val="single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8"/>
      </w:tblGrid>
      <w:tr w:rsidR="000D7215" w:rsidRPr="00CE61A0" w14:paraId="4EE91D4E" w14:textId="77777777" w:rsidTr="0015521D">
        <w:tc>
          <w:tcPr>
            <w:tcW w:w="9098" w:type="dxa"/>
            <w:shd w:val="clear" w:color="auto" w:fill="auto"/>
          </w:tcPr>
          <w:p w14:paraId="43FECA4B" w14:textId="77777777" w:rsidR="000D7215" w:rsidRPr="00CE61A0" w:rsidRDefault="000D7215" w:rsidP="00CE61A0">
            <w:pPr>
              <w:spacing w:line="280" w:lineRule="exact"/>
              <w:ind w:left="-360" w:right="-450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14:paraId="20A38095" w14:textId="77777777" w:rsidR="000D7215" w:rsidRPr="00CE61A0" w:rsidRDefault="000D7215" w:rsidP="00CE61A0">
            <w:pPr>
              <w:spacing w:line="280" w:lineRule="exact"/>
              <w:ind w:left="708" w:right="-45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E61A0">
              <w:rPr>
                <w:rFonts w:ascii="Tahoma" w:hAnsi="Tahoma" w:cs="Tahoma"/>
                <w:b/>
                <w:sz w:val="18"/>
                <w:szCs w:val="18"/>
              </w:rPr>
              <w:t>Responsable clínico:</w:t>
            </w:r>
            <w:r w:rsidRPr="00CE61A0">
              <w:rPr>
                <w:rFonts w:ascii="Tahoma" w:hAnsi="Tahoma" w:cs="Tahoma"/>
                <w:sz w:val="18"/>
                <w:szCs w:val="18"/>
              </w:rPr>
              <w:t xml:space="preserve"> Dr. </w:t>
            </w:r>
          </w:p>
          <w:p w14:paraId="3B8885BB" w14:textId="77777777" w:rsidR="000D7215" w:rsidRPr="00CE61A0" w:rsidRDefault="000D7215" w:rsidP="00CE61A0">
            <w:pPr>
              <w:spacing w:line="280" w:lineRule="exact"/>
              <w:ind w:left="708" w:right="-45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E61A0">
              <w:rPr>
                <w:rFonts w:ascii="Tahoma" w:hAnsi="Tahoma" w:cs="Tahoma"/>
                <w:b/>
                <w:sz w:val="18"/>
                <w:szCs w:val="18"/>
              </w:rPr>
              <w:t>Centro/Hospital:</w:t>
            </w:r>
          </w:p>
          <w:p w14:paraId="7F7F3A36" w14:textId="77777777" w:rsidR="000D7215" w:rsidRPr="00CE61A0" w:rsidRDefault="000D7215" w:rsidP="00CE61A0">
            <w:pPr>
              <w:spacing w:line="280" w:lineRule="exact"/>
              <w:ind w:right="-450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</w:tr>
    </w:tbl>
    <w:p w14:paraId="6016248F" w14:textId="77777777" w:rsidR="000D7215" w:rsidRPr="00CE61A0" w:rsidRDefault="000D7215" w:rsidP="00CE61A0">
      <w:pPr>
        <w:spacing w:line="280" w:lineRule="exact"/>
        <w:ind w:left="-360" w:right="-450"/>
        <w:jc w:val="both"/>
        <w:rPr>
          <w:rFonts w:ascii="Tahoma" w:hAnsi="Tahoma" w:cs="Tahoma"/>
          <w:b/>
          <w:sz w:val="18"/>
          <w:szCs w:val="18"/>
        </w:rPr>
      </w:pPr>
    </w:p>
    <w:p w14:paraId="4C855904" w14:textId="40206CB9" w:rsidR="00CB6ED6" w:rsidRPr="00CE61A0" w:rsidRDefault="00CB6ED6" w:rsidP="00CE61A0">
      <w:pPr>
        <w:spacing w:line="280" w:lineRule="exact"/>
        <w:ind w:right="284"/>
        <w:jc w:val="both"/>
        <w:rPr>
          <w:rFonts w:ascii="Tahoma" w:hAnsi="Tahoma" w:cs="Tahoma"/>
          <w:sz w:val="18"/>
          <w:szCs w:val="18"/>
          <w:lang w:eastAsia="es-ES"/>
        </w:rPr>
      </w:pPr>
      <w:r w:rsidRPr="00CE61A0">
        <w:rPr>
          <w:rFonts w:ascii="Tahoma" w:hAnsi="Tahoma" w:cs="Tahoma"/>
          <w:sz w:val="18"/>
          <w:szCs w:val="18"/>
          <w:lang w:eastAsia="es-ES"/>
        </w:rPr>
        <w:t xml:space="preserve">Considerando la enfermedad o proceso que </w:t>
      </w:r>
      <w:r w:rsidR="00025BEC" w:rsidRPr="00CE61A0">
        <w:rPr>
          <w:rFonts w:ascii="Tahoma" w:hAnsi="Tahoma" w:cs="Tahoma"/>
          <w:sz w:val="18"/>
          <w:szCs w:val="18"/>
          <w:lang w:eastAsia="es-ES"/>
        </w:rPr>
        <w:t xml:space="preserve">usted </w:t>
      </w:r>
      <w:r w:rsidRPr="00CE61A0">
        <w:rPr>
          <w:rFonts w:ascii="Tahoma" w:hAnsi="Tahoma" w:cs="Tahoma"/>
          <w:sz w:val="18"/>
          <w:szCs w:val="18"/>
          <w:lang w:eastAsia="es-ES"/>
        </w:rPr>
        <w:t>padec</w:t>
      </w:r>
      <w:r w:rsidR="005C6EA2" w:rsidRPr="00CE61A0">
        <w:rPr>
          <w:rFonts w:ascii="Tahoma" w:hAnsi="Tahoma" w:cs="Tahoma"/>
          <w:sz w:val="18"/>
          <w:szCs w:val="18"/>
          <w:lang w:eastAsia="es-ES"/>
        </w:rPr>
        <w:t>e</w:t>
      </w:r>
      <w:r w:rsidR="00535C58" w:rsidRPr="00CE61A0">
        <w:rPr>
          <w:rFonts w:ascii="Tahoma" w:hAnsi="Tahoma" w:cs="Tahoma"/>
          <w:sz w:val="18"/>
          <w:szCs w:val="18"/>
          <w:lang w:eastAsia="es-ES"/>
        </w:rPr>
        <w:t xml:space="preserve"> o puede padecer</w:t>
      </w:r>
      <w:r w:rsidR="00486F4D" w:rsidRPr="00C554FB">
        <w:rPr>
          <w:rFonts w:ascii="Tahoma" w:hAnsi="Tahoma" w:cs="Tahoma"/>
          <w:sz w:val="18"/>
          <w:szCs w:val="18"/>
          <w:highlight w:val="green"/>
          <w:u w:val="single"/>
          <w:lang w:eastAsia="es-ES"/>
        </w:rPr>
        <w:t>________</w:t>
      </w:r>
      <w:r w:rsidR="00486F4D" w:rsidRPr="00C554FB">
        <w:rPr>
          <w:rFonts w:ascii="Tahoma" w:hAnsi="Tahoma" w:cs="Tahoma"/>
          <w:sz w:val="18"/>
          <w:szCs w:val="18"/>
          <w:highlight w:val="green"/>
          <w:lang w:eastAsia="es-ES"/>
        </w:rPr>
        <w:t>_____</w:t>
      </w:r>
      <w:r w:rsidRPr="00CE61A0">
        <w:rPr>
          <w:rFonts w:ascii="Tahoma" w:hAnsi="Tahoma" w:cs="Tahoma"/>
          <w:sz w:val="18"/>
          <w:szCs w:val="18"/>
          <w:lang w:eastAsia="es-ES"/>
        </w:rPr>
        <w:t xml:space="preserve">, </w:t>
      </w:r>
      <w:r w:rsidR="00025BEC" w:rsidRPr="00CE61A0">
        <w:rPr>
          <w:rFonts w:ascii="Tahoma" w:hAnsi="Tahoma" w:cs="Tahoma"/>
          <w:sz w:val="18"/>
          <w:szCs w:val="18"/>
          <w:lang w:eastAsia="es-ES"/>
        </w:rPr>
        <w:t>así como las condiciones que reúne</w:t>
      </w:r>
      <w:r w:rsidRPr="00CE61A0">
        <w:rPr>
          <w:rFonts w:ascii="Tahoma" w:hAnsi="Tahoma" w:cs="Tahoma"/>
          <w:sz w:val="18"/>
          <w:szCs w:val="18"/>
          <w:lang w:eastAsia="es-ES"/>
        </w:rPr>
        <w:t xml:space="preserve">, </w:t>
      </w:r>
      <w:r w:rsidR="00B951B9" w:rsidRPr="00CE61A0">
        <w:rPr>
          <w:rFonts w:ascii="Tahoma" w:hAnsi="Tahoma" w:cs="Tahoma"/>
          <w:sz w:val="18"/>
          <w:szCs w:val="18"/>
          <w:lang w:eastAsia="es-ES"/>
        </w:rPr>
        <w:t>se solicita SU AUTORIZACIÓN</w:t>
      </w:r>
      <w:r w:rsidR="00025BEC" w:rsidRPr="00CE61A0">
        <w:rPr>
          <w:rFonts w:ascii="Tahoma" w:hAnsi="Tahoma" w:cs="Tahoma"/>
          <w:sz w:val="18"/>
          <w:szCs w:val="18"/>
          <w:lang w:eastAsia="es-ES"/>
        </w:rPr>
        <w:t xml:space="preserve">, para </w:t>
      </w:r>
      <w:r w:rsidR="00B951B9" w:rsidRPr="00CE61A0">
        <w:rPr>
          <w:rFonts w:ascii="Tahoma" w:hAnsi="Tahoma" w:cs="Tahoma"/>
          <w:sz w:val="18"/>
          <w:szCs w:val="18"/>
          <w:lang w:eastAsia="es-ES"/>
        </w:rPr>
        <w:t xml:space="preserve">que </w:t>
      </w:r>
      <w:r w:rsidR="00A87F85" w:rsidRPr="00CE61A0">
        <w:rPr>
          <w:rFonts w:ascii="Tahoma" w:hAnsi="Tahoma" w:cs="Tahoma"/>
          <w:sz w:val="18"/>
          <w:szCs w:val="18"/>
          <w:lang w:eastAsia="es-ES"/>
        </w:rPr>
        <w:t>tras</w:t>
      </w:r>
      <w:r w:rsidR="00025BEC" w:rsidRPr="00CE61A0">
        <w:rPr>
          <w:rFonts w:ascii="Tahoma" w:hAnsi="Tahoma" w:cs="Tahoma"/>
          <w:sz w:val="18"/>
          <w:szCs w:val="18"/>
          <w:lang w:eastAsia="es-ES"/>
        </w:rPr>
        <w:t xml:space="preserve"> </w:t>
      </w:r>
      <w:r w:rsidR="00B951B9" w:rsidRPr="00CE61A0">
        <w:rPr>
          <w:rFonts w:ascii="Tahoma" w:hAnsi="Tahoma" w:cs="Tahoma"/>
          <w:sz w:val="18"/>
          <w:szCs w:val="18"/>
          <w:lang w:eastAsia="es-ES"/>
        </w:rPr>
        <w:t xml:space="preserve">su </w:t>
      </w:r>
      <w:r w:rsidR="00025BEC" w:rsidRPr="00CE61A0">
        <w:rPr>
          <w:rFonts w:ascii="Tahoma" w:hAnsi="Tahoma" w:cs="Tahoma"/>
          <w:sz w:val="18"/>
          <w:szCs w:val="18"/>
          <w:lang w:eastAsia="es-ES"/>
        </w:rPr>
        <w:t xml:space="preserve">fallecimiento se </w:t>
      </w:r>
      <w:r w:rsidR="00B951B9" w:rsidRPr="00CE61A0">
        <w:rPr>
          <w:rFonts w:ascii="Tahoma" w:hAnsi="Tahoma" w:cs="Tahoma"/>
          <w:sz w:val="18"/>
          <w:szCs w:val="18"/>
          <w:lang w:eastAsia="es-ES"/>
        </w:rPr>
        <w:t xml:space="preserve">le </w:t>
      </w:r>
      <w:r w:rsidR="00025BEC" w:rsidRPr="00CE61A0">
        <w:rPr>
          <w:rFonts w:ascii="Tahoma" w:hAnsi="Tahoma" w:cs="Tahoma"/>
          <w:sz w:val="18"/>
          <w:szCs w:val="18"/>
          <w:lang w:eastAsia="es-ES"/>
        </w:rPr>
        <w:t>pueda real</w:t>
      </w:r>
      <w:r w:rsidR="00422755" w:rsidRPr="00CE61A0">
        <w:rPr>
          <w:rFonts w:ascii="Tahoma" w:hAnsi="Tahoma" w:cs="Tahoma"/>
          <w:sz w:val="18"/>
          <w:szCs w:val="18"/>
          <w:lang w:eastAsia="es-ES"/>
        </w:rPr>
        <w:t>iz</w:t>
      </w:r>
      <w:r w:rsidR="00025BEC" w:rsidRPr="00CE61A0">
        <w:rPr>
          <w:rFonts w:ascii="Tahoma" w:hAnsi="Tahoma" w:cs="Tahoma"/>
          <w:sz w:val="18"/>
          <w:szCs w:val="18"/>
          <w:lang w:eastAsia="es-ES"/>
        </w:rPr>
        <w:t>ar</w:t>
      </w:r>
      <w:r w:rsidRPr="00CE61A0">
        <w:rPr>
          <w:rFonts w:ascii="Tahoma" w:hAnsi="Tahoma" w:cs="Tahoma"/>
          <w:sz w:val="18"/>
          <w:szCs w:val="18"/>
          <w:lang w:eastAsia="es-ES"/>
        </w:rPr>
        <w:t xml:space="preserve"> la extracción </w:t>
      </w:r>
      <w:r w:rsidR="00D33087" w:rsidRPr="00CE61A0">
        <w:rPr>
          <w:rFonts w:ascii="Tahoma" w:hAnsi="Tahoma" w:cs="Tahoma"/>
          <w:sz w:val="18"/>
          <w:szCs w:val="18"/>
          <w:lang w:eastAsia="es-ES"/>
        </w:rPr>
        <w:t xml:space="preserve">postmortem </w:t>
      </w:r>
      <w:r w:rsidRPr="00CE61A0">
        <w:rPr>
          <w:rFonts w:ascii="Tahoma" w:hAnsi="Tahoma" w:cs="Tahoma"/>
          <w:sz w:val="18"/>
          <w:szCs w:val="18"/>
          <w:lang w:eastAsia="es-ES"/>
        </w:rPr>
        <w:t xml:space="preserve">de </w:t>
      </w:r>
      <w:r w:rsidR="00E221E0" w:rsidRPr="00CE61A0">
        <w:rPr>
          <w:rFonts w:ascii="Tahoma" w:hAnsi="Tahoma" w:cs="Tahoma"/>
          <w:sz w:val="18"/>
          <w:szCs w:val="18"/>
          <w:lang w:eastAsia="es-ES"/>
        </w:rPr>
        <w:t>tejido</w:t>
      </w:r>
      <w:r w:rsidR="00CE61A0" w:rsidRPr="00CE61A0">
        <w:rPr>
          <w:rFonts w:ascii="Tahoma" w:hAnsi="Tahoma" w:cs="Tahoma"/>
          <w:sz w:val="18"/>
          <w:szCs w:val="18"/>
          <w:lang w:eastAsia="es-ES"/>
        </w:rPr>
        <w:t>s</w:t>
      </w:r>
      <w:r w:rsidR="00E221E0" w:rsidRPr="00CE61A0">
        <w:rPr>
          <w:rFonts w:ascii="Tahoma" w:hAnsi="Tahoma" w:cs="Tahoma"/>
          <w:sz w:val="18"/>
          <w:szCs w:val="18"/>
          <w:lang w:eastAsia="es-ES"/>
        </w:rPr>
        <w:t xml:space="preserve"> </w:t>
      </w:r>
      <w:r w:rsidR="00486F4D" w:rsidRPr="00C554FB">
        <w:rPr>
          <w:rFonts w:ascii="Tahoma" w:hAnsi="Tahoma" w:cs="Tahoma"/>
          <w:sz w:val="18"/>
          <w:szCs w:val="18"/>
          <w:highlight w:val="green"/>
          <w:u w:val="single"/>
          <w:lang w:eastAsia="es-ES"/>
        </w:rPr>
        <w:t>________</w:t>
      </w:r>
      <w:r w:rsidR="00486F4D" w:rsidRPr="00C554FB">
        <w:rPr>
          <w:rFonts w:ascii="Tahoma" w:hAnsi="Tahoma" w:cs="Tahoma"/>
          <w:sz w:val="18"/>
          <w:szCs w:val="18"/>
          <w:highlight w:val="green"/>
          <w:lang w:eastAsia="es-ES"/>
        </w:rPr>
        <w:t>_____</w:t>
      </w:r>
      <w:r w:rsidR="00B951B9" w:rsidRPr="00CE61A0">
        <w:rPr>
          <w:rFonts w:ascii="Tahoma" w:hAnsi="Tahoma" w:cs="Tahoma"/>
          <w:sz w:val="18"/>
          <w:szCs w:val="18"/>
          <w:lang w:eastAsia="es-ES"/>
        </w:rPr>
        <w:t xml:space="preserve">para su </w:t>
      </w:r>
      <w:r w:rsidR="00893FEE" w:rsidRPr="00CE61A0">
        <w:rPr>
          <w:rFonts w:ascii="Tahoma" w:hAnsi="Tahoma" w:cs="Tahoma"/>
          <w:sz w:val="18"/>
          <w:szCs w:val="18"/>
          <w:lang w:eastAsia="es-ES"/>
        </w:rPr>
        <w:t>posterior almacenamiento en e</w:t>
      </w:r>
      <w:r w:rsidRPr="00CE61A0">
        <w:rPr>
          <w:rFonts w:ascii="Tahoma" w:hAnsi="Tahoma" w:cs="Tahoma"/>
          <w:sz w:val="18"/>
          <w:szCs w:val="18"/>
          <w:lang w:eastAsia="es-ES"/>
        </w:rPr>
        <w:t xml:space="preserve">l </w:t>
      </w:r>
      <w:r w:rsidRPr="00CE61A0">
        <w:rPr>
          <w:rFonts w:ascii="Tahoma" w:hAnsi="Tahoma" w:cs="Tahoma"/>
          <w:b/>
          <w:sz w:val="18"/>
          <w:szCs w:val="18"/>
          <w:lang w:eastAsia="es-ES"/>
        </w:rPr>
        <w:t>Biobanco Vasco</w:t>
      </w:r>
      <w:r w:rsidR="004C3073" w:rsidRPr="00FA5CB3">
        <w:rPr>
          <w:rFonts w:ascii="Tahoma" w:hAnsi="Tahoma" w:cs="Tahoma"/>
          <w:sz w:val="18"/>
          <w:szCs w:val="18"/>
          <w:lang w:eastAsia="es-ES"/>
        </w:rPr>
        <w:t>,</w:t>
      </w:r>
      <w:r w:rsidRPr="00FA5CB3">
        <w:rPr>
          <w:rFonts w:ascii="Tahoma" w:hAnsi="Tahoma" w:cs="Tahoma"/>
          <w:sz w:val="18"/>
          <w:szCs w:val="18"/>
          <w:lang w:eastAsia="es-ES"/>
        </w:rPr>
        <w:t xml:space="preserve"> </w:t>
      </w:r>
      <w:r w:rsidRPr="006D32BF">
        <w:rPr>
          <w:rFonts w:ascii="Tahoma" w:hAnsi="Tahoma" w:cs="Tahoma"/>
          <w:sz w:val="18"/>
          <w:szCs w:val="18"/>
          <w:lang w:eastAsia="es-ES"/>
        </w:rPr>
        <w:t>con objeto de que pueda</w:t>
      </w:r>
      <w:r w:rsidR="00CE61A0" w:rsidRPr="006D32BF">
        <w:rPr>
          <w:rFonts w:ascii="Tahoma" w:hAnsi="Tahoma" w:cs="Tahoma"/>
          <w:sz w:val="18"/>
          <w:szCs w:val="18"/>
          <w:lang w:eastAsia="es-ES"/>
        </w:rPr>
        <w:t>n</w:t>
      </w:r>
      <w:r w:rsidRPr="006D32BF">
        <w:rPr>
          <w:rFonts w:ascii="Tahoma" w:hAnsi="Tahoma" w:cs="Tahoma"/>
          <w:sz w:val="18"/>
          <w:szCs w:val="18"/>
          <w:lang w:eastAsia="es-ES"/>
        </w:rPr>
        <w:t xml:space="preserve"> ser conservada</w:t>
      </w:r>
      <w:r w:rsidR="00CE61A0" w:rsidRPr="006D32BF">
        <w:rPr>
          <w:rFonts w:ascii="Tahoma" w:hAnsi="Tahoma" w:cs="Tahoma"/>
          <w:sz w:val="18"/>
          <w:szCs w:val="18"/>
          <w:lang w:eastAsia="es-ES"/>
        </w:rPr>
        <w:t>s</w:t>
      </w:r>
      <w:r w:rsidRPr="006D32BF">
        <w:rPr>
          <w:rFonts w:ascii="Tahoma" w:hAnsi="Tahoma" w:cs="Tahoma"/>
          <w:sz w:val="18"/>
          <w:szCs w:val="18"/>
          <w:lang w:eastAsia="es-ES"/>
        </w:rPr>
        <w:t xml:space="preserve"> y destinada</w:t>
      </w:r>
      <w:r w:rsidR="00CE61A0" w:rsidRPr="006D32BF">
        <w:rPr>
          <w:rFonts w:ascii="Tahoma" w:hAnsi="Tahoma" w:cs="Tahoma"/>
          <w:sz w:val="18"/>
          <w:szCs w:val="18"/>
          <w:lang w:eastAsia="es-ES"/>
        </w:rPr>
        <w:t>s</w:t>
      </w:r>
      <w:r w:rsidRPr="006D32BF">
        <w:rPr>
          <w:rFonts w:ascii="Tahoma" w:hAnsi="Tahoma" w:cs="Tahoma"/>
          <w:sz w:val="18"/>
          <w:szCs w:val="18"/>
          <w:lang w:eastAsia="es-ES"/>
        </w:rPr>
        <w:t xml:space="preserve"> a futuras investigaciones biomédicas</w:t>
      </w:r>
      <w:r w:rsidR="004B2F13" w:rsidRPr="006D32BF">
        <w:rPr>
          <w:rFonts w:ascii="Tahoma" w:hAnsi="Tahoma" w:cs="Tahoma"/>
          <w:sz w:val="18"/>
          <w:szCs w:val="18"/>
          <w:lang w:eastAsia="es-ES"/>
        </w:rPr>
        <w:t xml:space="preserve">, </w:t>
      </w:r>
      <w:r w:rsidR="00CE61A0" w:rsidRPr="006D32BF">
        <w:rPr>
          <w:rFonts w:ascii="Tahoma" w:hAnsi="Tahoma" w:cs="Tahoma"/>
          <w:sz w:val="18"/>
          <w:szCs w:val="18"/>
          <w:lang w:eastAsia="es-ES"/>
        </w:rPr>
        <w:t xml:space="preserve">para la realización de proyectos de investigación biomédica relacionados con </w:t>
      </w:r>
      <w:r w:rsidR="00C2362D">
        <w:rPr>
          <w:rFonts w:ascii="Tahoma" w:hAnsi="Tahoma" w:cs="Tahoma"/>
          <w:sz w:val="18"/>
          <w:szCs w:val="18"/>
          <w:lang w:eastAsia="es-ES"/>
        </w:rPr>
        <w:t>su</w:t>
      </w:r>
      <w:r w:rsidR="00CE61A0" w:rsidRPr="006D32BF">
        <w:rPr>
          <w:rFonts w:ascii="Tahoma" w:hAnsi="Tahoma" w:cs="Tahoma"/>
          <w:sz w:val="18"/>
          <w:szCs w:val="18"/>
          <w:lang w:eastAsia="es-ES"/>
        </w:rPr>
        <w:t xml:space="preserve"> enfermedad o proceso mencionado (describir) o para cualquier fin de investigación (preferentemente relacionado con </w:t>
      </w:r>
      <w:r w:rsidR="00C2362D">
        <w:rPr>
          <w:rFonts w:ascii="Tahoma" w:hAnsi="Tahoma" w:cs="Tahoma"/>
          <w:sz w:val="18"/>
          <w:szCs w:val="18"/>
          <w:lang w:eastAsia="es-ES"/>
        </w:rPr>
        <w:t>su</w:t>
      </w:r>
      <w:r w:rsidR="00CE61A0" w:rsidRPr="006D32BF">
        <w:rPr>
          <w:rFonts w:ascii="Tahoma" w:hAnsi="Tahoma" w:cs="Tahoma"/>
          <w:sz w:val="18"/>
          <w:szCs w:val="18"/>
          <w:lang w:eastAsia="es-ES"/>
        </w:rPr>
        <w:t xml:space="preserve"> enfermedad)</w:t>
      </w:r>
      <w:r w:rsidR="00C05300" w:rsidRPr="006D32BF">
        <w:rPr>
          <w:rFonts w:ascii="Tahoma" w:hAnsi="Tahoma" w:cs="Tahoma"/>
          <w:sz w:val="18"/>
          <w:szCs w:val="18"/>
          <w:lang w:eastAsia="es-ES"/>
        </w:rPr>
        <w:t>.</w:t>
      </w:r>
    </w:p>
    <w:p w14:paraId="32B4CAD7" w14:textId="77777777" w:rsidR="005C10D2" w:rsidRPr="00CE61A0" w:rsidRDefault="005C10D2" w:rsidP="00CE61A0">
      <w:pPr>
        <w:spacing w:line="280" w:lineRule="exact"/>
        <w:ind w:left="-360" w:right="-450"/>
        <w:jc w:val="both"/>
        <w:rPr>
          <w:rFonts w:ascii="Tahoma" w:hAnsi="Tahoma" w:cs="Tahoma"/>
          <w:sz w:val="18"/>
          <w:szCs w:val="18"/>
          <w:lang w:eastAsia="es-ES"/>
        </w:rPr>
      </w:pPr>
    </w:p>
    <w:p w14:paraId="5CD67285" w14:textId="77777777" w:rsidR="00E53A5B" w:rsidRPr="00CE61A0" w:rsidRDefault="00E53A5B" w:rsidP="00CE61A0">
      <w:pPr>
        <w:spacing w:line="280" w:lineRule="exact"/>
        <w:ind w:left="-360" w:right="-450"/>
        <w:jc w:val="both"/>
        <w:rPr>
          <w:rFonts w:ascii="Tahoma" w:hAnsi="Tahoma" w:cs="Tahoma"/>
          <w:sz w:val="18"/>
          <w:szCs w:val="18"/>
        </w:rPr>
      </w:pPr>
    </w:p>
    <w:p w14:paraId="29F43F0B" w14:textId="77777777" w:rsidR="00E53A5B" w:rsidRPr="00CE61A0" w:rsidRDefault="00E53A5B" w:rsidP="00CE61A0">
      <w:pPr>
        <w:spacing w:line="280" w:lineRule="exact"/>
        <w:ind w:left="-360" w:right="-450"/>
        <w:jc w:val="both"/>
        <w:rPr>
          <w:rFonts w:ascii="Tahoma" w:hAnsi="Tahoma" w:cs="Tahoma"/>
          <w:b/>
          <w:bCs/>
          <w:iCs/>
          <w:sz w:val="18"/>
          <w:szCs w:val="18"/>
        </w:rPr>
      </w:pPr>
      <w:r w:rsidRPr="00CE61A0">
        <w:rPr>
          <w:rFonts w:ascii="Tahoma" w:hAnsi="Tahoma" w:cs="Tahoma"/>
          <w:b/>
          <w:bCs/>
          <w:iCs/>
          <w:sz w:val="18"/>
          <w:szCs w:val="18"/>
        </w:rPr>
        <w:t>BENEFICIO Y ATENCIÓN MÉDICA</w:t>
      </w:r>
    </w:p>
    <w:p w14:paraId="1A2363F6" w14:textId="77777777" w:rsidR="00112B9E" w:rsidRPr="00CE61A0" w:rsidRDefault="008B3DBD" w:rsidP="00CE61A0">
      <w:pPr>
        <w:spacing w:line="280" w:lineRule="exact"/>
        <w:ind w:left="-360" w:right="-450"/>
        <w:jc w:val="both"/>
        <w:rPr>
          <w:rFonts w:ascii="Tahoma" w:hAnsi="Tahoma" w:cs="Tahoma"/>
          <w:sz w:val="18"/>
          <w:szCs w:val="18"/>
        </w:rPr>
      </w:pPr>
      <w:r w:rsidRPr="00CE61A0">
        <w:rPr>
          <w:rFonts w:ascii="Tahoma" w:hAnsi="Tahoma" w:cs="Tahoma"/>
          <w:sz w:val="18"/>
          <w:szCs w:val="18"/>
        </w:rPr>
        <w:t>La donación de muestras para investigación es voluntaria y altruista. Su único beneficio es el que corresponde al avance de la medicina en beneficio de la sociedad, y el saber que ha colaborado en este proceso.</w:t>
      </w:r>
      <w:r w:rsidR="00893FEE" w:rsidRPr="00CE61A0">
        <w:rPr>
          <w:rFonts w:ascii="Tahoma" w:hAnsi="Tahoma" w:cs="Tahoma"/>
          <w:sz w:val="18"/>
          <w:szCs w:val="18"/>
        </w:rPr>
        <w:t xml:space="preserve"> </w:t>
      </w:r>
      <w:r w:rsidRPr="00CE61A0">
        <w:rPr>
          <w:rFonts w:ascii="Tahoma" w:hAnsi="Tahoma" w:cs="Tahoma"/>
          <w:sz w:val="18"/>
          <w:szCs w:val="18"/>
        </w:rPr>
        <w:t xml:space="preserve">La muestra así recogida no podrá ser objeto directo de actividades con ánimo de lucro. No obstante, la información generada a partir de los estudios realizados sobre </w:t>
      </w:r>
      <w:r w:rsidR="00893FEE" w:rsidRPr="00CE61A0">
        <w:rPr>
          <w:rFonts w:ascii="Tahoma" w:hAnsi="Tahoma" w:cs="Tahoma"/>
          <w:sz w:val="18"/>
          <w:szCs w:val="18"/>
        </w:rPr>
        <w:t xml:space="preserve">la </w:t>
      </w:r>
      <w:r w:rsidRPr="00CE61A0">
        <w:rPr>
          <w:rFonts w:ascii="Tahoma" w:hAnsi="Tahoma" w:cs="Tahoma"/>
          <w:sz w:val="18"/>
          <w:szCs w:val="18"/>
        </w:rPr>
        <w:t>muestra</w:t>
      </w:r>
      <w:r w:rsidR="00893FEE" w:rsidRPr="00CE61A0">
        <w:rPr>
          <w:rFonts w:ascii="Tahoma" w:hAnsi="Tahoma" w:cs="Tahoma"/>
          <w:sz w:val="18"/>
          <w:szCs w:val="18"/>
        </w:rPr>
        <w:t xml:space="preserve"> extr</w:t>
      </w:r>
      <w:r w:rsidR="009A45E7" w:rsidRPr="00CE61A0">
        <w:rPr>
          <w:rFonts w:ascii="Tahoma" w:hAnsi="Tahoma" w:cs="Tahoma"/>
          <w:sz w:val="18"/>
          <w:szCs w:val="18"/>
        </w:rPr>
        <w:t>a</w:t>
      </w:r>
      <w:r w:rsidR="00893FEE" w:rsidRPr="00CE61A0">
        <w:rPr>
          <w:rFonts w:ascii="Tahoma" w:hAnsi="Tahoma" w:cs="Tahoma"/>
          <w:sz w:val="18"/>
          <w:szCs w:val="18"/>
        </w:rPr>
        <w:t>ída</w:t>
      </w:r>
      <w:r w:rsidRPr="00CE61A0">
        <w:rPr>
          <w:rFonts w:ascii="Tahoma" w:hAnsi="Tahoma" w:cs="Tahoma"/>
          <w:sz w:val="18"/>
          <w:szCs w:val="18"/>
        </w:rPr>
        <w:t xml:space="preserve"> podría ser fuente de beneficios comerciales. En tal caso, están previstos mecanismos para que estos beneficios reviertan en la salud de la población, aunque no de forma individual </w:t>
      </w:r>
      <w:r w:rsidR="00781B2B" w:rsidRPr="00CE61A0">
        <w:rPr>
          <w:rFonts w:ascii="Tahoma" w:hAnsi="Tahoma" w:cs="Tahoma"/>
          <w:sz w:val="18"/>
          <w:szCs w:val="18"/>
        </w:rPr>
        <w:t xml:space="preserve">en </w:t>
      </w:r>
      <w:r w:rsidRPr="00CE61A0">
        <w:rPr>
          <w:rFonts w:ascii="Tahoma" w:hAnsi="Tahoma" w:cs="Tahoma"/>
          <w:sz w:val="18"/>
          <w:szCs w:val="18"/>
        </w:rPr>
        <w:t>sus familiares.</w:t>
      </w:r>
    </w:p>
    <w:p w14:paraId="5ABE9B79" w14:textId="77777777" w:rsidR="00112B9E" w:rsidRPr="00CE61A0" w:rsidRDefault="00112B9E" w:rsidP="00CE61A0">
      <w:pPr>
        <w:spacing w:line="280" w:lineRule="exact"/>
        <w:ind w:left="-360" w:right="-450"/>
        <w:jc w:val="both"/>
        <w:rPr>
          <w:rFonts w:ascii="Tahoma" w:hAnsi="Tahoma" w:cs="Tahoma"/>
          <w:sz w:val="18"/>
          <w:szCs w:val="18"/>
        </w:rPr>
      </w:pPr>
    </w:p>
    <w:p w14:paraId="5D5F5941" w14:textId="77777777" w:rsidR="00112B9E" w:rsidRPr="00CE61A0" w:rsidRDefault="00112B9E" w:rsidP="00CE61A0">
      <w:pPr>
        <w:spacing w:line="280" w:lineRule="exact"/>
        <w:ind w:left="-360" w:right="-450"/>
        <w:jc w:val="both"/>
        <w:rPr>
          <w:rFonts w:ascii="Tahoma" w:hAnsi="Tahoma" w:cs="Tahoma"/>
          <w:b/>
          <w:bCs/>
          <w:iCs/>
          <w:sz w:val="18"/>
          <w:szCs w:val="18"/>
        </w:rPr>
      </w:pPr>
      <w:r w:rsidRPr="00CE61A0">
        <w:rPr>
          <w:rFonts w:ascii="Tahoma" w:hAnsi="Tahoma" w:cs="Tahoma"/>
          <w:b/>
          <w:bCs/>
          <w:iCs/>
          <w:sz w:val="18"/>
          <w:szCs w:val="18"/>
        </w:rPr>
        <w:t xml:space="preserve">INFORMACIÓN SOBRE </w:t>
      </w:r>
      <w:smartTag w:uri="urn:schemas-microsoft-com:office:smarttags" w:element="PersonName">
        <w:smartTagPr>
          <w:attr w:name="ProductID" w:val="LA OBTENCIￓN Y"/>
        </w:smartTagPr>
        <w:r w:rsidRPr="00CE61A0">
          <w:rPr>
            <w:rFonts w:ascii="Tahoma" w:hAnsi="Tahoma" w:cs="Tahoma"/>
            <w:b/>
            <w:bCs/>
            <w:iCs/>
            <w:sz w:val="18"/>
            <w:szCs w:val="18"/>
          </w:rPr>
          <w:t>LA OBTENCIÓN Y</w:t>
        </w:r>
      </w:smartTag>
      <w:r w:rsidRPr="00CE61A0">
        <w:rPr>
          <w:rFonts w:ascii="Tahoma" w:hAnsi="Tahoma" w:cs="Tahoma"/>
          <w:b/>
          <w:bCs/>
          <w:iCs/>
          <w:sz w:val="18"/>
          <w:szCs w:val="18"/>
        </w:rPr>
        <w:t xml:space="preserve"> UTILIZACIÓN DE LAS MUESTRAS BIOLÓGICAS</w:t>
      </w:r>
    </w:p>
    <w:p w14:paraId="2DF00CD3" w14:textId="5A6A6111" w:rsidR="00112B9E" w:rsidRPr="00CE61A0" w:rsidRDefault="00112B9E" w:rsidP="00CE61A0">
      <w:pPr>
        <w:pStyle w:val="Textoindependiente"/>
        <w:spacing w:line="280" w:lineRule="exact"/>
        <w:ind w:left="-360"/>
        <w:rPr>
          <w:rFonts w:ascii="Tahoma" w:hAnsi="Tahoma" w:cs="Tahoma"/>
          <w:sz w:val="18"/>
          <w:szCs w:val="18"/>
          <w:lang w:val="es-ES_tradnl" w:eastAsia="eu-ES"/>
        </w:rPr>
      </w:pPr>
      <w:r w:rsidRPr="00CE61A0">
        <w:rPr>
          <w:rFonts w:ascii="Tahoma" w:hAnsi="Tahoma" w:cs="Tahoma"/>
          <w:sz w:val="18"/>
          <w:szCs w:val="18"/>
          <w:lang w:val="es-ES_tradnl" w:eastAsia="eu-ES"/>
        </w:rPr>
        <w:t>El procedimiento de extracción de</w:t>
      </w:r>
      <w:r w:rsidR="00CE61A0" w:rsidRPr="00CE61A0">
        <w:rPr>
          <w:rFonts w:ascii="Tahoma" w:hAnsi="Tahoma" w:cs="Tahoma"/>
          <w:sz w:val="18"/>
          <w:szCs w:val="18"/>
          <w:lang w:val="es-ES_tradnl" w:eastAsia="eu-ES"/>
        </w:rPr>
        <w:t xml:space="preserve"> </w:t>
      </w:r>
      <w:r w:rsidRPr="00CE61A0">
        <w:rPr>
          <w:rFonts w:ascii="Tahoma" w:hAnsi="Tahoma" w:cs="Tahoma"/>
          <w:sz w:val="18"/>
          <w:szCs w:val="18"/>
          <w:lang w:val="es-ES_tradnl" w:eastAsia="eu-ES"/>
        </w:rPr>
        <w:t>l</w:t>
      </w:r>
      <w:r w:rsidR="00CE61A0" w:rsidRPr="00CE61A0">
        <w:rPr>
          <w:rFonts w:ascii="Tahoma" w:hAnsi="Tahoma" w:cs="Tahoma"/>
          <w:sz w:val="18"/>
          <w:szCs w:val="18"/>
          <w:lang w:val="es-ES_tradnl" w:eastAsia="eu-ES"/>
        </w:rPr>
        <w:t>os</w:t>
      </w:r>
      <w:r w:rsidRPr="00CE61A0">
        <w:rPr>
          <w:rFonts w:ascii="Tahoma" w:hAnsi="Tahoma" w:cs="Tahoma"/>
          <w:sz w:val="18"/>
          <w:szCs w:val="18"/>
          <w:lang w:val="es-ES_tradnl" w:eastAsia="eu-ES"/>
        </w:rPr>
        <w:t xml:space="preserve"> </w:t>
      </w:r>
      <w:r w:rsidR="00DD7C53" w:rsidRPr="00CE61A0">
        <w:rPr>
          <w:rFonts w:ascii="Tahoma" w:hAnsi="Tahoma" w:cs="Tahoma"/>
          <w:sz w:val="18"/>
          <w:szCs w:val="18"/>
        </w:rPr>
        <w:t>tejido</w:t>
      </w:r>
      <w:r w:rsidR="00CE61A0" w:rsidRPr="00CE61A0">
        <w:rPr>
          <w:rFonts w:ascii="Tahoma" w:hAnsi="Tahoma" w:cs="Tahoma"/>
          <w:sz w:val="18"/>
          <w:szCs w:val="18"/>
        </w:rPr>
        <w:t>s</w:t>
      </w:r>
      <w:r w:rsidR="001D46FB" w:rsidRPr="00CE61A0">
        <w:rPr>
          <w:rFonts w:ascii="Tahoma" w:hAnsi="Tahoma" w:cs="Tahoma"/>
          <w:sz w:val="18"/>
          <w:szCs w:val="18"/>
        </w:rPr>
        <w:t xml:space="preserve"> </w:t>
      </w:r>
      <w:r w:rsidRPr="00CE61A0">
        <w:rPr>
          <w:rFonts w:ascii="Tahoma" w:hAnsi="Tahoma" w:cs="Tahoma"/>
          <w:sz w:val="18"/>
          <w:szCs w:val="18"/>
          <w:lang w:val="es-ES_tradnl" w:eastAsia="eu-ES"/>
        </w:rPr>
        <w:t xml:space="preserve">se llevará a cabo en el Servicio de Anatomía Patológica del Hospital </w:t>
      </w:r>
      <w:r w:rsidR="00486F4D" w:rsidRPr="00C554FB">
        <w:rPr>
          <w:rFonts w:ascii="Tahoma" w:hAnsi="Tahoma" w:cs="Tahoma"/>
          <w:sz w:val="18"/>
          <w:szCs w:val="18"/>
          <w:highlight w:val="green"/>
          <w:u w:val="single"/>
        </w:rPr>
        <w:t>________</w:t>
      </w:r>
      <w:r w:rsidR="00486F4D" w:rsidRPr="00C554FB">
        <w:rPr>
          <w:rFonts w:ascii="Tahoma" w:hAnsi="Tahoma" w:cs="Tahoma"/>
          <w:sz w:val="18"/>
          <w:szCs w:val="18"/>
          <w:highlight w:val="green"/>
        </w:rPr>
        <w:t>_____</w:t>
      </w:r>
      <w:r w:rsidRPr="00CE61A0">
        <w:rPr>
          <w:rFonts w:ascii="Tahoma" w:hAnsi="Tahoma" w:cs="Tahoma"/>
          <w:sz w:val="18"/>
          <w:szCs w:val="18"/>
          <w:lang w:val="es-ES_tradnl" w:eastAsia="eu-ES"/>
        </w:rPr>
        <w:t xml:space="preserve"> Los tejidos se procesarán según protocolos establecidos y se incorporarán al </w:t>
      </w:r>
      <w:r w:rsidR="00025BEC" w:rsidRPr="00CE61A0">
        <w:rPr>
          <w:rFonts w:ascii="Tahoma" w:hAnsi="Tahoma" w:cs="Tahoma"/>
          <w:sz w:val="18"/>
          <w:szCs w:val="18"/>
          <w:lang w:val="es-ES_tradnl" w:eastAsia="eu-ES"/>
        </w:rPr>
        <w:t xml:space="preserve">Biobanco, dónde se conservarán </w:t>
      </w:r>
      <w:r w:rsidRPr="00CE61A0">
        <w:rPr>
          <w:rFonts w:ascii="Tahoma" w:hAnsi="Tahoma" w:cs="Tahoma"/>
          <w:sz w:val="18"/>
          <w:szCs w:val="18"/>
          <w:lang w:val="es-ES_tradnl" w:eastAsia="eu-ES"/>
        </w:rPr>
        <w:t>para su uso con fines de investigación. Una vez realizada la extracción, se restaurará el cuerpo hasta lograr su apariencia inicial</w:t>
      </w:r>
      <w:r w:rsidR="00DD7C53" w:rsidRPr="00CE61A0">
        <w:rPr>
          <w:rFonts w:ascii="Tahoma" w:hAnsi="Tahoma" w:cs="Tahoma"/>
          <w:sz w:val="18"/>
          <w:szCs w:val="18"/>
          <w:lang w:val="es-ES_tradnl" w:eastAsia="eu-ES"/>
        </w:rPr>
        <w:t xml:space="preserve"> garantizándosele que e</w:t>
      </w:r>
      <w:r w:rsidR="00025BEC" w:rsidRPr="00CE61A0">
        <w:rPr>
          <w:rFonts w:ascii="Tahoma" w:hAnsi="Tahoma" w:cs="Tahoma"/>
          <w:sz w:val="18"/>
          <w:szCs w:val="18"/>
          <w:lang w:val="es-ES_tradnl" w:eastAsia="eu-ES"/>
        </w:rPr>
        <w:t>n ningún caso supondrá una carga económica o burocrática para sus familiares.</w:t>
      </w:r>
    </w:p>
    <w:p w14:paraId="6D28B7F1" w14:textId="77777777" w:rsidR="00D724F0" w:rsidRPr="00CE61A0" w:rsidRDefault="00D724F0" w:rsidP="00CE61A0">
      <w:pPr>
        <w:pStyle w:val="Ttulo2"/>
        <w:spacing w:line="280" w:lineRule="exact"/>
        <w:ind w:left="-360" w:right="-450" w:hanging="180"/>
        <w:jc w:val="both"/>
        <w:rPr>
          <w:rFonts w:ascii="Tahoma" w:hAnsi="Tahoma" w:cs="Tahoma"/>
          <w:bCs w:val="0"/>
          <w:i w:val="0"/>
          <w:iCs w:val="0"/>
          <w:sz w:val="18"/>
          <w:szCs w:val="18"/>
        </w:rPr>
      </w:pPr>
      <w:r w:rsidRPr="00CE61A0">
        <w:rPr>
          <w:rFonts w:ascii="Tahoma" w:hAnsi="Tahoma" w:cs="Tahoma"/>
          <w:bCs w:val="0"/>
          <w:i w:val="0"/>
          <w:iCs w:val="0"/>
          <w:sz w:val="18"/>
          <w:szCs w:val="18"/>
        </w:rPr>
        <w:t xml:space="preserve">DESTINO DE </w:t>
      </w:r>
      <w:smartTag w:uri="urn:schemas-microsoft-com:office:smarttags" w:element="PersonName">
        <w:smartTagPr>
          <w:attr w:name="ProductID" w:val="LA MUESTRA Y CESIￓN"/>
        </w:smartTagPr>
        <w:smartTag w:uri="urn:schemas-microsoft-com:office:smarttags" w:element="PersonName">
          <w:smartTagPr>
            <w:attr w:name="ProductID" w:val="LA MUESTRA Y"/>
          </w:smartTagPr>
          <w:smartTag w:uri="urn:schemas-microsoft-com:office:smarttags" w:element="PersonName">
            <w:smartTagPr>
              <w:attr w:name="ProductID" w:val="LA MUESTRA"/>
            </w:smartTagPr>
            <w:r w:rsidRPr="00CE61A0">
              <w:rPr>
                <w:rFonts w:ascii="Tahoma" w:hAnsi="Tahoma" w:cs="Tahoma"/>
                <w:bCs w:val="0"/>
                <w:i w:val="0"/>
                <w:iCs w:val="0"/>
                <w:sz w:val="18"/>
                <w:szCs w:val="18"/>
              </w:rPr>
              <w:t>LA MUESTRA</w:t>
            </w:r>
          </w:smartTag>
          <w:r w:rsidRPr="00CE61A0">
            <w:rPr>
              <w:rFonts w:ascii="Tahoma" w:hAnsi="Tahoma" w:cs="Tahoma"/>
              <w:bCs w:val="0"/>
              <w:i w:val="0"/>
              <w:iCs w:val="0"/>
              <w:sz w:val="18"/>
              <w:szCs w:val="18"/>
            </w:rPr>
            <w:t xml:space="preserve"> Y</w:t>
          </w:r>
        </w:smartTag>
        <w:r w:rsidRPr="00CE61A0">
          <w:rPr>
            <w:rFonts w:ascii="Tahoma" w:hAnsi="Tahoma" w:cs="Tahoma"/>
            <w:bCs w:val="0"/>
            <w:i w:val="0"/>
            <w:iCs w:val="0"/>
            <w:sz w:val="18"/>
            <w:szCs w:val="18"/>
          </w:rPr>
          <w:t xml:space="preserve"> CESIÓN</w:t>
        </w:r>
      </w:smartTag>
      <w:r w:rsidRPr="00CE61A0">
        <w:rPr>
          <w:rFonts w:ascii="Tahoma" w:hAnsi="Tahoma" w:cs="Tahoma"/>
          <w:bCs w:val="0"/>
          <w:i w:val="0"/>
          <w:iCs w:val="0"/>
          <w:sz w:val="18"/>
          <w:szCs w:val="18"/>
        </w:rPr>
        <w:t xml:space="preserve"> A OTRAS LINEAS DE INVESTIGACIÓN</w:t>
      </w:r>
    </w:p>
    <w:p w14:paraId="4E2588B8" w14:textId="77777777" w:rsidR="001233F3" w:rsidRPr="00CE61A0" w:rsidRDefault="004C44A1" w:rsidP="00CE61A0">
      <w:pPr>
        <w:spacing w:line="280" w:lineRule="exact"/>
        <w:ind w:left="-360" w:right="-450"/>
        <w:jc w:val="both"/>
        <w:rPr>
          <w:rFonts w:ascii="Tahoma" w:hAnsi="Tahoma" w:cs="Tahoma"/>
          <w:sz w:val="18"/>
          <w:szCs w:val="18"/>
          <w:u w:val="single"/>
        </w:rPr>
      </w:pPr>
      <w:r w:rsidRPr="00CE61A0">
        <w:rPr>
          <w:rFonts w:ascii="Tahoma" w:hAnsi="Tahoma" w:cs="Tahoma"/>
          <w:sz w:val="18"/>
          <w:szCs w:val="18"/>
        </w:rPr>
        <w:t>E</w:t>
      </w:r>
      <w:r w:rsidR="004C5573" w:rsidRPr="00CE61A0">
        <w:rPr>
          <w:rFonts w:ascii="Tahoma" w:hAnsi="Tahoma" w:cs="Tahoma"/>
          <w:sz w:val="18"/>
          <w:szCs w:val="18"/>
        </w:rPr>
        <w:t>l Biobanco Vasco proces</w:t>
      </w:r>
      <w:r w:rsidR="00D61745" w:rsidRPr="00CE61A0">
        <w:rPr>
          <w:rFonts w:ascii="Tahoma" w:hAnsi="Tahoma" w:cs="Tahoma"/>
          <w:sz w:val="18"/>
          <w:szCs w:val="18"/>
        </w:rPr>
        <w:t>ará</w:t>
      </w:r>
      <w:r w:rsidR="00893FEE" w:rsidRPr="00CE61A0">
        <w:rPr>
          <w:rFonts w:ascii="Tahoma" w:hAnsi="Tahoma" w:cs="Tahoma"/>
          <w:sz w:val="18"/>
          <w:szCs w:val="18"/>
        </w:rPr>
        <w:t xml:space="preserve"> la muestra y </w:t>
      </w:r>
      <w:r w:rsidR="00025BEC" w:rsidRPr="00CE61A0">
        <w:rPr>
          <w:rFonts w:ascii="Tahoma" w:hAnsi="Tahoma" w:cs="Tahoma"/>
          <w:sz w:val="18"/>
          <w:szCs w:val="18"/>
        </w:rPr>
        <w:t>sus</w:t>
      </w:r>
      <w:r w:rsidR="004C5573" w:rsidRPr="00CE61A0">
        <w:rPr>
          <w:rFonts w:ascii="Tahoma" w:hAnsi="Tahoma" w:cs="Tahoma"/>
          <w:sz w:val="18"/>
          <w:szCs w:val="18"/>
        </w:rPr>
        <w:t xml:space="preserve"> datos </w:t>
      </w:r>
      <w:r w:rsidR="00C05FDF" w:rsidRPr="00CE61A0">
        <w:rPr>
          <w:rFonts w:ascii="Tahoma" w:hAnsi="Tahoma" w:cs="Tahoma"/>
          <w:sz w:val="18"/>
          <w:szCs w:val="18"/>
        </w:rPr>
        <w:t xml:space="preserve">clínicos </w:t>
      </w:r>
      <w:r w:rsidR="00893FEE" w:rsidRPr="00CE61A0">
        <w:rPr>
          <w:rFonts w:ascii="Tahoma" w:hAnsi="Tahoma" w:cs="Tahoma"/>
          <w:sz w:val="18"/>
          <w:szCs w:val="18"/>
        </w:rPr>
        <w:t>relevantes</w:t>
      </w:r>
      <w:r w:rsidR="00C05FDF" w:rsidRPr="00CE61A0">
        <w:rPr>
          <w:rFonts w:ascii="Tahoma" w:hAnsi="Tahoma" w:cs="Tahoma"/>
          <w:sz w:val="18"/>
          <w:szCs w:val="18"/>
        </w:rPr>
        <w:t xml:space="preserve">, que serán </w:t>
      </w:r>
      <w:r w:rsidR="004C5573" w:rsidRPr="00CE61A0">
        <w:rPr>
          <w:rFonts w:ascii="Tahoma" w:hAnsi="Tahoma" w:cs="Tahoma"/>
          <w:sz w:val="18"/>
          <w:szCs w:val="18"/>
        </w:rPr>
        <w:t>registra</w:t>
      </w:r>
      <w:r w:rsidR="00C05FDF" w:rsidRPr="00CE61A0">
        <w:rPr>
          <w:rFonts w:ascii="Tahoma" w:hAnsi="Tahoma" w:cs="Tahoma"/>
          <w:sz w:val="18"/>
          <w:szCs w:val="18"/>
        </w:rPr>
        <w:t>dos</w:t>
      </w:r>
      <w:r w:rsidR="004C5573" w:rsidRPr="00CE61A0">
        <w:rPr>
          <w:rFonts w:ascii="Tahoma" w:hAnsi="Tahoma" w:cs="Tahoma"/>
          <w:sz w:val="18"/>
          <w:szCs w:val="18"/>
        </w:rPr>
        <w:t xml:space="preserve"> empleando un procedimiento de encriptación y codificación, para garantizar la protección de su identidad. </w:t>
      </w:r>
      <w:r w:rsidR="00781B2B" w:rsidRPr="00CE61A0">
        <w:rPr>
          <w:rFonts w:ascii="Tahoma" w:hAnsi="Tahoma" w:cs="Tahoma"/>
          <w:sz w:val="18"/>
          <w:szCs w:val="18"/>
        </w:rPr>
        <w:t xml:space="preserve">Sólo el Responsable clínico de esta donación </w:t>
      </w:r>
      <w:r w:rsidR="004930FD" w:rsidRPr="00CE61A0">
        <w:rPr>
          <w:rFonts w:ascii="Tahoma" w:hAnsi="Tahoma" w:cs="Tahoma"/>
          <w:sz w:val="18"/>
          <w:szCs w:val="18"/>
        </w:rPr>
        <w:t>y el anatomopatólogo podr</w:t>
      </w:r>
      <w:r w:rsidR="00781B2B" w:rsidRPr="00CE61A0">
        <w:rPr>
          <w:rFonts w:ascii="Tahoma" w:hAnsi="Tahoma" w:cs="Tahoma"/>
          <w:sz w:val="18"/>
          <w:szCs w:val="18"/>
        </w:rPr>
        <w:t>á</w:t>
      </w:r>
      <w:r w:rsidR="00535C58" w:rsidRPr="00CE61A0">
        <w:rPr>
          <w:rFonts w:ascii="Tahoma" w:hAnsi="Tahoma" w:cs="Tahoma"/>
          <w:sz w:val="18"/>
          <w:szCs w:val="18"/>
        </w:rPr>
        <w:t>n</w:t>
      </w:r>
      <w:r w:rsidR="00781B2B" w:rsidRPr="00CE61A0">
        <w:rPr>
          <w:rFonts w:ascii="Tahoma" w:hAnsi="Tahoma" w:cs="Tahoma"/>
          <w:sz w:val="18"/>
          <w:szCs w:val="18"/>
        </w:rPr>
        <w:t xml:space="preserve"> relacionar estos datos con </w:t>
      </w:r>
      <w:r w:rsidR="00025BEC" w:rsidRPr="00CE61A0">
        <w:rPr>
          <w:rFonts w:ascii="Tahoma" w:hAnsi="Tahoma" w:cs="Tahoma"/>
          <w:sz w:val="18"/>
          <w:szCs w:val="18"/>
        </w:rPr>
        <w:t>usted</w:t>
      </w:r>
      <w:r w:rsidR="009D0FE3" w:rsidRPr="00CE61A0">
        <w:rPr>
          <w:rFonts w:ascii="Tahoma" w:hAnsi="Tahoma" w:cs="Tahoma"/>
          <w:sz w:val="18"/>
          <w:szCs w:val="18"/>
        </w:rPr>
        <w:t>.</w:t>
      </w:r>
      <w:r w:rsidR="004930FD" w:rsidRPr="00CE61A0">
        <w:rPr>
          <w:rFonts w:ascii="Tahoma" w:hAnsi="Tahoma" w:cs="Tahoma"/>
          <w:sz w:val="18"/>
          <w:szCs w:val="18"/>
          <w:u w:val="single"/>
        </w:rPr>
        <w:t xml:space="preserve"> </w:t>
      </w:r>
    </w:p>
    <w:p w14:paraId="10FAD18A" w14:textId="77777777" w:rsidR="001233F3" w:rsidRPr="00CE61A0" w:rsidRDefault="001233F3" w:rsidP="00CE61A0">
      <w:pPr>
        <w:spacing w:line="280" w:lineRule="exact"/>
        <w:ind w:left="-360" w:right="-450"/>
        <w:jc w:val="both"/>
        <w:rPr>
          <w:rFonts w:ascii="Tahoma" w:hAnsi="Tahoma" w:cs="Tahoma"/>
          <w:sz w:val="18"/>
          <w:szCs w:val="18"/>
        </w:rPr>
      </w:pPr>
    </w:p>
    <w:p w14:paraId="014554AF" w14:textId="77777777" w:rsidR="001233F3" w:rsidRPr="00CE61A0" w:rsidRDefault="004C5573" w:rsidP="00CE61A0">
      <w:pPr>
        <w:spacing w:line="280" w:lineRule="exact"/>
        <w:ind w:left="-360" w:right="-356"/>
        <w:jc w:val="both"/>
        <w:rPr>
          <w:rFonts w:ascii="Tahoma" w:hAnsi="Tahoma" w:cs="Tahoma"/>
          <w:sz w:val="18"/>
          <w:szCs w:val="18"/>
        </w:rPr>
      </w:pPr>
      <w:r w:rsidRPr="00CE61A0">
        <w:rPr>
          <w:rFonts w:ascii="Tahoma" w:hAnsi="Tahoma" w:cs="Tahoma"/>
          <w:sz w:val="18"/>
          <w:szCs w:val="18"/>
        </w:rPr>
        <w:t>Firmando e</w:t>
      </w:r>
      <w:r w:rsidR="00C2362D">
        <w:rPr>
          <w:rFonts w:ascii="Tahoma" w:hAnsi="Tahoma" w:cs="Tahoma"/>
          <w:sz w:val="18"/>
          <w:szCs w:val="18"/>
        </w:rPr>
        <w:t>ste</w:t>
      </w:r>
      <w:r w:rsidRPr="00CE61A0">
        <w:rPr>
          <w:rFonts w:ascii="Tahoma" w:hAnsi="Tahoma" w:cs="Tahoma"/>
          <w:sz w:val="18"/>
          <w:szCs w:val="18"/>
        </w:rPr>
        <w:t xml:space="preserve"> </w:t>
      </w:r>
      <w:r w:rsidR="000B601D" w:rsidRPr="00CE61A0">
        <w:rPr>
          <w:rFonts w:ascii="Tahoma" w:hAnsi="Tahoma" w:cs="Tahoma"/>
          <w:sz w:val="18"/>
          <w:szCs w:val="18"/>
        </w:rPr>
        <w:t>documento</w:t>
      </w:r>
      <w:r w:rsidRPr="00CE61A0">
        <w:rPr>
          <w:rFonts w:ascii="Tahoma" w:hAnsi="Tahoma" w:cs="Tahoma"/>
          <w:sz w:val="18"/>
          <w:szCs w:val="18"/>
        </w:rPr>
        <w:t>, las muestras así conservadas se p</w:t>
      </w:r>
      <w:r w:rsidR="00EE2AB8" w:rsidRPr="00CE61A0">
        <w:rPr>
          <w:rFonts w:ascii="Tahoma" w:hAnsi="Tahoma" w:cs="Tahoma"/>
          <w:sz w:val="18"/>
          <w:szCs w:val="18"/>
        </w:rPr>
        <w:t>odrán</w:t>
      </w:r>
      <w:r w:rsidRPr="00CE61A0">
        <w:rPr>
          <w:rFonts w:ascii="Tahoma" w:hAnsi="Tahoma" w:cs="Tahoma"/>
          <w:sz w:val="18"/>
          <w:szCs w:val="18"/>
        </w:rPr>
        <w:t xml:space="preserve"> ceder para la realización de proyectos de investigación </w:t>
      </w:r>
      <w:r w:rsidR="00385FD4" w:rsidRPr="00CE61A0">
        <w:rPr>
          <w:rFonts w:ascii="Tahoma" w:hAnsi="Tahoma" w:cs="Tahoma"/>
          <w:sz w:val="18"/>
          <w:szCs w:val="18"/>
        </w:rPr>
        <w:t>que cumplan con los principios éticos y legales aplicables</w:t>
      </w:r>
      <w:r w:rsidR="00687EA7" w:rsidRPr="00CE61A0">
        <w:rPr>
          <w:rFonts w:ascii="Tahoma" w:hAnsi="Tahoma" w:cs="Tahoma"/>
          <w:sz w:val="18"/>
          <w:szCs w:val="18"/>
        </w:rPr>
        <w:t xml:space="preserve">. </w:t>
      </w:r>
    </w:p>
    <w:p w14:paraId="5BCE5DDE" w14:textId="77777777" w:rsidR="004C5573" w:rsidRPr="00CE61A0" w:rsidRDefault="004C5573" w:rsidP="00CE61A0">
      <w:pPr>
        <w:spacing w:line="280" w:lineRule="exact"/>
        <w:ind w:left="-360" w:right="-356"/>
        <w:jc w:val="both"/>
        <w:rPr>
          <w:rFonts w:ascii="Tahoma" w:hAnsi="Tahoma" w:cs="Tahoma"/>
          <w:sz w:val="18"/>
          <w:szCs w:val="18"/>
        </w:rPr>
      </w:pPr>
    </w:p>
    <w:p w14:paraId="16F3F282" w14:textId="77777777" w:rsidR="001233F3" w:rsidRPr="00CE61A0" w:rsidRDefault="00D724F0" w:rsidP="00CE61A0">
      <w:pPr>
        <w:spacing w:line="280" w:lineRule="exact"/>
        <w:ind w:left="-360" w:right="-356"/>
        <w:jc w:val="both"/>
        <w:rPr>
          <w:rFonts w:ascii="Tahoma" w:hAnsi="Tahoma" w:cs="Tahoma"/>
          <w:sz w:val="18"/>
          <w:szCs w:val="18"/>
        </w:rPr>
      </w:pPr>
      <w:r w:rsidRPr="00CE61A0">
        <w:rPr>
          <w:rFonts w:ascii="Tahoma" w:hAnsi="Tahoma" w:cs="Tahoma"/>
          <w:sz w:val="18"/>
          <w:szCs w:val="18"/>
        </w:rPr>
        <w:t>Tanto el Biobanco Vasco</w:t>
      </w:r>
      <w:r w:rsidR="004C3073">
        <w:rPr>
          <w:rFonts w:ascii="Tahoma" w:hAnsi="Tahoma" w:cs="Tahoma"/>
          <w:sz w:val="18"/>
          <w:szCs w:val="18"/>
        </w:rPr>
        <w:t xml:space="preserve"> </w:t>
      </w:r>
      <w:r w:rsidRPr="00CE61A0">
        <w:rPr>
          <w:rFonts w:ascii="Tahoma" w:hAnsi="Tahoma" w:cs="Tahoma"/>
          <w:sz w:val="18"/>
          <w:szCs w:val="18"/>
        </w:rPr>
        <w:t>como el investigador</w:t>
      </w:r>
      <w:r w:rsidR="004C3073">
        <w:rPr>
          <w:rFonts w:ascii="Tahoma" w:hAnsi="Tahoma" w:cs="Tahoma"/>
          <w:sz w:val="18"/>
          <w:szCs w:val="18"/>
        </w:rPr>
        <w:t>,</w:t>
      </w:r>
      <w:r w:rsidRPr="00CE61A0">
        <w:rPr>
          <w:rFonts w:ascii="Tahoma" w:hAnsi="Tahoma" w:cs="Tahoma"/>
          <w:sz w:val="18"/>
          <w:szCs w:val="18"/>
        </w:rPr>
        <w:t xml:space="preserve"> al que </w:t>
      </w:r>
      <w:r w:rsidR="00BA5C1C" w:rsidRPr="00CE61A0">
        <w:rPr>
          <w:rFonts w:ascii="Tahoma" w:hAnsi="Tahoma" w:cs="Tahoma"/>
          <w:sz w:val="18"/>
          <w:szCs w:val="18"/>
        </w:rPr>
        <w:t xml:space="preserve">en un futuro se puedan ceder las muestras, </w:t>
      </w:r>
      <w:r w:rsidR="00385FD4" w:rsidRPr="00CE61A0">
        <w:rPr>
          <w:rFonts w:ascii="Tahoma" w:hAnsi="Tahoma" w:cs="Tahoma"/>
          <w:sz w:val="18"/>
          <w:szCs w:val="18"/>
        </w:rPr>
        <w:t>respetarán los principios éticos y legales aplicables</w:t>
      </w:r>
      <w:r w:rsidR="001233F3" w:rsidRPr="00CE61A0">
        <w:rPr>
          <w:rFonts w:ascii="Tahoma" w:hAnsi="Tahoma" w:cs="Tahoma"/>
          <w:sz w:val="18"/>
          <w:szCs w:val="18"/>
        </w:rPr>
        <w:t xml:space="preserve">. </w:t>
      </w:r>
      <w:r w:rsidR="00637BA8" w:rsidRPr="00CE61A0">
        <w:rPr>
          <w:rFonts w:ascii="Tahoma" w:hAnsi="Tahoma" w:cs="Tahoma"/>
          <w:sz w:val="18"/>
          <w:szCs w:val="18"/>
        </w:rPr>
        <w:t xml:space="preserve">El Biobanco únicamente transferirá a los investigadores la muestra y los datos clínicos relevantes asociados de manera codificada. Ni los investigadores, ni el Biobanco en ningún caso tendrán acceso a su identidad. </w:t>
      </w:r>
      <w:r w:rsidR="001233F3" w:rsidRPr="00CE61A0">
        <w:rPr>
          <w:rFonts w:ascii="Tahoma" w:hAnsi="Tahoma" w:cs="Tahoma"/>
          <w:sz w:val="18"/>
          <w:szCs w:val="18"/>
        </w:rPr>
        <w:t>Asimismo, los resultados de esta investigación podr</w:t>
      </w:r>
      <w:r w:rsidR="00637BA8" w:rsidRPr="00CE61A0">
        <w:rPr>
          <w:rFonts w:ascii="Tahoma" w:hAnsi="Tahoma" w:cs="Tahoma"/>
          <w:sz w:val="18"/>
          <w:szCs w:val="18"/>
        </w:rPr>
        <w:t>á</w:t>
      </w:r>
      <w:r w:rsidR="001233F3" w:rsidRPr="00CE61A0">
        <w:rPr>
          <w:rFonts w:ascii="Tahoma" w:hAnsi="Tahoma" w:cs="Tahoma"/>
          <w:sz w:val="18"/>
          <w:szCs w:val="18"/>
        </w:rPr>
        <w:t>n publicarse en revistas científicas o presentarse en sesiones clínicas, pero siempre garantizando el completo anonimato. El Hospital __________________ garantiza que en ningún caso saldr</w:t>
      </w:r>
      <w:r w:rsidR="00637BA8" w:rsidRPr="00CE61A0">
        <w:rPr>
          <w:rFonts w:ascii="Tahoma" w:hAnsi="Tahoma" w:cs="Tahoma"/>
          <w:sz w:val="18"/>
          <w:szCs w:val="18"/>
        </w:rPr>
        <w:t>á</w:t>
      </w:r>
      <w:r w:rsidR="001233F3" w:rsidRPr="00CE61A0">
        <w:rPr>
          <w:rFonts w:ascii="Tahoma" w:hAnsi="Tahoma" w:cs="Tahoma"/>
          <w:sz w:val="18"/>
          <w:szCs w:val="18"/>
        </w:rPr>
        <w:t xml:space="preserve"> del centro dato alguno que le identifique personalmente.</w:t>
      </w:r>
    </w:p>
    <w:p w14:paraId="27AB1089" w14:textId="77777777" w:rsidR="001233F3" w:rsidRPr="00CE61A0" w:rsidRDefault="001233F3" w:rsidP="00CE61A0">
      <w:pPr>
        <w:spacing w:line="280" w:lineRule="exact"/>
        <w:ind w:left="-360" w:right="-356"/>
        <w:jc w:val="both"/>
        <w:rPr>
          <w:rFonts w:ascii="Tahoma" w:hAnsi="Tahoma" w:cs="Tahoma"/>
          <w:sz w:val="18"/>
          <w:szCs w:val="18"/>
        </w:rPr>
      </w:pPr>
    </w:p>
    <w:p w14:paraId="68A63128" w14:textId="77777777" w:rsidR="00687EA7" w:rsidRDefault="00687EA7" w:rsidP="00CE61A0">
      <w:pPr>
        <w:spacing w:line="280" w:lineRule="exact"/>
        <w:ind w:left="-360" w:right="-356"/>
        <w:jc w:val="both"/>
        <w:rPr>
          <w:rFonts w:ascii="Tahoma" w:hAnsi="Tahoma" w:cs="Tahoma"/>
          <w:sz w:val="18"/>
          <w:szCs w:val="18"/>
        </w:rPr>
      </w:pPr>
      <w:r w:rsidRPr="00CE61A0">
        <w:rPr>
          <w:rFonts w:ascii="Tahoma" w:hAnsi="Tahoma" w:cs="Tahoma"/>
          <w:sz w:val="18"/>
          <w:szCs w:val="18"/>
        </w:rPr>
        <w:t xml:space="preserve">Si usted prefiere que nunca nadie pueda recobrar la relación entre las muestras y sus datos identificativos, puede optar por su conservación anonimizada, de manera que no sea posible </w:t>
      </w:r>
      <w:r w:rsidR="009313E7" w:rsidRPr="00CE61A0">
        <w:rPr>
          <w:rFonts w:ascii="Tahoma" w:hAnsi="Tahoma" w:cs="Tahoma"/>
          <w:sz w:val="18"/>
          <w:szCs w:val="18"/>
        </w:rPr>
        <w:t xml:space="preserve">asociar </w:t>
      </w:r>
      <w:r w:rsidRPr="00CE61A0">
        <w:rPr>
          <w:rFonts w:ascii="Tahoma" w:hAnsi="Tahoma" w:cs="Tahoma"/>
          <w:sz w:val="18"/>
          <w:szCs w:val="18"/>
        </w:rPr>
        <w:t>en el futuro</w:t>
      </w:r>
      <w:r w:rsidR="009313E7" w:rsidRPr="00CE61A0">
        <w:rPr>
          <w:rFonts w:ascii="Tahoma" w:hAnsi="Tahoma" w:cs="Tahoma"/>
          <w:sz w:val="18"/>
          <w:szCs w:val="18"/>
        </w:rPr>
        <w:t xml:space="preserve"> su muestra</w:t>
      </w:r>
      <w:r w:rsidRPr="00CE61A0">
        <w:rPr>
          <w:rFonts w:ascii="Tahoma" w:hAnsi="Tahoma" w:cs="Tahoma"/>
          <w:sz w:val="18"/>
          <w:szCs w:val="18"/>
        </w:rPr>
        <w:t xml:space="preserve"> a su identidad.</w:t>
      </w:r>
    </w:p>
    <w:p w14:paraId="4AB8C01F" w14:textId="77777777" w:rsidR="007C1A41" w:rsidRDefault="007C1A41" w:rsidP="007C1A41">
      <w:pPr>
        <w:spacing w:line="360" w:lineRule="exact"/>
        <w:ind w:left="-360" w:right="-4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Usted podrá consultar la</w:t>
      </w:r>
      <w:r w:rsidRPr="008360EF">
        <w:rPr>
          <w:rFonts w:ascii="Tahoma" w:hAnsi="Tahoma" w:cs="Tahoma"/>
          <w:sz w:val="18"/>
          <w:szCs w:val="18"/>
        </w:rPr>
        <w:t xml:space="preserve"> información en materia de protección de datos en la siguiente dirección web: </w:t>
      </w:r>
      <w:hyperlink r:id="rId10" w:tgtFrame="_blank" w:history="1">
        <w:r w:rsidRPr="008360EF">
          <w:rPr>
            <w:rFonts w:ascii="Tahoma" w:hAnsi="Tahoma" w:cs="Tahoma"/>
            <w:sz w:val="18"/>
            <w:szCs w:val="18"/>
          </w:rPr>
          <w:t>http://www.osakidetza.euskadi.eus/protecciondatos</w:t>
        </w:r>
      </w:hyperlink>
      <w:r w:rsidRPr="008360EF">
        <w:rPr>
          <w:rFonts w:ascii="Tahoma" w:hAnsi="Tahoma" w:cs="Tahoma"/>
          <w:sz w:val="18"/>
          <w:szCs w:val="18"/>
        </w:rPr>
        <w:t>.</w:t>
      </w:r>
    </w:p>
    <w:p w14:paraId="2CAF3104" w14:textId="77777777" w:rsidR="007C1A41" w:rsidRPr="00CE61A0" w:rsidRDefault="007C1A41" w:rsidP="007C1A41">
      <w:pPr>
        <w:spacing w:line="280" w:lineRule="exact"/>
        <w:ind w:left="-360" w:right="-356"/>
        <w:jc w:val="both"/>
        <w:rPr>
          <w:rFonts w:ascii="Tahoma" w:hAnsi="Tahoma" w:cs="Tahoma"/>
          <w:sz w:val="18"/>
          <w:szCs w:val="18"/>
        </w:rPr>
      </w:pPr>
    </w:p>
    <w:p w14:paraId="57F8326E" w14:textId="77777777" w:rsidR="00A304B3" w:rsidRPr="00CE61A0" w:rsidRDefault="00A304B3" w:rsidP="00CE61A0">
      <w:pPr>
        <w:spacing w:line="280" w:lineRule="exact"/>
        <w:ind w:left="-360" w:right="-356"/>
        <w:jc w:val="both"/>
        <w:rPr>
          <w:rFonts w:ascii="Tahoma" w:hAnsi="Tahoma" w:cs="Tahoma"/>
          <w:sz w:val="18"/>
          <w:szCs w:val="18"/>
        </w:rPr>
      </w:pPr>
    </w:p>
    <w:p w14:paraId="67B386D7" w14:textId="77777777" w:rsidR="00893FEE" w:rsidRPr="00CE61A0" w:rsidRDefault="0070483B" w:rsidP="00CE61A0">
      <w:pPr>
        <w:spacing w:line="280" w:lineRule="exact"/>
        <w:ind w:left="-360" w:right="-356"/>
        <w:jc w:val="both"/>
        <w:rPr>
          <w:rFonts w:ascii="Tahoma" w:hAnsi="Tahoma" w:cs="Tahoma"/>
          <w:sz w:val="18"/>
          <w:szCs w:val="18"/>
        </w:rPr>
      </w:pPr>
      <w:r w:rsidRPr="00CE61A0">
        <w:rPr>
          <w:rFonts w:ascii="Tahoma" w:hAnsi="Tahoma" w:cs="Tahoma"/>
          <w:b/>
          <w:bCs/>
          <w:sz w:val="18"/>
          <w:szCs w:val="18"/>
        </w:rPr>
        <w:t>ACCESO A LA</w:t>
      </w:r>
      <w:r w:rsidR="00253DEC" w:rsidRPr="00CE61A0">
        <w:rPr>
          <w:rFonts w:ascii="Tahoma" w:hAnsi="Tahoma" w:cs="Tahoma"/>
          <w:b/>
          <w:bCs/>
          <w:sz w:val="18"/>
          <w:szCs w:val="18"/>
        </w:rPr>
        <w:t xml:space="preserve">S MUESTRAS Y/O LA </w:t>
      </w:r>
      <w:r w:rsidRPr="00CE61A0">
        <w:rPr>
          <w:rFonts w:ascii="Tahoma" w:hAnsi="Tahoma" w:cs="Tahoma"/>
          <w:b/>
          <w:bCs/>
          <w:sz w:val="18"/>
          <w:szCs w:val="18"/>
        </w:rPr>
        <w:t xml:space="preserve"> INFORMACIÓN</w:t>
      </w:r>
    </w:p>
    <w:p w14:paraId="6D48E0FC" w14:textId="77777777" w:rsidR="00893FEE" w:rsidRPr="00CE61A0" w:rsidRDefault="00893FEE" w:rsidP="00CE61A0">
      <w:pPr>
        <w:spacing w:line="280" w:lineRule="exact"/>
        <w:ind w:left="-360" w:right="-356"/>
        <w:jc w:val="both"/>
        <w:rPr>
          <w:rFonts w:ascii="Tahoma" w:hAnsi="Tahoma" w:cs="Tahoma"/>
          <w:sz w:val="18"/>
          <w:szCs w:val="18"/>
        </w:rPr>
      </w:pPr>
    </w:p>
    <w:p w14:paraId="1FEC1F8E" w14:textId="77777777" w:rsidR="00B61B23" w:rsidRPr="00CE61A0" w:rsidRDefault="00893FEE" w:rsidP="00CE61A0">
      <w:pPr>
        <w:spacing w:line="280" w:lineRule="exact"/>
        <w:ind w:left="-360" w:right="-356"/>
        <w:jc w:val="both"/>
        <w:rPr>
          <w:rFonts w:ascii="Tahoma" w:hAnsi="Tahoma" w:cs="Tahoma"/>
          <w:sz w:val="18"/>
          <w:szCs w:val="18"/>
        </w:rPr>
      </w:pPr>
      <w:r w:rsidRPr="00CE61A0">
        <w:rPr>
          <w:rFonts w:ascii="Tahoma" w:hAnsi="Tahoma" w:cs="Tahoma"/>
          <w:sz w:val="18"/>
          <w:szCs w:val="18"/>
        </w:rPr>
        <w:t xml:space="preserve">El acceso de </w:t>
      </w:r>
      <w:r w:rsidR="009313E7" w:rsidRPr="00CE61A0">
        <w:rPr>
          <w:rFonts w:ascii="Tahoma" w:hAnsi="Tahoma" w:cs="Tahoma"/>
          <w:sz w:val="18"/>
          <w:szCs w:val="18"/>
        </w:rPr>
        <w:t>sus</w:t>
      </w:r>
      <w:r w:rsidRPr="00CE61A0">
        <w:rPr>
          <w:rFonts w:ascii="Tahoma" w:hAnsi="Tahoma" w:cs="Tahoma"/>
          <w:sz w:val="18"/>
          <w:szCs w:val="18"/>
        </w:rPr>
        <w:t xml:space="preserve"> familiares biológicos </w:t>
      </w:r>
      <w:r w:rsidR="00535C58" w:rsidRPr="00CE61A0">
        <w:rPr>
          <w:rFonts w:ascii="Tahoma" w:hAnsi="Tahoma" w:cs="Tahoma"/>
          <w:sz w:val="18"/>
          <w:szCs w:val="18"/>
        </w:rPr>
        <w:t>(de primer grad</w:t>
      </w:r>
      <w:r w:rsidR="006B294C" w:rsidRPr="00CE61A0">
        <w:rPr>
          <w:rFonts w:ascii="Tahoma" w:hAnsi="Tahoma" w:cs="Tahoma"/>
          <w:sz w:val="18"/>
          <w:szCs w:val="18"/>
        </w:rPr>
        <w:t>o, en su defecto de segundo</w:t>
      </w:r>
      <w:r w:rsidR="00535C58" w:rsidRPr="00CE61A0">
        <w:rPr>
          <w:rFonts w:ascii="Tahoma" w:hAnsi="Tahoma" w:cs="Tahoma"/>
          <w:sz w:val="18"/>
          <w:szCs w:val="18"/>
        </w:rPr>
        <w:t xml:space="preserve">) </w:t>
      </w:r>
      <w:r w:rsidRPr="00CE61A0">
        <w:rPr>
          <w:rFonts w:ascii="Tahoma" w:hAnsi="Tahoma" w:cs="Tahoma"/>
          <w:sz w:val="18"/>
          <w:szCs w:val="18"/>
        </w:rPr>
        <w:t>a la información derivada del análisis genético se limitará a los datos genéticos pertinentes para la protección de la salud de aquéllos</w:t>
      </w:r>
      <w:r w:rsidR="00D11CA2" w:rsidRPr="00CE61A0">
        <w:rPr>
          <w:rFonts w:ascii="Tahoma" w:hAnsi="Tahoma" w:cs="Tahoma"/>
          <w:sz w:val="18"/>
          <w:szCs w:val="18"/>
        </w:rPr>
        <w:t xml:space="preserve"> y la prevención de la enfermedad</w:t>
      </w:r>
      <w:r w:rsidRPr="00CE61A0">
        <w:rPr>
          <w:rFonts w:ascii="Tahoma" w:hAnsi="Tahoma" w:cs="Tahoma"/>
          <w:sz w:val="18"/>
          <w:szCs w:val="18"/>
        </w:rPr>
        <w:t xml:space="preserve">, </w:t>
      </w:r>
      <w:r w:rsidR="0070483B" w:rsidRPr="00CE61A0">
        <w:rPr>
          <w:rFonts w:ascii="Tahoma" w:hAnsi="Tahoma" w:cs="Tahoma"/>
          <w:sz w:val="18"/>
          <w:szCs w:val="18"/>
        </w:rPr>
        <w:t xml:space="preserve">siempre que </w:t>
      </w:r>
      <w:r w:rsidR="004B3A90" w:rsidRPr="00CE61A0">
        <w:rPr>
          <w:rFonts w:ascii="Tahoma" w:hAnsi="Tahoma" w:cs="Tahoma"/>
          <w:sz w:val="18"/>
          <w:szCs w:val="18"/>
        </w:rPr>
        <w:t>así lo desee</w:t>
      </w:r>
      <w:r w:rsidRPr="00CE61A0">
        <w:rPr>
          <w:rFonts w:ascii="Tahoma" w:hAnsi="Tahoma" w:cs="Tahoma"/>
          <w:sz w:val="18"/>
          <w:szCs w:val="18"/>
        </w:rPr>
        <w:t>n</w:t>
      </w:r>
      <w:r w:rsidR="00535C58" w:rsidRPr="00CE61A0">
        <w:rPr>
          <w:rFonts w:ascii="Tahoma" w:hAnsi="Tahoma" w:cs="Tahoma"/>
          <w:sz w:val="18"/>
          <w:szCs w:val="18"/>
        </w:rPr>
        <w:t xml:space="preserve">, se haya </w:t>
      </w:r>
      <w:r w:rsidR="00B61B23" w:rsidRPr="00CE61A0">
        <w:rPr>
          <w:rFonts w:ascii="Tahoma" w:hAnsi="Tahoma" w:cs="Tahoma"/>
          <w:sz w:val="18"/>
          <w:szCs w:val="18"/>
        </w:rPr>
        <w:t>solicitado por escrito</w:t>
      </w:r>
      <w:r w:rsidR="00535C58" w:rsidRPr="00CE61A0">
        <w:rPr>
          <w:rFonts w:ascii="Tahoma" w:hAnsi="Tahoma" w:cs="Tahoma"/>
          <w:sz w:val="18"/>
          <w:szCs w:val="18"/>
        </w:rPr>
        <w:t xml:space="preserve"> </w:t>
      </w:r>
      <w:r w:rsidR="004B3A90" w:rsidRPr="00CE61A0">
        <w:rPr>
          <w:rFonts w:ascii="Tahoma" w:hAnsi="Tahoma" w:cs="Tahoma"/>
          <w:sz w:val="18"/>
          <w:szCs w:val="18"/>
        </w:rPr>
        <w:t xml:space="preserve">y </w:t>
      </w:r>
      <w:r w:rsidR="0070483B" w:rsidRPr="00CE61A0">
        <w:rPr>
          <w:rFonts w:ascii="Tahoma" w:hAnsi="Tahoma" w:cs="Tahoma"/>
          <w:sz w:val="18"/>
          <w:szCs w:val="18"/>
        </w:rPr>
        <w:t xml:space="preserve">no hayan sido anonimizadas. </w:t>
      </w:r>
      <w:r w:rsidR="00552E2C" w:rsidRPr="00CE61A0">
        <w:rPr>
          <w:rFonts w:ascii="Tahoma" w:hAnsi="Tahoma" w:cs="Tahoma"/>
          <w:sz w:val="18"/>
          <w:szCs w:val="18"/>
        </w:rPr>
        <w:t>No obstante, cuando esta información sea necesaria para evitar un grave perjuicio para la salud de sus familiares biológicos, se podrá informar a los afectados o a su representante legalmente autorizado. En todo caso, la comunicación se limitará exclusivamente a los datos necesarios para estas finalidades</w:t>
      </w:r>
    </w:p>
    <w:p w14:paraId="408355BD" w14:textId="77777777" w:rsidR="00B00DCA" w:rsidRPr="00CE61A0" w:rsidRDefault="00253DEC" w:rsidP="00CE61A0">
      <w:pPr>
        <w:spacing w:line="280" w:lineRule="exact"/>
        <w:jc w:val="center"/>
        <w:rPr>
          <w:rFonts w:ascii="Tahoma" w:hAnsi="Tahoma" w:cs="Tahoma"/>
          <w:b/>
          <w:sz w:val="18"/>
          <w:szCs w:val="18"/>
          <w:u w:val="single"/>
          <w:lang w:val="es-ES"/>
        </w:rPr>
      </w:pPr>
      <w:r w:rsidRPr="00CE61A0">
        <w:rPr>
          <w:rFonts w:ascii="Tahoma" w:hAnsi="Tahoma" w:cs="Tahoma"/>
          <w:b/>
          <w:bCs/>
          <w:sz w:val="18"/>
          <w:szCs w:val="18"/>
        </w:rPr>
        <w:br w:type="page"/>
      </w:r>
      <w:r w:rsidR="006F70B6" w:rsidRPr="00CE61A0">
        <w:rPr>
          <w:rFonts w:ascii="Tahoma" w:hAnsi="Tahoma" w:cs="Tahoma"/>
          <w:b/>
          <w:sz w:val="18"/>
          <w:szCs w:val="18"/>
          <w:u w:val="single"/>
          <w:lang w:val="es-ES"/>
        </w:rPr>
        <w:lastRenderedPageBreak/>
        <w:t xml:space="preserve">AUTORIZACIÓN PARA </w:t>
      </w:r>
      <w:smartTag w:uri="urn:schemas-microsoft-com:office:smarttags" w:element="PersonName">
        <w:smartTagPr>
          <w:attr w:name="ProductID" w:val="LA EXTRACCIￓN POSTMORTEM"/>
        </w:smartTagPr>
        <w:r w:rsidR="006F70B6" w:rsidRPr="00CE61A0">
          <w:rPr>
            <w:rFonts w:ascii="Tahoma" w:hAnsi="Tahoma" w:cs="Tahoma"/>
            <w:b/>
            <w:sz w:val="18"/>
            <w:szCs w:val="18"/>
            <w:u w:val="single"/>
            <w:lang w:val="es-ES"/>
          </w:rPr>
          <w:t>LA EXTRACCIÓN POSTMORTEM</w:t>
        </w:r>
      </w:smartTag>
      <w:r w:rsidR="006F70B6" w:rsidRPr="00CE61A0">
        <w:rPr>
          <w:rFonts w:ascii="Tahoma" w:hAnsi="Tahoma" w:cs="Tahoma"/>
          <w:b/>
          <w:sz w:val="18"/>
          <w:szCs w:val="18"/>
          <w:u w:val="single"/>
          <w:lang w:val="es-ES"/>
        </w:rPr>
        <w:t xml:space="preserve"> Y DONACIÓN DE MUESTRAS BIOLÓGICAS AL BIOBANCO VASCO </w:t>
      </w:r>
    </w:p>
    <w:p w14:paraId="097D149F" w14:textId="77777777" w:rsidR="00E85387" w:rsidRPr="00CE61A0" w:rsidRDefault="00E85387" w:rsidP="00CE61A0">
      <w:pPr>
        <w:spacing w:line="280" w:lineRule="exact"/>
        <w:ind w:left="-360" w:right="-450"/>
        <w:jc w:val="both"/>
        <w:rPr>
          <w:rFonts w:ascii="Tahoma" w:hAnsi="Tahoma" w:cs="Tahoma"/>
          <w:b/>
          <w:sz w:val="18"/>
          <w:szCs w:val="18"/>
        </w:rPr>
      </w:pPr>
    </w:p>
    <w:p w14:paraId="1E8CCCE3" w14:textId="77777777" w:rsidR="009E0B60" w:rsidRDefault="000E6A19" w:rsidP="00CE61A0">
      <w:pPr>
        <w:spacing w:line="280" w:lineRule="exact"/>
        <w:ind w:right="-450"/>
        <w:jc w:val="both"/>
        <w:rPr>
          <w:rFonts w:ascii="Tahoma" w:hAnsi="Tahoma" w:cs="Tahoma"/>
          <w:b/>
          <w:sz w:val="18"/>
          <w:szCs w:val="18"/>
        </w:rPr>
      </w:pPr>
      <w:r w:rsidRPr="00CE61A0">
        <w:rPr>
          <w:rFonts w:ascii="Tahoma" w:hAnsi="Tahoma" w:cs="Tahoma"/>
          <w:b/>
          <w:sz w:val="18"/>
          <w:szCs w:val="18"/>
        </w:rPr>
        <w:t>Yo</w:t>
      </w:r>
      <w:r w:rsidR="00452CA1" w:rsidRPr="00CE61A0">
        <w:rPr>
          <w:rFonts w:ascii="Tahoma" w:hAnsi="Tahoma" w:cs="Tahoma"/>
          <w:b/>
          <w:sz w:val="18"/>
          <w:szCs w:val="18"/>
        </w:rPr>
        <w:t xml:space="preserve"> D/Dª</w:t>
      </w:r>
      <w:r w:rsidRPr="00CE61A0">
        <w:rPr>
          <w:rFonts w:ascii="Tahoma" w:hAnsi="Tahoma" w:cs="Tahoma"/>
          <w:b/>
          <w:sz w:val="18"/>
          <w:szCs w:val="18"/>
        </w:rPr>
        <w:t>__________________________________________________________</w:t>
      </w:r>
    </w:p>
    <w:p w14:paraId="1A9CF1FD" w14:textId="77777777" w:rsidR="000E6A19" w:rsidRPr="00CE61A0" w:rsidRDefault="0070280A" w:rsidP="00CE61A0">
      <w:pPr>
        <w:spacing w:line="280" w:lineRule="exact"/>
        <w:ind w:right="-450"/>
        <w:jc w:val="both"/>
        <w:rPr>
          <w:rFonts w:ascii="Tahoma" w:hAnsi="Tahoma" w:cs="Tahoma"/>
          <w:sz w:val="18"/>
          <w:szCs w:val="18"/>
        </w:rPr>
      </w:pPr>
      <w:r w:rsidRPr="00CE61A0">
        <w:rPr>
          <w:rFonts w:ascii="Tahoma" w:hAnsi="Tahoma" w:cs="Tahoma"/>
          <w:b/>
          <w:sz w:val="18"/>
          <w:szCs w:val="18"/>
        </w:rPr>
        <w:t>Nº DNI: _____________</w:t>
      </w:r>
      <w:r w:rsidR="000E6A19" w:rsidRPr="00CE61A0">
        <w:rPr>
          <w:rFonts w:ascii="Tahoma" w:hAnsi="Tahoma" w:cs="Tahoma"/>
          <w:sz w:val="18"/>
          <w:szCs w:val="18"/>
        </w:rPr>
        <w:t xml:space="preserve"> </w:t>
      </w:r>
    </w:p>
    <w:p w14:paraId="11FC425E" w14:textId="77777777" w:rsidR="000E6A19" w:rsidRPr="00CE61A0" w:rsidRDefault="00E85387" w:rsidP="00CE61A0">
      <w:pPr>
        <w:autoSpaceDE w:val="0"/>
        <w:autoSpaceDN w:val="0"/>
        <w:adjustRightInd w:val="0"/>
        <w:spacing w:line="280" w:lineRule="exact"/>
        <w:jc w:val="center"/>
        <w:rPr>
          <w:rFonts w:ascii="Tahoma" w:hAnsi="Tahoma" w:cs="Tahoma"/>
          <w:b/>
          <w:bCs/>
          <w:sz w:val="18"/>
          <w:szCs w:val="18"/>
          <w:lang w:eastAsia="es-ES_tradnl"/>
        </w:rPr>
      </w:pPr>
      <w:r w:rsidRPr="00CE61A0">
        <w:rPr>
          <w:rFonts w:ascii="Tahoma" w:hAnsi="Tahoma" w:cs="Tahoma"/>
          <w:b/>
          <w:bCs/>
          <w:sz w:val="18"/>
          <w:szCs w:val="18"/>
          <w:lang w:eastAsia="es-ES_tradnl"/>
        </w:rPr>
        <w:t>MANIFIEST</w:t>
      </w:r>
      <w:r w:rsidR="00637BA8" w:rsidRPr="00CE61A0">
        <w:rPr>
          <w:rFonts w:ascii="Tahoma" w:hAnsi="Tahoma" w:cs="Tahoma"/>
          <w:b/>
          <w:bCs/>
          <w:sz w:val="18"/>
          <w:szCs w:val="18"/>
          <w:lang w:eastAsia="es-ES_tradnl"/>
        </w:rPr>
        <w:t>O</w:t>
      </w:r>
      <w:r w:rsidRPr="00CE61A0">
        <w:rPr>
          <w:rFonts w:ascii="Tahoma" w:hAnsi="Tahoma" w:cs="Tahoma"/>
          <w:b/>
          <w:bCs/>
          <w:sz w:val="18"/>
          <w:szCs w:val="18"/>
          <w:lang w:eastAsia="es-ES_tradnl"/>
        </w:rPr>
        <w:t xml:space="preserve"> QUE</w:t>
      </w:r>
    </w:p>
    <w:p w14:paraId="158AC041" w14:textId="77777777" w:rsidR="000E6A19" w:rsidRPr="00CE61A0" w:rsidRDefault="000E6A19" w:rsidP="00CE61A0">
      <w:pPr>
        <w:autoSpaceDE w:val="0"/>
        <w:autoSpaceDN w:val="0"/>
        <w:adjustRightInd w:val="0"/>
        <w:spacing w:line="280" w:lineRule="exact"/>
        <w:jc w:val="center"/>
        <w:rPr>
          <w:rFonts w:ascii="Tahoma" w:hAnsi="Tahoma" w:cs="Tahoma"/>
          <w:b/>
          <w:bCs/>
          <w:sz w:val="18"/>
          <w:szCs w:val="18"/>
          <w:lang w:eastAsia="es-ES_tradnl"/>
        </w:rPr>
      </w:pPr>
    </w:p>
    <w:p w14:paraId="06FE489F" w14:textId="77777777" w:rsidR="006F70B6" w:rsidRPr="00CE61A0" w:rsidRDefault="006F70B6" w:rsidP="00CE61A0">
      <w:pPr>
        <w:numPr>
          <w:ilvl w:val="0"/>
          <w:numId w:val="3"/>
        </w:numPr>
        <w:tabs>
          <w:tab w:val="left" w:pos="8958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sz w:val="18"/>
          <w:szCs w:val="18"/>
          <w:lang w:eastAsia="es-ES_tradnl"/>
        </w:rPr>
      </w:pPr>
      <w:r w:rsidRPr="00CE61A0">
        <w:rPr>
          <w:rFonts w:ascii="Tahoma" w:hAnsi="Tahoma" w:cs="Tahoma"/>
          <w:sz w:val="18"/>
          <w:szCs w:val="18"/>
          <w:lang w:eastAsia="es-ES_tradnl"/>
        </w:rPr>
        <w:t>S</w:t>
      </w:r>
      <w:r w:rsidR="009E0B60">
        <w:rPr>
          <w:rFonts w:ascii="Tahoma" w:hAnsi="Tahoma" w:cs="Tahoma"/>
          <w:sz w:val="18"/>
          <w:szCs w:val="18"/>
          <w:lang w:eastAsia="es-ES_tradnl"/>
        </w:rPr>
        <w:t>é</w:t>
      </w:r>
      <w:r w:rsidRPr="00CE61A0">
        <w:rPr>
          <w:rFonts w:ascii="Tahoma" w:hAnsi="Tahoma" w:cs="Tahoma"/>
          <w:sz w:val="18"/>
          <w:szCs w:val="18"/>
          <w:lang w:eastAsia="es-ES_tradnl"/>
        </w:rPr>
        <w:t xml:space="preserve"> y conozco que la investigación científica es necesaria para avanzar en el diagnóstico, la prevención y el tratamiento de las enfermedades.</w:t>
      </w:r>
    </w:p>
    <w:p w14:paraId="6434A86B" w14:textId="77777777" w:rsidR="006F70B6" w:rsidRPr="00CE61A0" w:rsidRDefault="006F70B6" w:rsidP="00CE61A0">
      <w:pPr>
        <w:numPr>
          <w:ilvl w:val="0"/>
          <w:numId w:val="3"/>
        </w:numPr>
        <w:spacing w:line="280" w:lineRule="exact"/>
        <w:ind w:right="-176"/>
        <w:jc w:val="both"/>
        <w:rPr>
          <w:rFonts w:ascii="Tahoma" w:hAnsi="Tahoma" w:cs="Tahoma"/>
          <w:sz w:val="18"/>
          <w:szCs w:val="18"/>
        </w:rPr>
      </w:pPr>
      <w:r w:rsidRPr="00CE61A0">
        <w:rPr>
          <w:rFonts w:ascii="Tahoma" w:hAnsi="Tahoma" w:cs="Tahoma"/>
          <w:sz w:val="18"/>
          <w:szCs w:val="18"/>
          <w:lang w:eastAsia="es-ES_tradnl"/>
        </w:rPr>
        <w:t>He</w:t>
      </w:r>
      <w:r w:rsidRPr="00CE61A0">
        <w:rPr>
          <w:rFonts w:ascii="Tahoma" w:hAnsi="Tahoma" w:cs="Tahoma"/>
          <w:sz w:val="18"/>
          <w:szCs w:val="18"/>
        </w:rPr>
        <w:t xml:space="preserve"> obtenido información sobre la </w:t>
      </w:r>
      <w:r w:rsidRPr="00CE61A0">
        <w:rPr>
          <w:rFonts w:ascii="Tahoma" w:hAnsi="Tahoma" w:cs="Tahoma"/>
          <w:b/>
          <w:sz w:val="18"/>
          <w:szCs w:val="18"/>
        </w:rPr>
        <w:t xml:space="preserve">finalidad </w:t>
      </w:r>
      <w:r w:rsidR="009E0B60">
        <w:rPr>
          <w:rFonts w:ascii="Tahoma" w:hAnsi="Tahoma" w:cs="Tahoma"/>
          <w:b/>
          <w:sz w:val="18"/>
          <w:szCs w:val="18"/>
        </w:rPr>
        <w:t xml:space="preserve">y el lugar </w:t>
      </w:r>
      <w:r w:rsidRPr="00CE61A0">
        <w:rPr>
          <w:rFonts w:ascii="Tahoma" w:hAnsi="Tahoma" w:cs="Tahoma"/>
          <w:b/>
          <w:sz w:val="18"/>
          <w:szCs w:val="18"/>
        </w:rPr>
        <w:t>de la</w:t>
      </w:r>
      <w:r w:rsidRPr="00CE61A0">
        <w:rPr>
          <w:rFonts w:ascii="Tahoma" w:hAnsi="Tahoma" w:cs="Tahoma"/>
          <w:sz w:val="18"/>
          <w:szCs w:val="18"/>
        </w:rPr>
        <w:t xml:space="preserve"> </w:t>
      </w:r>
      <w:r w:rsidRPr="00CE61A0">
        <w:rPr>
          <w:rFonts w:ascii="Tahoma" w:hAnsi="Tahoma" w:cs="Tahoma"/>
          <w:b/>
          <w:sz w:val="18"/>
          <w:szCs w:val="18"/>
        </w:rPr>
        <w:t>conservación</w:t>
      </w:r>
      <w:r w:rsidRPr="00CE61A0">
        <w:rPr>
          <w:rFonts w:ascii="Tahoma" w:hAnsi="Tahoma" w:cs="Tahoma"/>
          <w:sz w:val="18"/>
          <w:szCs w:val="18"/>
        </w:rPr>
        <w:t>, así como sobre la seguridad y garantía de cumplimiento de la legalidad vigente y de la posibilidad de ceder a terceros las muestras para futuros proyectos de investigación que cumplan con las exigencias éticas y legales aplicables.</w:t>
      </w:r>
    </w:p>
    <w:p w14:paraId="532DF49A" w14:textId="77777777" w:rsidR="00471601" w:rsidRPr="00CE61A0" w:rsidRDefault="006F70B6" w:rsidP="00CE61A0">
      <w:pPr>
        <w:numPr>
          <w:ilvl w:val="0"/>
          <w:numId w:val="3"/>
        </w:numPr>
        <w:tabs>
          <w:tab w:val="left" w:pos="8958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CE61A0">
        <w:rPr>
          <w:rFonts w:ascii="Tahoma" w:hAnsi="Tahoma" w:cs="Tahoma"/>
          <w:sz w:val="18"/>
          <w:szCs w:val="18"/>
          <w:lang w:eastAsia="es-ES_tradnl"/>
        </w:rPr>
        <w:t>Acepto</w:t>
      </w:r>
      <w:r w:rsidRPr="00CE61A0">
        <w:rPr>
          <w:rFonts w:ascii="Tahoma" w:hAnsi="Tahoma" w:cs="Tahoma"/>
          <w:sz w:val="18"/>
          <w:szCs w:val="18"/>
        </w:rPr>
        <w:t xml:space="preserve"> la transferencia de los datos clínicos relevantes al Biobanco Vasco.</w:t>
      </w:r>
    </w:p>
    <w:p w14:paraId="250D88B8" w14:textId="77777777" w:rsidR="00471601" w:rsidRPr="00CE61A0" w:rsidRDefault="00471601" w:rsidP="00CE61A0">
      <w:pPr>
        <w:numPr>
          <w:ilvl w:val="0"/>
          <w:numId w:val="3"/>
        </w:numPr>
        <w:tabs>
          <w:tab w:val="left" w:pos="8958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CE61A0">
        <w:rPr>
          <w:rFonts w:ascii="Tahoma" w:hAnsi="Tahoma" w:cs="Tahoma"/>
          <w:sz w:val="18"/>
          <w:szCs w:val="18"/>
        </w:rPr>
        <w:t xml:space="preserve">He sido informado de la posibilidad de que mis familiares biológicos </w:t>
      </w:r>
      <w:r w:rsidR="009D0FE3" w:rsidRPr="00CE61A0">
        <w:rPr>
          <w:rFonts w:ascii="Tahoma" w:hAnsi="Tahoma" w:cs="Tahoma"/>
          <w:sz w:val="18"/>
          <w:szCs w:val="18"/>
          <w:lang w:eastAsia="es-ES_tradnl"/>
        </w:rPr>
        <w:t xml:space="preserve">(de primer grado, en su defecto de segundo) </w:t>
      </w:r>
      <w:r w:rsidRPr="00CE61A0">
        <w:rPr>
          <w:rFonts w:ascii="Tahoma" w:hAnsi="Tahoma" w:cs="Tahoma"/>
          <w:sz w:val="18"/>
          <w:szCs w:val="18"/>
          <w:lang w:eastAsia="es-ES_tradnl"/>
        </w:rPr>
        <w:t xml:space="preserve">sean informados de los datos genéticos pertinentes para la protección de la salud de aquéllos </w:t>
      </w:r>
      <w:r w:rsidRPr="00CE61A0">
        <w:rPr>
          <w:rFonts w:ascii="Tahoma" w:hAnsi="Tahoma" w:cs="Tahoma"/>
          <w:sz w:val="18"/>
          <w:szCs w:val="18"/>
          <w:lang w:val="es-ES"/>
        </w:rPr>
        <w:t xml:space="preserve">y la prevención de las enfermedades </w:t>
      </w:r>
      <w:r w:rsidRPr="00CE61A0">
        <w:rPr>
          <w:rFonts w:ascii="Tahoma" w:hAnsi="Tahoma" w:cs="Tahoma"/>
          <w:i/>
          <w:sz w:val="18"/>
          <w:szCs w:val="18"/>
        </w:rPr>
        <w:t xml:space="preserve">(únicamente en el caso de que </w:t>
      </w:r>
      <w:smartTag w:uri="urn:schemas-microsoft-com:office:smarttags" w:element="PersonName">
        <w:smartTagPr>
          <w:attr w:name="ProductID" w:val="la muestra Sￍ"/>
        </w:smartTagPr>
        <w:r w:rsidRPr="00CE61A0">
          <w:rPr>
            <w:rFonts w:ascii="Tahoma" w:hAnsi="Tahoma" w:cs="Tahoma"/>
            <w:i/>
            <w:sz w:val="18"/>
            <w:szCs w:val="18"/>
          </w:rPr>
          <w:t>la muestra SÍ</w:t>
        </w:r>
      </w:smartTag>
      <w:r w:rsidRPr="00CE61A0">
        <w:rPr>
          <w:rFonts w:ascii="Tahoma" w:hAnsi="Tahoma" w:cs="Tahoma"/>
          <w:i/>
          <w:sz w:val="18"/>
          <w:szCs w:val="18"/>
        </w:rPr>
        <w:t xml:space="preserve"> pueda ser relacionada con mis datos identificativos</w:t>
      </w:r>
      <w:r w:rsidR="009E0B60">
        <w:rPr>
          <w:rFonts w:ascii="Tahoma" w:hAnsi="Tahoma" w:cs="Tahoma"/>
          <w:i/>
          <w:sz w:val="18"/>
          <w:szCs w:val="18"/>
        </w:rPr>
        <w:t>).</w:t>
      </w:r>
    </w:p>
    <w:p w14:paraId="1342CD58" w14:textId="77777777" w:rsidR="00471601" w:rsidRPr="00CE61A0" w:rsidRDefault="00471601" w:rsidP="00CE61A0">
      <w:pPr>
        <w:autoSpaceDE w:val="0"/>
        <w:autoSpaceDN w:val="0"/>
        <w:adjustRightInd w:val="0"/>
        <w:spacing w:line="280" w:lineRule="exact"/>
        <w:jc w:val="center"/>
        <w:rPr>
          <w:rFonts w:ascii="Tahoma" w:hAnsi="Tahoma" w:cs="Tahoma"/>
          <w:b/>
          <w:bCs/>
          <w:sz w:val="18"/>
          <w:szCs w:val="18"/>
          <w:lang w:eastAsia="es-ES_tradnl"/>
        </w:rPr>
      </w:pPr>
    </w:p>
    <w:p w14:paraId="04CC5BED" w14:textId="77777777" w:rsidR="00471601" w:rsidRPr="00CE61A0" w:rsidRDefault="00471601" w:rsidP="00CE61A0">
      <w:pPr>
        <w:autoSpaceDE w:val="0"/>
        <w:autoSpaceDN w:val="0"/>
        <w:adjustRightInd w:val="0"/>
        <w:spacing w:line="280" w:lineRule="exact"/>
        <w:jc w:val="center"/>
        <w:rPr>
          <w:rFonts w:ascii="Tahoma" w:hAnsi="Tahoma" w:cs="Tahoma"/>
          <w:b/>
          <w:bCs/>
          <w:sz w:val="18"/>
          <w:szCs w:val="18"/>
          <w:lang w:eastAsia="es-ES_tradnl"/>
        </w:rPr>
      </w:pPr>
      <w:r w:rsidRPr="00CE61A0">
        <w:rPr>
          <w:rFonts w:ascii="Tahoma" w:hAnsi="Tahoma" w:cs="Tahoma"/>
          <w:b/>
          <w:bCs/>
          <w:sz w:val="18"/>
          <w:szCs w:val="18"/>
          <w:lang w:eastAsia="es-ES_tradnl"/>
        </w:rPr>
        <w:t>SOLICITA QUE</w:t>
      </w:r>
      <w:r w:rsidRPr="00CE61A0">
        <w:rPr>
          <w:rFonts w:ascii="Tahoma" w:hAnsi="Tahoma" w:cs="Tahoma"/>
          <w:bCs/>
          <w:sz w:val="18"/>
          <w:szCs w:val="18"/>
          <w:lang w:eastAsia="es-ES_tradnl"/>
        </w:rPr>
        <w:t xml:space="preserve"> (por favor márquese la opción)</w:t>
      </w:r>
    </w:p>
    <w:p w14:paraId="2EEF33FE" w14:textId="77777777" w:rsidR="00471601" w:rsidRPr="00CE61A0" w:rsidRDefault="00471601" w:rsidP="00CE61A0">
      <w:pPr>
        <w:numPr>
          <w:ilvl w:val="0"/>
          <w:numId w:val="5"/>
        </w:numPr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CE61A0">
        <w:rPr>
          <w:rFonts w:ascii="Tahoma" w:hAnsi="Tahoma" w:cs="Tahoma"/>
          <w:sz w:val="18"/>
          <w:szCs w:val="18"/>
        </w:rPr>
        <w:t xml:space="preserve">Las muestras y datos ESTÉN </w:t>
      </w:r>
      <w:r w:rsidR="006B294C" w:rsidRPr="00CE61A0">
        <w:rPr>
          <w:rFonts w:ascii="Tahoma" w:hAnsi="Tahoma" w:cs="Tahoma"/>
          <w:sz w:val="18"/>
          <w:szCs w:val="18"/>
        </w:rPr>
        <w:t>A</w:t>
      </w:r>
      <w:r w:rsidRPr="00CE61A0">
        <w:rPr>
          <w:rFonts w:ascii="Tahoma" w:hAnsi="Tahoma" w:cs="Tahoma"/>
          <w:sz w:val="18"/>
          <w:szCs w:val="18"/>
        </w:rPr>
        <w:t xml:space="preserve">NONIMIZADOS, lo que implicaría la imposibilidad de que mis familiares pudieran beneficiarse de futuros resultados genéticos. </w:t>
      </w:r>
    </w:p>
    <w:p w14:paraId="29AA6726" w14:textId="77777777" w:rsidR="00471601" w:rsidRPr="00CE61A0" w:rsidRDefault="00471601" w:rsidP="00CE61A0">
      <w:pPr>
        <w:numPr>
          <w:ilvl w:val="0"/>
          <w:numId w:val="5"/>
        </w:numPr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CE61A0">
        <w:rPr>
          <w:rFonts w:ascii="Tahoma" w:hAnsi="Tahoma" w:cs="Tahoma"/>
          <w:sz w:val="18"/>
          <w:szCs w:val="18"/>
        </w:rPr>
        <w:t xml:space="preserve">Las muestras y datos ESTÉN CODIFICADOS, lo que permitiría </w:t>
      </w:r>
      <w:r w:rsidR="006B294C" w:rsidRPr="00CE61A0">
        <w:rPr>
          <w:rFonts w:ascii="Tahoma" w:hAnsi="Tahoma" w:cs="Tahoma"/>
          <w:sz w:val="18"/>
          <w:szCs w:val="18"/>
        </w:rPr>
        <w:t>l</w:t>
      </w:r>
      <w:r w:rsidRPr="00CE61A0">
        <w:rPr>
          <w:rFonts w:ascii="Tahoma" w:hAnsi="Tahoma" w:cs="Tahoma"/>
          <w:sz w:val="18"/>
          <w:szCs w:val="18"/>
        </w:rPr>
        <w:t>a posibilidad de que mis familiares pudieran beneficiarse de futuros resultados genéticos. En este caso</w:t>
      </w:r>
      <w:r w:rsidR="00025194" w:rsidRPr="00CE61A0">
        <w:rPr>
          <w:rFonts w:ascii="Tahoma" w:hAnsi="Tahoma" w:cs="Tahoma"/>
          <w:sz w:val="18"/>
          <w:szCs w:val="18"/>
        </w:rPr>
        <w:t xml:space="preserve"> SOLICITO que</w:t>
      </w:r>
      <w:r w:rsidRPr="00CE61A0">
        <w:rPr>
          <w:rFonts w:ascii="Tahoma" w:hAnsi="Tahoma" w:cs="Tahoma"/>
          <w:sz w:val="18"/>
          <w:szCs w:val="18"/>
        </w:rPr>
        <w:t xml:space="preserve">: </w:t>
      </w:r>
    </w:p>
    <w:p w14:paraId="0943E869" w14:textId="77777777" w:rsidR="00471601" w:rsidRPr="00CE61A0" w:rsidRDefault="00471601" w:rsidP="00CE61A0">
      <w:pPr>
        <w:numPr>
          <w:ilvl w:val="0"/>
          <w:numId w:val="5"/>
        </w:numPr>
        <w:tabs>
          <w:tab w:val="clear" w:pos="720"/>
          <w:tab w:val="num" w:pos="1080"/>
        </w:tabs>
        <w:spacing w:line="280" w:lineRule="exact"/>
        <w:ind w:left="1080"/>
        <w:jc w:val="both"/>
        <w:rPr>
          <w:rFonts w:ascii="Tahoma" w:hAnsi="Tahoma" w:cs="Tahoma"/>
          <w:b/>
          <w:sz w:val="18"/>
          <w:szCs w:val="18"/>
        </w:rPr>
      </w:pPr>
      <w:r w:rsidRPr="00CE61A0">
        <w:rPr>
          <w:rFonts w:ascii="Tahoma" w:hAnsi="Tahoma" w:cs="Tahoma"/>
          <w:sz w:val="18"/>
          <w:szCs w:val="18"/>
        </w:rPr>
        <w:t>Que mis</w:t>
      </w:r>
      <w:r w:rsidRPr="00CE61A0">
        <w:rPr>
          <w:rFonts w:ascii="Tahoma" w:hAnsi="Tahoma" w:cs="Tahoma"/>
          <w:b/>
          <w:sz w:val="18"/>
          <w:szCs w:val="18"/>
        </w:rPr>
        <w:t xml:space="preserve"> familiares biológicos puedan ser informados </w:t>
      </w:r>
    </w:p>
    <w:p w14:paraId="0D37C230" w14:textId="77777777" w:rsidR="00471601" w:rsidRPr="00CE61A0" w:rsidRDefault="00471601" w:rsidP="00CE61A0">
      <w:pPr>
        <w:numPr>
          <w:ilvl w:val="0"/>
          <w:numId w:val="5"/>
        </w:numPr>
        <w:tabs>
          <w:tab w:val="clear" w:pos="720"/>
          <w:tab w:val="num" w:pos="1080"/>
        </w:tabs>
        <w:spacing w:line="280" w:lineRule="exact"/>
        <w:ind w:left="1080"/>
        <w:jc w:val="both"/>
        <w:rPr>
          <w:rFonts w:ascii="Tahoma" w:hAnsi="Tahoma" w:cs="Tahoma"/>
          <w:sz w:val="18"/>
          <w:szCs w:val="18"/>
        </w:rPr>
      </w:pPr>
      <w:r w:rsidRPr="00CE61A0">
        <w:rPr>
          <w:rFonts w:ascii="Tahoma" w:hAnsi="Tahoma" w:cs="Tahoma"/>
          <w:sz w:val="18"/>
          <w:szCs w:val="18"/>
        </w:rPr>
        <w:t>Que mis</w:t>
      </w:r>
      <w:r w:rsidRPr="00CE61A0">
        <w:rPr>
          <w:rFonts w:ascii="Tahoma" w:hAnsi="Tahoma" w:cs="Tahoma"/>
          <w:b/>
          <w:sz w:val="18"/>
          <w:szCs w:val="18"/>
        </w:rPr>
        <w:t xml:space="preserve"> familiares biológicos NO puedan ser informados </w:t>
      </w:r>
    </w:p>
    <w:p w14:paraId="2F216E33" w14:textId="77777777" w:rsidR="00471601" w:rsidRPr="00CE61A0" w:rsidRDefault="00471601" w:rsidP="00CE61A0">
      <w:pPr>
        <w:spacing w:line="280" w:lineRule="exact"/>
        <w:ind w:left="360"/>
        <w:jc w:val="both"/>
        <w:rPr>
          <w:rFonts w:ascii="Tahoma" w:hAnsi="Tahoma" w:cs="Tahoma"/>
          <w:sz w:val="18"/>
          <w:szCs w:val="18"/>
        </w:rPr>
      </w:pPr>
    </w:p>
    <w:p w14:paraId="308D6E4C" w14:textId="3E1AAEDB" w:rsidR="00471601" w:rsidRPr="00CE61A0" w:rsidRDefault="00471601" w:rsidP="009313E7">
      <w:pPr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CE61A0">
        <w:rPr>
          <w:rFonts w:ascii="Tahoma" w:hAnsi="Tahoma" w:cs="Tahoma"/>
          <w:sz w:val="18"/>
          <w:szCs w:val="18"/>
        </w:rPr>
        <w:t>Para estos fines científicos AUTORIZO la extracción postmortem de</w:t>
      </w:r>
      <w:r w:rsidRPr="00CE61A0">
        <w:rPr>
          <w:rFonts w:ascii="Tahoma" w:hAnsi="Tahoma" w:cs="Tahoma"/>
          <w:sz w:val="18"/>
          <w:szCs w:val="18"/>
          <w:lang w:eastAsia="es-ES"/>
        </w:rPr>
        <w:t xml:space="preserve"> tejido</w:t>
      </w:r>
      <w:r w:rsidR="00CE61A0" w:rsidRPr="00CE61A0">
        <w:rPr>
          <w:rFonts w:ascii="Tahoma" w:hAnsi="Tahoma" w:cs="Tahoma"/>
          <w:sz w:val="18"/>
          <w:szCs w:val="18"/>
          <w:lang w:eastAsia="es-ES"/>
        </w:rPr>
        <w:t xml:space="preserve">s </w:t>
      </w:r>
      <w:r w:rsidR="00CE61A0" w:rsidRPr="00474A76">
        <w:rPr>
          <w:rFonts w:ascii="Tahoma" w:hAnsi="Tahoma" w:cs="Tahoma"/>
          <w:sz w:val="18"/>
          <w:szCs w:val="18"/>
          <w:highlight w:val="green"/>
          <w:lang w:eastAsia="es-ES"/>
        </w:rPr>
        <w:t>(DEFINIR)</w:t>
      </w:r>
      <w:r w:rsidR="00670507" w:rsidRPr="00474A76">
        <w:rPr>
          <w:rFonts w:ascii="Tahoma" w:hAnsi="Tahoma" w:cs="Tahoma"/>
          <w:sz w:val="18"/>
          <w:szCs w:val="18"/>
          <w:highlight w:val="green"/>
          <w:lang w:eastAsia="es-ES"/>
        </w:rPr>
        <w:t>,</w:t>
      </w:r>
      <w:r w:rsidR="00670507" w:rsidRPr="00CE61A0">
        <w:rPr>
          <w:rFonts w:ascii="Tahoma" w:hAnsi="Tahoma" w:cs="Tahoma"/>
          <w:sz w:val="18"/>
          <w:szCs w:val="18"/>
          <w:lang w:eastAsia="es-ES"/>
        </w:rPr>
        <w:t xml:space="preserve"> </w:t>
      </w:r>
      <w:r w:rsidRPr="00CE61A0">
        <w:rPr>
          <w:rFonts w:ascii="Tahoma" w:hAnsi="Tahoma" w:cs="Tahoma"/>
          <w:sz w:val="18"/>
          <w:szCs w:val="18"/>
        </w:rPr>
        <w:t>en las condiciones contempla</w:t>
      </w:r>
      <w:r w:rsidR="009313E7" w:rsidRPr="00CE61A0">
        <w:rPr>
          <w:rFonts w:ascii="Tahoma" w:hAnsi="Tahoma" w:cs="Tahoma"/>
          <w:sz w:val="18"/>
          <w:szCs w:val="18"/>
        </w:rPr>
        <w:t>das</w:t>
      </w:r>
      <w:r w:rsidRPr="00CE61A0">
        <w:rPr>
          <w:rFonts w:ascii="Tahoma" w:hAnsi="Tahoma" w:cs="Tahoma"/>
          <w:sz w:val="18"/>
          <w:szCs w:val="18"/>
        </w:rPr>
        <w:t xml:space="preserve"> en la legislación vigente.</w:t>
      </w:r>
    </w:p>
    <w:p w14:paraId="3CCD364C" w14:textId="77777777" w:rsidR="009313E7" w:rsidRPr="00CE61A0" w:rsidRDefault="009313E7" w:rsidP="009313E7">
      <w:pPr>
        <w:spacing w:line="280" w:lineRule="exact"/>
        <w:jc w:val="both"/>
        <w:rPr>
          <w:rFonts w:ascii="Tahoma" w:hAnsi="Tahoma" w:cs="Tahoma"/>
          <w:color w:val="000000"/>
          <w:sz w:val="18"/>
          <w:szCs w:val="18"/>
        </w:rPr>
      </w:pPr>
      <w:r w:rsidRPr="00CE61A0">
        <w:rPr>
          <w:rFonts w:ascii="Tahoma" w:hAnsi="Tahoma" w:cs="Tahoma"/>
          <w:color w:val="000000"/>
          <w:sz w:val="18"/>
          <w:szCs w:val="18"/>
        </w:rPr>
        <w:t>Doy mi consentimiento para que:</w:t>
      </w:r>
    </w:p>
    <w:p w14:paraId="27A8CF89" w14:textId="77777777" w:rsidR="009313E7" w:rsidRPr="00537DAC" w:rsidRDefault="009313E7" w:rsidP="00CE61A0">
      <w:pPr>
        <w:numPr>
          <w:ilvl w:val="0"/>
          <w:numId w:val="6"/>
        </w:numPr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CE61A0">
        <w:rPr>
          <w:rFonts w:ascii="Tahoma" w:hAnsi="Tahoma" w:cs="Tahoma"/>
          <w:color w:val="000000"/>
          <w:sz w:val="18"/>
          <w:szCs w:val="18"/>
        </w:rPr>
        <w:t xml:space="preserve">la muestra se utilice sólo para </w:t>
      </w:r>
      <w:r w:rsidRPr="00CE61A0">
        <w:rPr>
          <w:rFonts w:ascii="Tahoma" w:hAnsi="Tahoma" w:cs="Tahoma"/>
          <w:b/>
          <w:color w:val="000000"/>
          <w:sz w:val="18"/>
          <w:szCs w:val="18"/>
        </w:rPr>
        <w:t>proyectos relacionados con mi enfermedad /proceso</w:t>
      </w:r>
      <w:r w:rsidRPr="00CE61A0">
        <w:rPr>
          <w:rFonts w:ascii="Tahoma" w:hAnsi="Tahoma" w:cs="Tahoma"/>
          <w:color w:val="000000"/>
          <w:sz w:val="18"/>
          <w:szCs w:val="18"/>
        </w:rPr>
        <w:t xml:space="preserve"> </w:t>
      </w:r>
    </w:p>
    <w:p w14:paraId="122E9104" w14:textId="77777777" w:rsidR="00537DAC" w:rsidRPr="00CE61A0" w:rsidRDefault="00537DAC" w:rsidP="00537DAC">
      <w:pPr>
        <w:numPr>
          <w:ilvl w:val="0"/>
          <w:numId w:val="6"/>
        </w:numPr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CE61A0">
        <w:rPr>
          <w:rFonts w:ascii="Tahoma" w:hAnsi="Tahoma" w:cs="Tahoma"/>
          <w:color w:val="000000"/>
          <w:sz w:val="18"/>
          <w:szCs w:val="18"/>
        </w:rPr>
        <w:t xml:space="preserve">la muestra se utilice para </w:t>
      </w:r>
      <w:r w:rsidRPr="00CE61A0">
        <w:rPr>
          <w:rFonts w:ascii="Tahoma" w:hAnsi="Tahoma" w:cs="Tahoma"/>
          <w:b/>
          <w:color w:val="000000"/>
          <w:sz w:val="18"/>
          <w:szCs w:val="18"/>
        </w:rPr>
        <w:t>cualquier investigación biomédica</w:t>
      </w:r>
      <w:r w:rsidRPr="00CE61A0">
        <w:rPr>
          <w:rFonts w:ascii="Tahoma" w:hAnsi="Tahoma" w:cs="Tahoma"/>
          <w:color w:val="000000"/>
          <w:sz w:val="18"/>
          <w:szCs w:val="18"/>
        </w:rPr>
        <w:t xml:space="preserve"> (preferentemente relacionado con la enfermedad)</w:t>
      </w:r>
    </w:p>
    <w:p w14:paraId="1F7DFC8E" w14:textId="77777777" w:rsidR="005D082C" w:rsidRPr="00474A76" w:rsidRDefault="005D082C" w:rsidP="005D082C">
      <w:pPr>
        <w:spacing w:line="300" w:lineRule="atLeast"/>
        <w:ind w:left="1428" w:right="-176"/>
        <w:jc w:val="both"/>
        <w:rPr>
          <w:rFonts w:ascii="Tahoma" w:hAnsi="Tahoma" w:cs="Tahoma"/>
          <w:sz w:val="18"/>
          <w:szCs w:val="18"/>
        </w:rPr>
      </w:pPr>
      <w:r w:rsidRPr="00474A76">
        <w:rPr>
          <w:rFonts w:ascii="Tahoma" w:hAnsi="Tahoma" w:cs="Tahoma"/>
          <w:sz w:val="18"/>
          <w:szCs w:val="18"/>
        </w:rPr>
        <w:t>Esta donación requiere la realización de una autopsia clínica</w:t>
      </w:r>
    </w:p>
    <w:p w14:paraId="3F4E8C9B" w14:textId="77777777" w:rsidR="00537DAC" w:rsidRPr="00CE61A0" w:rsidRDefault="00537DAC" w:rsidP="00537DAC">
      <w:pPr>
        <w:spacing w:line="280" w:lineRule="exact"/>
        <w:ind w:left="1428"/>
        <w:jc w:val="both"/>
        <w:rPr>
          <w:rFonts w:ascii="Tahoma" w:hAnsi="Tahoma" w:cs="Tahoma"/>
          <w:sz w:val="18"/>
          <w:szCs w:val="18"/>
        </w:rPr>
      </w:pPr>
    </w:p>
    <w:p w14:paraId="4374F8EA" w14:textId="77777777" w:rsidR="00471601" w:rsidRPr="00CE61A0" w:rsidRDefault="00471601" w:rsidP="00CE61A0">
      <w:pPr>
        <w:autoSpaceDE w:val="0"/>
        <w:autoSpaceDN w:val="0"/>
        <w:adjustRightInd w:val="0"/>
        <w:spacing w:line="280" w:lineRule="exact"/>
        <w:rPr>
          <w:rFonts w:ascii="Tahoma" w:hAnsi="Tahoma" w:cs="Tahoma"/>
          <w:sz w:val="18"/>
          <w:szCs w:val="18"/>
        </w:rPr>
      </w:pPr>
    </w:p>
    <w:p w14:paraId="797E0458" w14:textId="77777777" w:rsidR="00471601" w:rsidRPr="00CE61A0" w:rsidRDefault="00471601" w:rsidP="00CE61A0">
      <w:pPr>
        <w:spacing w:line="280" w:lineRule="exact"/>
        <w:ind w:left="-360" w:right="-810"/>
        <w:jc w:val="both"/>
        <w:rPr>
          <w:rFonts w:ascii="Tahoma" w:hAnsi="Tahoma" w:cs="Tahoma"/>
          <w:sz w:val="18"/>
          <w:szCs w:val="18"/>
        </w:rPr>
      </w:pPr>
      <w:r w:rsidRPr="00CE61A0">
        <w:rPr>
          <w:rFonts w:ascii="Tahoma" w:hAnsi="Tahoma" w:cs="Tahoma"/>
          <w:sz w:val="18"/>
          <w:szCs w:val="18"/>
        </w:rPr>
        <w:t>Fecha:……………………..</w:t>
      </w:r>
      <w:r w:rsidRPr="00CE61A0">
        <w:rPr>
          <w:rFonts w:ascii="Tahoma" w:hAnsi="Tahoma" w:cs="Tahoma"/>
          <w:sz w:val="18"/>
          <w:szCs w:val="18"/>
        </w:rPr>
        <w:tab/>
      </w:r>
      <w:r w:rsidRPr="00CE61A0">
        <w:rPr>
          <w:rFonts w:ascii="Tahoma" w:hAnsi="Tahoma" w:cs="Tahoma"/>
          <w:sz w:val="18"/>
          <w:szCs w:val="18"/>
        </w:rPr>
        <w:tab/>
        <w:t>Firma ………………..</w:t>
      </w:r>
    </w:p>
    <w:p w14:paraId="72798DEA" w14:textId="77777777" w:rsidR="00471601" w:rsidRPr="00CE61A0" w:rsidRDefault="00471601" w:rsidP="00CE61A0">
      <w:pPr>
        <w:spacing w:line="280" w:lineRule="exact"/>
        <w:ind w:left="-360" w:right="-810"/>
        <w:jc w:val="both"/>
        <w:rPr>
          <w:rFonts w:ascii="Tahoma" w:hAnsi="Tahoma" w:cs="Tahoma"/>
          <w:b/>
          <w:sz w:val="18"/>
          <w:szCs w:val="18"/>
        </w:rPr>
      </w:pPr>
      <w:r w:rsidRPr="00CE61A0">
        <w:rPr>
          <w:rFonts w:ascii="Tahoma" w:hAnsi="Tahoma" w:cs="Tahoma"/>
          <w:sz w:val="18"/>
          <w:szCs w:val="18"/>
        </w:rPr>
        <w:tab/>
      </w:r>
      <w:r w:rsidRPr="00CE61A0">
        <w:rPr>
          <w:rFonts w:ascii="Tahoma" w:hAnsi="Tahoma" w:cs="Tahoma"/>
          <w:sz w:val="18"/>
          <w:szCs w:val="18"/>
        </w:rPr>
        <w:tab/>
      </w:r>
      <w:r w:rsidRPr="00CE61A0">
        <w:rPr>
          <w:rFonts w:ascii="Tahoma" w:hAnsi="Tahoma" w:cs="Tahoma"/>
          <w:sz w:val="18"/>
          <w:szCs w:val="18"/>
        </w:rPr>
        <w:tab/>
      </w:r>
      <w:r w:rsidRPr="00CE61A0">
        <w:rPr>
          <w:rFonts w:ascii="Tahoma" w:hAnsi="Tahoma" w:cs="Tahoma"/>
          <w:sz w:val="18"/>
          <w:szCs w:val="18"/>
        </w:rPr>
        <w:tab/>
      </w:r>
      <w:r w:rsidRPr="00CE61A0">
        <w:rPr>
          <w:rFonts w:ascii="Tahoma" w:hAnsi="Tahoma" w:cs="Tahoma"/>
          <w:sz w:val="18"/>
          <w:szCs w:val="18"/>
        </w:rPr>
        <w:tab/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471601" w:rsidRPr="00CE61A0" w14:paraId="3C9F4A77" w14:textId="77777777" w:rsidTr="0015521D">
        <w:tc>
          <w:tcPr>
            <w:tcW w:w="9530" w:type="dxa"/>
            <w:shd w:val="clear" w:color="auto" w:fill="auto"/>
          </w:tcPr>
          <w:p w14:paraId="3C464437" w14:textId="77777777" w:rsidR="00471601" w:rsidRPr="00CE61A0" w:rsidRDefault="00471601" w:rsidP="00CE61A0">
            <w:pPr>
              <w:spacing w:line="280" w:lineRule="exact"/>
              <w:ind w:left="708" w:right="-45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E61A0">
              <w:rPr>
                <w:rFonts w:ascii="Tahoma" w:hAnsi="Tahoma" w:cs="Tahoma"/>
                <w:b/>
                <w:sz w:val="18"/>
                <w:szCs w:val="18"/>
              </w:rPr>
              <w:t>Responsable clínico:</w:t>
            </w:r>
            <w:r w:rsidRPr="00CE61A0">
              <w:rPr>
                <w:rFonts w:ascii="Tahoma" w:hAnsi="Tahoma" w:cs="Tahoma"/>
                <w:sz w:val="18"/>
                <w:szCs w:val="18"/>
              </w:rPr>
              <w:t xml:space="preserve"> Dr. </w:t>
            </w:r>
          </w:p>
          <w:p w14:paraId="6EB3D5B5" w14:textId="77777777" w:rsidR="00471601" w:rsidRPr="00CE61A0" w:rsidRDefault="00471601" w:rsidP="00CE61A0">
            <w:pPr>
              <w:spacing w:line="280" w:lineRule="exact"/>
              <w:ind w:left="708" w:right="-45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E61A0">
              <w:rPr>
                <w:rFonts w:ascii="Tahoma" w:hAnsi="Tahoma" w:cs="Tahoma"/>
                <w:b/>
                <w:sz w:val="18"/>
                <w:szCs w:val="18"/>
              </w:rPr>
              <w:t>Centro/Hospital:</w:t>
            </w:r>
          </w:p>
          <w:p w14:paraId="041A77E5" w14:textId="77777777" w:rsidR="00471601" w:rsidRPr="00CE61A0" w:rsidRDefault="00471601" w:rsidP="00CE61A0">
            <w:pPr>
              <w:autoSpaceDE w:val="0"/>
              <w:autoSpaceDN w:val="0"/>
              <w:adjustRightInd w:val="0"/>
              <w:spacing w:line="280" w:lineRule="exact"/>
              <w:ind w:left="7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676387A" w14:textId="77777777" w:rsidR="00471601" w:rsidRPr="00CE61A0" w:rsidRDefault="00471601" w:rsidP="00CE61A0">
            <w:pPr>
              <w:autoSpaceDE w:val="0"/>
              <w:autoSpaceDN w:val="0"/>
              <w:adjustRightInd w:val="0"/>
              <w:spacing w:line="280" w:lineRule="exact"/>
              <w:ind w:left="708"/>
              <w:jc w:val="both"/>
              <w:rPr>
                <w:rFonts w:ascii="Tahoma" w:hAnsi="Tahoma" w:cs="Tahoma"/>
                <w:sz w:val="18"/>
                <w:szCs w:val="18"/>
                <w:lang w:eastAsia="es-ES_tradnl"/>
              </w:rPr>
            </w:pPr>
            <w:r w:rsidRPr="00CE61A0">
              <w:rPr>
                <w:rFonts w:ascii="Tahoma" w:hAnsi="Tahoma" w:cs="Tahoma"/>
                <w:sz w:val="18"/>
                <w:szCs w:val="18"/>
              </w:rPr>
              <w:t xml:space="preserve">Constato que he explicado las características de las condiciones de conservación y seguridad que se aplicarán a la muestra y a los datos clínicos conservados. </w:t>
            </w:r>
          </w:p>
          <w:p w14:paraId="00616136" w14:textId="77777777" w:rsidR="00471601" w:rsidRPr="00CE61A0" w:rsidRDefault="00471601" w:rsidP="00CE61A0">
            <w:pPr>
              <w:spacing w:line="280" w:lineRule="exact"/>
              <w:ind w:left="708" w:right="-81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E61A0">
              <w:rPr>
                <w:rFonts w:ascii="Tahoma" w:hAnsi="Tahoma" w:cs="Tahoma"/>
                <w:sz w:val="18"/>
                <w:szCs w:val="18"/>
              </w:rPr>
              <w:t>Fecha  ……………………</w:t>
            </w:r>
            <w:r w:rsidRPr="00CE61A0">
              <w:rPr>
                <w:rFonts w:ascii="Tahoma" w:hAnsi="Tahoma" w:cs="Tahoma"/>
                <w:sz w:val="18"/>
                <w:szCs w:val="18"/>
              </w:rPr>
              <w:tab/>
            </w:r>
            <w:bookmarkStart w:id="0" w:name="_GoBack"/>
            <w:bookmarkEnd w:id="0"/>
            <w:r w:rsidRPr="00CE61A0">
              <w:rPr>
                <w:rFonts w:ascii="Tahoma" w:hAnsi="Tahoma" w:cs="Tahoma"/>
                <w:sz w:val="18"/>
                <w:szCs w:val="18"/>
              </w:rPr>
              <w:tab/>
              <w:t>Firma</w:t>
            </w:r>
          </w:p>
          <w:p w14:paraId="32DB13A2" w14:textId="77777777" w:rsidR="00471601" w:rsidRPr="00CE61A0" w:rsidRDefault="00471601" w:rsidP="00CE61A0">
            <w:pPr>
              <w:spacing w:line="280" w:lineRule="exact"/>
              <w:ind w:left="708" w:right="-81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98CFE7B" w14:textId="77777777" w:rsidR="009D0FE3" w:rsidRPr="00CE61A0" w:rsidRDefault="009D0FE3" w:rsidP="00CE61A0">
            <w:pPr>
              <w:spacing w:line="280" w:lineRule="exact"/>
              <w:ind w:left="708" w:right="-81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10B6144" w14:textId="77777777" w:rsidR="009D0FE3" w:rsidRPr="00CE61A0" w:rsidRDefault="009D0FE3" w:rsidP="00CE61A0">
            <w:pPr>
              <w:spacing w:line="280" w:lineRule="exact"/>
              <w:ind w:left="708" w:right="-81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5F88C20" w14:textId="77777777" w:rsidR="00CE61A0" w:rsidRPr="00CE61A0" w:rsidRDefault="00CE61A0" w:rsidP="00CE61A0">
      <w:pPr>
        <w:autoSpaceDE w:val="0"/>
        <w:autoSpaceDN w:val="0"/>
        <w:adjustRightInd w:val="0"/>
        <w:spacing w:line="280" w:lineRule="exact"/>
        <w:ind w:left="360"/>
        <w:jc w:val="center"/>
        <w:rPr>
          <w:rFonts w:ascii="Tahoma" w:hAnsi="Tahoma" w:cs="Tahoma"/>
          <w:b/>
          <w:sz w:val="18"/>
          <w:szCs w:val="18"/>
        </w:rPr>
      </w:pPr>
    </w:p>
    <w:p w14:paraId="6B2479BE" w14:textId="77777777" w:rsidR="00F23A93" w:rsidRDefault="00F23A93" w:rsidP="00CE61A0">
      <w:pPr>
        <w:autoSpaceDE w:val="0"/>
        <w:autoSpaceDN w:val="0"/>
        <w:adjustRightInd w:val="0"/>
        <w:spacing w:line="280" w:lineRule="exact"/>
        <w:ind w:left="360"/>
        <w:jc w:val="center"/>
        <w:rPr>
          <w:rFonts w:ascii="Tahoma" w:hAnsi="Tahoma" w:cs="Tahoma"/>
          <w:b/>
          <w:sz w:val="18"/>
          <w:szCs w:val="18"/>
        </w:rPr>
      </w:pPr>
    </w:p>
    <w:p w14:paraId="715F7138" w14:textId="77777777" w:rsidR="00F23A93" w:rsidRDefault="00F23A93" w:rsidP="00CE61A0">
      <w:pPr>
        <w:autoSpaceDE w:val="0"/>
        <w:autoSpaceDN w:val="0"/>
        <w:adjustRightInd w:val="0"/>
        <w:spacing w:line="280" w:lineRule="exact"/>
        <w:ind w:left="360"/>
        <w:jc w:val="center"/>
        <w:rPr>
          <w:rFonts w:ascii="Tahoma" w:hAnsi="Tahoma" w:cs="Tahoma"/>
          <w:b/>
          <w:sz w:val="18"/>
          <w:szCs w:val="18"/>
        </w:rPr>
      </w:pPr>
    </w:p>
    <w:p w14:paraId="758773A4" w14:textId="77777777" w:rsidR="00CA2793" w:rsidRPr="007B07AD" w:rsidRDefault="00CA2793" w:rsidP="00CA2793">
      <w:pPr>
        <w:autoSpaceDE w:val="0"/>
        <w:autoSpaceDN w:val="0"/>
        <w:adjustRightInd w:val="0"/>
        <w:ind w:left="360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7B07AD">
        <w:rPr>
          <w:rFonts w:ascii="Tahoma" w:hAnsi="Tahoma" w:cs="Tahoma"/>
          <w:b/>
          <w:sz w:val="18"/>
          <w:szCs w:val="18"/>
        </w:rPr>
        <w:lastRenderedPageBreak/>
        <w:t>ANEXO ACLARATORIO</w:t>
      </w:r>
    </w:p>
    <w:p w14:paraId="686C55FC" w14:textId="77777777" w:rsidR="00CA2793" w:rsidRPr="007B07AD" w:rsidRDefault="00CA2793" w:rsidP="00CA2793">
      <w:pPr>
        <w:autoSpaceDE w:val="0"/>
        <w:autoSpaceDN w:val="0"/>
        <w:adjustRightInd w:val="0"/>
        <w:ind w:left="360"/>
        <w:rPr>
          <w:rFonts w:ascii="Tahoma" w:hAnsi="Tahoma" w:cs="Tahoma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A2793" w:rsidRPr="007B07AD" w14:paraId="0226D626" w14:textId="77777777" w:rsidTr="009921D5">
        <w:tc>
          <w:tcPr>
            <w:tcW w:w="9889" w:type="dxa"/>
          </w:tcPr>
          <w:p w14:paraId="1F2B84AF" w14:textId="77777777" w:rsidR="00CA2793" w:rsidRPr="007B07AD" w:rsidRDefault="00CA2793" w:rsidP="009921D5">
            <w:pPr>
              <w:spacing w:line="360" w:lineRule="exact"/>
              <w:ind w:right="-450"/>
              <w:rPr>
                <w:rFonts w:ascii="Tahoma" w:hAnsi="Tahoma" w:cs="Tahoma"/>
                <w:sz w:val="18"/>
                <w:szCs w:val="18"/>
              </w:rPr>
            </w:pPr>
            <w:r w:rsidRPr="007B07AD">
              <w:rPr>
                <w:rFonts w:ascii="Tahoma" w:hAnsi="Tahoma" w:cs="Tahoma"/>
                <w:sz w:val="18"/>
                <w:szCs w:val="18"/>
              </w:rPr>
              <w:t xml:space="preserve">SE GARANTIZA QUE EL TRATAMIENTO, ALMACENAMIENTO Y UTILIZACIÓN DE LAS MUESTRAS ALMACENADAS EN EL BIOBANCO CUMPLIRÁN CON </w:t>
            </w:r>
            <w:smartTag w:uri="urn:schemas-microsoft-com:office:smarttags" w:element="PersonName">
              <w:smartTagPr>
                <w:attr w:name="ProductID" w:val="LA NORMATIVA APLICABLE"/>
              </w:smartTagPr>
              <w:r w:rsidRPr="007B07AD">
                <w:rPr>
                  <w:rFonts w:ascii="Tahoma" w:hAnsi="Tahoma" w:cs="Tahoma"/>
                  <w:sz w:val="18"/>
                  <w:szCs w:val="18"/>
                </w:rPr>
                <w:t xml:space="preserve">LA </w:t>
              </w:r>
              <w:r w:rsidRPr="007B07AD">
                <w:rPr>
                  <w:rFonts w:ascii="Tahoma" w:hAnsi="Tahoma" w:cs="Tahoma"/>
                  <w:b/>
                  <w:sz w:val="18"/>
                  <w:szCs w:val="18"/>
                </w:rPr>
                <w:t>NORMATIVA APLICABLE</w:t>
              </w:r>
            </w:smartTag>
            <w:r w:rsidRPr="007B07AD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638DE2C5" w14:textId="77777777" w:rsidR="00CA2793" w:rsidRPr="007B07AD" w:rsidRDefault="00CA2793" w:rsidP="00CA2793">
            <w:pPr>
              <w:numPr>
                <w:ilvl w:val="0"/>
                <w:numId w:val="8"/>
              </w:numPr>
              <w:spacing w:line="360" w:lineRule="exact"/>
              <w:ind w:left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B07AD">
              <w:rPr>
                <w:rFonts w:ascii="Tahoma" w:hAnsi="Tahoma" w:cs="Tahoma"/>
                <w:sz w:val="18"/>
                <w:szCs w:val="18"/>
              </w:rPr>
              <w:t>Ley 41/2002, de 14 de noviembre, básica reguladora de la autonomía del paciente y de derechos y obligaciones en materia de información y documentación clínica</w:t>
            </w:r>
          </w:p>
          <w:p w14:paraId="55419E6B" w14:textId="77777777" w:rsidR="00CA2793" w:rsidRDefault="00CA2793" w:rsidP="00CA2793">
            <w:pPr>
              <w:numPr>
                <w:ilvl w:val="0"/>
                <w:numId w:val="8"/>
              </w:numPr>
              <w:spacing w:line="360" w:lineRule="exact"/>
              <w:ind w:left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B07AD">
              <w:rPr>
                <w:rFonts w:ascii="Tahoma" w:hAnsi="Tahoma" w:cs="Tahoma"/>
                <w:sz w:val="18"/>
                <w:szCs w:val="18"/>
              </w:rPr>
              <w:t>Ley 14/2007, de 3 de julio, de Investigación biomédica.</w:t>
            </w:r>
          </w:p>
          <w:p w14:paraId="51675C91" w14:textId="77777777" w:rsidR="00CA2793" w:rsidRPr="007B07AD" w:rsidRDefault="00CA2793" w:rsidP="00CA2793">
            <w:pPr>
              <w:numPr>
                <w:ilvl w:val="0"/>
                <w:numId w:val="8"/>
              </w:numPr>
              <w:spacing w:line="360" w:lineRule="exact"/>
              <w:ind w:left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62EDD">
              <w:rPr>
                <w:rFonts w:ascii="Tahoma" w:hAnsi="Tahoma" w:cs="Tahoma"/>
                <w:sz w:val="18"/>
                <w:szCs w:val="18"/>
              </w:rPr>
              <w:t>Real Decreto 1716/2011, de 18 de noviembre, por el que se establecen los requisitos básicos de autorización y funcionamiento de los biobancos con fines de investigación biomédica y del tratamiento de las muestras biológicas de origen humano, y se regula el funcionamiento y organización del Registro Nacional de Biobancos para investigación biomédica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556FD86" w14:textId="77777777" w:rsidR="00CA2793" w:rsidRDefault="00CA2793" w:rsidP="00CA2793">
            <w:pPr>
              <w:numPr>
                <w:ilvl w:val="0"/>
                <w:numId w:val="8"/>
              </w:numPr>
              <w:spacing w:line="360" w:lineRule="exact"/>
              <w:ind w:left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554FB">
              <w:rPr>
                <w:rFonts w:ascii="Tahoma" w:hAnsi="Tahoma" w:cs="Tahoma"/>
                <w:sz w:val="18"/>
                <w:szCs w:val="18"/>
              </w:rPr>
              <w:t xml:space="preserve">REGLAMENTO (UE) 2016/679 DEL PARLAMENTO EUROPEO Y DEL CONSEJO de 27 de abril de 2016 relativo a la protección de las personas físicas en lo que respecta al tratamiento de datos personales y a la libre circulación de estos datos </w:t>
            </w:r>
          </w:p>
          <w:p w14:paraId="75489ECC" w14:textId="77777777" w:rsidR="00CA2793" w:rsidRPr="009338E7" w:rsidRDefault="00CA2793" w:rsidP="00CA2793">
            <w:pPr>
              <w:numPr>
                <w:ilvl w:val="0"/>
                <w:numId w:val="8"/>
              </w:numPr>
              <w:spacing w:line="360" w:lineRule="exact"/>
              <w:ind w:left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338E7">
              <w:rPr>
                <w:rFonts w:ascii="Tahoma" w:hAnsi="Tahoma" w:cs="Tahoma"/>
                <w:sz w:val="18"/>
                <w:szCs w:val="18"/>
              </w:rPr>
              <w:t>Ley Orgánica 3/2018, de 5 de diciembre, de Protección de Datos Personales y garantía de los derechos digitales</w:t>
            </w:r>
          </w:p>
          <w:p w14:paraId="7E00DCE2" w14:textId="77777777" w:rsidR="00CA2793" w:rsidRPr="009338E7" w:rsidRDefault="00CA2793" w:rsidP="009921D5">
            <w:pPr>
              <w:spacing w:line="360" w:lineRule="exact"/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</w:tbl>
    <w:p w14:paraId="26F20FA7" w14:textId="77777777" w:rsidR="00CA2793" w:rsidRPr="007B07AD" w:rsidRDefault="00CA2793" w:rsidP="00CA2793">
      <w:pPr>
        <w:spacing w:line="360" w:lineRule="exact"/>
        <w:ind w:left="-360" w:right="-450"/>
        <w:jc w:val="both"/>
        <w:rPr>
          <w:rFonts w:ascii="Tahoma" w:hAnsi="Tahoma" w:cs="Tahoma"/>
          <w:sz w:val="18"/>
          <w:szCs w:val="18"/>
        </w:rPr>
      </w:pPr>
      <w:r w:rsidRPr="007B07AD">
        <w:rPr>
          <w:rFonts w:ascii="Tahoma" w:hAnsi="Tahoma" w:cs="Tahoma"/>
          <w:sz w:val="18"/>
          <w:szCs w:val="18"/>
        </w:rPr>
        <w:tab/>
      </w:r>
    </w:p>
    <w:p w14:paraId="2F4F34B7" w14:textId="77777777" w:rsidR="00CA2793" w:rsidRPr="007B07AD" w:rsidRDefault="00CA2793" w:rsidP="00CA2793">
      <w:pPr>
        <w:spacing w:line="360" w:lineRule="exact"/>
        <w:ind w:left="-360" w:right="-450"/>
        <w:jc w:val="center"/>
        <w:rPr>
          <w:rFonts w:ascii="Tahoma" w:hAnsi="Tahoma" w:cs="Tahoma"/>
          <w:b/>
          <w:sz w:val="18"/>
          <w:szCs w:val="18"/>
        </w:rPr>
      </w:pPr>
      <w:r w:rsidRPr="007B07AD">
        <w:rPr>
          <w:rFonts w:ascii="Tahoma" w:hAnsi="Tahoma" w:cs="Tahoma"/>
          <w:b/>
          <w:sz w:val="18"/>
          <w:szCs w:val="18"/>
        </w:rPr>
        <w:t>¿QUÉ ES UN BIOBANCO?</w:t>
      </w:r>
    </w:p>
    <w:p w14:paraId="0CA6200F" w14:textId="77777777" w:rsidR="00CA2793" w:rsidRDefault="00CA2793" w:rsidP="00CA2793">
      <w:pPr>
        <w:spacing w:line="360" w:lineRule="exact"/>
        <w:ind w:left="-360" w:right="-450"/>
        <w:jc w:val="both"/>
        <w:rPr>
          <w:rFonts w:ascii="Tahoma" w:hAnsi="Tahoma" w:cs="Tahoma"/>
          <w:sz w:val="18"/>
          <w:szCs w:val="18"/>
        </w:rPr>
      </w:pPr>
    </w:p>
    <w:p w14:paraId="5C288F2D" w14:textId="77777777" w:rsidR="00CA2793" w:rsidRPr="007B07AD" w:rsidRDefault="00CA2793" w:rsidP="00CA2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exact"/>
        <w:ind w:right="-450"/>
        <w:jc w:val="both"/>
        <w:rPr>
          <w:rFonts w:ascii="Tahoma" w:hAnsi="Tahoma" w:cs="Tahoma"/>
          <w:sz w:val="18"/>
          <w:szCs w:val="18"/>
        </w:rPr>
      </w:pPr>
      <w:r w:rsidRPr="007B07AD">
        <w:rPr>
          <w:rFonts w:ascii="Tahoma" w:hAnsi="Tahoma" w:cs="Tahoma"/>
          <w:sz w:val="18"/>
          <w:szCs w:val="18"/>
        </w:rPr>
        <w:t xml:space="preserve">Un </w:t>
      </w:r>
      <w:r w:rsidRPr="007B07AD">
        <w:rPr>
          <w:rFonts w:ascii="Tahoma" w:hAnsi="Tahoma" w:cs="Tahoma"/>
          <w:b/>
          <w:sz w:val="18"/>
          <w:szCs w:val="18"/>
        </w:rPr>
        <w:t>biobanco</w:t>
      </w:r>
      <w:r w:rsidRPr="007B07AD">
        <w:rPr>
          <w:rFonts w:ascii="Tahoma" w:hAnsi="Tahoma" w:cs="Tahoma"/>
          <w:sz w:val="18"/>
          <w:szCs w:val="18"/>
        </w:rPr>
        <w:t xml:space="preserve"> es un centro de conservación, en condiciones adecuadas, de muestras, tejidos, ADN y otros derivados, que representan un valioso instrumento con destino a la investigación de enfermedades y que puede permitir la obtención de conocimientos que sirvan para el desarrollo de nuevas estrategias y terapias aplicables a pacientes. </w:t>
      </w:r>
    </w:p>
    <w:p w14:paraId="1B09A63D" w14:textId="77777777" w:rsidR="00CA2793" w:rsidRPr="007B07AD" w:rsidRDefault="00CA2793" w:rsidP="00CA2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exact"/>
        <w:ind w:right="-450"/>
        <w:jc w:val="both"/>
        <w:rPr>
          <w:rFonts w:ascii="Tahoma" w:hAnsi="Tahoma" w:cs="Tahoma"/>
          <w:sz w:val="18"/>
          <w:szCs w:val="18"/>
        </w:rPr>
      </w:pPr>
    </w:p>
    <w:p w14:paraId="5C3B336C" w14:textId="77777777" w:rsidR="00CA2793" w:rsidRDefault="00CA2793" w:rsidP="00CA2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exact"/>
        <w:ind w:right="-450"/>
        <w:jc w:val="both"/>
        <w:rPr>
          <w:rFonts w:ascii="Tahoma" w:hAnsi="Tahoma" w:cs="Tahoma"/>
          <w:sz w:val="18"/>
          <w:szCs w:val="18"/>
        </w:rPr>
      </w:pPr>
      <w:r w:rsidRPr="007B07AD">
        <w:rPr>
          <w:rFonts w:ascii="Tahoma" w:hAnsi="Tahoma" w:cs="Tahoma"/>
          <w:sz w:val="18"/>
          <w:szCs w:val="18"/>
        </w:rPr>
        <w:t xml:space="preserve">El Biobanco </w:t>
      </w:r>
      <w:r>
        <w:rPr>
          <w:rFonts w:ascii="Tahoma" w:hAnsi="Tahoma" w:cs="Tahoma"/>
          <w:sz w:val="18"/>
          <w:szCs w:val="18"/>
        </w:rPr>
        <w:t>Vasco</w:t>
      </w:r>
      <w:r w:rsidRPr="007B07AD">
        <w:rPr>
          <w:rFonts w:ascii="Tahoma" w:hAnsi="Tahoma" w:cs="Tahoma"/>
          <w:sz w:val="18"/>
          <w:szCs w:val="18"/>
        </w:rPr>
        <w:t xml:space="preserve"> está constituido en nodos, uno de los cuales está ubicado en el Hospital</w:t>
      </w:r>
      <w:r>
        <w:rPr>
          <w:rFonts w:ascii="Tahoma" w:hAnsi="Tahoma" w:cs="Tahoma"/>
          <w:sz w:val="18"/>
          <w:szCs w:val="18"/>
        </w:rPr>
        <w:t>/centro</w:t>
      </w:r>
      <w:r w:rsidRPr="007B07AD">
        <w:rPr>
          <w:rFonts w:ascii="Tahoma" w:hAnsi="Tahoma" w:cs="Tahoma"/>
          <w:sz w:val="18"/>
          <w:szCs w:val="18"/>
        </w:rPr>
        <w:t xml:space="preserve"> </w:t>
      </w:r>
      <w:r w:rsidRPr="007B07AD">
        <w:rPr>
          <w:rFonts w:ascii="Tahoma" w:hAnsi="Tahoma" w:cs="Tahoma"/>
          <w:sz w:val="18"/>
          <w:szCs w:val="18"/>
          <w:highlight w:val="green"/>
        </w:rPr>
        <w:t>………………..</w:t>
      </w:r>
      <w:r w:rsidRPr="007B07AD">
        <w:rPr>
          <w:rFonts w:ascii="Tahoma" w:hAnsi="Tahoma" w:cs="Tahoma"/>
          <w:sz w:val="18"/>
          <w:szCs w:val="18"/>
        </w:rPr>
        <w:t>,  en donde</w:t>
      </w:r>
      <w:r>
        <w:rPr>
          <w:rFonts w:ascii="Tahoma" w:hAnsi="Tahoma" w:cs="Tahoma"/>
          <w:sz w:val="18"/>
          <w:szCs w:val="18"/>
        </w:rPr>
        <w:t xml:space="preserve"> </w:t>
      </w:r>
      <w:r w:rsidRPr="007B07AD">
        <w:rPr>
          <w:rFonts w:ascii="Tahoma" w:hAnsi="Tahoma" w:cs="Tahoma"/>
          <w:sz w:val="18"/>
          <w:szCs w:val="18"/>
        </w:rPr>
        <w:t>se almacenará</w:t>
      </w:r>
      <w:r>
        <w:rPr>
          <w:rFonts w:ascii="Tahoma" w:hAnsi="Tahoma" w:cs="Tahoma"/>
          <w:sz w:val="18"/>
          <w:szCs w:val="18"/>
        </w:rPr>
        <w:t>n</w:t>
      </w:r>
      <w:r w:rsidRPr="007B07AD">
        <w:rPr>
          <w:rFonts w:ascii="Tahoma" w:hAnsi="Tahoma" w:cs="Tahoma"/>
          <w:sz w:val="18"/>
          <w:szCs w:val="18"/>
        </w:rPr>
        <w:t xml:space="preserve"> y conservará</w:t>
      </w:r>
      <w:r>
        <w:rPr>
          <w:rFonts w:ascii="Tahoma" w:hAnsi="Tahoma" w:cs="Tahoma"/>
          <w:sz w:val="18"/>
          <w:szCs w:val="18"/>
        </w:rPr>
        <w:t>s</w:t>
      </w:r>
      <w:r w:rsidRPr="007B07AD">
        <w:rPr>
          <w:rFonts w:ascii="Tahoma" w:hAnsi="Tahoma" w:cs="Tahoma"/>
          <w:sz w:val="18"/>
          <w:szCs w:val="18"/>
        </w:rPr>
        <w:t xml:space="preserve"> su</w:t>
      </w:r>
      <w:r>
        <w:rPr>
          <w:rFonts w:ascii="Tahoma" w:hAnsi="Tahoma" w:cs="Tahoma"/>
          <w:sz w:val="18"/>
          <w:szCs w:val="18"/>
        </w:rPr>
        <w:t>s</w:t>
      </w:r>
      <w:r w:rsidRPr="007B07AD">
        <w:rPr>
          <w:rFonts w:ascii="Tahoma" w:hAnsi="Tahoma" w:cs="Tahoma"/>
          <w:sz w:val="18"/>
          <w:szCs w:val="18"/>
        </w:rPr>
        <w:t xml:space="preserve"> muestra</w:t>
      </w:r>
      <w:r>
        <w:rPr>
          <w:rFonts w:ascii="Tahoma" w:hAnsi="Tahoma" w:cs="Tahoma"/>
          <w:sz w:val="18"/>
          <w:szCs w:val="18"/>
        </w:rPr>
        <w:t>s.</w:t>
      </w:r>
    </w:p>
    <w:p w14:paraId="66309817" w14:textId="77777777" w:rsidR="00CA2793" w:rsidRPr="007B07AD" w:rsidRDefault="00CA2793" w:rsidP="00CA2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exact"/>
        <w:ind w:right="-450"/>
        <w:jc w:val="both"/>
        <w:rPr>
          <w:rFonts w:ascii="Tahoma" w:hAnsi="Tahoma" w:cs="Tahoma"/>
          <w:sz w:val="18"/>
          <w:szCs w:val="18"/>
        </w:rPr>
      </w:pPr>
    </w:p>
    <w:p w14:paraId="71478CBC" w14:textId="77777777" w:rsidR="00CA2793" w:rsidRPr="007B07AD" w:rsidRDefault="00CA2793" w:rsidP="00CA2793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exact"/>
        <w:ind w:right="-450"/>
        <w:jc w:val="both"/>
        <w:rPr>
          <w:rFonts w:ascii="Tahoma" w:hAnsi="Tahoma" w:cs="Tahoma"/>
          <w:sz w:val="18"/>
          <w:szCs w:val="18"/>
        </w:rPr>
      </w:pPr>
      <w:r w:rsidRPr="007B07AD">
        <w:rPr>
          <w:rFonts w:ascii="Tahoma" w:hAnsi="Tahoma" w:cs="Tahoma"/>
          <w:sz w:val="18"/>
          <w:szCs w:val="18"/>
        </w:rPr>
        <w:t>Los proyectos de investigación realizados con las muestras almacenadas en el Biobanco serán aprobados por un Comité de</w:t>
      </w:r>
      <w:r>
        <w:rPr>
          <w:rFonts w:ascii="Tahoma" w:hAnsi="Tahoma" w:cs="Tahoma"/>
          <w:sz w:val="18"/>
          <w:szCs w:val="18"/>
        </w:rPr>
        <w:t xml:space="preserve"> </w:t>
      </w:r>
      <w:r w:rsidRPr="007B07AD">
        <w:rPr>
          <w:rFonts w:ascii="Tahoma" w:hAnsi="Tahoma" w:cs="Tahoma"/>
          <w:sz w:val="18"/>
          <w:szCs w:val="18"/>
        </w:rPr>
        <w:t xml:space="preserve">Ética de </w:t>
      </w:r>
      <w:smartTag w:uri="urn:schemas-microsoft-com:office:smarttags" w:element="PersonName">
        <w:smartTagPr>
          <w:attr w:name="ProductID" w:val="la Investigaci￳n"/>
        </w:smartTagPr>
        <w:r w:rsidRPr="007B07AD">
          <w:rPr>
            <w:rFonts w:ascii="Tahoma" w:hAnsi="Tahoma" w:cs="Tahoma"/>
            <w:sz w:val="18"/>
            <w:szCs w:val="18"/>
          </w:rPr>
          <w:t>la Investigación</w:t>
        </w:r>
      </w:smartTag>
      <w:r w:rsidRPr="007B07AD">
        <w:rPr>
          <w:rFonts w:ascii="Tahoma" w:hAnsi="Tahoma" w:cs="Tahoma"/>
          <w:sz w:val="18"/>
          <w:szCs w:val="18"/>
        </w:rPr>
        <w:t>, y, si procede, autorizado por la autoridad sanitaria pertinente, previo vio informe favorable de</w:t>
      </w:r>
      <w:r>
        <w:rPr>
          <w:rFonts w:ascii="Tahoma" w:hAnsi="Tahoma" w:cs="Tahoma"/>
          <w:sz w:val="18"/>
          <w:szCs w:val="18"/>
        </w:rPr>
        <w:t xml:space="preserve"> </w:t>
      </w:r>
      <w:r w:rsidRPr="007B07AD">
        <w:rPr>
          <w:rFonts w:ascii="Tahoma" w:hAnsi="Tahoma" w:cs="Tahoma"/>
          <w:sz w:val="18"/>
          <w:szCs w:val="18"/>
        </w:rPr>
        <w:t xml:space="preserve">los comités ético y científico externos del biobanco. </w:t>
      </w:r>
    </w:p>
    <w:p w14:paraId="60EEF517" w14:textId="77777777" w:rsidR="00CA2793" w:rsidRPr="007B07AD" w:rsidRDefault="00CA2793" w:rsidP="00CA2793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exact"/>
        <w:ind w:right="-450"/>
        <w:jc w:val="both"/>
        <w:rPr>
          <w:rFonts w:ascii="Tahoma" w:hAnsi="Tahoma" w:cs="Tahoma"/>
          <w:sz w:val="18"/>
          <w:szCs w:val="18"/>
        </w:rPr>
      </w:pPr>
    </w:p>
    <w:p w14:paraId="4A3D69AB" w14:textId="77777777" w:rsidR="00CA2793" w:rsidRDefault="00CA2793" w:rsidP="00CA2793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exact"/>
        <w:ind w:right="-450"/>
        <w:jc w:val="both"/>
        <w:rPr>
          <w:rFonts w:ascii="Tahoma" w:hAnsi="Tahoma" w:cs="Tahoma"/>
          <w:sz w:val="18"/>
          <w:szCs w:val="18"/>
        </w:rPr>
      </w:pPr>
      <w:r w:rsidRPr="007B07AD">
        <w:rPr>
          <w:rFonts w:ascii="Tahoma" w:hAnsi="Tahoma" w:cs="Tahoma"/>
          <w:sz w:val="18"/>
          <w:szCs w:val="18"/>
        </w:rPr>
        <w:t xml:space="preserve">Tanto el Biobanco Vasco, como el investigador al que en un futuro se puedan ceder las muestras, son responsables del manejo de los Datos, conforme a la </w:t>
      </w:r>
      <w:r>
        <w:rPr>
          <w:rFonts w:ascii="Tahoma" w:hAnsi="Tahoma" w:cs="Tahoma"/>
          <w:sz w:val="18"/>
          <w:szCs w:val="18"/>
        </w:rPr>
        <w:t xml:space="preserve">normativa vigente </w:t>
      </w:r>
      <w:r w:rsidRPr="007B07AD">
        <w:rPr>
          <w:rFonts w:ascii="Tahoma" w:hAnsi="Tahoma" w:cs="Tahoma"/>
          <w:sz w:val="18"/>
          <w:szCs w:val="18"/>
        </w:rPr>
        <w:t>sobre Protección de Datos</w:t>
      </w:r>
      <w:r>
        <w:rPr>
          <w:rFonts w:ascii="Tahoma" w:hAnsi="Tahoma" w:cs="Tahoma"/>
          <w:sz w:val="18"/>
          <w:szCs w:val="18"/>
        </w:rPr>
        <w:t xml:space="preserve"> </w:t>
      </w:r>
      <w:r w:rsidRPr="007B07AD">
        <w:rPr>
          <w:rFonts w:ascii="Tahoma" w:hAnsi="Tahoma" w:cs="Tahoma"/>
          <w:sz w:val="18"/>
          <w:szCs w:val="18"/>
        </w:rPr>
        <w:t xml:space="preserve">de Carácter Personal. El </w:t>
      </w:r>
      <w:r>
        <w:rPr>
          <w:rFonts w:ascii="Tahoma" w:hAnsi="Tahoma" w:cs="Tahoma"/>
          <w:sz w:val="18"/>
          <w:szCs w:val="18"/>
        </w:rPr>
        <w:t>centro</w:t>
      </w:r>
      <w:r w:rsidRPr="007B07AD">
        <w:rPr>
          <w:rFonts w:ascii="Tahoma" w:hAnsi="Tahoma" w:cs="Tahoma"/>
          <w:sz w:val="18"/>
          <w:szCs w:val="18"/>
        </w:rPr>
        <w:t xml:space="preserve"> </w:t>
      </w:r>
      <w:r w:rsidRPr="007B07AD">
        <w:rPr>
          <w:rFonts w:ascii="Tahoma" w:hAnsi="Tahoma" w:cs="Tahoma"/>
          <w:sz w:val="18"/>
          <w:szCs w:val="18"/>
          <w:highlight w:val="green"/>
        </w:rPr>
        <w:t>__________________</w:t>
      </w:r>
      <w:r w:rsidRPr="007B07AD">
        <w:rPr>
          <w:rFonts w:ascii="Tahoma" w:hAnsi="Tahoma" w:cs="Tahoma"/>
          <w:sz w:val="18"/>
          <w:szCs w:val="18"/>
        </w:rPr>
        <w:t xml:space="preserve"> garantiza que en ningún caso saldrá del centro dato alguno que le identifique personalmente.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310B97B1" w14:textId="77777777" w:rsidR="00CA2793" w:rsidRPr="004A00D7" w:rsidRDefault="00CA2793" w:rsidP="00CA2793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exact"/>
        <w:ind w:right="-450"/>
        <w:jc w:val="both"/>
        <w:rPr>
          <w:rFonts w:ascii="Tahoma" w:hAnsi="Tahoma" w:cs="Tahoma"/>
          <w:sz w:val="18"/>
          <w:szCs w:val="18"/>
          <w:lang w:val="es-ES"/>
        </w:rPr>
      </w:pPr>
    </w:p>
    <w:p w14:paraId="24C74196" w14:textId="77777777" w:rsidR="006F70B6" w:rsidRPr="00CE61A0" w:rsidRDefault="006F70B6" w:rsidP="00CE61A0">
      <w:pPr>
        <w:autoSpaceDE w:val="0"/>
        <w:autoSpaceDN w:val="0"/>
        <w:adjustRightInd w:val="0"/>
        <w:spacing w:line="280" w:lineRule="exact"/>
        <w:rPr>
          <w:rFonts w:ascii="Tahoma" w:hAnsi="Tahoma" w:cs="Tahoma"/>
          <w:b/>
          <w:bCs/>
          <w:color w:val="FF0000"/>
          <w:sz w:val="18"/>
          <w:szCs w:val="18"/>
          <w:lang w:eastAsia="es-ES_tradnl"/>
        </w:rPr>
      </w:pPr>
    </w:p>
    <w:sectPr w:rsidR="006F70B6" w:rsidRPr="00CE61A0" w:rsidSect="00DF3D56">
      <w:headerReference w:type="default" r:id="rId11"/>
      <w:footerReference w:type="even" r:id="rId12"/>
      <w:footerReference w:type="default" r:id="rId13"/>
      <w:pgSz w:w="11906" w:h="16838"/>
      <w:pgMar w:top="1531" w:right="1474" w:bottom="1304" w:left="1474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E9F49" w14:textId="77777777" w:rsidR="0039453B" w:rsidRDefault="0039453B">
      <w:r>
        <w:separator/>
      </w:r>
    </w:p>
  </w:endnote>
  <w:endnote w:type="continuationSeparator" w:id="0">
    <w:p w14:paraId="66CC3ABE" w14:textId="77777777" w:rsidR="0039453B" w:rsidRDefault="0039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E9CD7" w14:textId="77777777" w:rsidR="00C2362D" w:rsidRDefault="00C2362D" w:rsidP="004F552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83B480" w14:textId="77777777" w:rsidR="00C2362D" w:rsidRDefault="00C2362D" w:rsidP="002D676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FAD56" w14:textId="1122094C" w:rsidR="00486F4D" w:rsidRPr="00EC2EBC" w:rsidRDefault="00486F4D" w:rsidP="00486F4D">
    <w:pPr>
      <w:pStyle w:val="Piedepgina"/>
      <w:ind w:right="360"/>
      <w:rPr>
        <w:rFonts w:ascii="Tahoma" w:hAnsi="Tahoma" w:cs="Tahoma"/>
        <w:sz w:val="20"/>
      </w:rPr>
    </w:pPr>
    <w:r w:rsidRPr="004F449C">
      <w:rPr>
        <w:sz w:val="20"/>
        <w:lang w:val="es-ES"/>
      </w:rPr>
      <w:t>Versión</w:t>
    </w:r>
    <w:r>
      <w:rPr>
        <w:sz w:val="20"/>
        <w:lang w:val="es-ES"/>
      </w:rPr>
      <w:t xml:space="preserve"> del documento:</w:t>
    </w:r>
    <w:r w:rsidRPr="004F449C">
      <w:rPr>
        <w:sz w:val="20"/>
        <w:lang w:val="es-ES"/>
      </w:rPr>
      <w:t xml:space="preserve"> </w:t>
    </w:r>
    <w:r w:rsidRPr="000F1605">
      <w:rPr>
        <w:sz w:val="20"/>
        <w:highlight w:val="green"/>
        <w:lang w:val="es-ES"/>
      </w:rPr>
      <w:t>XX</w:t>
    </w:r>
    <w:r w:rsidRPr="004F449C">
      <w:rPr>
        <w:sz w:val="20"/>
        <w:lang w:val="es-ES"/>
      </w:rPr>
      <w:t xml:space="preserve"> de fecha </w:t>
    </w:r>
    <w:r w:rsidRPr="000F1605">
      <w:rPr>
        <w:sz w:val="20"/>
        <w:highlight w:val="green"/>
        <w:lang w:val="es-ES"/>
      </w:rPr>
      <w:t>XX-XX-XX</w:t>
    </w:r>
    <w:r>
      <w:rPr>
        <w:sz w:val="20"/>
        <w:lang w:val="es-ES"/>
      </w:rPr>
      <w:tab/>
    </w:r>
    <w:r>
      <w:rPr>
        <w:sz w:val="20"/>
        <w:lang w:val="es-ES"/>
      </w:rPr>
      <w:tab/>
    </w:r>
    <w:r w:rsidRPr="00EC2EBC">
      <w:rPr>
        <w:rFonts w:ascii="Tahoma" w:hAnsi="Tahoma" w:cs="Tahoma"/>
        <w:sz w:val="20"/>
        <w:lang w:val="es-ES"/>
      </w:rPr>
      <w:t xml:space="preserve">Página </w:t>
    </w:r>
    <w:r w:rsidRPr="00EC2EBC">
      <w:rPr>
        <w:rFonts w:ascii="Tahoma" w:hAnsi="Tahoma" w:cs="Tahoma"/>
        <w:bCs/>
        <w:sz w:val="20"/>
        <w:szCs w:val="24"/>
      </w:rPr>
      <w:fldChar w:fldCharType="begin"/>
    </w:r>
    <w:r w:rsidRPr="00EC2EBC">
      <w:rPr>
        <w:rFonts w:ascii="Tahoma" w:hAnsi="Tahoma" w:cs="Tahoma"/>
        <w:bCs/>
        <w:sz w:val="20"/>
      </w:rPr>
      <w:instrText>PAGE</w:instrText>
    </w:r>
    <w:r w:rsidRPr="00EC2EBC">
      <w:rPr>
        <w:rFonts w:ascii="Tahoma" w:hAnsi="Tahoma" w:cs="Tahoma"/>
        <w:bCs/>
        <w:sz w:val="20"/>
        <w:szCs w:val="24"/>
      </w:rPr>
      <w:fldChar w:fldCharType="separate"/>
    </w:r>
    <w:r w:rsidR="00474A76">
      <w:rPr>
        <w:rFonts w:ascii="Tahoma" w:hAnsi="Tahoma" w:cs="Tahoma"/>
        <w:bCs/>
        <w:noProof/>
        <w:sz w:val="20"/>
      </w:rPr>
      <w:t>4</w:t>
    </w:r>
    <w:r w:rsidRPr="00EC2EBC">
      <w:rPr>
        <w:rFonts w:ascii="Tahoma" w:hAnsi="Tahoma" w:cs="Tahoma"/>
        <w:bCs/>
        <w:sz w:val="20"/>
        <w:szCs w:val="24"/>
      </w:rPr>
      <w:fldChar w:fldCharType="end"/>
    </w:r>
    <w:r w:rsidRPr="00EC2EBC">
      <w:rPr>
        <w:rFonts w:ascii="Tahoma" w:hAnsi="Tahoma" w:cs="Tahoma"/>
        <w:sz w:val="20"/>
        <w:lang w:val="es-ES"/>
      </w:rPr>
      <w:t xml:space="preserve"> de </w:t>
    </w:r>
    <w:r w:rsidRPr="00EC2EBC">
      <w:rPr>
        <w:rFonts w:ascii="Tahoma" w:hAnsi="Tahoma" w:cs="Tahoma"/>
        <w:bCs/>
        <w:sz w:val="20"/>
        <w:szCs w:val="24"/>
      </w:rPr>
      <w:fldChar w:fldCharType="begin"/>
    </w:r>
    <w:r w:rsidRPr="00EC2EBC">
      <w:rPr>
        <w:rFonts w:ascii="Tahoma" w:hAnsi="Tahoma" w:cs="Tahoma"/>
        <w:bCs/>
        <w:sz w:val="20"/>
      </w:rPr>
      <w:instrText>NUMPAGES</w:instrText>
    </w:r>
    <w:r w:rsidRPr="00EC2EBC">
      <w:rPr>
        <w:rFonts w:ascii="Tahoma" w:hAnsi="Tahoma" w:cs="Tahoma"/>
        <w:bCs/>
        <w:sz w:val="20"/>
        <w:szCs w:val="24"/>
      </w:rPr>
      <w:fldChar w:fldCharType="separate"/>
    </w:r>
    <w:r w:rsidR="00474A76">
      <w:rPr>
        <w:rFonts w:ascii="Tahoma" w:hAnsi="Tahoma" w:cs="Tahoma"/>
        <w:bCs/>
        <w:noProof/>
        <w:sz w:val="20"/>
      </w:rPr>
      <w:t>4</w:t>
    </w:r>
    <w:r w:rsidRPr="00EC2EBC">
      <w:rPr>
        <w:rFonts w:ascii="Tahoma" w:hAnsi="Tahoma" w:cs="Tahoma"/>
        <w:bCs/>
        <w:sz w:val="20"/>
        <w:szCs w:val="24"/>
      </w:rPr>
      <w:fldChar w:fldCharType="end"/>
    </w:r>
  </w:p>
  <w:p w14:paraId="710B87C7" w14:textId="77777777" w:rsidR="00C2362D" w:rsidRDefault="00C2362D">
    <w:pPr>
      <w:pStyle w:val="Piedepgina"/>
    </w:pPr>
  </w:p>
  <w:p w14:paraId="6264BEC6" w14:textId="77777777" w:rsidR="00C2362D" w:rsidRPr="00C609CC" w:rsidRDefault="00C2362D" w:rsidP="002D6767">
    <w:pPr>
      <w:pStyle w:val="Piedepgina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BDAA2" w14:textId="77777777" w:rsidR="0039453B" w:rsidRDefault="0039453B">
      <w:r>
        <w:separator/>
      </w:r>
    </w:p>
  </w:footnote>
  <w:footnote w:type="continuationSeparator" w:id="0">
    <w:p w14:paraId="3E9474BE" w14:textId="77777777" w:rsidR="0039453B" w:rsidRDefault="00394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64623" w14:textId="795097D4" w:rsidR="00C2362D" w:rsidRDefault="00474A76" w:rsidP="00763A36">
    <w:pPr>
      <w:pStyle w:val="Encabezado"/>
      <w:tabs>
        <w:tab w:val="clear" w:pos="8504"/>
        <w:tab w:val="right" w:pos="9180"/>
      </w:tabs>
    </w:pPr>
    <w:r>
      <w:rPr>
        <w:noProof/>
        <w:lang w:val="en-US" w:eastAsia="en-US"/>
      </w:rPr>
      <w:pict w14:anchorId="38EBBD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i1025" type="#_x0000_t75" style="width:131.25pt;height:49.35pt;visibility:visible">
          <v:imagedata r:id="rId1" o:title=""/>
        </v:shape>
      </w:pict>
    </w:r>
    <w:r w:rsidR="00486F4D">
      <w:rPr>
        <w:rFonts w:ascii="Arial" w:hAnsi="Arial"/>
        <w:b/>
        <w:color w:val="000000"/>
      </w:rPr>
      <w:tab/>
    </w:r>
    <w:r w:rsidR="00486F4D">
      <w:rPr>
        <w:rFonts w:ascii="Arial" w:hAnsi="Arial"/>
        <w:b/>
        <w:color w:val="000000"/>
      </w:rPr>
      <w:tab/>
    </w:r>
    <w:r w:rsidR="00486F4D" w:rsidRPr="00D02300">
      <w:rPr>
        <w:rFonts w:ascii="Arial" w:hAnsi="Arial" w:cs="Arial"/>
        <w:sz w:val="16"/>
        <w:szCs w:val="20"/>
        <w:lang w:val="es-ES"/>
      </w:rPr>
      <w:t xml:space="preserve">Versión del </w:t>
    </w:r>
    <w:r w:rsidR="00486F4D">
      <w:rPr>
        <w:rFonts w:ascii="Arial" w:hAnsi="Arial" w:cs="Arial"/>
        <w:sz w:val="16"/>
        <w:szCs w:val="20"/>
        <w:lang w:val="es-ES"/>
      </w:rPr>
      <w:t>modelo: FT/HI-CI DTBEV V2</w:t>
    </w:r>
    <w:r w:rsidR="00B030F5">
      <w:rPr>
        <w:rFonts w:ascii="Arial" w:hAnsi="Arial" w:cs="Arial"/>
        <w:sz w:val="16"/>
        <w:szCs w:val="20"/>
        <w:lang w:val="es-ES"/>
      </w:rPr>
      <w:t>, Febrero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573E"/>
    <w:multiLevelType w:val="hybridMultilevel"/>
    <w:tmpl w:val="7968F438"/>
    <w:lvl w:ilvl="0" w:tplc="7E1EC6B6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52588"/>
    <w:multiLevelType w:val="hybridMultilevel"/>
    <w:tmpl w:val="0CDA569A"/>
    <w:lvl w:ilvl="0" w:tplc="492C7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B79B4"/>
    <w:multiLevelType w:val="hybridMultilevel"/>
    <w:tmpl w:val="6FD6D2BA"/>
    <w:lvl w:ilvl="0" w:tplc="009015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color w:val="auto"/>
        <w:u w:val="none"/>
      </w:rPr>
    </w:lvl>
    <w:lvl w:ilvl="1" w:tplc="04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29E31F97"/>
    <w:multiLevelType w:val="hybridMultilevel"/>
    <w:tmpl w:val="4F7A59DE"/>
    <w:lvl w:ilvl="0" w:tplc="6E48625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4460EB7"/>
    <w:multiLevelType w:val="hybridMultilevel"/>
    <w:tmpl w:val="757EED6E"/>
    <w:lvl w:ilvl="0" w:tplc="2E98FB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4042B"/>
    <w:multiLevelType w:val="hybridMultilevel"/>
    <w:tmpl w:val="9170198C"/>
    <w:lvl w:ilvl="0" w:tplc="395E2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046C1"/>
    <w:multiLevelType w:val="hybridMultilevel"/>
    <w:tmpl w:val="FE826E9C"/>
    <w:lvl w:ilvl="0" w:tplc="6E48625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61FA1"/>
    <w:multiLevelType w:val="hybridMultilevel"/>
    <w:tmpl w:val="495A7E42"/>
    <w:lvl w:ilvl="0" w:tplc="7E1EC6B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A5B"/>
    <w:rsid w:val="000109E6"/>
    <w:rsid w:val="00015F67"/>
    <w:rsid w:val="000229C8"/>
    <w:rsid w:val="00025194"/>
    <w:rsid w:val="00025BEC"/>
    <w:rsid w:val="000270F9"/>
    <w:rsid w:val="000322DB"/>
    <w:rsid w:val="000360DF"/>
    <w:rsid w:val="00040AA7"/>
    <w:rsid w:val="00040C00"/>
    <w:rsid w:val="000560D5"/>
    <w:rsid w:val="00065B50"/>
    <w:rsid w:val="00072597"/>
    <w:rsid w:val="00090BB8"/>
    <w:rsid w:val="00092DF1"/>
    <w:rsid w:val="00093354"/>
    <w:rsid w:val="000B533A"/>
    <w:rsid w:val="000B601D"/>
    <w:rsid w:val="000C3207"/>
    <w:rsid w:val="000D7215"/>
    <w:rsid w:val="000E6A19"/>
    <w:rsid w:val="000F00A8"/>
    <w:rsid w:val="000F4161"/>
    <w:rsid w:val="00112B9E"/>
    <w:rsid w:val="0011537F"/>
    <w:rsid w:val="001233F3"/>
    <w:rsid w:val="00136604"/>
    <w:rsid w:val="001452F1"/>
    <w:rsid w:val="0015521D"/>
    <w:rsid w:val="00174A51"/>
    <w:rsid w:val="0017761D"/>
    <w:rsid w:val="00180565"/>
    <w:rsid w:val="00194606"/>
    <w:rsid w:val="001B461C"/>
    <w:rsid w:val="001C1857"/>
    <w:rsid w:val="001C22A6"/>
    <w:rsid w:val="001D46FB"/>
    <w:rsid w:val="001F0737"/>
    <w:rsid w:val="001F3A8D"/>
    <w:rsid w:val="001F41CB"/>
    <w:rsid w:val="0020675A"/>
    <w:rsid w:val="00235D9C"/>
    <w:rsid w:val="00247755"/>
    <w:rsid w:val="00253DEC"/>
    <w:rsid w:val="00254195"/>
    <w:rsid w:val="00266F38"/>
    <w:rsid w:val="00280FEE"/>
    <w:rsid w:val="00292575"/>
    <w:rsid w:val="002B259F"/>
    <w:rsid w:val="002B6DCE"/>
    <w:rsid w:val="002C411A"/>
    <w:rsid w:val="002D0F4E"/>
    <w:rsid w:val="002D6767"/>
    <w:rsid w:val="002E4163"/>
    <w:rsid w:val="002E5BAC"/>
    <w:rsid w:val="002F1506"/>
    <w:rsid w:val="00305887"/>
    <w:rsid w:val="00311F3B"/>
    <w:rsid w:val="00315535"/>
    <w:rsid w:val="00336FF0"/>
    <w:rsid w:val="00357A6B"/>
    <w:rsid w:val="003605DF"/>
    <w:rsid w:val="0037789D"/>
    <w:rsid w:val="00385FD4"/>
    <w:rsid w:val="0039453B"/>
    <w:rsid w:val="003A070E"/>
    <w:rsid w:val="003A4EE7"/>
    <w:rsid w:val="003B5E4F"/>
    <w:rsid w:val="003C6C67"/>
    <w:rsid w:val="003D46D5"/>
    <w:rsid w:val="00404C5D"/>
    <w:rsid w:val="00406F35"/>
    <w:rsid w:val="004216DA"/>
    <w:rsid w:val="00422755"/>
    <w:rsid w:val="004300DB"/>
    <w:rsid w:val="004322DE"/>
    <w:rsid w:val="00433F56"/>
    <w:rsid w:val="00452CA1"/>
    <w:rsid w:val="004649D4"/>
    <w:rsid w:val="00471601"/>
    <w:rsid w:val="00474A76"/>
    <w:rsid w:val="00485995"/>
    <w:rsid w:val="00486F4D"/>
    <w:rsid w:val="004930FD"/>
    <w:rsid w:val="004A1EA5"/>
    <w:rsid w:val="004A47A4"/>
    <w:rsid w:val="004B100B"/>
    <w:rsid w:val="004B2F13"/>
    <w:rsid w:val="004B3A90"/>
    <w:rsid w:val="004B6D2D"/>
    <w:rsid w:val="004C3073"/>
    <w:rsid w:val="004C44A1"/>
    <w:rsid w:val="004C5573"/>
    <w:rsid w:val="004F008E"/>
    <w:rsid w:val="004F5391"/>
    <w:rsid w:val="004F552B"/>
    <w:rsid w:val="005252CF"/>
    <w:rsid w:val="00533815"/>
    <w:rsid w:val="00535C58"/>
    <w:rsid w:val="00537DAC"/>
    <w:rsid w:val="00541BC5"/>
    <w:rsid w:val="00552E2C"/>
    <w:rsid w:val="00573B30"/>
    <w:rsid w:val="005C048A"/>
    <w:rsid w:val="005C10D2"/>
    <w:rsid w:val="005C6EA2"/>
    <w:rsid w:val="005D082C"/>
    <w:rsid w:val="005D6DB1"/>
    <w:rsid w:val="005E7F9D"/>
    <w:rsid w:val="00607532"/>
    <w:rsid w:val="00614DB2"/>
    <w:rsid w:val="006166B7"/>
    <w:rsid w:val="006221A3"/>
    <w:rsid w:val="006342FD"/>
    <w:rsid w:val="00637BA8"/>
    <w:rsid w:val="00644015"/>
    <w:rsid w:val="00647FFC"/>
    <w:rsid w:val="00650CC5"/>
    <w:rsid w:val="00655BEA"/>
    <w:rsid w:val="00670507"/>
    <w:rsid w:val="006766CC"/>
    <w:rsid w:val="00687EA7"/>
    <w:rsid w:val="00694C63"/>
    <w:rsid w:val="006B086D"/>
    <w:rsid w:val="006B2070"/>
    <w:rsid w:val="006B294C"/>
    <w:rsid w:val="006D32BF"/>
    <w:rsid w:val="006D6915"/>
    <w:rsid w:val="006F5675"/>
    <w:rsid w:val="006F70B6"/>
    <w:rsid w:val="0070280A"/>
    <w:rsid w:val="0070339B"/>
    <w:rsid w:val="0070483B"/>
    <w:rsid w:val="007216DC"/>
    <w:rsid w:val="00721E7A"/>
    <w:rsid w:val="00736F9E"/>
    <w:rsid w:val="00754040"/>
    <w:rsid w:val="00763A36"/>
    <w:rsid w:val="00763E2C"/>
    <w:rsid w:val="00771C0B"/>
    <w:rsid w:val="00781B2B"/>
    <w:rsid w:val="00793D95"/>
    <w:rsid w:val="007C1A41"/>
    <w:rsid w:val="007D7DA6"/>
    <w:rsid w:val="007E0737"/>
    <w:rsid w:val="007F3307"/>
    <w:rsid w:val="007F5AB4"/>
    <w:rsid w:val="00847752"/>
    <w:rsid w:val="008549BC"/>
    <w:rsid w:val="00856171"/>
    <w:rsid w:val="008647CF"/>
    <w:rsid w:val="00874B16"/>
    <w:rsid w:val="00876924"/>
    <w:rsid w:val="00880021"/>
    <w:rsid w:val="0089036D"/>
    <w:rsid w:val="0089177A"/>
    <w:rsid w:val="00893FEE"/>
    <w:rsid w:val="008963AE"/>
    <w:rsid w:val="008A3310"/>
    <w:rsid w:val="008B2336"/>
    <w:rsid w:val="008B3DBD"/>
    <w:rsid w:val="008D16D7"/>
    <w:rsid w:val="008E48BC"/>
    <w:rsid w:val="009018FF"/>
    <w:rsid w:val="009073D4"/>
    <w:rsid w:val="00914C85"/>
    <w:rsid w:val="00915B57"/>
    <w:rsid w:val="009313E7"/>
    <w:rsid w:val="009528DB"/>
    <w:rsid w:val="00966AF0"/>
    <w:rsid w:val="00973533"/>
    <w:rsid w:val="009921D5"/>
    <w:rsid w:val="00992221"/>
    <w:rsid w:val="009A45E7"/>
    <w:rsid w:val="009B4AF5"/>
    <w:rsid w:val="009D097B"/>
    <w:rsid w:val="009D0FE3"/>
    <w:rsid w:val="009E0B60"/>
    <w:rsid w:val="009E7DD3"/>
    <w:rsid w:val="009F2C6E"/>
    <w:rsid w:val="00A304B3"/>
    <w:rsid w:val="00A3292F"/>
    <w:rsid w:val="00A448D3"/>
    <w:rsid w:val="00A472A0"/>
    <w:rsid w:val="00A50415"/>
    <w:rsid w:val="00A81049"/>
    <w:rsid w:val="00A8486F"/>
    <w:rsid w:val="00A87F85"/>
    <w:rsid w:val="00A94141"/>
    <w:rsid w:val="00A958C8"/>
    <w:rsid w:val="00AA01E5"/>
    <w:rsid w:val="00AA7556"/>
    <w:rsid w:val="00AD37ED"/>
    <w:rsid w:val="00B00187"/>
    <w:rsid w:val="00B00DCA"/>
    <w:rsid w:val="00B027D7"/>
    <w:rsid w:val="00B030F5"/>
    <w:rsid w:val="00B06274"/>
    <w:rsid w:val="00B1192F"/>
    <w:rsid w:val="00B209B6"/>
    <w:rsid w:val="00B2561F"/>
    <w:rsid w:val="00B35E95"/>
    <w:rsid w:val="00B40C3C"/>
    <w:rsid w:val="00B61B23"/>
    <w:rsid w:val="00B62822"/>
    <w:rsid w:val="00B66D61"/>
    <w:rsid w:val="00B951B9"/>
    <w:rsid w:val="00BA2A65"/>
    <w:rsid w:val="00BA3F76"/>
    <w:rsid w:val="00BA5C1C"/>
    <w:rsid w:val="00BC28CC"/>
    <w:rsid w:val="00BD045F"/>
    <w:rsid w:val="00BD12DB"/>
    <w:rsid w:val="00BE3996"/>
    <w:rsid w:val="00BF0543"/>
    <w:rsid w:val="00BF10F7"/>
    <w:rsid w:val="00C012EA"/>
    <w:rsid w:val="00C05300"/>
    <w:rsid w:val="00C05FDF"/>
    <w:rsid w:val="00C2362D"/>
    <w:rsid w:val="00C440CD"/>
    <w:rsid w:val="00C54743"/>
    <w:rsid w:val="00C5603B"/>
    <w:rsid w:val="00C609CC"/>
    <w:rsid w:val="00C60E5C"/>
    <w:rsid w:val="00C8590F"/>
    <w:rsid w:val="00C9303C"/>
    <w:rsid w:val="00C97230"/>
    <w:rsid w:val="00CA2793"/>
    <w:rsid w:val="00CA7B48"/>
    <w:rsid w:val="00CB4356"/>
    <w:rsid w:val="00CB6ED6"/>
    <w:rsid w:val="00CD5E9B"/>
    <w:rsid w:val="00CE4492"/>
    <w:rsid w:val="00CE61A0"/>
    <w:rsid w:val="00CF256A"/>
    <w:rsid w:val="00D01112"/>
    <w:rsid w:val="00D11CA2"/>
    <w:rsid w:val="00D14344"/>
    <w:rsid w:val="00D14A61"/>
    <w:rsid w:val="00D16256"/>
    <w:rsid w:val="00D17B16"/>
    <w:rsid w:val="00D27DE8"/>
    <w:rsid w:val="00D32D06"/>
    <w:rsid w:val="00D33087"/>
    <w:rsid w:val="00D4515D"/>
    <w:rsid w:val="00D61745"/>
    <w:rsid w:val="00D724F0"/>
    <w:rsid w:val="00D8419D"/>
    <w:rsid w:val="00DA7A87"/>
    <w:rsid w:val="00DB62CC"/>
    <w:rsid w:val="00DC081D"/>
    <w:rsid w:val="00DC669D"/>
    <w:rsid w:val="00DD2553"/>
    <w:rsid w:val="00DD7C53"/>
    <w:rsid w:val="00DE0464"/>
    <w:rsid w:val="00DE276E"/>
    <w:rsid w:val="00DF3D56"/>
    <w:rsid w:val="00E0412B"/>
    <w:rsid w:val="00E1505F"/>
    <w:rsid w:val="00E221E0"/>
    <w:rsid w:val="00E36F6E"/>
    <w:rsid w:val="00E53A5B"/>
    <w:rsid w:val="00E54CBE"/>
    <w:rsid w:val="00E760AF"/>
    <w:rsid w:val="00E85387"/>
    <w:rsid w:val="00E94BAD"/>
    <w:rsid w:val="00EA4446"/>
    <w:rsid w:val="00EC2734"/>
    <w:rsid w:val="00EC654B"/>
    <w:rsid w:val="00EE2AB8"/>
    <w:rsid w:val="00EF4203"/>
    <w:rsid w:val="00F007B9"/>
    <w:rsid w:val="00F12165"/>
    <w:rsid w:val="00F1611B"/>
    <w:rsid w:val="00F17307"/>
    <w:rsid w:val="00F2343F"/>
    <w:rsid w:val="00F23A93"/>
    <w:rsid w:val="00F546EE"/>
    <w:rsid w:val="00F5686A"/>
    <w:rsid w:val="00F81E39"/>
    <w:rsid w:val="00F84861"/>
    <w:rsid w:val="00F934AD"/>
    <w:rsid w:val="00F95336"/>
    <w:rsid w:val="00FA585B"/>
    <w:rsid w:val="00FA5CB3"/>
    <w:rsid w:val="00FA6911"/>
    <w:rsid w:val="00FB4494"/>
    <w:rsid w:val="00FC04A2"/>
    <w:rsid w:val="00FE7018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  <w14:docId w14:val="6591F74E"/>
  <w15:chartTrackingRefBased/>
  <w15:docId w15:val="{6DF5C113-5ECB-46E9-8A78-A10991B0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A5B"/>
    <w:rPr>
      <w:sz w:val="24"/>
      <w:szCs w:val="24"/>
      <w:lang w:val="es-ES_tradnl" w:eastAsia="eu-ES"/>
    </w:rPr>
  </w:style>
  <w:style w:type="paragraph" w:styleId="Ttulo2">
    <w:name w:val="heading 2"/>
    <w:basedOn w:val="Normal"/>
    <w:next w:val="Normal"/>
    <w:qFormat/>
    <w:rsid w:val="00E53A5B"/>
    <w:pPr>
      <w:keepNext/>
      <w:numPr>
        <w:ilvl w:val="1"/>
        <w:numId w:val="8"/>
      </w:numPr>
      <w:suppressAutoHyphens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53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E53A5B"/>
    <w:pPr>
      <w:tabs>
        <w:tab w:val="center" w:pos="4819"/>
        <w:tab w:val="right" w:pos="9071"/>
      </w:tabs>
    </w:pPr>
    <w:rPr>
      <w:rFonts w:ascii="Arial" w:hAnsi="Arial"/>
      <w:szCs w:val="20"/>
      <w:lang w:eastAsia="es-ES_tradnl"/>
    </w:rPr>
  </w:style>
  <w:style w:type="paragraph" w:styleId="Encabezado">
    <w:name w:val="header"/>
    <w:basedOn w:val="Normal"/>
    <w:rsid w:val="00E36F6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D14A61"/>
    <w:rPr>
      <w:rFonts w:ascii="Tahoma" w:hAnsi="Tahoma" w:cs="Tahoma"/>
      <w:sz w:val="16"/>
      <w:szCs w:val="16"/>
    </w:rPr>
  </w:style>
  <w:style w:type="paragraph" w:customStyle="1" w:styleId="Car">
    <w:name w:val="Car"/>
    <w:basedOn w:val="Normal"/>
    <w:rsid w:val="005C10D2"/>
    <w:pPr>
      <w:spacing w:after="160" w:line="240" w:lineRule="exact"/>
    </w:pPr>
    <w:rPr>
      <w:rFonts w:ascii="Verdana" w:hAnsi="Verdana"/>
      <w:color w:val="003366"/>
      <w:sz w:val="20"/>
      <w:szCs w:val="20"/>
      <w:lang w:val="en-US" w:eastAsia="en-US"/>
    </w:rPr>
  </w:style>
  <w:style w:type="paragraph" w:customStyle="1" w:styleId="WPDefaults">
    <w:name w:val="WP Defaults"/>
    <w:rsid w:val="005C10D2"/>
    <w:rPr>
      <w:rFonts w:ascii="New York" w:hAnsi="New York"/>
      <w:sz w:val="24"/>
    </w:rPr>
  </w:style>
  <w:style w:type="character" w:styleId="Nmerodepgina">
    <w:name w:val="page number"/>
    <w:basedOn w:val="Fuentedeprrafopredeter"/>
    <w:rsid w:val="002D6767"/>
  </w:style>
  <w:style w:type="paragraph" w:styleId="Textoindependiente">
    <w:name w:val="Body Text"/>
    <w:basedOn w:val="Normal"/>
    <w:rsid w:val="00112B9E"/>
    <w:pPr>
      <w:spacing w:after="120"/>
      <w:jc w:val="both"/>
    </w:pPr>
    <w:rPr>
      <w:sz w:val="22"/>
      <w:szCs w:val="22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E1505F"/>
    <w:rPr>
      <w:rFonts w:ascii="Arial" w:hAnsi="Arial"/>
      <w:sz w:val="24"/>
      <w:lang w:val="es-ES_tradnl" w:eastAsia="es-ES_tradnl"/>
    </w:rPr>
  </w:style>
  <w:style w:type="paragraph" w:customStyle="1" w:styleId="KarKar2">
    <w:name w:val="Kar Kar2"/>
    <w:basedOn w:val="Normal"/>
    <w:rsid w:val="00E1505F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Refdecomentario">
    <w:name w:val="annotation reference"/>
    <w:rsid w:val="00B030F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030F5"/>
    <w:rPr>
      <w:sz w:val="20"/>
      <w:szCs w:val="20"/>
    </w:rPr>
  </w:style>
  <w:style w:type="character" w:customStyle="1" w:styleId="TextocomentarioCar">
    <w:name w:val="Texto comentario Car"/>
    <w:link w:val="Textocomentario"/>
    <w:rsid w:val="00B030F5"/>
    <w:rPr>
      <w:lang w:val="es-ES_tradnl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030F5"/>
    <w:rPr>
      <w:b/>
      <w:bCs/>
    </w:rPr>
  </w:style>
  <w:style w:type="character" w:customStyle="1" w:styleId="AsuntodelcomentarioCar">
    <w:name w:val="Asunto del comentario Car"/>
    <w:link w:val="Asuntodelcomentario"/>
    <w:rsid w:val="00B030F5"/>
    <w:rPr>
      <w:b/>
      <w:bCs/>
      <w:lang w:val="es-ES_tradnl" w:eastAsia="eu-ES"/>
    </w:rPr>
  </w:style>
  <w:style w:type="paragraph" w:styleId="Revisin">
    <w:name w:val="Revision"/>
    <w:hidden/>
    <w:uiPriority w:val="99"/>
    <w:semiHidden/>
    <w:rsid w:val="00B030F5"/>
    <w:rPr>
      <w:sz w:val="24"/>
      <w:szCs w:val="24"/>
      <w:lang w:val="es-ES_tradnl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xxxxxxxxxxxxxxxxxxxxxxxxx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C18C0AE4883442AFF2B0EBD23B016F" ma:contentTypeVersion="16" ma:contentTypeDescription="Crear nuevo documento." ma:contentTypeScope="" ma:versionID="8adb3f9202c419b0bbea1711ee5ecad7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856b668b9e8042db5aa035032fdb5f48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a63fec-155d-4749-9fe5-1ec8e38b2a05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d237f-dbdb-4b06-af8e-32070bcf998c">
      <Terms xmlns="http://schemas.microsoft.com/office/infopath/2007/PartnerControls"/>
    </lcf76f155ced4ddcb4097134ff3c332f>
    <TaxCatchAll xmlns="a0eed0c6-a2f9-4b40-929b-2662350a63c6" xsi:nil="true"/>
  </documentManagement>
</p:properties>
</file>

<file path=customXml/itemProps1.xml><?xml version="1.0" encoding="utf-8"?>
<ds:datastoreItem xmlns:ds="http://schemas.openxmlformats.org/officeDocument/2006/customXml" ds:itemID="{A50383EB-583C-43BB-A630-3EA25A748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237f-dbdb-4b06-af8e-32070bcf998c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829773-015B-4368-B788-0C6F18463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BABDB-6A52-47F9-B8C8-87EDB03AE655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100d237f-dbdb-4b06-af8e-32070bcf998c"/>
    <ds:schemaRef ds:uri="http://schemas.microsoft.com/office/2006/metadata/properties"/>
    <ds:schemaRef ds:uri="a0eed0c6-a2f9-4b40-929b-2662350a63c6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1352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INFORMACIÓN AL PACIENTE</vt:lpstr>
    </vt:vector>
  </TitlesOfParts>
  <Company>EJIE</Company>
  <LinksUpToDate>false</LinksUpToDate>
  <CharactersWithSpaces>8775</CharactersWithSpaces>
  <SharedDoc>false</SharedDoc>
  <HLinks>
    <vt:vector size="6" baseType="variant">
      <vt:variant>
        <vt:i4>5439568</vt:i4>
      </vt:variant>
      <vt:variant>
        <vt:i4>0</vt:i4>
      </vt:variant>
      <vt:variant>
        <vt:i4>0</vt:i4>
      </vt:variant>
      <vt:variant>
        <vt:i4>5</vt:i4>
      </vt:variant>
      <vt:variant>
        <vt:lpwstr>http://www.xxxxxxxxxxxxxxxxxxxxxxxxx/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INFORMACIÓN AL PACIENTE</dc:title>
  <dc:subject/>
  <dc:creator>ej03423i</dc:creator>
  <cp:keywords/>
  <cp:lastModifiedBy>Hernandez Gil, Arantza</cp:lastModifiedBy>
  <cp:revision>6</cp:revision>
  <cp:lastPrinted>2010-08-03T11:25:00Z</cp:lastPrinted>
  <dcterms:created xsi:type="dcterms:W3CDTF">2022-03-17T09:05:00Z</dcterms:created>
  <dcterms:modified xsi:type="dcterms:W3CDTF">2023-03-01T10:32:00Z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0x010100D6C18C0AE4883442AFF2B0EBD23B016F</vt:lpwstr>
  </property>
  <property fmtid="{D5CDD505-2E9C-101B-9397-08002B2CF9AE}" pid="3" name="MediaServiceImageTags">
    <vt:lpwstr/>
  </property>
</Properties>
</file>