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520B1" w:rsidRPr="00287531" w:rsidRDefault="003520B1" w:rsidP="003520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3520B1" w:rsidRPr="00287531" w:rsidRDefault="003520B1" w:rsidP="003520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520B1" w:rsidRPr="00287531" w:rsidRDefault="003520B1" w:rsidP="003520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3520B1" w:rsidRDefault="003520B1" w:rsidP="003520B1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940E6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</w:t>
      </w:r>
      <w:r w:rsidR="003520B1">
        <w:rPr>
          <w:rFonts w:ascii="Arial" w:hAnsi="Arial" w:cs="Arial"/>
          <w:b/>
          <w:sz w:val="72"/>
          <w:szCs w:val="72"/>
        </w:rPr>
        <w:t>K</w:t>
      </w:r>
      <w:r>
        <w:rPr>
          <w:rFonts w:ascii="Arial" w:hAnsi="Arial" w:cs="Arial"/>
          <w:b/>
          <w:sz w:val="72"/>
          <w:szCs w:val="72"/>
        </w:rPr>
        <w:t>ONOMI</w:t>
      </w:r>
      <w:r w:rsidR="00EA5942">
        <w:rPr>
          <w:rFonts w:ascii="Arial" w:hAnsi="Arial" w:cs="Arial"/>
          <w:b/>
          <w:sz w:val="72"/>
          <w:szCs w:val="72"/>
        </w:rPr>
        <w:t>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520B1" w:rsidRDefault="003520B1" w:rsidP="003520B1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F27F4D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520B1" w:rsidRDefault="003520B1" w:rsidP="003520B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27F4D" w:rsidRPr="00A14FC4" w:rsidRDefault="00F27F4D" w:rsidP="00F27F4D">
      <w:pPr>
        <w:jc w:val="both"/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</w:pPr>
      <w:r w:rsidRPr="00A14FC4">
        <w:rPr>
          <w:rFonts w:ascii="Arial Narrow" w:hAnsi="Arial Narrow"/>
          <w:b/>
          <w:color w:val="000000" w:themeColor="text1"/>
          <w:lang w:val="eu-ES"/>
        </w:rPr>
        <w:drawing>
          <wp:anchor distT="0" distB="0" distL="114300" distR="114300" simplePos="0" relativeHeight="251658240" behindDoc="0" locked="0" layoutInCell="1" allowOverlap="1" wp14:anchorId="7C20AB58" wp14:editId="0C5A4B81">
            <wp:simplePos x="0" y="0"/>
            <wp:positionH relativeFrom="column">
              <wp:posOffset>4486275</wp:posOffset>
            </wp:positionH>
            <wp:positionV relativeFrom="paragraph">
              <wp:posOffset>12700</wp:posOffset>
            </wp:positionV>
            <wp:extent cx="2171700" cy="1619885"/>
            <wp:effectExtent l="0" t="0" r="0" b="0"/>
            <wp:wrapSquare wrapText="bothSides"/>
            <wp:docPr id="2" name="Imagen 2" descr="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14FC4" w:rsidRP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>LAN</w:t>
      </w:r>
      <w:r w:rsid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>-</w:t>
      </w:r>
      <w:r w:rsidR="00A14FC4" w:rsidRP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>ISTRIPUEK</w:t>
      </w:r>
      <w:r w:rsidR="00A14FC4"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>, kos</w:t>
      </w:r>
      <w:r w:rsid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>tu sozialaz gain, enpresarentzat</w:t>
      </w:r>
      <w:r w:rsidR="00A14FC4"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 xml:space="preserve"> </w:t>
      </w:r>
      <w:r w:rsidR="00A14FC4" w:rsidRP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 xml:space="preserve">KOSTU EKONOMIKOAK </w:t>
      </w:r>
      <w:r w:rsidR="00A14FC4"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>ere ekartzen dituzte.  Kostuok kalkulatzea ez da beti erraza izaten, lan istripuekin lotutako galerak sarritan balioztatzeko zailak izaten dira eta</w:t>
      </w:r>
      <w:r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 xml:space="preserve">. </w:t>
      </w:r>
    </w:p>
    <w:p w:rsidR="00F27F4D" w:rsidRPr="00A14FC4" w:rsidRDefault="00F27F4D" w:rsidP="00F27F4D">
      <w:pPr>
        <w:jc w:val="both"/>
        <w:rPr>
          <w:rFonts w:ascii="Arial Narrow" w:eastAsia="Times New Roman" w:hAnsi="Arial Narrow" w:cs="Times New Roman"/>
          <w:color w:val="FF0000"/>
          <w:sz w:val="28"/>
          <w:szCs w:val="28"/>
          <w:lang w:val="eu-ES"/>
        </w:rPr>
      </w:pPr>
    </w:p>
    <w:p w:rsidR="00A14FC4" w:rsidRPr="00A14FC4" w:rsidRDefault="00A14FC4" w:rsidP="00A14FC4">
      <w:pPr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</w:pPr>
      <w:r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>Lan</w:t>
      </w:r>
      <w:r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>-</w:t>
      </w:r>
      <w:r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 xml:space="preserve">istripuak eragiten dituen </w:t>
      </w:r>
      <w:r w:rsidRP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 xml:space="preserve">KOSTUAK </w:t>
      </w:r>
      <w:r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>honela sailkatu daitezke:</w:t>
      </w:r>
    </w:p>
    <w:p w:rsidR="00A14FC4" w:rsidRPr="00A14FC4" w:rsidRDefault="00A14FC4" w:rsidP="00A14FC4">
      <w:pPr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</w:pPr>
    </w:p>
    <w:p w:rsidR="00A14FC4" w:rsidRPr="00A14FC4" w:rsidRDefault="00A14FC4" w:rsidP="00A14FC4">
      <w:pPr>
        <w:pStyle w:val="Prrafodelista"/>
        <w:numPr>
          <w:ilvl w:val="0"/>
          <w:numId w:val="19"/>
        </w:numPr>
        <w:jc w:val="both"/>
        <w:rPr>
          <w:rFonts w:ascii="Arial Narrow" w:eastAsia="Times New Roman" w:hAnsi="Arial Narrow" w:cs="Times New Roman"/>
          <w:color w:val="000000" w:themeColor="text1"/>
          <w:sz w:val="20"/>
          <w:szCs w:val="20"/>
          <w:lang w:val="eu-ES"/>
        </w:rPr>
      </w:pPr>
      <w:r w:rsidRP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>KOSTU ZUENAK</w:t>
      </w:r>
      <w:r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 xml:space="preserve">. Enpresak erraz zenbatu eta kontabilizatu ditzakeen kostuak dira. </w:t>
      </w:r>
    </w:p>
    <w:p w:rsidR="00A14FC4" w:rsidRPr="00A14FC4" w:rsidRDefault="00A14FC4" w:rsidP="00A14FC4">
      <w:pPr>
        <w:pStyle w:val="Prrafodelista"/>
        <w:jc w:val="both"/>
        <w:rPr>
          <w:rFonts w:ascii="Arial Narrow" w:eastAsia="Times New Roman" w:hAnsi="Arial Narrow" w:cs="Times New Roman"/>
          <w:color w:val="000000" w:themeColor="text1"/>
          <w:sz w:val="20"/>
          <w:szCs w:val="20"/>
          <w:lang w:val="eu-ES"/>
        </w:rPr>
      </w:pPr>
    </w:p>
    <w:p w:rsidR="00A14FC4" w:rsidRPr="00A14FC4" w:rsidRDefault="00A14FC4" w:rsidP="00A14FC4">
      <w:pPr>
        <w:pStyle w:val="Prrafodelista"/>
        <w:numPr>
          <w:ilvl w:val="0"/>
          <w:numId w:val="19"/>
        </w:numPr>
        <w:jc w:val="both"/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</w:pPr>
      <w:r w:rsidRP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>ZEHARKAKO KOSTUAK</w:t>
      </w:r>
      <w:r w:rsidRP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>.</w:t>
      </w:r>
      <w:r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 xml:space="preserve"> Modu zehatz eta errealean neurtu ezin daitezkeenak, baina zalantzarik gabe istripuarekin lotura zuzena daukaten kostuak dira.</w:t>
      </w:r>
    </w:p>
    <w:p w:rsidR="00F27F4D" w:rsidRPr="00A14FC4" w:rsidRDefault="00F27F4D" w:rsidP="00F27F4D">
      <w:pPr>
        <w:spacing w:after="0" w:line="240" w:lineRule="auto"/>
        <w:jc w:val="both"/>
        <w:rPr>
          <w:rFonts w:ascii="Arial Narrow" w:hAnsi="Arial Narrow"/>
          <w:sz w:val="24"/>
          <w:szCs w:val="24"/>
          <w:lang w:val="eu-ES"/>
        </w:rPr>
      </w:pPr>
    </w:p>
    <w:p w:rsidR="003520B1" w:rsidRPr="00A14FC4" w:rsidRDefault="003520B1" w:rsidP="003520B1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A14FC4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A14FC4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27F4D" w:rsidRPr="00A14FC4" w:rsidRDefault="00F27F4D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14FC4" w:rsidRDefault="00A14FC4" w:rsidP="00A14FC4">
      <w:pPr>
        <w:pStyle w:val="Prrafodelista"/>
        <w:numPr>
          <w:ilvl w:val="0"/>
          <w:numId w:val="20"/>
        </w:numPr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</w:pPr>
      <w:r w:rsidRP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>DESKRIBA ITZATZU KOSTU ZUZENAK IZAN DAITEZKEEN 10 ADIBIDE.</w:t>
      </w:r>
    </w:p>
    <w:p w:rsidR="00A14FC4" w:rsidRPr="00A14FC4" w:rsidRDefault="00A14FC4" w:rsidP="00A14FC4">
      <w:pPr>
        <w:pStyle w:val="Prrafodelista"/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</w:pPr>
      <w:bookmarkStart w:id="0" w:name="_GoBack"/>
      <w:bookmarkEnd w:id="0"/>
    </w:p>
    <w:p w:rsidR="00A14FC4" w:rsidRPr="00A14FC4" w:rsidRDefault="00A14FC4" w:rsidP="00A14FC4">
      <w:pPr>
        <w:pStyle w:val="Prrafodelista"/>
        <w:numPr>
          <w:ilvl w:val="0"/>
          <w:numId w:val="20"/>
        </w:numPr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</w:pPr>
      <w:r w:rsidRP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>DESKRIBATU ITZAZU ZEHARKAKO KOSTUAK IZAN DAITEZKEEN 10 ADIBIDE.</w:t>
      </w:r>
    </w:p>
    <w:p w:rsidR="00A14FC4" w:rsidRPr="00A14FC4" w:rsidRDefault="00A14FC4" w:rsidP="00A14FC4">
      <w:pPr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</w:pPr>
    </w:p>
    <w:p w:rsidR="00A14FC4" w:rsidRPr="00A14FC4" w:rsidRDefault="00A14FC4" w:rsidP="00A14FC4">
      <w:pPr>
        <w:jc w:val="both"/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</w:pPr>
      <w:r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 xml:space="preserve">Oharra: </w:t>
      </w:r>
      <w:proofErr w:type="spellStart"/>
      <w:r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>OSALANen</w:t>
      </w:r>
      <w:proofErr w:type="spellEnd"/>
      <w:r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 xml:space="preserve"> web gunetik ariketa hau egiten lagungarri izango duzun </w:t>
      </w:r>
      <w:r w:rsidRPr="00A14FC4">
        <w:rPr>
          <w:rFonts w:ascii="Arial Narrow" w:eastAsia="Times New Roman" w:hAnsi="Arial Narrow" w:cs="Times New Roman"/>
          <w:b/>
          <w:color w:val="000000" w:themeColor="text1"/>
          <w:sz w:val="28"/>
          <w:szCs w:val="28"/>
          <w:lang w:val="eu-ES"/>
        </w:rPr>
        <w:t>ISTRIPUEN KOSTUEN</w:t>
      </w:r>
      <w:r w:rsidRPr="00A14FC4">
        <w:rPr>
          <w:rFonts w:ascii="Arial Narrow" w:eastAsia="Times New Roman" w:hAnsi="Arial Narrow" w:cs="Times New Roman"/>
          <w:color w:val="000000" w:themeColor="text1"/>
          <w:sz w:val="28"/>
          <w:szCs w:val="28"/>
          <w:lang w:val="eu-ES"/>
        </w:rPr>
        <w:t xml:space="preserve"> inguruko materiala deskargatu dezakezu.</w:t>
      </w:r>
    </w:p>
    <w:p w:rsidR="00A14FC4" w:rsidRPr="00A14FC4" w:rsidRDefault="00A14FC4" w:rsidP="00F27F4D">
      <w:pPr>
        <w:jc w:val="both"/>
        <w:rPr>
          <w:rFonts w:ascii="Arial Narrow" w:eastAsia="Times New Roman" w:hAnsi="Arial Narrow" w:cs="Times New Roman"/>
          <w:color w:val="FF0000"/>
          <w:sz w:val="28"/>
          <w:szCs w:val="28"/>
          <w:lang w:val="eu-ES"/>
        </w:rPr>
      </w:pPr>
    </w:p>
    <w:sectPr w:rsidR="00A14FC4" w:rsidRPr="00A14FC4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866" w:rsidRDefault="00795866" w:rsidP="00F63B5E">
      <w:pPr>
        <w:spacing w:after="0" w:line="240" w:lineRule="auto"/>
      </w:pPr>
      <w:r>
        <w:separator/>
      </w:r>
    </w:p>
  </w:endnote>
  <w:endnote w:type="continuationSeparator" w:id="0">
    <w:p w:rsidR="00795866" w:rsidRDefault="0079586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520B1" w:rsidRDefault="003520B1" w:rsidP="003520B1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866" w:rsidRDefault="00795866" w:rsidP="00F63B5E">
      <w:pPr>
        <w:spacing w:after="0" w:line="240" w:lineRule="auto"/>
      </w:pPr>
      <w:r>
        <w:separator/>
      </w:r>
    </w:p>
  </w:footnote>
  <w:footnote w:type="continuationSeparator" w:id="0">
    <w:p w:rsidR="00795866" w:rsidRDefault="0079586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520B1" w:rsidRDefault="003520B1" w:rsidP="003520B1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EKONOMIA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793DAD"/>
    <w:multiLevelType w:val="hybridMultilevel"/>
    <w:tmpl w:val="9D0E9D0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D464919"/>
    <w:multiLevelType w:val="hybridMultilevel"/>
    <w:tmpl w:val="EF80B14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AD5B40"/>
    <w:multiLevelType w:val="hybridMultilevel"/>
    <w:tmpl w:val="045A52B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4F6E89"/>
    <w:multiLevelType w:val="hybridMultilevel"/>
    <w:tmpl w:val="9A9845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D45B3"/>
    <w:multiLevelType w:val="hybridMultilevel"/>
    <w:tmpl w:val="34C49FF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AB6E7E"/>
    <w:multiLevelType w:val="hybridMultilevel"/>
    <w:tmpl w:val="0C348F24"/>
    <w:lvl w:ilvl="0" w:tplc="6110FE8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11"/>
  </w:num>
  <w:num w:numId="8">
    <w:abstractNumId w:val="13"/>
  </w:num>
  <w:num w:numId="9">
    <w:abstractNumId w:val="4"/>
  </w:num>
  <w:num w:numId="10">
    <w:abstractNumId w:val="14"/>
  </w:num>
  <w:num w:numId="11">
    <w:abstractNumId w:val="8"/>
  </w:num>
  <w:num w:numId="12">
    <w:abstractNumId w:val="10"/>
  </w:num>
  <w:num w:numId="13">
    <w:abstractNumId w:val="15"/>
  </w:num>
  <w:num w:numId="14">
    <w:abstractNumId w:val="9"/>
  </w:num>
  <w:num w:numId="15">
    <w:abstractNumId w:val="16"/>
  </w:num>
  <w:num w:numId="16">
    <w:abstractNumId w:val="19"/>
  </w:num>
  <w:num w:numId="17">
    <w:abstractNumId w:val="2"/>
  </w:num>
  <w:num w:numId="18">
    <w:abstractNumId w:val="18"/>
  </w:num>
  <w:num w:numId="19">
    <w:abstractNumId w:val="17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73C3A"/>
    <w:rsid w:val="00285E6B"/>
    <w:rsid w:val="00287531"/>
    <w:rsid w:val="0029747A"/>
    <w:rsid w:val="00297B12"/>
    <w:rsid w:val="002B408F"/>
    <w:rsid w:val="002D60A0"/>
    <w:rsid w:val="002E3C41"/>
    <w:rsid w:val="002E6378"/>
    <w:rsid w:val="002F2BD8"/>
    <w:rsid w:val="003430F1"/>
    <w:rsid w:val="003520B1"/>
    <w:rsid w:val="00360DCF"/>
    <w:rsid w:val="00381797"/>
    <w:rsid w:val="003854B6"/>
    <w:rsid w:val="003A4B49"/>
    <w:rsid w:val="003C04C2"/>
    <w:rsid w:val="003C2D72"/>
    <w:rsid w:val="003C544D"/>
    <w:rsid w:val="003F709A"/>
    <w:rsid w:val="00405407"/>
    <w:rsid w:val="00442F08"/>
    <w:rsid w:val="00452CCA"/>
    <w:rsid w:val="00453204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04141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9540E"/>
    <w:rsid w:val="006B6111"/>
    <w:rsid w:val="006F1743"/>
    <w:rsid w:val="00731FEF"/>
    <w:rsid w:val="00735376"/>
    <w:rsid w:val="00752262"/>
    <w:rsid w:val="00757C9A"/>
    <w:rsid w:val="00776BD4"/>
    <w:rsid w:val="00784154"/>
    <w:rsid w:val="00795866"/>
    <w:rsid w:val="007A6B3C"/>
    <w:rsid w:val="007D4B9F"/>
    <w:rsid w:val="00805D6F"/>
    <w:rsid w:val="00812A7A"/>
    <w:rsid w:val="008601D5"/>
    <w:rsid w:val="008A321C"/>
    <w:rsid w:val="008A3584"/>
    <w:rsid w:val="008D3760"/>
    <w:rsid w:val="008F2E1A"/>
    <w:rsid w:val="00915D6A"/>
    <w:rsid w:val="00921D4D"/>
    <w:rsid w:val="00926B51"/>
    <w:rsid w:val="00934D74"/>
    <w:rsid w:val="00936ECD"/>
    <w:rsid w:val="00940E6E"/>
    <w:rsid w:val="00943E18"/>
    <w:rsid w:val="00992638"/>
    <w:rsid w:val="009A1506"/>
    <w:rsid w:val="009A7664"/>
    <w:rsid w:val="009B20D2"/>
    <w:rsid w:val="00A13EFC"/>
    <w:rsid w:val="00A14FC4"/>
    <w:rsid w:val="00A309CA"/>
    <w:rsid w:val="00A312B9"/>
    <w:rsid w:val="00A346CD"/>
    <w:rsid w:val="00A46A77"/>
    <w:rsid w:val="00A5378A"/>
    <w:rsid w:val="00A56816"/>
    <w:rsid w:val="00A6283D"/>
    <w:rsid w:val="00AA2DE9"/>
    <w:rsid w:val="00AC3C74"/>
    <w:rsid w:val="00AC7E5F"/>
    <w:rsid w:val="00AD4161"/>
    <w:rsid w:val="00AE3B10"/>
    <w:rsid w:val="00B02AE2"/>
    <w:rsid w:val="00B047FB"/>
    <w:rsid w:val="00B20543"/>
    <w:rsid w:val="00B66A2D"/>
    <w:rsid w:val="00B824FA"/>
    <w:rsid w:val="00BB1CDD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27F4D"/>
    <w:rsid w:val="00F31D12"/>
    <w:rsid w:val="00F450F8"/>
    <w:rsid w:val="00F63B5E"/>
    <w:rsid w:val="00FA2567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273C3A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C06E50-A8FE-4407-A54A-BD67ABD7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139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6</cp:revision>
  <cp:lastPrinted>2015-06-17T13:02:00Z</cp:lastPrinted>
  <dcterms:created xsi:type="dcterms:W3CDTF">2015-06-18T18:57:00Z</dcterms:created>
  <dcterms:modified xsi:type="dcterms:W3CDTF">2015-07-02T07:23:00Z</dcterms:modified>
</cp:coreProperties>
</file>