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E2CA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LENGUA CASTELLANA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85807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E4C84" w:rsidRDefault="006E4C84" w:rsidP="006E4C8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E2CA9" w:rsidRDefault="00385807" w:rsidP="00385807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DBF462F" wp14:editId="0DF4625A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228850" cy="1700964"/>
            <wp:effectExtent l="0" t="0" r="0" b="0"/>
            <wp:wrapSquare wrapText="bothSides"/>
            <wp:docPr id="1" name="Imagen 1" descr="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2" t="3897" r="2010" b="1948"/>
                    <a:stretch/>
                  </pic:blipFill>
                  <pic:spPr bwMode="auto">
                    <a:xfrm>
                      <a:off x="0" y="0"/>
                      <a:ext cx="2228850" cy="1700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</w:rPr>
        <w:t xml:space="preserve">El objetivo de esta </w:t>
      </w:r>
      <w:r>
        <w:rPr>
          <w:rFonts w:ascii="Arial Narrow" w:hAnsi="Arial Narrow"/>
          <w:b/>
          <w:sz w:val="28"/>
          <w:szCs w:val="28"/>
        </w:rPr>
        <w:t>ACTIVIDAD DE EXPRESIÓN ESCRITA</w:t>
      </w:r>
      <w:r>
        <w:rPr>
          <w:rFonts w:ascii="Arial Narrow" w:hAnsi="Arial Narrow"/>
          <w:sz w:val="28"/>
          <w:szCs w:val="28"/>
        </w:rPr>
        <w:t xml:space="preserve"> es r</w:t>
      </w:r>
      <w:r w:rsidRPr="00385807">
        <w:rPr>
          <w:rFonts w:ascii="Arial Narrow" w:hAnsi="Arial Narrow"/>
          <w:sz w:val="28"/>
          <w:szCs w:val="28"/>
        </w:rPr>
        <w:t>edactar un texto de modalidad expositivo–argumentativa, planificando la estructura del contenido y adecuando la expresión a las características del registro culto</w:t>
      </w:r>
      <w:r>
        <w:rPr>
          <w:rFonts w:ascii="Arial Narrow" w:hAnsi="Arial Narrow"/>
        </w:rPr>
        <w:t>.</w:t>
      </w:r>
    </w:p>
    <w:p w:rsidR="00385807" w:rsidRPr="000E2CA9" w:rsidRDefault="00385807" w:rsidP="00385807">
      <w:pPr>
        <w:jc w:val="both"/>
        <w:rPr>
          <w:rFonts w:ascii="Arial Narrow" w:hAnsi="Arial Narrow"/>
          <w:sz w:val="28"/>
          <w:szCs w:val="28"/>
        </w:rPr>
      </w:pPr>
    </w:p>
    <w:p w:rsidR="00385807" w:rsidRPr="00385807" w:rsidRDefault="00385807" w:rsidP="00385807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Los</w:t>
      </w:r>
      <w:r w:rsidRPr="00385807">
        <w:rPr>
          <w:rFonts w:ascii="Arial Narrow" w:hAnsi="Arial Narrow"/>
          <w:sz w:val="28"/>
          <w:szCs w:val="28"/>
        </w:rPr>
        <w:t xml:space="preserve"> temas propuestos para la</w:t>
      </w:r>
      <w:r w:rsidRPr="00385807">
        <w:rPr>
          <w:rFonts w:ascii="Arial Narrow" w:hAnsi="Arial Narrow"/>
          <w:b/>
          <w:sz w:val="28"/>
          <w:szCs w:val="28"/>
        </w:rPr>
        <w:t xml:space="preserve"> REDACCIÓN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son</w:t>
      </w:r>
      <w:r w:rsidRPr="00385807">
        <w:rPr>
          <w:rFonts w:ascii="Arial Narrow" w:hAnsi="Arial Narrow"/>
          <w:sz w:val="28"/>
          <w:szCs w:val="28"/>
        </w:rPr>
        <w:t>:</w:t>
      </w:r>
    </w:p>
    <w:p w:rsidR="00385807" w:rsidRPr="00385807" w:rsidRDefault="00385807" w:rsidP="00385807">
      <w:pPr>
        <w:pStyle w:val="Prrafodelista"/>
        <w:numPr>
          <w:ilvl w:val="0"/>
          <w:numId w:val="13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EL AUMENTO DE LOS ACCIDENTES LABORALES, LAS CAUSAS PRINCIPALES Y POSIBLES SOLUCIONES.</w:t>
      </w:r>
      <w:r w:rsidRPr="00385807">
        <w:rPr>
          <w:rFonts w:ascii="Arial Narrow" w:hAnsi="Arial Narrow"/>
        </w:rPr>
        <w:t xml:space="preserve"> </w:t>
      </w:r>
    </w:p>
    <w:p w:rsidR="00385807" w:rsidRPr="00385807" w:rsidRDefault="00385807" w:rsidP="00385807">
      <w:pPr>
        <w:pStyle w:val="Prrafodelista"/>
        <w:jc w:val="both"/>
        <w:rPr>
          <w:rFonts w:ascii="Arial Narrow" w:hAnsi="Arial Narrow"/>
          <w:sz w:val="16"/>
          <w:szCs w:val="16"/>
        </w:rPr>
      </w:pPr>
    </w:p>
    <w:p w:rsidR="00385807" w:rsidRDefault="00385807" w:rsidP="00385807">
      <w:pPr>
        <w:pStyle w:val="Prrafodelista"/>
        <w:numPr>
          <w:ilvl w:val="0"/>
          <w:numId w:val="13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LA LABOR DE LOS SINDICATOS ANTE EL PROBLEMA DE LA SINIESTRABILIDAD LABORAL.</w:t>
      </w:r>
    </w:p>
    <w:p w:rsidR="00385807" w:rsidRPr="00385807" w:rsidRDefault="00385807" w:rsidP="00385807">
      <w:pPr>
        <w:pStyle w:val="Prrafodelista"/>
        <w:rPr>
          <w:rFonts w:ascii="Arial Narrow" w:hAnsi="Arial Narrow"/>
          <w:sz w:val="16"/>
          <w:szCs w:val="16"/>
        </w:rPr>
      </w:pPr>
    </w:p>
    <w:p w:rsidR="00385807" w:rsidRPr="00385807" w:rsidRDefault="00385807" w:rsidP="00385807">
      <w:pPr>
        <w:pStyle w:val="Prrafodelista"/>
        <w:numPr>
          <w:ilvl w:val="0"/>
          <w:numId w:val="13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LAS VENTAJAS E INCONVENIENTES DEL TELETRABAJO.</w:t>
      </w:r>
    </w:p>
    <w:p w:rsidR="000E2CA9" w:rsidRDefault="000E2CA9" w:rsidP="000E2CA9">
      <w:pPr>
        <w:spacing w:after="0" w:line="240" w:lineRule="auto"/>
        <w:jc w:val="both"/>
        <w:rPr>
          <w:rFonts w:ascii="Arial Narrow" w:hAnsi="Arial Narrow"/>
        </w:rPr>
      </w:pPr>
      <w:bookmarkStart w:id="0" w:name="_GoBack"/>
      <w:bookmarkEnd w:id="0"/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85807" w:rsidRPr="00385807" w:rsidRDefault="00385807" w:rsidP="00385807">
      <w:p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 xml:space="preserve">Planifica la </w:t>
      </w:r>
      <w:r w:rsidRPr="00385807">
        <w:rPr>
          <w:rFonts w:ascii="Arial Narrow" w:hAnsi="Arial Narrow"/>
          <w:b/>
          <w:sz w:val="28"/>
          <w:szCs w:val="28"/>
        </w:rPr>
        <w:t xml:space="preserve">REDACCIÓN </w:t>
      </w:r>
      <w:r w:rsidRPr="00385807">
        <w:rPr>
          <w:rFonts w:ascii="Arial Narrow" w:hAnsi="Arial Narrow"/>
          <w:sz w:val="28"/>
          <w:szCs w:val="28"/>
        </w:rPr>
        <w:t>siguiendo los siguientes criterios:</w:t>
      </w:r>
    </w:p>
    <w:p w:rsidR="00385807" w:rsidRDefault="00385807" w:rsidP="00385807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Antes de comenzar a escribir decide quién va a ser el receptor.</w:t>
      </w:r>
    </w:p>
    <w:p w:rsidR="00385807" w:rsidRPr="00385807" w:rsidRDefault="00385807" w:rsidP="00385807">
      <w:pPr>
        <w:pStyle w:val="Prrafodelista"/>
        <w:jc w:val="both"/>
        <w:rPr>
          <w:rFonts w:ascii="Arial Narrow" w:hAnsi="Arial Narrow"/>
          <w:sz w:val="16"/>
          <w:szCs w:val="16"/>
        </w:rPr>
      </w:pPr>
    </w:p>
    <w:p w:rsidR="00385807" w:rsidRDefault="00385807" w:rsidP="00385807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Haz un esquema previo con las ideas a desarrollar.</w:t>
      </w:r>
    </w:p>
    <w:p w:rsidR="00385807" w:rsidRPr="00385807" w:rsidRDefault="00385807" w:rsidP="00385807">
      <w:pPr>
        <w:pStyle w:val="Prrafodelista"/>
        <w:rPr>
          <w:rFonts w:ascii="Arial Narrow" w:hAnsi="Arial Narrow"/>
          <w:sz w:val="16"/>
          <w:szCs w:val="16"/>
        </w:rPr>
      </w:pPr>
    </w:p>
    <w:p w:rsidR="00385807" w:rsidRDefault="00385807" w:rsidP="00385807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Distribuye el texto en tres partes: introducción planteando el tema o problema que quieres analizar; desarrollo del  tema, aportando datos, ejemplos y razonamientos; y conclusión.</w:t>
      </w:r>
    </w:p>
    <w:p w:rsidR="00385807" w:rsidRPr="00385807" w:rsidRDefault="00385807" w:rsidP="00385807">
      <w:pPr>
        <w:pStyle w:val="Prrafodelista"/>
        <w:rPr>
          <w:rFonts w:ascii="Arial Narrow" w:hAnsi="Arial Narrow"/>
          <w:sz w:val="16"/>
          <w:szCs w:val="16"/>
        </w:rPr>
      </w:pPr>
    </w:p>
    <w:p w:rsidR="00385807" w:rsidRDefault="00385807" w:rsidP="00385807">
      <w:pPr>
        <w:pStyle w:val="Prrafodelista"/>
        <w:numPr>
          <w:ilvl w:val="0"/>
          <w:numId w:val="12"/>
        </w:numPr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No te olvides de analizar el problema considerando aspectos positivos y negativos.</w:t>
      </w:r>
    </w:p>
    <w:p w:rsidR="00385807" w:rsidRPr="00385807" w:rsidRDefault="00385807" w:rsidP="00385807">
      <w:pPr>
        <w:pStyle w:val="Prrafodelista"/>
        <w:rPr>
          <w:rFonts w:ascii="Arial Narrow" w:hAnsi="Arial Narrow"/>
          <w:sz w:val="16"/>
          <w:szCs w:val="16"/>
        </w:rPr>
      </w:pPr>
    </w:p>
    <w:p w:rsidR="00385807" w:rsidRPr="00385807" w:rsidRDefault="00385807" w:rsidP="00385807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385807">
        <w:rPr>
          <w:rFonts w:ascii="Arial Narrow" w:hAnsi="Arial Narrow"/>
          <w:sz w:val="28"/>
          <w:szCs w:val="28"/>
        </w:rPr>
        <w:t>R</w:t>
      </w:r>
      <w:r w:rsidRPr="00385807">
        <w:rPr>
          <w:rFonts w:ascii="Arial Narrow" w:hAnsi="Arial Narrow"/>
          <w:sz w:val="28"/>
          <w:szCs w:val="28"/>
        </w:rPr>
        <w:t>espeta las características del registro culto.</w:t>
      </w:r>
    </w:p>
    <w:p w:rsidR="00385807" w:rsidRDefault="00385807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385807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84A" w:rsidRDefault="00A4384A" w:rsidP="00F63B5E">
      <w:pPr>
        <w:spacing w:after="0" w:line="240" w:lineRule="auto"/>
      </w:pPr>
      <w:r>
        <w:separator/>
      </w:r>
    </w:p>
  </w:endnote>
  <w:endnote w:type="continuationSeparator" w:id="0">
    <w:p w:rsidR="00A4384A" w:rsidRDefault="00A4384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84A" w:rsidRDefault="00A4384A" w:rsidP="00F63B5E">
      <w:pPr>
        <w:spacing w:after="0" w:line="240" w:lineRule="auto"/>
      </w:pPr>
      <w:r>
        <w:separator/>
      </w:r>
    </w:p>
  </w:footnote>
  <w:footnote w:type="continuationSeparator" w:id="0">
    <w:p w:rsidR="00A4384A" w:rsidRDefault="00A4384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</w:t>
    </w:r>
    <w:r w:rsidR="000E2CA9">
      <w:rPr>
        <w:rFonts w:ascii="Arial Narrow" w:hAnsi="Arial Narrow"/>
        <w:sz w:val="20"/>
        <w:szCs w:val="20"/>
      </w:rPr>
      <w:t>LENGUA CASTELLANA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23386"/>
    <w:multiLevelType w:val="hybridMultilevel"/>
    <w:tmpl w:val="A5E4C6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C3FBB"/>
    <w:multiLevelType w:val="hybridMultilevel"/>
    <w:tmpl w:val="608E82B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7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2CA9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0860"/>
    <w:rsid w:val="002F2BD8"/>
    <w:rsid w:val="003135BC"/>
    <w:rsid w:val="003430F1"/>
    <w:rsid w:val="00360DCF"/>
    <w:rsid w:val="00381797"/>
    <w:rsid w:val="003854B6"/>
    <w:rsid w:val="00385807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5786D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2A9A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384A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353E7-ADAA-4674-9924-A2E38709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2015-06-18T12:43:00Z</dcterms:created>
  <dcterms:modified xsi:type="dcterms:W3CDTF">2015-06-18T12:50:00Z</dcterms:modified>
</cp:coreProperties>
</file>