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D263" w14:textId="77777777" w:rsidR="00600D36" w:rsidRPr="00BE683C" w:rsidRDefault="00600D36" w:rsidP="00600D36">
      <w:p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b/>
          <w:bCs/>
          <w:iCs/>
          <w:sz w:val="20"/>
        </w:rPr>
      </w:pPr>
      <w:r w:rsidRPr="0004439D">
        <w:rPr>
          <w:rFonts w:ascii="Verdana" w:hAnsi="Verdana" w:cs="Arial"/>
          <w:b/>
          <w:bCs/>
          <w:iCs/>
          <w:sz w:val="20"/>
          <w:lang w:val="eu-ES"/>
        </w:rPr>
        <w:t>Prozedura</w:t>
      </w:r>
    </w:p>
    <w:p w14:paraId="78A217FF" w14:textId="77777777" w:rsidR="00600D36" w:rsidRDefault="00600D36" w:rsidP="00600D36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 w:cs="Arial"/>
          <w:color w:val="1A1A1A"/>
          <w:spacing w:val="-10"/>
          <w:sz w:val="20"/>
        </w:rPr>
      </w:pPr>
      <w:r w:rsidRPr="0004439D">
        <w:rPr>
          <w:rFonts w:ascii="Verdana" w:hAnsi="Verdana" w:cs="Arial"/>
          <w:color w:val="1A1A1A"/>
          <w:spacing w:val="-10"/>
          <w:sz w:val="20"/>
          <w:lang w:val="eu-ES"/>
        </w:rPr>
        <w:t>Administrazio Prozedura Erkidearen Legearen (urriaren 1eko 39/2015 Legea) eta izapidetze elektronikoari buruzko araudi aplikagarriaren arabera izapidetuko da.</w:t>
      </w:r>
      <w:r w:rsidRPr="00F72492">
        <w:rPr>
          <w:rFonts w:ascii="Verdana" w:hAnsi="Verdana" w:cs="Arial"/>
          <w:color w:val="1A1A1A"/>
          <w:spacing w:val="-10"/>
          <w:sz w:val="20"/>
        </w:rPr>
        <w:t xml:space="preserve"> </w:t>
      </w:r>
    </w:p>
    <w:p w14:paraId="7D7F9189" w14:textId="77777777" w:rsidR="00600D36" w:rsidRDefault="00600D36" w:rsidP="00600D36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sz w:val="20"/>
        </w:rPr>
      </w:pPr>
      <w:r w:rsidRPr="00912BC4">
        <w:rPr>
          <w:rFonts w:ascii="Verdana" w:hAnsi="Verdana"/>
          <w:sz w:val="20"/>
          <w:lang w:val="eu-ES"/>
        </w:rPr>
        <w:t>Beharrezkoa denean zuzentzeko errekerimenduak egiteaz gain, izapidetze guztietan aldez aurretiko txosten loteslea eskatuko zaio eskatutako ibilbidearen barruko errepideen titularrari.</w:t>
      </w:r>
      <w:r>
        <w:rPr>
          <w:rFonts w:ascii="Verdana" w:hAnsi="Verdana"/>
          <w:sz w:val="20"/>
        </w:rPr>
        <w:t xml:space="preserve"> </w:t>
      </w:r>
    </w:p>
    <w:p w14:paraId="21FF375F" w14:textId="1FC2BA87" w:rsidR="00600D36" w:rsidRPr="00BE683C" w:rsidRDefault="00600D36" w:rsidP="00600D36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b/>
          <w:sz w:val="20"/>
        </w:rPr>
      </w:pPr>
      <w:r w:rsidRPr="00912BC4">
        <w:rPr>
          <w:rFonts w:ascii="Verdana" w:hAnsi="Verdana"/>
          <w:b/>
          <w:sz w:val="20"/>
          <w:lang w:val="eu-ES"/>
        </w:rPr>
        <w:t>Espedientea ebaztea:</w:t>
      </w:r>
      <w:r w:rsidRPr="00BE683C">
        <w:rPr>
          <w:rFonts w:ascii="Verdana" w:hAnsi="Verdana"/>
          <w:b/>
          <w:sz w:val="20"/>
        </w:rPr>
        <w:t xml:space="preserve"> </w:t>
      </w:r>
      <w:r w:rsidRPr="00912BC4">
        <w:rPr>
          <w:rFonts w:ascii="Verdana" w:hAnsi="Verdana"/>
          <w:b/>
          <w:sz w:val="20"/>
          <w:lang w:val="eu-ES"/>
        </w:rPr>
        <w:t>Baimena ematea edo ukatzea</w:t>
      </w:r>
    </w:p>
    <w:p w14:paraId="56FC0210" w14:textId="77777777" w:rsidR="00600D36" w:rsidRPr="00567283" w:rsidRDefault="00600D36" w:rsidP="00600D36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u-ES"/>
        </w:rPr>
        <w:t>B</w:t>
      </w:r>
      <w:r w:rsidRPr="00912BC4">
        <w:rPr>
          <w:rFonts w:ascii="Verdana" w:hAnsi="Verdana"/>
          <w:sz w:val="20"/>
          <w:lang w:val="eu-ES"/>
        </w:rPr>
        <w:t xml:space="preserve">aimena emanda edo ukatuta </w:t>
      </w:r>
      <w:r>
        <w:rPr>
          <w:rFonts w:ascii="Verdana" w:hAnsi="Verdana"/>
          <w:sz w:val="20"/>
          <w:lang w:val="eu-ES"/>
        </w:rPr>
        <w:t>i</w:t>
      </w:r>
      <w:r w:rsidRPr="00912BC4">
        <w:rPr>
          <w:rFonts w:ascii="Verdana" w:hAnsi="Verdana"/>
          <w:sz w:val="20"/>
          <w:lang w:val="eu-ES"/>
        </w:rPr>
        <w:t>zapidetzea amaituko da.</w:t>
      </w:r>
      <w:r>
        <w:rPr>
          <w:rFonts w:ascii="Verdana" w:hAnsi="Verdana"/>
          <w:sz w:val="20"/>
        </w:rPr>
        <w:t xml:space="preserve"> </w:t>
      </w:r>
      <w:proofErr w:type="spellStart"/>
      <w:r w:rsidRPr="00912BC4">
        <w:rPr>
          <w:rFonts w:ascii="Verdana" w:hAnsi="Verdana"/>
          <w:sz w:val="20"/>
          <w:lang w:val="eu-ES"/>
        </w:rPr>
        <w:t>ZBOan</w:t>
      </w:r>
      <w:proofErr w:type="spellEnd"/>
      <w:r w:rsidRPr="00912BC4">
        <w:rPr>
          <w:rFonts w:ascii="Verdana" w:hAnsi="Verdana"/>
          <w:sz w:val="20"/>
          <w:lang w:val="eu-ES"/>
        </w:rPr>
        <w:t xml:space="preserve"> nahitaez</w:t>
      </w:r>
      <w:r>
        <w:rPr>
          <w:rFonts w:ascii="Verdana" w:hAnsi="Verdana"/>
          <w:sz w:val="20"/>
          <w:lang w:val="eu-ES"/>
        </w:rPr>
        <w:t xml:space="preserve"> agertu behar dira hauek:</w:t>
      </w:r>
      <w:r w:rsidRPr="00912BC4">
        <w:rPr>
          <w:rFonts w:ascii="Verdana" w:hAnsi="Verdana"/>
          <w:sz w:val="20"/>
          <w:lang w:val="eu-ES"/>
        </w:rPr>
        <w:t xml:space="preserve"> egingo den ibilbidea, ordutegia eta segurtasuna bermatzeko behar</w:t>
      </w:r>
      <w:r>
        <w:rPr>
          <w:rFonts w:ascii="Verdana" w:hAnsi="Verdana"/>
          <w:sz w:val="20"/>
          <w:lang w:val="eu-ES"/>
        </w:rPr>
        <w:t>rezkotzat jotzen diren muga guztiak</w:t>
      </w:r>
      <w:r w:rsidRPr="00912BC4">
        <w:rPr>
          <w:rFonts w:ascii="Verdana" w:hAnsi="Verdana"/>
          <w:sz w:val="20"/>
          <w:lang w:val="eu-ES"/>
        </w:rPr>
        <w:t>.</w:t>
      </w:r>
      <w:r w:rsidRPr="00567283">
        <w:rPr>
          <w:rFonts w:ascii="Verdana" w:hAnsi="Verdana"/>
          <w:sz w:val="20"/>
        </w:rPr>
        <w:t xml:space="preserve"> </w:t>
      </w:r>
    </w:p>
    <w:p w14:paraId="05065264" w14:textId="77777777" w:rsidR="002F63FD" w:rsidRDefault="002F63FD"/>
    <w:sectPr w:rsidR="002F63FD" w:rsidSect="007D6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36"/>
    <w:rsid w:val="002F63FD"/>
    <w:rsid w:val="00600D36"/>
    <w:rsid w:val="007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72B3"/>
  <w15:chartTrackingRefBased/>
  <w15:docId w15:val="{FACCC12F-2FFC-4BED-9B32-ACE56B37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00D36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D36"/>
    <w:rPr>
      <w:rFonts w:ascii="Times New Roman" w:eastAsia="Times New Roman" w:hAnsi="Times New Roman" w:cs="Times New Roman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506</Characters>
  <Application>Microsoft Office Word</Application>
  <DocSecurity>0</DocSecurity>
  <Lines>4</Lines>
  <Paragraphs>1</Paragraphs>
  <ScaleCrop>false</ScaleCrop>
  <Company>BATERA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Pereda, Mª Esther</dc:creator>
  <cp:keywords/>
  <dc:description/>
  <cp:lastModifiedBy>Montes Pereda, Mª Esther</cp:lastModifiedBy>
  <cp:revision>1</cp:revision>
  <dcterms:created xsi:type="dcterms:W3CDTF">2024-11-18T13:03:00Z</dcterms:created>
  <dcterms:modified xsi:type="dcterms:W3CDTF">2024-11-18T13:04:00Z</dcterms:modified>
</cp:coreProperties>
</file>