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5D" w:rsidRPr="00AC2FB5" w:rsidRDefault="00F60B5D" w:rsidP="00AC2FB5">
      <w:pPr>
        <w:pStyle w:val="BOPVClave"/>
      </w:pPr>
      <w:r w:rsidRPr="00AC2FB5">
        <w:t>ERANSKINA</w:t>
      </w:r>
    </w:p>
    <w:p w:rsidR="00F60B5D" w:rsidRPr="00AC2FB5" w:rsidRDefault="00F60B5D" w:rsidP="00AC2FB5">
      <w:pPr>
        <w:pStyle w:val="BOPVClave"/>
      </w:pPr>
      <w:r w:rsidRPr="00AC2FB5">
        <w:t xml:space="preserve">Barrikako (Bizkaia) udal-mugartean, 13,2 kV-ko goi-tentsioko linea elektrikoa, </w:t>
      </w:r>
      <w:proofErr w:type="gramStart"/>
      <w:r w:rsidRPr="00AC2FB5">
        <w:t>« Sopelana</w:t>
      </w:r>
      <w:proofErr w:type="gramEnd"/>
      <w:r w:rsidRPr="00AC2FB5">
        <w:t xml:space="preserve">-Plentzia, cto. 3» eta </w:t>
      </w:r>
      <w:proofErr w:type="gramStart"/>
      <w:r w:rsidRPr="00AC2FB5">
        <w:t>« Gorliz</w:t>
      </w:r>
      <w:proofErr w:type="gramEnd"/>
      <w:r w:rsidRPr="00AC2FB5">
        <w:t>-Larrabasterra, cto. 2» lineak lotzen dituena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46"/>
        <w:gridCol w:w="591"/>
        <w:gridCol w:w="771"/>
        <w:gridCol w:w="1664"/>
        <w:gridCol w:w="1249"/>
        <w:gridCol w:w="841"/>
        <w:gridCol w:w="963"/>
        <w:gridCol w:w="1128"/>
        <w:gridCol w:w="1250"/>
        <w:gridCol w:w="1122"/>
        <w:gridCol w:w="1971"/>
      </w:tblGrid>
      <w:tr w:rsidR="00F60B5D" w:rsidRPr="00B36894" w:rsidTr="00B34A08">
        <w:trPr>
          <w:trHeight w:val="270"/>
        </w:trPr>
        <w:tc>
          <w:tcPr>
            <w:tcW w:w="432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FINKA (Proiektuaren arabera)</w:t>
            </w:r>
          </w:p>
        </w:tc>
        <w:tc>
          <w:tcPr>
            <w:tcW w:w="898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KATASTRO DATUAK</w:t>
            </w: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TITULARRA</w:t>
            </w:r>
          </w:p>
        </w:tc>
        <w:tc>
          <w:tcPr>
            <w:tcW w:w="2360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AFEKZIOAK</w:t>
            </w:r>
          </w:p>
        </w:tc>
        <w:tc>
          <w:tcPr>
            <w:tcW w:w="710" w:type="pct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LURZORUA</w:t>
            </w:r>
          </w:p>
        </w:tc>
      </w:tr>
      <w:tr w:rsidR="00B34A08" w:rsidRPr="00B36894" w:rsidTr="00B34A08">
        <w:trPr>
          <w:trHeight w:val="1114"/>
        </w:trPr>
        <w:tc>
          <w:tcPr>
            <w:tcW w:w="432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0B5D" w:rsidRPr="004803FE" w:rsidRDefault="00F60B5D" w:rsidP="004B240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4803FE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Udalerria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Polig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Lursaila</w:t>
            </w:r>
          </w:p>
        </w:tc>
        <w:tc>
          <w:tcPr>
            <w:tcW w:w="6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Jabea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Euskarria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Linearen luzera (m)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B34A08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Hodi zabalera (m)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0B5D" w:rsidRPr="004803FE" w:rsidRDefault="00F60B5D" w:rsidP="00B34A08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Eraginpeko azalera (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m2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)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B34A08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Zuhaitz mota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5D" w:rsidRPr="004803FE" w:rsidRDefault="00F60B5D" w:rsidP="00B34A08">
            <w:pPr>
              <w:jc w:val="center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Zuhaitz azalera (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m2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  <w:lang w:val="eu-ES" w:eastAsia="es-ES"/>
              </w:rPr>
              <w:t>)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  <w:hideMark/>
          </w:tcPr>
          <w:p w:rsidR="00F60B5D" w:rsidRPr="004803FE" w:rsidRDefault="00F60B5D" w:rsidP="004B240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34A08" w:rsidRPr="00B36894" w:rsidTr="00B34A08">
        <w:trPr>
          <w:trHeight w:val="499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Barrika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FE">
              <w:rPr>
                <w:rFonts w:ascii="Arial" w:hAnsi="Arial" w:cs="Arial"/>
                <w:sz w:val="18"/>
                <w:szCs w:val="18"/>
              </w:rPr>
              <w:t xml:space="preserve">BFA – </w:t>
            </w:r>
            <w:proofErr w:type="spellStart"/>
            <w:r w:rsidR="004803FE" w:rsidRPr="004803FE">
              <w:rPr>
                <w:rFonts w:ascii="Arial" w:hAnsi="Arial" w:cs="Arial"/>
                <w:sz w:val="18"/>
                <w:szCs w:val="18"/>
              </w:rPr>
              <w:t>Ondare</w:t>
            </w:r>
            <w:proofErr w:type="spellEnd"/>
            <w:r w:rsidR="004803FE" w:rsidRPr="004803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3FE" w:rsidRPr="004803FE">
              <w:rPr>
                <w:rFonts w:ascii="Arial" w:hAnsi="Arial" w:cs="Arial"/>
                <w:sz w:val="18"/>
                <w:szCs w:val="18"/>
              </w:rPr>
              <w:t>Serbitzua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4803FE" w:rsidRPr="004803FE">
              <w:rPr>
                <w:rFonts w:ascii="Arial" w:hAnsi="Arial" w:cs="Arial"/>
                <w:sz w:val="18"/>
                <w:szCs w:val="18"/>
              </w:rPr>
              <w:t>Hogasun</w:t>
            </w:r>
            <w:proofErr w:type="spellEnd"/>
            <w:r w:rsidR="004803FE" w:rsidRPr="004803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3FE" w:rsidRPr="004803FE">
              <w:rPr>
                <w:rFonts w:ascii="Arial" w:hAnsi="Arial" w:cs="Arial"/>
                <w:sz w:val="18"/>
                <w:szCs w:val="18"/>
              </w:rPr>
              <w:t>Saila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1, 2, 3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3965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Hostotsuak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, 10-12 m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969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Landalurra</w:t>
            </w:r>
            <w:proofErr w:type="spellEnd"/>
          </w:p>
        </w:tc>
      </w:tr>
      <w:tr w:rsidR="00B34A08" w:rsidRPr="00B36894" w:rsidTr="00B34A08">
        <w:trPr>
          <w:trHeight w:val="499"/>
        </w:trPr>
        <w:tc>
          <w:tcPr>
            <w:tcW w:w="4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Barrika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137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4803FE" w:rsidP="004B2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3B">
              <w:rPr>
                <w:rFonts w:ascii="Arial" w:hAnsi="Arial" w:cs="Arial"/>
                <w:sz w:val="18"/>
              </w:rPr>
              <w:t>Elorriaga Zarraga María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B34A08" w:rsidP="004B2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FE">
              <w:rPr>
                <w:rFonts w:ascii="Arial" w:hAnsi="Arial" w:cs="Arial"/>
                <w:sz w:val="18"/>
                <w:szCs w:val="18"/>
              </w:rPr>
              <w:t>BT-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</w:rPr>
              <w:t>ko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</w:rPr>
              <w:t>hiru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</w:rPr>
              <w:t>eus</w:t>
            </w:r>
            <w:bookmarkStart w:id="0" w:name="_GoBack"/>
            <w:bookmarkEnd w:id="0"/>
            <w:r w:rsidRPr="004803FE">
              <w:rPr>
                <w:rFonts w:ascii="Arial" w:hAnsi="Arial" w:cs="Arial"/>
                <w:sz w:val="18"/>
                <w:szCs w:val="18"/>
              </w:rPr>
              <w:t>karri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</w:rPr>
              <w:t>kendu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</w:rPr>
              <w:t xml:space="preserve"> eta 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</w:rPr>
              <w:t>konexio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</w:rPr>
              <w:t>berria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</w:rPr>
              <w:t>egin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248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Lurpeko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linea</w:t>
            </w:r>
            <w:proofErr w:type="spellEnd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(165 m)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60B5D" w:rsidRPr="004803FE" w:rsidRDefault="00F60B5D" w:rsidP="004B240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4803FE">
              <w:rPr>
                <w:rFonts w:ascii="Arial" w:hAnsi="Arial" w:cs="Arial"/>
                <w:sz w:val="18"/>
                <w:szCs w:val="18"/>
                <w:lang w:eastAsia="es-ES"/>
              </w:rPr>
              <w:t>Landalurra</w:t>
            </w:r>
            <w:proofErr w:type="spellEnd"/>
          </w:p>
        </w:tc>
      </w:tr>
    </w:tbl>
    <w:p w:rsidR="004803FE" w:rsidRDefault="004803FE" w:rsidP="004803FE">
      <w:pPr>
        <w:pStyle w:val="BOPVDetalle"/>
      </w:pPr>
    </w:p>
    <w:sectPr w:rsidR="004803FE" w:rsidSect="00AC2FB5">
      <w:pgSz w:w="16838" w:h="11906" w:orient="landscape" w:code="9"/>
      <w:pgMar w:top="964" w:right="1814" w:bottom="96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08" w:rsidRDefault="004C5308" w:rsidP="003B65B8">
      <w:r>
        <w:separator/>
      </w:r>
    </w:p>
  </w:endnote>
  <w:endnote w:type="continuationSeparator" w:id="0">
    <w:p w:rsidR="004C5308" w:rsidRDefault="004C5308" w:rsidP="003B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08" w:rsidRDefault="004C5308" w:rsidP="003B65B8">
      <w:r>
        <w:separator/>
      </w:r>
    </w:p>
  </w:footnote>
  <w:footnote w:type="continuationSeparator" w:id="0">
    <w:p w:rsidR="004C5308" w:rsidRDefault="004C5308" w:rsidP="003B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5D"/>
    <w:rsid w:val="00005DBC"/>
    <w:rsid w:val="00034986"/>
    <w:rsid w:val="00081CE9"/>
    <w:rsid w:val="0009397C"/>
    <w:rsid w:val="000C52EF"/>
    <w:rsid w:val="001030BC"/>
    <w:rsid w:val="001111D4"/>
    <w:rsid w:val="00130A27"/>
    <w:rsid w:val="001709F8"/>
    <w:rsid w:val="00185C5A"/>
    <w:rsid w:val="001861C9"/>
    <w:rsid w:val="00195244"/>
    <w:rsid w:val="001D6C60"/>
    <w:rsid w:val="001F1BB7"/>
    <w:rsid w:val="002013BD"/>
    <w:rsid w:val="00217A53"/>
    <w:rsid w:val="002560A5"/>
    <w:rsid w:val="00284D5D"/>
    <w:rsid w:val="002951DA"/>
    <w:rsid w:val="002A5EFA"/>
    <w:rsid w:val="002D32CC"/>
    <w:rsid w:val="002E3F1F"/>
    <w:rsid w:val="002F1A2A"/>
    <w:rsid w:val="002F2A98"/>
    <w:rsid w:val="003306F7"/>
    <w:rsid w:val="00342A7D"/>
    <w:rsid w:val="003518C5"/>
    <w:rsid w:val="00356D82"/>
    <w:rsid w:val="00360678"/>
    <w:rsid w:val="00373592"/>
    <w:rsid w:val="00382F0E"/>
    <w:rsid w:val="00386699"/>
    <w:rsid w:val="003B0B7B"/>
    <w:rsid w:val="003B65B8"/>
    <w:rsid w:val="003B6EBA"/>
    <w:rsid w:val="003C6641"/>
    <w:rsid w:val="004039F9"/>
    <w:rsid w:val="004228CB"/>
    <w:rsid w:val="00451079"/>
    <w:rsid w:val="0046360A"/>
    <w:rsid w:val="00467642"/>
    <w:rsid w:val="00476C97"/>
    <w:rsid w:val="004803FE"/>
    <w:rsid w:val="004B1F75"/>
    <w:rsid w:val="004C3237"/>
    <w:rsid w:val="004C5308"/>
    <w:rsid w:val="004D02E8"/>
    <w:rsid w:val="004E431A"/>
    <w:rsid w:val="004E66E8"/>
    <w:rsid w:val="004E6A7E"/>
    <w:rsid w:val="0050541C"/>
    <w:rsid w:val="00511178"/>
    <w:rsid w:val="00535DFA"/>
    <w:rsid w:val="00537349"/>
    <w:rsid w:val="0054099F"/>
    <w:rsid w:val="00554CF1"/>
    <w:rsid w:val="0057157A"/>
    <w:rsid w:val="00591A25"/>
    <w:rsid w:val="005A151E"/>
    <w:rsid w:val="005B5455"/>
    <w:rsid w:val="005E3E63"/>
    <w:rsid w:val="005F0655"/>
    <w:rsid w:val="005F2E27"/>
    <w:rsid w:val="00604530"/>
    <w:rsid w:val="00631D6E"/>
    <w:rsid w:val="00637371"/>
    <w:rsid w:val="0065388E"/>
    <w:rsid w:val="00660A54"/>
    <w:rsid w:val="00665741"/>
    <w:rsid w:val="006715B1"/>
    <w:rsid w:val="00692251"/>
    <w:rsid w:val="006A7862"/>
    <w:rsid w:val="006B13DC"/>
    <w:rsid w:val="006F36CE"/>
    <w:rsid w:val="006F5FE0"/>
    <w:rsid w:val="006F6A5F"/>
    <w:rsid w:val="00701FDF"/>
    <w:rsid w:val="007147B9"/>
    <w:rsid w:val="00715470"/>
    <w:rsid w:val="00721D56"/>
    <w:rsid w:val="0075587A"/>
    <w:rsid w:val="00770D74"/>
    <w:rsid w:val="00774560"/>
    <w:rsid w:val="007A021A"/>
    <w:rsid w:val="007A3BDE"/>
    <w:rsid w:val="007B4D50"/>
    <w:rsid w:val="007C6732"/>
    <w:rsid w:val="007D6894"/>
    <w:rsid w:val="007E5A84"/>
    <w:rsid w:val="007E724A"/>
    <w:rsid w:val="00802C92"/>
    <w:rsid w:val="008066D2"/>
    <w:rsid w:val="008145C0"/>
    <w:rsid w:val="0082596C"/>
    <w:rsid w:val="00842DD1"/>
    <w:rsid w:val="00862218"/>
    <w:rsid w:val="008B24CC"/>
    <w:rsid w:val="008C13BC"/>
    <w:rsid w:val="008C57EF"/>
    <w:rsid w:val="008C5E85"/>
    <w:rsid w:val="008D7B38"/>
    <w:rsid w:val="008F55A0"/>
    <w:rsid w:val="0091796F"/>
    <w:rsid w:val="00936822"/>
    <w:rsid w:val="009635E3"/>
    <w:rsid w:val="0096417A"/>
    <w:rsid w:val="0096452E"/>
    <w:rsid w:val="009A2471"/>
    <w:rsid w:val="009A4055"/>
    <w:rsid w:val="009B39C7"/>
    <w:rsid w:val="009C4A51"/>
    <w:rsid w:val="00A02341"/>
    <w:rsid w:val="00A049CA"/>
    <w:rsid w:val="00A1392E"/>
    <w:rsid w:val="00A23C50"/>
    <w:rsid w:val="00A65517"/>
    <w:rsid w:val="00A72AEA"/>
    <w:rsid w:val="00A81D15"/>
    <w:rsid w:val="00A83363"/>
    <w:rsid w:val="00AC2FB5"/>
    <w:rsid w:val="00AC76A9"/>
    <w:rsid w:val="00AE7FBE"/>
    <w:rsid w:val="00AE7FE4"/>
    <w:rsid w:val="00B06302"/>
    <w:rsid w:val="00B16910"/>
    <w:rsid w:val="00B17E0B"/>
    <w:rsid w:val="00B34A08"/>
    <w:rsid w:val="00B4598D"/>
    <w:rsid w:val="00B7479F"/>
    <w:rsid w:val="00B8652D"/>
    <w:rsid w:val="00BB1E92"/>
    <w:rsid w:val="00BC6687"/>
    <w:rsid w:val="00BD006C"/>
    <w:rsid w:val="00BD262E"/>
    <w:rsid w:val="00BD5832"/>
    <w:rsid w:val="00BE434D"/>
    <w:rsid w:val="00C1326B"/>
    <w:rsid w:val="00C56F85"/>
    <w:rsid w:val="00C61649"/>
    <w:rsid w:val="00CA0534"/>
    <w:rsid w:val="00CA229E"/>
    <w:rsid w:val="00CA6A67"/>
    <w:rsid w:val="00CB5737"/>
    <w:rsid w:val="00CD5A64"/>
    <w:rsid w:val="00CE2124"/>
    <w:rsid w:val="00CE788A"/>
    <w:rsid w:val="00CF034F"/>
    <w:rsid w:val="00D25DEB"/>
    <w:rsid w:val="00D61356"/>
    <w:rsid w:val="00D6354B"/>
    <w:rsid w:val="00D965A5"/>
    <w:rsid w:val="00DA0A31"/>
    <w:rsid w:val="00DB7DFC"/>
    <w:rsid w:val="00DC2AD6"/>
    <w:rsid w:val="00E10184"/>
    <w:rsid w:val="00E16E02"/>
    <w:rsid w:val="00E31178"/>
    <w:rsid w:val="00E427F9"/>
    <w:rsid w:val="00E50EE1"/>
    <w:rsid w:val="00E605A4"/>
    <w:rsid w:val="00E76EE4"/>
    <w:rsid w:val="00E809D8"/>
    <w:rsid w:val="00E96861"/>
    <w:rsid w:val="00EC3D4D"/>
    <w:rsid w:val="00ED1931"/>
    <w:rsid w:val="00F3270D"/>
    <w:rsid w:val="00F60B5D"/>
    <w:rsid w:val="00F65452"/>
    <w:rsid w:val="00F843DC"/>
    <w:rsid w:val="00F967D4"/>
    <w:rsid w:val="00FD6735"/>
    <w:rsid w:val="00FF13A2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DFCDCF-D6D8-4EC5-84B6-D459857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665741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66574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665741"/>
  </w:style>
  <w:style w:type="paragraph" w:styleId="Textodeglobo">
    <w:name w:val="Balloon Text"/>
    <w:basedOn w:val="Normal"/>
    <w:link w:val="TextodegloboCar"/>
    <w:uiPriority w:val="99"/>
    <w:semiHidden/>
    <w:unhideWhenUsed/>
    <w:rsid w:val="003B6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5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5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5B8"/>
  </w:style>
  <w:style w:type="paragraph" w:styleId="Piedepgina">
    <w:name w:val="footer"/>
    <w:basedOn w:val="Normal"/>
    <w:link w:val="PiedepginaCar"/>
    <w:uiPriority w:val="99"/>
    <w:unhideWhenUsed/>
    <w:rsid w:val="003B65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5B8"/>
  </w:style>
  <w:style w:type="character" w:customStyle="1" w:styleId="Ttulo3Car">
    <w:name w:val="Título 3 Car"/>
    <w:basedOn w:val="Fuentedeprrafopredeter"/>
    <w:link w:val="Ttulo3"/>
    <w:rsid w:val="00AC2FB5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665741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665741"/>
  </w:style>
  <w:style w:type="paragraph" w:customStyle="1" w:styleId="BOPVAnexoDentroTexto">
    <w:name w:val="BOPVAnexoDentroTexto"/>
    <w:basedOn w:val="BOPVDetalle"/>
    <w:rsid w:val="00665741"/>
  </w:style>
  <w:style w:type="paragraph" w:customStyle="1" w:styleId="BOPVAnexoFinal">
    <w:name w:val="BOPVAnexoFinal"/>
    <w:basedOn w:val="BOPVDetalle"/>
    <w:rsid w:val="00665741"/>
  </w:style>
  <w:style w:type="paragraph" w:customStyle="1" w:styleId="BOPVCapitulo">
    <w:name w:val="BOPVCapitulo"/>
    <w:basedOn w:val="BOPVDetalle"/>
    <w:autoRedefine/>
    <w:rsid w:val="00665741"/>
  </w:style>
  <w:style w:type="paragraph" w:customStyle="1" w:styleId="BOPVClave">
    <w:name w:val="BOPVClave"/>
    <w:basedOn w:val="BOPVDetalle"/>
    <w:rsid w:val="00665741"/>
    <w:pPr>
      <w:ind w:firstLine="0"/>
      <w:jc w:val="center"/>
    </w:pPr>
    <w:rPr>
      <w:caps/>
    </w:rPr>
  </w:style>
  <w:style w:type="paragraph" w:customStyle="1" w:styleId="BOPVDetalle">
    <w:name w:val="BOPVDetalle"/>
    <w:rsid w:val="0066574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665741"/>
    <w:pPr>
      <w:ind w:firstLine="709"/>
    </w:pPr>
  </w:style>
  <w:style w:type="paragraph" w:customStyle="1" w:styleId="BOPVDisposicion">
    <w:name w:val="BOPVDisposicion"/>
    <w:basedOn w:val="BOPVClave"/>
    <w:rsid w:val="00665741"/>
    <w:pPr>
      <w:jc w:val="left"/>
    </w:pPr>
  </w:style>
  <w:style w:type="paragraph" w:customStyle="1" w:styleId="BOPVDetalleNivel3">
    <w:name w:val="BOPVDetalleNivel3"/>
    <w:basedOn w:val="BOPVDetalleNivel2"/>
    <w:rsid w:val="00665741"/>
    <w:pPr>
      <w:ind w:firstLine="992"/>
    </w:pPr>
  </w:style>
  <w:style w:type="paragraph" w:customStyle="1" w:styleId="BOPVFirmaLugFec">
    <w:name w:val="BOPVFirmaLugFec"/>
    <w:basedOn w:val="BOPVDetalle"/>
    <w:rsid w:val="00665741"/>
  </w:style>
  <w:style w:type="paragraph" w:customStyle="1" w:styleId="BOPVFirmaNombre">
    <w:name w:val="BOPVFirmaNombre"/>
    <w:basedOn w:val="BOPVDetalle"/>
    <w:rsid w:val="0066574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65741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665741"/>
    <w:pPr>
      <w:ind w:firstLine="1276"/>
    </w:pPr>
  </w:style>
  <w:style w:type="paragraph" w:customStyle="1" w:styleId="BOPVNombreLehen1">
    <w:name w:val="BOPVNombreLehen1"/>
    <w:basedOn w:val="BOPVFirmaNombre"/>
    <w:rsid w:val="00665741"/>
    <w:pPr>
      <w:jc w:val="center"/>
    </w:pPr>
  </w:style>
  <w:style w:type="paragraph" w:customStyle="1" w:styleId="BOPVNombreLehen2">
    <w:name w:val="BOPVNombreLehen2"/>
    <w:basedOn w:val="BOPVFirmaNombre"/>
    <w:rsid w:val="00665741"/>
    <w:pPr>
      <w:jc w:val="right"/>
    </w:pPr>
  </w:style>
  <w:style w:type="paragraph" w:customStyle="1" w:styleId="BOPVNumeroBoletin">
    <w:name w:val="BOPVNumeroBoletin"/>
    <w:basedOn w:val="BOPVDetalle"/>
    <w:rsid w:val="00665741"/>
  </w:style>
  <w:style w:type="paragraph" w:customStyle="1" w:styleId="BOPVOrden">
    <w:name w:val="BOPVOrden"/>
    <w:basedOn w:val="BOPVDetalle"/>
    <w:rsid w:val="00665741"/>
  </w:style>
  <w:style w:type="paragraph" w:customStyle="1" w:styleId="BOPVOrganismo">
    <w:name w:val="BOPVOrganismo"/>
    <w:basedOn w:val="BOPVDetalle"/>
    <w:rsid w:val="00665741"/>
    <w:rPr>
      <w:caps/>
    </w:rPr>
  </w:style>
  <w:style w:type="paragraph" w:customStyle="1" w:styleId="BOPVPuestoLehen1">
    <w:name w:val="BOPVPuestoLehen1"/>
    <w:basedOn w:val="BOPVFirmaPuesto"/>
    <w:rsid w:val="00665741"/>
    <w:pPr>
      <w:jc w:val="center"/>
    </w:pPr>
  </w:style>
  <w:style w:type="paragraph" w:customStyle="1" w:styleId="BOPVPuestoLehen2">
    <w:name w:val="BOPVPuestoLehen2"/>
    <w:basedOn w:val="BOPVFirmaPuesto"/>
    <w:rsid w:val="00665741"/>
    <w:pPr>
      <w:jc w:val="right"/>
    </w:pPr>
  </w:style>
  <w:style w:type="paragraph" w:customStyle="1" w:styleId="BOPVSeccion">
    <w:name w:val="BOPVSeccion"/>
    <w:basedOn w:val="BOPVDetalle"/>
    <w:rsid w:val="00665741"/>
    <w:rPr>
      <w:caps/>
    </w:rPr>
  </w:style>
  <w:style w:type="paragraph" w:customStyle="1" w:styleId="BOPVSubseccion">
    <w:name w:val="BOPVSubseccion"/>
    <w:basedOn w:val="BOPVDetalle"/>
    <w:rsid w:val="00665741"/>
  </w:style>
  <w:style w:type="paragraph" w:customStyle="1" w:styleId="BOPVSumarioEuskera">
    <w:name w:val="BOPVSumarioEuskera"/>
    <w:basedOn w:val="BOPV"/>
    <w:rsid w:val="00665741"/>
  </w:style>
  <w:style w:type="paragraph" w:customStyle="1" w:styleId="BOPVSumarioOrden">
    <w:name w:val="BOPVSumarioOrden"/>
    <w:basedOn w:val="BOPV"/>
    <w:rsid w:val="00665741"/>
  </w:style>
  <w:style w:type="paragraph" w:customStyle="1" w:styleId="BOPVSumarioOrganismo">
    <w:name w:val="BOPVSumarioOrganismo"/>
    <w:basedOn w:val="BOPV"/>
    <w:rsid w:val="00665741"/>
  </w:style>
  <w:style w:type="paragraph" w:customStyle="1" w:styleId="BOPVSumarioSeccion">
    <w:name w:val="BOPVSumarioSeccion"/>
    <w:basedOn w:val="BOPV"/>
    <w:rsid w:val="00665741"/>
  </w:style>
  <w:style w:type="paragraph" w:customStyle="1" w:styleId="BOPVSumarioSubseccion">
    <w:name w:val="BOPVSumarioSubseccion"/>
    <w:basedOn w:val="BOPV"/>
    <w:rsid w:val="00665741"/>
  </w:style>
  <w:style w:type="paragraph" w:customStyle="1" w:styleId="BOPVSumarioTitulo">
    <w:name w:val="BOPVSumarioTitulo"/>
    <w:basedOn w:val="BOPV"/>
    <w:rsid w:val="00665741"/>
  </w:style>
  <w:style w:type="paragraph" w:customStyle="1" w:styleId="BOPVTitulo">
    <w:name w:val="BOPVTitulo"/>
    <w:basedOn w:val="BOPVDetalle"/>
    <w:rsid w:val="00665741"/>
    <w:pPr>
      <w:ind w:left="425" w:hanging="425"/>
    </w:pPr>
  </w:style>
  <w:style w:type="paragraph" w:customStyle="1" w:styleId="BOPVDetalleNivel1">
    <w:name w:val="BOPVDetalleNivel1"/>
    <w:basedOn w:val="BOPVDetalle"/>
    <w:rsid w:val="00665741"/>
  </w:style>
  <w:style w:type="paragraph" w:customStyle="1" w:styleId="BOPVClaveSin">
    <w:name w:val="BOPVClaveSin"/>
    <w:basedOn w:val="BOPVDetalle"/>
    <w:rsid w:val="00665741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65741"/>
    <w:rPr>
      <w:caps w:val="0"/>
    </w:rPr>
  </w:style>
  <w:style w:type="paragraph" w:customStyle="1" w:styleId="TituloBOPV">
    <w:name w:val="TituloBOPV"/>
    <w:basedOn w:val="BOPVDetalle"/>
    <w:rsid w:val="00665741"/>
  </w:style>
  <w:style w:type="paragraph" w:customStyle="1" w:styleId="BOPVLista">
    <w:name w:val="BOPVLista"/>
    <w:basedOn w:val="BOPVDetalle"/>
    <w:rsid w:val="00665741"/>
    <w:pPr>
      <w:contextualSpacing/>
    </w:pPr>
  </w:style>
  <w:style w:type="paragraph" w:customStyle="1" w:styleId="BOPVClaveMinusculas">
    <w:name w:val="BOPVClaveMinusculas"/>
    <w:basedOn w:val="BOPVClave"/>
    <w:rsid w:val="00665741"/>
    <w:rPr>
      <w:caps w:val="0"/>
    </w:rPr>
  </w:style>
  <w:style w:type="paragraph" w:customStyle="1" w:styleId="BOPVDetalle1">
    <w:name w:val="BOPVDetalle1"/>
    <w:basedOn w:val="BOPVDetalle"/>
    <w:rsid w:val="00665741"/>
    <w:pPr>
      <w:ind w:left="425"/>
    </w:pPr>
  </w:style>
  <w:style w:type="paragraph" w:customStyle="1" w:styleId="BOPVDetalle2">
    <w:name w:val="BOPVDetalle2"/>
    <w:basedOn w:val="BOPVDetalle1"/>
    <w:rsid w:val="00665741"/>
    <w:pPr>
      <w:ind w:left="709"/>
    </w:pPr>
  </w:style>
  <w:style w:type="paragraph" w:customStyle="1" w:styleId="BOPVDetalle3">
    <w:name w:val="BOPVDetalle3"/>
    <w:basedOn w:val="BOPVDetalle2"/>
    <w:rsid w:val="00665741"/>
    <w:pPr>
      <w:ind w:left="992"/>
    </w:pPr>
  </w:style>
  <w:style w:type="paragraph" w:customStyle="1" w:styleId="BOPVDetalle4">
    <w:name w:val="BOPVDetalle4"/>
    <w:basedOn w:val="BOPVDetalle3"/>
    <w:rsid w:val="00665741"/>
    <w:pPr>
      <w:ind w:left="1276"/>
    </w:pPr>
  </w:style>
  <w:style w:type="paragraph" w:customStyle="1" w:styleId="BOPVNotificados">
    <w:name w:val="BOPVNotificados"/>
    <w:basedOn w:val="BOPVDetalle"/>
    <w:qFormat/>
    <w:rsid w:val="00665741"/>
  </w:style>
  <w:style w:type="paragraph" w:customStyle="1" w:styleId="BOPVEfectos">
    <w:name w:val="BOPVEfectos"/>
    <w:basedOn w:val="BOPVDetalle"/>
    <w:qFormat/>
    <w:rsid w:val="0066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AppData\Roaming\Microsoft\Plantillas\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BOPV.dot</Template>
  <TotalTime>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 Turrez, Iñaki</dc:creator>
  <cp:lastModifiedBy>Fajardo Mosegue, Manuel Ángel</cp:lastModifiedBy>
  <cp:revision>5</cp:revision>
  <dcterms:created xsi:type="dcterms:W3CDTF">2019-10-07T08:08:00Z</dcterms:created>
  <dcterms:modified xsi:type="dcterms:W3CDTF">2019-10-07T09:13:00Z</dcterms:modified>
</cp:coreProperties>
</file>