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851E2" w14:textId="77777777" w:rsidR="00B8276C" w:rsidRPr="00B8276C" w:rsidRDefault="00B8276C" w:rsidP="00440772">
      <w:pPr>
        <w:pStyle w:val="Titulo3nisae"/>
        <w:numPr>
          <w:ilvl w:val="0"/>
          <w:numId w:val="0"/>
        </w:numPr>
        <w:rPr>
          <w:sz w:val="28"/>
        </w:rPr>
      </w:pPr>
      <w:bookmarkStart w:id="0" w:name="_Toc531022040"/>
      <w:r>
        <w:rPr>
          <w:sz w:val="28"/>
        </w:rPr>
        <w:t>BDNSko De Minimis Dirulagunten Kontsulta zerbitzuaren erantzuna</w:t>
      </w:r>
    </w:p>
    <w:p w14:paraId="7BBA029F" w14:textId="77777777" w:rsidR="00863159" w:rsidRDefault="00440772" w:rsidP="00440772">
      <w:pPr>
        <w:pStyle w:val="Titulo3nisae"/>
        <w:numPr>
          <w:ilvl w:val="0"/>
          <w:numId w:val="0"/>
        </w:numPr>
      </w:pPr>
      <w:r>
        <w:t xml:space="preserve">DatosEspecificos </w:t>
      </w:r>
      <w:r>
        <w:sym w:font="Wingdings" w:char="F0E0"/>
      </w:r>
      <w:r>
        <w:t xml:space="preserve"> Retorno </w:t>
      </w:r>
      <w:r>
        <w:sym w:font="Wingdings" w:char="F0E0"/>
      </w:r>
      <w:r>
        <w:t xml:space="preserve"> </w:t>
      </w:r>
      <w:bookmarkEnd w:id="0"/>
      <w:r>
        <w:t>Minimis</w:t>
      </w:r>
    </w:p>
    <w:p w14:paraId="2A037E75" w14:textId="77777777" w:rsidR="00440772" w:rsidRPr="00440772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2943"/>
        <w:gridCol w:w="1843"/>
        <w:gridCol w:w="992"/>
        <w:gridCol w:w="567"/>
        <w:gridCol w:w="993"/>
        <w:gridCol w:w="1701"/>
      </w:tblGrid>
      <w:tr w:rsidR="0097006E" w14:paraId="6AD0A49C" w14:textId="77777777" w:rsidTr="00AC0CA5">
        <w:tc>
          <w:tcPr>
            <w:tcW w:w="2943" w:type="dxa"/>
          </w:tcPr>
          <w:p w14:paraId="6317092C" w14:textId="77777777"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 </w:t>
            </w:r>
          </w:p>
        </w:tc>
        <w:tc>
          <w:tcPr>
            <w:tcW w:w="1843" w:type="dxa"/>
          </w:tcPr>
          <w:p w14:paraId="05C7BF72" w14:textId="77777777"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Minimis </w:t>
            </w:r>
          </w:p>
        </w:tc>
        <w:tc>
          <w:tcPr>
            <w:tcW w:w="992" w:type="dxa"/>
          </w:tcPr>
          <w:p w14:paraId="5B081F73" w14:textId="77777777"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61AB70F7" w14:textId="77777777"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919AD0B" w14:textId="77777777"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39103565" w14:textId="77777777"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bakarra. </w:t>
            </w:r>
          </w:p>
          <w:p w14:paraId="3DDD3896" w14:textId="77777777"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Edukia izango du, baldin eta DE MINIMIS arauak eragindako dirulaguntzaren bat aurkitu bada </w:t>
            </w:r>
          </w:p>
        </w:tc>
      </w:tr>
      <w:tr w:rsidR="0097006E" w14:paraId="5ED43B34" w14:textId="77777777" w:rsidTr="00AC0CA5">
        <w:tc>
          <w:tcPr>
            <w:tcW w:w="2943" w:type="dxa"/>
          </w:tcPr>
          <w:p w14:paraId="6147F7DF" w14:textId="77777777"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Minimis </w:t>
            </w:r>
          </w:p>
        </w:tc>
        <w:tc>
          <w:tcPr>
            <w:tcW w:w="1843" w:type="dxa"/>
          </w:tcPr>
          <w:p w14:paraId="20FD01F3" w14:textId="77777777"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Numero </w:t>
            </w:r>
          </w:p>
        </w:tc>
        <w:tc>
          <w:tcPr>
            <w:tcW w:w="992" w:type="dxa"/>
          </w:tcPr>
          <w:p w14:paraId="25409C3F" w14:textId="77777777"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Int </w:t>
            </w:r>
          </w:p>
        </w:tc>
        <w:tc>
          <w:tcPr>
            <w:tcW w:w="567" w:type="dxa"/>
          </w:tcPr>
          <w:p w14:paraId="3AB6F5FA" w14:textId="77777777"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807508A" w14:textId="77777777"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BA97401" w14:textId="77777777" w:rsidR="0097006E" w:rsidRDefault="0097006E" w:rsidP="0097006E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Aurkitutako dirulaguntzen kopurua </w:t>
            </w:r>
          </w:p>
        </w:tc>
      </w:tr>
      <w:tr w:rsidR="009E2386" w14:paraId="6BBEE39D" w14:textId="77777777" w:rsidTr="00AC0CA5">
        <w:tc>
          <w:tcPr>
            <w:tcW w:w="2943" w:type="dxa"/>
          </w:tcPr>
          <w:p w14:paraId="0EF02903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Minimis </w:t>
            </w:r>
          </w:p>
        </w:tc>
        <w:tc>
          <w:tcPr>
            <w:tcW w:w="1843" w:type="dxa"/>
          </w:tcPr>
          <w:p w14:paraId="2E6219E1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ImporteTotal </w:t>
            </w:r>
          </w:p>
        </w:tc>
        <w:tc>
          <w:tcPr>
            <w:tcW w:w="992" w:type="dxa"/>
          </w:tcPr>
          <w:p w14:paraId="048792A6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6011AFD6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193942A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5A7C68E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Esleitutako kopuruen batuketa. </w:t>
            </w:r>
          </w:p>
          <w:p w14:paraId="00791161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3F9C56E8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Adibidea: 104,34</w:t>
            </w:r>
            <w:r>
              <w:rPr>
                <w:b/>
                <w:sz w:val="16"/>
              </w:rPr>
              <w:t xml:space="preserve"> </w:t>
            </w:r>
          </w:p>
        </w:tc>
      </w:tr>
      <w:tr w:rsidR="009E2386" w14:paraId="5E513917" w14:textId="77777777" w:rsidTr="00AC0CA5">
        <w:tc>
          <w:tcPr>
            <w:tcW w:w="2943" w:type="dxa"/>
          </w:tcPr>
          <w:p w14:paraId="152EE178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 </w:t>
            </w:r>
          </w:p>
        </w:tc>
        <w:tc>
          <w:tcPr>
            <w:tcW w:w="1843" w:type="dxa"/>
          </w:tcPr>
          <w:p w14:paraId="428C6D91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Agregados </w:t>
            </w:r>
          </w:p>
        </w:tc>
        <w:tc>
          <w:tcPr>
            <w:tcW w:w="992" w:type="dxa"/>
          </w:tcPr>
          <w:p w14:paraId="20543DA0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5ACCF6D2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425AC03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34449AC6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46F273CC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Erantzunean lortutako agregatuen eta esleipenen datuak </w:t>
            </w:r>
          </w:p>
        </w:tc>
      </w:tr>
      <w:tr w:rsidR="009E2386" w14:paraId="025C8CF3" w14:textId="77777777" w:rsidTr="00AC0CA5">
        <w:tc>
          <w:tcPr>
            <w:tcW w:w="2943" w:type="dxa"/>
          </w:tcPr>
          <w:p w14:paraId="6D081B58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Agregados </w:t>
            </w:r>
          </w:p>
        </w:tc>
        <w:tc>
          <w:tcPr>
            <w:tcW w:w="1843" w:type="dxa"/>
          </w:tcPr>
          <w:p w14:paraId="6B0DDFB3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Reglamentos </w:t>
            </w:r>
          </w:p>
        </w:tc>
        <w:tc>
          <w:tcPr>
            <w:tcW w:w="992" w:type="dxa"/>
          </w:tcPr>
          <w:p w14:paraId="0E4BC30D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0B86884B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3274C0F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559DB8BC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1EC4E39C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Erregelamenduen zerrenda </w:t>
            </w:r>
          </w:p>
        </w:tc>
      </w:tr>
      <w:tr w:rsidR="009E2386" w14:paraId="0A13290C" w14:textId="77777777" w:rsidTr="00AC0CA5">
        <w:tc>
          <w:tcPr>
            <w:tcW w:w="2943" w:type="dxa"/>
          </w:tcPr>
          <w:p w14:paraId="3397FF60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Agregados/ Reglamentos </w:t>
            </w:r>
          </w:p>
        </w:tc>
        <w:tc>
          <w:tcPr>
            <w:tcW w:w="1843" w:type="dxa"/>
          </w:tcPr>
          <w:p w14:paraId="692CC916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Reglamento </w:t>
            </w:r>
          </w:p>
        </w:tc>
        <w:tc>
          <w:tcPr>
            <w:tcW w:w="992" w:type="dxa"/>
          </w:tcPr>
          <w:p w14:paraId="762B3F35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7424DBDF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513F186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292570BB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1C62819D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EBko DE MINIMIS erregelamenduen datuak </w:t>
            </w:r>
          </w:p>
        </w:tc>
      </w:tr>
      <w:tr w:rsidR="009E2386" w14:paraId="31A472B5" w14:textId="77777777" w:rsidTr="00AC0CA5">
        <w:tc>
          <w:tcPr>
            <w:tcW w:w="2943" w:type="dxa"/>
          </w:tcPr>
          <w:p w14:paraId="1C1A7000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Agregados/ Reglamentos/ Reglamento </w:t>
            </w:r>
          </w:p>
        </w:tc>
        <w:tc>
          <w:tcPr>
            <w:tcW w:w="1843" w:type="dxa"/>
          </w:tcPr>
          <w:p w14:paraId="3D478425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Identificador </w:t>
            </w:r>
          </w:p>
        </w:tc>
        <w:tc>
          <w:tcPr>
            <w:tcW w:w="992" w:type="dxa"/>
          </w:tcPr>
          <w:p w14:paraId="7BA5589A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String(3) </w:t>
            </w:r>
          </w:p>
        </w:tc>
        <w:tc>
          <w:tcPr>
            <w:tcW w:w="567" w:type="dxa"/>
          </w:tcPr>
          <w:p w14:paraId="114511FF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1D01577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6D4480D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DE MINIMIS erregelamenduaren (EB) identifikatzailea. </w:t>
            </w:r>
          </w:p>
          <w:p w14:paraId="58DD020C" w14:textId="77777777" w:rsidR="009E2386" w:rsidRPr="00B54D99" w:rsidRDefault="009E2386" w:rsidP="009E238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Ikusi </w:t>
            </w:r>
            <w:r>
              <w:rPr>
                <w:b/>
                <w:color w:val="C00000"/>
                <w:sz w:val="16"/>
              </w:rPr>
              <w:t xml:space="preserve">Reglamentos UE exención </w:t>
            </w:r>
            <w:r>
              <w:rPr>
                <w:b/>
                <w:sz w:val="16"/>
              </w:rPr>
              <w:t xml:space="preserve">taula </w:t>
            </w:r>
            <w:r>
              <w:rPr>
                <w:b/>
                <w:i/>
                <w:color w:val="0000FF"/>
                <w:sz w:val="16"/>
              </w:rPr>
              <w:t>Tablas_Complementarias_V2.0.xlsx</w:t>
            </w:r>
            <w:r>
              <w:rPr>
                <w:b/>
                <w:sz w:val="16"/>
              </w:rPr>
              <w:t xml:space="preserve"> dokumentuan </w:t>
            </w:r>
          </w:p>
        </w:tc>
      </w:tr>
      <w:tr w:rsidR="009E2386" w14:paraId="77F304A2" w14:textId="77777777" w:rsidTr="00AC0CA5">
        <w:tc>
          <w:tcPr>
            <w:tcW w:w="2943" w:type="dxa"/>
          </w:tcPr>
          <w:p w14:paraId="0CD15642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Agregados/ Reglamentos/ Reglamento </w:t>
            </w:r>
          </w:p>
        </w:tc>
        <w:tc>
          <w:tcPr>
            <w:tcW w:w="1843" w:type="dxa"/>
          </w:tcPr>
          <w:p w14:paraId="55E6E6E9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Descripcion </w:t>
            </w:r>
          </w:p>
        </w:tc>
        <w:tc>
          <w:tcPr>
            <w:tcW w:w="992" w:type="dxa"/>
          </w:tcPr>
          <w:p w14:paraId="163556AF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String(500) </w:t>
            </w:r>
          </w:p>
        </w:tc>
        <w:tc>
          <w:tcPr>
            <w:tcW w:w="567" w:type="dxa"/>
          </w:tcPr>
          <w:p w14:paraId="174B297B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3983061C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28E4360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DE MINIMIS erregelamenduaren (EB) deskribapena. </w:t>
            </w:r>
          </w:p>
          <w:p w14:paraId="56BBA698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Ikusi </w:t>
            </w:r>
            <w:r>
              <w:rPr>
                <w:b/>
                <w:color w:val="C00000"/>
                <w:sz w:val="16"/>
              </w:rPr>
              <w:t xml:space="preserve">Reglamentos UE exención </w:t>
            </w:r>
            <w:r>
              <w:rPr>
                <w:b/>
                <w:sz w:val="16"/>
              </w:rPr>
              <w:t xml:space="preserve">taula </w:t>
            </w:r>
            <w:r>
              <w:rPr>
                <w:b/>
                <w:i/>
                <w:color w:val="0000FF"/>
                <w:sz w:val="16"/>
              </w:rPr>
              <w:t>Tablas_Complementarias_V2.0.xlsx</w:t>
            </w:r>
            <w:r>
              <w:rPr>
                <w:b/>
                <w:sz w:val="16"/>
              </w:rPr>
              <w:t xml:space="preserve"> dokumentuan</w:t>
            </w:r>
          </w:p>
        </w:tc>
      </w:tr>
      <w:tr w:rsidR="009E2386" w14:paraId="5CE58156" w14:textId="77777777" w:rsidTr="00AC0CA5">
        <w:tc>
          <w:tcPr>
            <w:tcW w:w="2943" w:type="dxa"/>
          </w:tcPr>
          <w:p w14:paraId="4105BEE0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Agregados/ Reglamentos/ Reglamento </w:t>
            </w:r>
          </w:p>
        </w:tc>
        <w:tc>
          <w:tcPr>
            <w:tcW w:w="1843" w:type="dxa"/>
          </w:tcPr>
          <w:p w14:paraId="14787351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ImporteAcumulado </w:t>
            </w:r>
          </w:p>
        </w:tc>
        <w:tc>
          <w:tcPr>
            <w:tcW w:w="992" w:type="dxa"/>
          </w:tcPr>
          <w:p w14:paraId="6BEC9907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6EB7A0FE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5A82F6E" w14:textId="77777777" w:rsidR="009E2386" w:rsidRDefault="009E2386" w:rsidP="009E238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0304BE0" w14:textId="77777777" w:rsidR="009E2386" w:rsidRDefault="009E2386" w:rsidP="009E238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>Identifikatutako DE MINIMIS erregelamenduaren (EB) arabera onuradunari esleitutako laguntzen guztizko kopurua.</w:t>
            </w:r>
          </w:p>
          <w:p w14:paraId="07DBC411" w14:textId="77777777" w:rsidR="00C30E94" w:rsidRDefault="00C30E94" w:rsidP="00C30E94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14FD850A" w14:textId="77777777" w:rsidR="00C30E94" w:rsidRDefault="00C30E94" w:rsidP="00C30E94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Adibidea: 104,34</w:t>
            </w:r>
          </w:p>
        </w:tc>
      </w:tr>
      <w:tr w:rsidR="00372F9B" w14:paraId="4E294383" w14:textId="77777777" w:rsidTr="00AC0CA5">
        <w:tc>
          <w:tcPr>
            <w:tcW w:w="2943" w:type="dxa"/>
          </w:tcPr>
          <w:p w14:paraId="6B9F9CA0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 </w:t>
            </w:r>
          </w:p>
        </w:tc>
        <w:tc>
          <w:tcPr>
            <w:tcW w:w="1843" w:type="dxa"/>
          </w:tcPr>
          <w:p w14:paraId="6548A4E7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ReglamentosMinimis </w:t>
            </w:r>
          </w:p>
        </w:tc>
        <w:tc>
          <w:tcPr>
            <w:tcW w:w="992" w:type="dxa"/>
          </w:tcPr>
          <w:p w14:paraId="2EEB18A5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0C1D4CE8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B1C2763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621FE943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7D44A98B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 MINIMIS erregelamenduaren arabera esleipendutako laguntzen zerrenda. </w:t>
            </w:r>
          </w:p>
        </w:tc>
      </w:tr>
      <w:tr w:rsidR="00372F9B" w14:paraId="288B0770" w14:textId="77777777" w:rsidTr="00AC0CA5">
        <w:tc>
          <w:tcPr>
            <w:tcW w:w="2943" w:type="dxa"/>
          </w:tcPr>
          <w:p w14:paraId="200FE8E9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 </w:t>
            </w:r>
          </w:p>
        </w:tc>
        <w:tc>
          <w:tcPr>
            <w:tcW w:w="1843" w:type="dxa"/>
          </w:tcPr>
          <w:p w14:paraId="1D66F0D6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ReglamentoDetalle </w:t>
            </w:r>
          </w:p>
        </w:tc>
        <w:tc>
          <w:tcPr>
            <w:tcW w:w="992" w:type="dxa"/>
          </w:tcPr>
          <w:p w14:paraId="11321271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48FA4494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425BF34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7724F4C5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5FCF2353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 MINIMIS erregelamenduaren arabera esleitutako laguntza bakoitzaren xehetasuna. </w:t>
            </w:r>
          </w:p>
        </w:tc>
      </w:tr>
      <w:tr w:rsidR="00372F9B" w14:paraId="7D8A92FF" w14:textId="77777777" w:rsidTr="00AC0CA5">
        <w:tc>
          <w:tcPr>
            <w:tcW w:w="2943" w:type="dxa"/>
          </w:tcPr>
          <w:p w14:paraId="78A916D2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lastRenderedPageBreak/>
              <w:t xml:space="preserve">DatosEspecificos/ Retorno/ ReglamentosMinimis/ ReglamentoDetalle </w:t>
            </w:r>
          </w:p>
        </w:tc>
        <w:tc>
          <w:tcPr>
            <w:tcW w:w="1843" w:type="dxa"/>
          </w:tcPr>
          <w:p w14:paraId="09DD6CE7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Identificador </w:t>
            </w:r>
          </w:p>
        </w:tc>
        <w:tc>
          <w:tcPr>
            <w:tcW w:w="992" w:type="dxa"/>
          </w:tcPr>
          <w:p w14:paraId="0EA7A214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String(3) </w:t>
            </w:r>
          </w:p>
        </w:tc>
        <w:tc>
          <w:tcPr>
            <w:tcW w:w="567" w:type="dxa"/>
          </w:tcPr>
          <w:p w14:paraId="500189AB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60B4BFF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A6F5E89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Esleitutako laguntzari aplikagarri zaion DE MINIMIS erregelamenduaren (EB) identifikatzailea. </w:t>
            </w:r>
          </w:p>
        </w:tc>
      </w:tr>
      <w:tr w:rsidR="00372F9B" w14:paraId="5241A354" w14:textId="77777777" w:rsidTr="00AC0CA5">
        <w:tc>
          <w:tcPr>
            <w:tcW w:w="2943" w:type="dxa"/>
          </w:tcPr>
          <w:p w14:paraId="483629B0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 ReglamentoDetalle </w:t>
            </w:r>
          </w:p>
        </w:tc>
        <w:tc>
          <w:tcPr>
            <w:tcW w:w="1843" w:type="dxa"/>
          </w:tcPr>
          <w:p w14:paraId="60EA11E3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Descripcion </w:t>
            </w:r>
          </w:p>
        </w:tc>
        <w:tc>
          <w:tcPr>
            <w:tcW w:w="992" w:type="dxa"/>
          </w:tcPr>
          <w:p w14:paraId="0EBD2036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String(500) </w:t>
            </w:r>
          </w:p>
        </w:tc>
        <w:tc>
          <w:tcPr>
            <w:tcW w:w="567" w:type="dxa"/>
          </w:tcPr>
          <w:p w14:paraId="08897CEE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D8A6A9D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228CCB2" w14:textId="77777777" w:rsidR="00372F9B" w:rsidRDefault="00372F9B" w:rsidP="00372F9B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Esleitutako laguntzari aplikagarri zaion DE MINIMIS erregelamenduaren (EB) deskribapena. </w:t>
            </w:r>
          </w:p>
        </w:tc>
      </w:tr>
      <w:tr w:rsidR="008728B2" w14:paraId="70640F0A" w14:textId="77777777" w:rsidTr="00AC0CA5">
        <w:tc>
          <w:tcPr>
            <w:tcW w:w="2943" w:type="dxa"/>
          </w:tcPr>
          <w:p w14:paraId="3B239F1D" w14:textId="77777777" w:rsidR="00156AB6" w:rsidRDefault="00156AB6" w:rsidP="00156AB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 ReglamentoDetalle </w:t>
            </w:r>
          </w:p>
          <w:p w14:paraId="609BEDF4" w14:textId="77777777" w:rsidR="008728B2" w:rsidRPr="006F76BF" w:rsidRDefault="008728B2" w:rsidP="008728B2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</w:tcPr>
          <w:p w14:paraId="5904A259" w14:textId="77777777" w:rsidR="008728B2" w:rsidRPr="00B7104C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Concesiones </w:t>
            </w:r>
          </w:p>
        </w:tc>
        <w:tc>
          <w:tcPr>
            <w:tcW w:w="992" w:type="dxa"/>
          </w:tcPr>
          <w:p w14:paraId="21D52213" w14:textId="77777777" w:rsidR="008728B2" w:rsidRPr="00B7104C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08890268" w14:textId="77777777" w:rsidR="008728B2" w:rsidRPr="00B7104C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B2DF88C" w14:textId="77777777" w:rsidR="008728B2" w:rsidRPr="00B7104C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7DA4BF23" w14:textId="77777777" w:rsidR="008728B2" w:rsidRPr="00B7104C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3445AF55" w14:textId="77777777" w:rsidR="008728B2" w:rsidRPr="00B7104C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Lortutako esleipenen zerrenda </w:t>
            </w:r>
          </w:p>
        </w:tc>
      </w:tr>
      <w:tr w:rsidR="008728B2" w14:paraId="4D2AF432" w14:textId="77777777" w:rsidTr="00AC0CA5">
        <w:tc>
          <w:tcPr>
            <w:tcW w:w="2943" w:type="dxa"/>
          </w:tcPr>
          <w:p w14:paraId="49A1F78E" w14:textId="77777777" w:rsidR="007C37DD" w:rsidRDefault="007C37DD" w:rsidP="007C37D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</w:t>
            </w:r>
          </w:p>
          <w:p w14:paraId="65A2E56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Concesiones </w:t>
            </w:r>
          </w:p>
        </w:tc>
        <w:tc>
          <w:tcPr>
            <w:tcW w:w="1843" w:type="dxa"/>
          </w:tcPr>
          <w:p w14:paraId="354803C0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Concesion </w:t>
            </w:r>
          </w:p>
        </w:tc>
        <w:tc>
          <w:tcPr>
            <w:tcW w:w="992" w:type="dxa"/>
          </w:tcPr>
          <w:p w14:paraId="26C4BA56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642D4A0F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387F12F7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7E076EAF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7E2E316C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Lortutako esleipen bakoitzaren datuak </w:t>
            </w:r>
          </w:p>
        </w:tc>
      </w:tr>
      <w:tr w:rsidR="008728B2" w14:paraId="2EBC00BD" w14:textId="77777777" w:rsidTr="00AC0CA5">
        <w:tc>
          <w:tcPr>
            <w:tcW w:w="2943" w:type="dxa"/>
          </w:tcPr>
          <w:p w14:paraId="03E6F4AA" w14:textId="77777777" w:rsidR="00816032" w:rsidRDefault="00816032" w:rsidP="0081603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</w:t>
            </w:r>
          </w:p>
          <w:p w14:paraId="4E44D0B5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Concesiones/ Concesion </w:t>
            </w:r>
          </w:p>
        </w:tc>
        <w:tc>
          <w:tcPr>
            <w:tcW w:w="1843" w:type="dxa"/>
          </w:tcPr>
          <w:p w14:paraId="41079D60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CodigoConcesion </w:t>
            </w:r>
          </w:p>
        </w:tc>
        <w:tc>
          <w:tcPr>
            <w:tcW w:w="992" w:type="dxa"/>
          </w:tcPr>
          <w:p w14:paraId="5C2D3BBF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String(20) </w:t>
            </w:r>
          </w:p>
        </w:tc>
        <w:tc>
          <w:tcPr>
            <w:tcW w:w="567" w:type="dxa"/>
          </w:tcPr>
          <w:p w14:paraId="4E5A005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DCC6119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4B5E535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Esleipenaren kodea. </w:t>
            </w:r>
          </w:p>
          <w:p w14:paraId="6126F619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BDNSn esleipena identifikatzen duen kode bakarra. </w:t>
            </w:r>
          </w:p>
        </w:tc>
      </w:tr>
      <w:tr w:rsidR="008728B2" w14:paraId="4E2DC65C" w14:textId="77777777" w:rsidTr="00AC0CA5">
        <w:tc>
          <w:tcPr>
            <w:tcW w:w="2943" w:type="dxa"/>
          </w:tcPr>
          <w:p w14:paraId="7D751C76" w14:textId="77777777" w:rsidR="008728B2" w:rsidRDefault="0081603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 </w:t>
            </w:r>
          </w:p>
        </w:tc>
        <w:tc>
          <w:tcPr>
            <w:tcW w:w="1843" w:type="dxa"/>
          </w:tcPr>
          <w:p w14:paraId="10D1D7DA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Discriminador </w:t>
            </w:r>
          </w:p>
        </w:tc>
        <w:tc>
          <w:tcPr>
            <w:tcW w:w="992" w:type="dxa"/>
          </w:tcPr>
          <w:p w14:paraId="5D5278C5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String(50) </w:t>
            </w:r>
          </w:p>
        </w:tc>
        <w:tc>
          <w:tcPr>
            <w:tcW w:w="567" w:type="dxa"/>
          </w:tcPr>
          <w:p w14:paraId="3FF00EB5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7711A3B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9083987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Esleipenaren diskriminatzailea. </w:t>
            </w:r>
          </w:p>
          <w:p w14:paraId="5B93BFB1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Organo ematzailearen erreferentzia propioa, eduki librea duena, deialdi berberean onuradun berberari emandako esleipen bakoitza diskriminatzeko erabiltzen dena. </w:t>
            </w:r>
          </w:p>
        </w:tc>
      </w:tr>
      <w:tr w:rsidR="008728B2" w14:paraId="00977760" w14:textId="77777777" w:rsidTr="00AC0CA5">
        <w:tc>
          <w:tcPr>
            <w:tcW w:w="2943" w:type="dxa"/>
          </w:tcPr>
          <w:p w14:paraId="4D1FA830" w14:textId="77777777" w:rsidR="008728B2" w:rsidRDefault="0081603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 </w:t>
            </w:r>
          </w:p>
        </w:tc>
        <w:tc>
          <w:tcPr>
            <w:tcW w:w="1843" w:type="dxa"/>
          </w:tcPr>
          <w:p w14:paraId="52842170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Concedente </w:t>
            </w:r>
          </w:p>
        </w:tc>
        <w:tc>
          <w:tcPr>
            <w:tcW w:w="992" w:type="dxa"/>
          </w:tcPr>
          <w:p w14:paraId="3203A406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50B847F4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8AD4A4F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3B089D67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548B570D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Esleipenaren jabe den organoari (organo emaileari) buruzko informazioa du. </w:t>
            </w:r>
          </w:p>
        </w:tc>
      </w:tr>
      <w:tr w:rsidR="008728B2" w14:paraId="52EC5854" w14:textId="77777777" w:rsidTr="00AC0CA5">
        <w:tc>
          <w:tcPr>
            <w:tcW w:w="2943" w:type="dxa"/>
          </w:tcPr>
          <w:p w14:paraId="4DCB55B2" w14:textId="77777777" w:rsidR="008728B2" w:rsidRDefault="0081603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Concedente </w:t>
            </w:r>
          </w:p>
        </w:tc>
        <w:tc>
          <w:tcPr>
            <w:tcW w:w="1843" w:type="dxa"/>
          </w:tcPr>
          <w:p w14:paraId="0CA373DF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Administracion </w:t>
            </w:r>
          </w:p>
        </w:tc>
        <w:tc>
          <w:tcPr>
            <w:tcW w:w="992" w:type="dxa"/>
          </w:tcPr>
          <w:p w14:paraId="75A0E7A8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String(500) </w:t>
            </w:r>
          </w:p>
        </w:tc>
        <w:tc>
          <w:tcPr>
            <w:tcW w:w="567" w:type="dxa"/>
          </w:tcPr>
          <w:p w14:paraId="38E41A55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1D303ED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74A54CB" w14:textId="77777777" w:rsidR="008728B2" w:rsidRDefault="007659CD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</w:rPr>
              <w:t>Organo emailearen administrazioa.</w:t>
            </w:r>
            <w:r>
              <w:rPr>
                <w:sz w:val="16"/>
              </w:rPr>
              <w:t xml:space="preserve"> Balioa organo emailearen mendeko administrazioaren arabera aldatzen da: </w:t>
            </w:r>
          </w:p>
          <w:p w14:paraId="39A3C457" w14:textId="77777777" w:rsidR="008728B2" w:rsidRPr="007659CD" w:rsidRDefault="007659CD" w:rsidP="007659CD">
            <w:pPr>
              <w:pStyle w:val="Default"/>
              <w:rPr>
                <w:rFonts w:eastAsia="Times New Roman"/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</w:rPr>
              <w:t xml:space="preserve">AGE </w:t>
            </w:r>
            <w:r>
              <w:rPr>
                <w:i/>
                <w:sz w:val="16"/>
              </w:rPr>
              <w:t xml:space="preserve">– </w:t>
            </w:r>
            <w:r>
              <w:rPr>
                <w:sz w:val="16"/>
              </w:rPr>
              <w:t>“</w:t>
            </w:r>
            <w:r>
              <w:rPr>
                <w:b/>
                <w:i/>
                <w:color w:val="0000FF"/>
                <w:sz w:val="16"/>
              </w:rPr>
              <w:t>ESTADO</w:t>
            </w:r>
            <w:r>
              <w:rPr>
                <w:b/>
                <w:i/>
                <w:sz w:val="16"/>
              </w:rPr>
              <w:t>”</w:t>
            </w:r>
            <w:r>
              <w:rPr>
                <w:sz w:val="16"/>
              </w:rPr>
              <w:t xml:space="preserve"> erakutsiko da</w:t>
            </w:r>
          </w:p>
          <w:p w14:paraId="5AB01A37" w14:textId="77777777" w:rsidR="007659CD" w:rsidRPr="007659CD" w:rsidRDefault="007659CD" w:rsidP="007659CD">
            <w:pPr>
              <w:pStyle w:val="Default"/>
              <w:rPr>
                <w:rFonts w:eastAsia="Times New Roman" w:cstheme="minorHAnsi"/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</w:rPr>
              <w:t>Autonómica –  “</w:t>
            </w:r>
            <w:r>
              <w:rPr>
                <w:b/>
                <w:i/>
                <w:color w:val="0000FF"/>
                <w:sz w:val="16"/>
              </w:rPr>
              <w:t>Nombre de la Comunidad Autónoma</w:t>
            </w:r>
            <w:r>
              <w:rPr>
                <w:b/>
                <w:i/>
                <w:sz w:val="16"/>
              </w:rPr>
              <w:t>”</w:t>
            </w:r>
            <w:r>
              <w:rPr>
                <w:i/>
                <w:sz w:val="16"/>
              </w:rPr>
              <w:t xml:space="preserve"> erakutsiko da</w:t>
            </w:r>
          </w:p>
          <w:p w14:paraId="30EA9D4D" w14:textId="77777777" w:rsidR="007659CD" w:rsidRPr="007659CD" w:rsidRDefault="007659CD" w:rsidP="007659CD">
            <w:pPr>
              <w:pStyle w:val="Default"/>
              <w:rPr>
                <w:rFonts w:eastAsia="Times New Roman" w:cstheme="minorHAnsi"/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</w:rPr>
              <w:t>Local –  “</w:t>
            </w:r>
            <w:r>
              <w:rPr>
                <w:b/>
                <w:i/>
                <w:color w:val="0000FF"/>
                <w:sz w:val="16"/>
              </w:rPr>
              <w:t>LOCAL</w:t>
            </w:r>
            <w:r>
              <w:rPr>
                <w:b/>
                <w:i/>
                <w:sz w:val="16"/>
              </w:rPr>
              <w:t>”</w:t>
            </w:r>
            <w:r>
              <w:rPr>
                <w:i/>
                <w:sz w:val="16"/>
              </w:rPr>
              <w:t xml:space="preserve"> erakutsiko da</w:t>
            </w:r>
          </w:p>
          <w:p w14:paraId="33A16D56" w14:textId="77777777" w:rsidR="008C1B32" w:rsidRPr="008C1B32" w:rsidRDefault="007659CD" w:rsidP="007659CD">
            <w:pPr>
              <w:pStyle w:val="Default"/>
              <w:rPr>
                <w:rFonts w:eastAsia="Times New Roman" w:cstheme="minorHAnsi"/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</w:rPr>
              <w:t>Otros –  “</w:t>
            </w:r>
            <w:r>
              <w:rPr>
                <w:b/>
                <w:i/>
                <w:color w:val="0000FF"/>
                <w:sz w:val="16"/>
              </w:rPr>
              <w:t>OTRAS</w:t>
            </w:r>
            <w:r>
              <w:rPr>
                <w:b/>
                <w:i/>
                <w:sz w:val="16"/>
              </w:rPr>
              <w:t>”</w:t>
            </w:r>
            <w:r>
              <w:rPr>
                <w:i/>
                <w:sz w:val="16"/>
              </w:rPr>
              <w:t xml:space="preserve"> erakutsiko da</w:t>
            </w:r>
          </w:p>
        </w:tc>
      </w:tr>
      <w:tr w:rsidR="008728B2" w14:paraId="3A4D1016" w14:textId="77777777" w:rsidTr="00AC0CA5">
        <w:tc>
          <w:tcPr>
            <w:tcW w:w="2943" w:type="dxa"/>
          </w:tcPr>
          <w:p w14:paraId="5005716C" w14:textId="77777777" w:rsidR="008728B2" w:rsidRDefault="0081603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Concedente </w:t>
            </w:r>
          </w:p>
        </w:tc>
        <w:tc>
          <w:tcPr>
            <w:tcW w:w="1843" w:type="dxa"/>
          </w:tcPr>
          <w:p w14:paraId="7BDD0D14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Departamento </w:t>
            </w:r>
          </w:p>
        </w:tc>
        <w:tc>
          <w:tcPr>
            <w:tcW w:w="992" w:type="dxa"/>
          </w:tcPr>
          <w:p w14:paraId="6A4BB817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String(500) </w:t>
            </w:r>
          </w:p>
        </w:tc>
        <w:tc>
          <w:tcPr>
            <w:tcW w:w="567" w:type="dxa"/>
          </w:tcPr>
          <w:p w14:paraId="75E2460F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4A6A962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8BCD8DD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Organo emailearen ministerioa. </w:t>
            </w:r>
          </w:p>
          <w:p w14:paraId="4FD85BF8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ins w:id="1" w:author="belen" w:date="2025-11-21T10:59:00Z">
              <w:r>
                <w:rPr>
                  <w:color w:val="C00000"/>
                  <w:sz w:val="16"/>
                </w:rPr>
                <w:t>Organo emailea Estatuko Administrazio Orokorrarena denean bakarrik hartzen du balioa</w:t>
              </w:r>
            </w:ins>
            <w:r>
              <w:rPr>
                <w:sz w:val="16"/>
              </w:rPr>
              <w:t xml:space="preserve"> </w:t>
            </w:r>
          </w:p>
        </w:tc>
      </w:tr>
      <w:tr w:rsidR="008728B2" w14:paraId="0F54C983" w14:textId="77777777" w:rsidTr="00AC0CA5">
        <w:tc>
          <w:tcPr>
            <w:tcW w:w="2943" w:type="dxa"/>
          </w:tcPr>
          <w:p w14:paraId="396EF169" w14:textId="77777777" w:rsidR="008728B2" w:rsidRDefault="0081603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Concedente </w:t>
            </w:r>
          </w:p>
        </w:tc>
        <w:tc>
          <w:tcPr>
            <w:tcW w:w="1843" w:type="dxa"/>
          </w:tcPr>
          <w:p w14:paraId="703025AE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Organo </w:t>
            </w:r>
          </w:p>
        </w:tc>
        <w:tc>
          <w:tcPr>
            <w:tcW w:w="992" w:type="dxa"/>
          </w:tcPr>
          <w:p w14:paraId="02226A91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String(300) </w:t>
            </w:r>
          </w:p>
        </w:tc>
        <w:tc>
          <w:tcPr>
            <w:tcW w:w="567" w:type="dxa"/>
          </w:tcPr>
          <w:p w14:paraId="7D5EF4F2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3EE7D191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E5F7693" w14:textId="77777777" w:rsidR="008728B2" w:rsidRDefault="008728B2" w:rsidP="008728B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Laguntza ematen duen organo kudeatzailearen izena. </w:t>
            </w:r>
          </w:p>
        </w:tc>
      </w:tr>
      <w:tr w:rsidR="00F62783" w14:paraId="7138371B" w14:textId="77777777" w:rsidTr="00AC0CA5">
        <w:tc>
          <w:tcPr>
            <w:tcW w:w="2943" w:type="dxa"/>
          </w:tcPr>
          <w:p w14:paraId="42C34D7A" w14:textId="77777777" w:rsidR="00F62783" w:rsidRDefault="00816032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Concedente </w:t>
            </w:r>
          </w:p>
        </w:tc>
        <w:tc>
          <w:tcPr>
            <w:tcW w:w="1843" w:type="dxa"/>
          </w:tcPr>
          <w:p w14:paraId="59802593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DIR3: </w:t>
            </w:r>
          </w:p>
        </w:tc>
        <w:tc>
          <w:tcPr>
            <w:tcW w:w="992" w:type="dxa"/>
          </w:tcPr>
          <w:p w14:paraId="242E5398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String(9) </w:t>
            </w:r>
          </w:p>
        </w:tc>
        <w:tc>
          <w:tcPr>
            <w:tcW w:w="567" w:type="dxa"/>
          </w:tcPr>
          <w:p w14:paraId="2049A3DF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4205796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7CCEA76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Laguntza ematen duen organo kudeatzailearen kodea. </w:t>
            </w:r>
          </w:p>
          <w:p w14:paraId="7B4B89F4" w14:textId="77777777" w:rsidR="00F62783" w:rsidRPr="00E344D1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DIR3</w:t>
            </w:r>
            <w:r>
              <w:rPr>
                <w:sz w:val="16"/>
              </w:rPr>
              <w:t xml:space="preserve"> kodeketa izango du. </w:t>
            </w:r>
          </w:p>
          <w:p w14:paraId="1BF854B9" w14:textId="77777777" w:rsidR="00F62783" w:rsidRPr="00E344D1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 patroi hau aplikatuko da: </w:t>
            </w:r>
          </w:p>
          <w:p w14:paraId="20D6F315" w14:textId="77777777" w:rsidR="00F62783" w:rsidRPr="00E344D1" w:rsidRDefault="00F62783" w:rsidP="00F62783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([AUIJO][0-9]|CC|G[EA]|E([AC]|</w:t>
            </w:r>
            <w:r>
              <w:rPr>
                <w:b/>
                <w:color w:val="C00000"/>
                <w:sz w:val="16"/>
              </w:rPr>
              <w:lastRenderedPageBreak/>
              <w:t>[0-9])|L(A|[0-9]))[0-9]{7}</w:t>
            </w:r>
            <w:r>
              <w:rPr>
                <w:b/>
                <w:sz w:val="16"/>
              </w:rPr>
              <w:t xml:space="preserve"> </w:t>
            </w:r>
          </w:p>
        </w:tc>
      </w:tr>
      <w:tr w:rsidR="00F62783" w:rsidRPr="00B317FC" w14:paraId="0DA4ECBD" w14:textId="77777777" w:rsidTr="00AC0CA5">
        <w:trPr>
          <w:trHeight w:val="346"/>
        </w:trPr>
        <w:tc>
          <w:tcPr>
            <w:tcW w:w="2943" w:type="dxa"/>
          </w:tcPr>
          <w:p w14:paraId="14A6F5C8" w14:textId="77777777" w:rsidR="00F62783" w:rsidRDefault="00816032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lastRenderedPageBreak/>
              <w:t xml:space="preserve">DatosEspecificos/ Retorno/ ReglamentosMinimis/ReglamentoDetalle/ Concesiones/ Concesion </w:t>
            </w:r>
          </w:p>
        </w:tc>
        <w:tc>
          <w:tcPr>
            <w:tcW w:w="1843" w:type="dxa"/>
          </w:tcPr>
          <w:p w14:paraId="642FAD94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Convocatoria </w:t>
            </w:r>
          </w:p>
        </w:tc>
        <w:tc>
          <w:tcPr>
            <w:tcW w:w="992" w:type="dxa"/>
          </w:tcPr>
          <w:p w14:paraId="14230240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1E1A11EA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92E0E7B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26EE61AC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2225C6EC" w14:textId="77777777" w:rsidR="00C1012C" w:rsidRDefault="00C1012C" w:rsidP="00F62783">
            <w:pPr>
              <w:pStyle w:val="Default"/>
              <w:rPr>
                <w:sz w:val="16"/>
                <w:szCs w:val="16"/>
              </w:rPr>
            </w:pPr>
          </w:p>
          <w:p w14:paraId="1E4D117F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Deialdiari buruzko informazioa du </w:t>
            </w:r>
          </w:p>
        </w:tc>
      </w:tr>
      <w:tr w:rsidR="00F62783" w:rsidRPr="00B317FC" w14:paraId="701DDC0E" w14:textId="77777777" w:rsidTr="00AC0CA5">
        <w:trPr>
          <w:trHeight w:val="347"/>
        </w:trPr>
        <w:tc>
          <w:tcPr>
            <w:tcW w:w="2943" w:type="dxa"/>
          </w:tcPr>
          <w:p w14:paraId="0B1AB999" w14:textId="77777777" w:rsidR="00F62783" w:rsidRDefault="00816032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Convocatoria </w:t>
            </w:r>
          </w:p>
        </w:tc>
        <w:tc>
          <w:tcPr>
            <w:tcW w:w="1843" w:type="dxa"/>
          </w:tcPr>
          <w:p w14:paraId="1B4ED922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Codigo </w:t>
            </w:r>
          </w:p>
        </w:tc>
        <w:tc>
          <w:tcPr>
            <w:tcW w:w="992" w:type="dxa"/>
          </w:tcPr>
          <w:p w14:paraId="3AECA9D2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String(18) </w:t>
            </w:r>
          </w:p>
        </w:tc>
        <w:tc>
          <w:tcPr>
            <w:tcW w:w="567" w:type="dxa"/>
          </w:tcPr>
          <w:p w14:paraId="243BA72C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F88FA35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4F39812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BDNSk deialdia identifikatzeko emandako kodea. </w:t>
            </w:r>
          </w:p>
        </w:tc>
      </w:tr>
      <w:tr w:rsidR="00F62783" w:rsidRPr="00B317FC" w14:paraId="2DA148DF" w14:textId="77777777" w:rsidTr="00AC0CA5">
        <w:trPr>
          <w:trHeight w:val="349"/>
        </w:trPr>
        <w:tc>
          <w:tcPr>
            <w:tcW w:w="2943" w:type="dxa"/>
          </w:tcPr>
          <w:p w14:paraId="448FE60B" w14:textId="77777777" w:rsidR="00F62783" w:rsidRDefault="00816032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Convocatoria </w:t>
            </w:r>
          </w:p>
        </w:tc>
        <w:tc>
          <w:tcPr>
            <w:tcW w:w="1843" w:type="dxa"/>
          </w:tcPr>
          <w:p w14:paraId="5F790FA2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Descripcion </w:t>
            </w:r>
          </w:p>
        </w:tc>
        <w:tc>
          <w:tcPr>
            <w:tcW w:w="992" w:type="dxa"/>
          </w:tcPr>
          <w:p w14:paraId="4259994F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String(265) </w:t>
            </w:r>
          </w:p>
        </w:tc>
        <w:tc>
          <w:tcPr>
            <w:tcW w:w="567" w:type="dxa"/>
          </w:tcPr>
          <w:p w14:paraId="025B5547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04E335A6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B8DE545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Deialdiaren deskribapena </w:t>
            </w:r>
          </w:p>
        </w:tc>
      </w:tr>
      <w:tr w:rsidR="00F62783" w:rsidRPr="00B317FC" w14:paraId="2DE34BD4" w14:textId="77777777" w:rsidTr="00AC0CA5">
        <w:trPr>
          <w:trHeight w:val="257"/>
        </w:trPr>
        <w:tc>
          <w:tcPr>
            <w:tcW w:w="2943" w:type="dxa"/>
          </w:tcPr>
          <w:p w14:paraId="1F75622D" w14:textId="77777777" w:rsidR="00F62783" w:rsidRDefault="00816032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Convocatoria </w:t>
            </w:r>
          </w:p>
        </w:tc>
        <w:tc>
          <w:tcPr>
            <w:tcW w:w="1843" w:type="dxa"/>
          </w:tcPr>
          <w:p w14:paraId="75441B4B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Autorizacion </w:t>
            </w:r>
          </w:p>
        </w:tc>
        <w:tc>
          <w:tcPr>
            <w:tcW w:w="992" w:type="dxa"/>
          </w:tcPr>
          <w:p w14:paraId="50D8049E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0A360714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5BA5066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67AB337E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Baimen mota Estatuko laguntza (laguntza baimentzeko mekanismoa). </w:t>
            </w:r>
          </w:p>
        </w:tc>
      </w:tr>
      <w:tr w:rsidR="00F62783" w:rsidRPr="00B317FC" w14:paraId="26F9EBF2" w14:textId="77777777" w:rsidTr="00AC0CA5">
        <w:trPr>
          <w:trHeight w:val="345"/>
        </w:trPr>
        <w:tc>
          <w:tcPr>
            <w:tcW w:w="2943" w:type="dxa"/>
          </w:tcPr>
          <w:p w14:paraId="03E0E2CE" w14:textId="77777777" w:rsidR="00F62783" w:rsidRDefault="00816032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Convocatoria/ Autorizacion </w:t>
            </w:r>
          </w:p>
        </w:tc>
        <w:tc>
          <w:tcPr>
            <w:tcW w:w="1843" w:type="dxa"/>
          </w:tcPr>
          <w:p w14:paraId="6569A3B1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Identificador </w:t>
            </w:r>
          </w:p>
        </w:tc>
        <w:tc>
          <w:tcPr>
            <w:tcW w:w="992" w:type="dxa"/>
          </w:tcPr>
          <w:p w14:paraId="20B9B99C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 (5) </w:t>
            </w:r>
          </w:p>
        </w:tc>
        <w:tc>
          <w:tcPr>
            <w:tcW w:w="567" w:type="dxa"/>
          </w:tcPr>
          <w:p w14:paraId="10125643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A8411D9" w14:textId="77777777" w:rsidR="00F62783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7AD6C94" w14:textId="77777777" w:rsidR="00F62783" w:rsidRPr="003D0172" w:rsidRDefault="00F62783" w:rsidP="00F62783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Estatuko Laguntza baimen-motaren identifikatzailea. </w:t>
            </w:r>
          </w:p>
          <w:p w14:paraId="432B2CD4" w14:textId="77777777" w:rsidR="00F62783" w:rsidRPr="00521438" w:rsidRDefault="00F62783" w:rsidP="003D0172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 balioak izan ditzake: </w:t>
            </w:r>
          </w:p>
          <w:p w14:paraId="6A638A4B" w14:textId="77777777" w:rsidR="003D0172" w:rsidRPr="003D0172" w:rsidRDefault="003D0172" w:rsidP="003D0172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CATEG</w:t>
            </w:r>
            <w:r>
              <w:rPr>
                <w:i/>
                <w:sz w:val="16"/>
              </w:rPr>
              <w:t xml:space="preserve"> → Kategoriaren araberako (GBER, ABER, FBER) aurretiazko jakinarazpenetik salbuesteko Erregelamendua aplikatuz</w:t>
            </w:r>
          </w:p>
          <w:p w14:paraId="07BD51D1" w14:textId="77777777" w:rsidR="003D0172" w:rsidRPr="003D0172" w:rsidRDefault="003D0172" w:rsidP="003D0172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ESIEG</w:t>
            </w:r>
            <w:r>
              <w:rPr>
                <w:i/>
                <w:sz w:val="16"/>
              </w:rPr>
              <w:t xml:space="preserve"> → Bateragarria da SIEGekin (Parlamentuaren eta Kontseiluaren 1370/2007 Errege Dekretua, edo Batzordearen 11/12/20ko Erabakia edo beste batzuk)</w:t>
            </w:r>
          </w:p>
          <w:p w14:paraId="04F867FE" w14:textId="77777777" w:rsidR="003D0172" w:rsidRPr="003D0172" w:rsidRDefault="003D0172" w:rsidP="003D0172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MINIM</w:t>
            </w:r>
            <w:r>
              <w:rPr>
                <w:i/>
                <w:sz w:val="16"/>
              </w:rPr>
              <w:t xml:space="preserve"> → Zenbatekoaren arabera (MINIMIS) aurretiazko jakinarazpenetik salbuesteko Erregelamendua aplikatuz</w:t>
            </w:r>
          </w:p>
          <w:p w14:paraId="48BA1D11" w14:textId="77777777" w:rsidR="003D0172" w:rsidRPr="003D0172" w:rsidRDefault="003D0172" w:rsidP="003D017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SOLPR</w:t>
            </w:r>
            <w:r>
              <w:rPr>
                <w:i/>
                <w:sz w:val="16"/>
              </w:rPr>
              <w:t xml:space="preserve"> → Laguntza ezarri aurretik DGCOMP elkarteari jakinaraztea</w:t>
            </w:r>
          </w:p>
        </w:tc>
      </w:tr>
      <w:tr w:rsidR="00F04EC0" w:rsidRPr="00B317FC" w14:paraId="0DC4282E" w14:textId="77777777" w:rsidTr="00AC0CA5">
        <w:trPr>
          <w:trHeight w:val="349"/>
        </w:trPr>
        <w:tc>
          <w:tcPr>
            <w:tcW w:w="2943" w:type="dxa"/>
          </w:tcPr>
          <w:p w14:paraId="5CDD636D" w14:textId="77777777" w:rsidR="00F04EC0" w:rsidRDefault="00816032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Convocatoria/ Autorizacion </w:t>
            </w:r>
          </w:p>
        </w:tc>
        <w:tc>
          <w:tcPr>
            <w:tcW w:w="1843" w:type="dxa"/>
          </w:tcPr>
          <w:p w14:paraId="343C3580" w14:textId="77777777"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Descripcion </w:t>
            </w:r>
          </w:p>
        </w:tc>
        <w:tc>
          <w:tcPr>
            <w:tcW w:w="992" w:type="dxa"/>
          </w:tcPr>
          <w:p w14:paraId="04DD2E5E" w14:textId="77777777"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 (255) </w:t>
            </w:r>
          </w:p>
        </w:tc>
        <w:tc>
          <w:tcPr>
            <w:tcW w:w="567" w:type="dxa"/>
          </w:tcPr>
          <w:p w14:paraId="34488ED6" w14:textId="77777777"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E9C748B" w14:textId="77777777" w:rsidR="00F04EC0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32FD94E" w14:textId="77777777" w:rsidR="00F04EC0" w:rsidRPr="003D0172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Estatu-laguntzaren baimen-motaren deskribapena. </w:t>
            </w:r>
          </w:p>
          <w:p w14:paraId="4DB052E3" w14:textId="77777777" w:rsidR="00F04EC0" w:rsidRPr="00521438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 balioak izan ditzake: </w:t>
            </w:r>
          </w:p>
          <w:p w14:paraId="0068A83C" w14:textId="77777777" w:rsidR="00F04EC0" w:rsidRPr="003D0172" w:rsidRDefault="00F04EC0" w:rsidP="00F04EC0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 xml:space="preserve">CATEG </w:t>
            </w:r>
            <w:r>
              <w:rPr>
                <w:i/>
                <w:sz w:val="16"/>
              </w:rPr>
              <w:t xml:space="preserve">→ </w:t>
            </w:r>
            <w:r>
              <w:rPr>
                <w:i/>
                <w:color w:val="0000FF"/>
                <w:sz w:val="16"/>
              </w:rPr>
              <w:t>Kategoriaren araberako (GBER, ABER, FBER) aurretiazko jakinarazpenetik salbuesteko Erregelamendua aplikatuz</w:t>
            </w:r>
          </w:p>
          <w:p w14:paraId="4A0AAA23" w14:textId="77777777" w:rsidR="00F04EC0" w:rsidRPr="003D0172" w:rsidRDefault="00F04EC0" w:rsidP="00F04EC0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ESIEG</w:t>
            </w:r>
            <w:r>
              <w:rPr>
                <w:i/>
                <w:sz w:val="16"/>
              </w:rPr>
              <w:t xml:space="preserve"> </w:t>
            </w:r>
            <w:r>
              <w:rPr>
                <w:i/>
                <w:color w:val="0000FF"/>
                <w:sz w:val="16"/>
              </w:rPr>
              <w:t>→ Bateragarria da SIEGekin (Parlamentuaren eta Kontseiluaren 1370/2007 Errege Dekretua, edo Batzordearen 11/12/20ko Erabakia edo beste batzuk)</w:t>
            </w:r>
          </w:p>
          <w:p w14:paraId="162DDE3B" w14:textId="77777777" w:rsidR="00F04EC0" w:rsidRPr="003D0172" w:rsidRDefault="00F04EC0" w:rsidP="00F04EC0">
            <w:pPr>
              <w:pStyle w:val="Default"/>
              <w:rPr>
                <w:rFonts w:eastAsia="Times New Roman" w:cstheme="minorHAnsi"/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MINIM</w:t>
            </w:r>
            <w:r>
              <w:rPr>
                <w:i/>
                <w:sz w:val="16"/>
              </w:rPr>
              <w:t xml:space="preserve"> → </w:t>
            </w:r>
            <w:r>
              <w:rPr>
                <w:i/>
                <w:color w:val="0000FF"/>
                <w:sz w:val="16"/>
              </w:rPr>
              <w:t>Zenbatekoaren arabera (MINIMIS) aurretiazko jakinarazpenetik salbuesteko Erregelamendua aplikatuz</w:t>
            </w:r>
          </w:p>
          <w:p w14:paraId="78B3334E" w14:textId="77777777" w:rsidR="00F04EC0" w:rsidRPr="003D0172" w:rsidRDefault="00F04EC0" w:rsidP="00F04EC0">
            <w:pPr>
              <w:pStyle w:val="Default"/>
              <w:rPr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SOLPR</w:t>
            </w:r>
            <w:r>
              <w:rPr>
                <w:i/>
                <w:sz w:val="16"/>
              </w:rPr>
              <w:t xml:space="preserve"> → </w:t>
            </w:r>
            <w:r>
              <w:rPr>
                <w:i/>
                <w:color w:val="0000FF"/>
                <w:sz w:val="16"/>
              </w:rPr>
              <w:t>Laguntza ezarri aurretik DGCOMP elkarteari jakinaraztea</w:t>
            </w:r>
          </w:p>
        </w:tc>
      </w:tr>
      <w:tr w:rsidR="00822759" w:rsidRPr="00B317FC" w14:paraId="41C858CD" w14:textId="77777777" w:rsidTr="00AC0CA5">
        <w:trPr>
          <w:trHeight w:val="349"/>
        </w:trPr>
        <w:tc>
          <w:tcPr>
            <w:tcW w:w="2943" w:type="dxa"/>
          </w:tcPr>
          <w:p w14:paraId="39463578" w14:textId="77777777"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Convocatoria </w:t>
            </w:r>
          </w:p>
        </w:tc>
        <w:tc>
          <w:tcPr>
            <w:tcW w:w="1843" w:type="dxa"/>
          </w:tcPr>
          <w:p w14:paraId="557DFE61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Reglamento </w:t>
            </w:r>
          </w:p>
        </w:tc>
        <w:tc>
          <w:tcPr>
            <w:tcW w:w="992" w:type="dxa"/>
          </w:tcPr>
          <w:p w14:paraId="5D94BB82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2DEA5620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1F6D2AF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44FD3ADF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Kategorien araberako salbuespenen EBko araudia. </w:t>
            </w:r>
          </w:p>
        </w:tc>
      </w:tr>
      <w:tr w:rsidR="00822759" w:rsidRPr="00B317FC" w14:paraId="08C4234B" w14:textId="77777777" w:rsidTr="00AC0CA5">
        <w:trPr>
          <w:trHeight w:val="257"/>
        </w:trPr>
        <w:tc>
          <w:tcPr>
            <w:tcW w:w="2943" w:type="dxa"/>
          </w:tcPr>
          <w:p w14:paraId="3E037781" w14:textId="77777777"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Convocatoria/ Reglamento </w:t>
            </w:r>
          </w:p>
        </w:tc>
        <w:tc>
          <w:tcPr>
            <w:tcW w:w="1843" w:type="dxa"/>
          </w:tcPr>
          <w:p w14:paraId="260C7132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Identificador </w:t>
            </w:r>
          </w:p>
        </w:tc>
        <w:tc>
          <w:tcPr>
            <w:tcW w:w="992" w:type="dxa"/>
          </w:tcPr>
          <w:p w14:paraId="465F6321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 (5) </w:t>
            </w:r>
          </w:p>
        </w:tc>
        <w:tc>
          <w:tcPr>
            <w:tcW w:w="567" w:type="dxa"/>
          </w:tcPr>
          <w:p w14:paraId="546ACC44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02B4065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652278D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Kategorien araberako salbuespenei buruzko Erregelamenduaren (EB) identifikatzailea, DE MINIMIS Erregelamendua (EB). </w:t>
            </w:r>
          </w:p>
        </w:tc>
      </w:tr>
      <w:tr w:rsidR="00822759" w:rsidRPr="00B317FC" w14:paraId="58823E90" w14:textId="77777777" w:rsidTr="00AC0CA5">
        <w:trPr>
          <w:trHeight w:val="349"/>
        </w:trPr>
        <w:tc>
          <w:tcPr>
            <w:tcW w:w="2943" w:type="dxa"/>
          </w:tcPr>
          <w:p w14:paraId="678AAA44" w14:textId="77777777"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Convocatoria/ Reglamento </w:t>
            </w:r>
          </w:p>
        </w:tc>
        <w:tc>
          <w:tcPr>
            <w:tcW w:w="1843" w:type="dxa"/>
          </w:tcPr>
          <w:p w14:paraId="4DB2F17B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Descripcion </w:t>
            </w:r>
          </w:p>
        </w:tc>
        <w:tc>
          <w:tcPr>
            <w:tcW w:w="992" w:type="dxa"/>
          </w:tcPr>
          <w:p w14:paraId="64E6E269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 (255) </w:t>
            </w:r>
          </w:p>
        </w:tc>
        <w:tc>
          <w:tcPr>
            <w:tcW w:w="567" w:type="dxa"/>
          </w:tcPr>
          <w:p w14:paraId="0888B11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EFF464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237FA18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Kategorien araberako salbuespenei buruzko (EB) Erregelamenduaren edo DE MINIMIS Erregelamenduaren (EB) deskribapena. </w:t>
            </w:r>
          </w:p>
        </w:tc>
      </w:tr>
      <w:tr w:rsidR="00822759" w:rsidRPr="00B317FC" w14:paraId="02198574" w14:textId="77777777" w:rsidTr="00AC0CA5">
        <w:trPr>
          <w:trHeight w:val="349"/>
        </w:trPr>
        <w:tc>
          <w:tcPr>
            <w:tcW w:w="2943" w:type="dxa"/>
          </w:tcPr>
          <w:p w14:paraId="17A6FDF8" w14:textId="77777777"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Convocatoria </w:t>
            </w:r>
          </w:p>
        </w:tc>
        <w:tc>
          <w:tcPr>
            <w:tcW w:w="1843" w:type="dxa"/>
          </w:tcPr>
          <w:p w14:paraId="7C69DCE5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MRR </w:t>
            </w:r>
          </w:p>
        </w:tc>
        <w:tc>
          <w:tcPr>
            <w:tcW w:w="992" w:type="dxa"/>
          </w:tcPr>
          <w:p w14:paraId="044C3A2D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String(1) </w:t>
            </w:r>
          </w:p>
        </w:tc>
        <w:tc>
          <w:tcPr>
            <w:tcW w:w="567" w:type="dxa"/>
          </w:tcPr>
          <w:p w14:paraId="7B6082E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08B88E0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40EDE01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Laguntza Suspertze eta Erresilientzia Mekanismoarekin (MRR) finantzatzen dela adierazten duen adierazlea. </w:t>
            </w:r>
          </w:p>
          <w:p w14:paraId="0967A408" w14:textId="77777777" w:rsidR="00822759" w:rsidRPr="00555735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 balioak izan ditzake: </w:t>
            </w:r>
          </w:p>
          <w:p w14:paraId="680C8E50" w14:textId="77777777" w:rsidR="00822759" w:rsidRDefault="00822759" w:rsidP="008E18E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0000FF"/>
                <w:sz w:val="16"/>
              </w:rPr>
              <w:t>0</w:t>
            </w:r>
            <w:r>
              <w:rPr>
                <w:b/>
                <w:i/>
                <w:color w:val="0000FF"/>
                <w:sz w:val="16"/>
              </w:rPr>
              <w:t xml:space="preserve"> </w:t>
            </w:r>
            <w:r>
              <w:rPr>
                <w:sz w:val="16"/>
              </w:rPr>
              <w:t xml:space="preserve">→ MMR-rekin finantzatua </w:t>
            </w:r>
          </w:p>
          <w:p w14:paraId="44BC70DF" w14:textId="77777777" w:rsidR="00822759" w:rsidRDefault="00822759" w:rsidP="008E18E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0000FF"/>
                <w:sz w:val="16"/>
              </w:rPr>
              <w:t xml:space="preserve">1 </w:t>
            </w:r>
            <w:r>
              <w:rPr>
                <w:sz w:val="16"/>
              </w:rPr>
              <w:t xml:space="preserve">→ MMR-rekin finantzatu gabea </w:t>
            </w:r>
          </w:p>
          <w:p w14:paraId="0C4304BD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</w:p>
        </w:tc>
      </w:tr>
      <w:tr w:rsidR="00822759" w:rsidRPr="00B317FC" w14:paraId="23B6E456" w14:textId="77777777" w:rsidTr="00AC0CA5">
        <w:trPr>
          <w:trHeight w:val="349"/>
        </w:trPr>
        <w:tc>
          <w:tcPr>
            <w:tcW w:w="2943" w:type="dxa"/>
          </w:tcPr>
          <w:p w14:paraId="28216EDC" w14:textId="77777777"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 </w:t>
            </w:r>
          </w:p>
        </w:tc>
        <w:tc>
          <w:tcPr>
            <w:tcW w:w="1843" w:type="dxa"/>
          </w:tcPr>
          <w:p w14:paraId="25A6BED9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Beneficiario </w:t>
            </w:r>
          </w:p>
        </w:tc>
        <w:tc>
          <w:tcPr>
            <w:tcW w:w="992" w:type="dxa"/>
          </w:tcPr>
          <w:p w14:paraId="08F45BE8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21769B4A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E302EB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797CEB3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485944F2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Onuradunari buruzko informazioa du. </w:t>
            </w:r>
          </w:p>
        </w:tc>
      </w:tr>
      <w:tr w:rsidR="00822759" w:rsidRPr="00B317FC" w14:paraId="3ED39563" w14:textId="77777777" w:rsidTr="00AC0CA5">
        <w:trPr>
          <w:trHeight w:val="349"/>
        </w:trPr>
        <w:tc>
          <w:tcPr>
            <w:tcW w:w="2943" w:type="dxa"/>
          </w:tcPr>
          <w:p w14:paraId="3A628AB7" w14:textId="77777777"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Beneficiario </w:t>
            </w:r>
          </w:p>
        </w:tc>
        <w:tc>
          <w:tcPr>
            <w:tcW w:w="1843" w:type="dxa"/>
          </w:tcPr>
          <w:p w14:paraId="71704F4A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Pais </w:t>
            </w:r>
          </w:p>
        </w:tc>
        <w:tc>
          <w:tcPr>
            <w:tcW w:w="992" w:type="dxa"/>
          </w:tcPr>
          <w:p w14:paraId="7C9ECEA7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String(2) </w:t>
            </w:r>
          </w:p>
        </w:tc>
        <w:tc>
          <w:tcPr>
            <w:tcW w:w="567" w:type="dxa"/>
          </w:tcPr>
          <w:p w14:paraId="736AD7C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4E4B18D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47C5A58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Kontsultatzen ari zaren identifikazio-dokumentua eman duen herrialdearen kodea. </w:t>
            </w:r>
          </w:p>
          <w:p w14:paraId="21A2BFEE" w14:textId="77777777" w:rsidR="00A92470" w:rsidRDefault="00822759" w:rsidP="00822759">
            <w:pPr>
              <w:pStyle w:val="Default"/>
              <w:rPr>
                <w:bCs/>
                <w:color w:val="C00000"/>
                <w:sz w:val="16"/>
                <w:szCs w:val="16"/>
              </w:rPr>
            </w:pPr>
            <w:r>
              <w:rPr>
                <w:color w:val="C00000"/>
                <w:sz w:val="16"/>
              </w:rPr>
              <w:t>Formatua hau izango da:</w:t>
            </w:r>
          </w:p>
          <w:p w14:paraId="7BA9DEC1" w14:textId="77777777" w:rsidR="00822759" w:rsidRPr="001A6C41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ISO 3166 Alpha-2</w:t>
            </w:r>
            <w:r>
              <w:rPr>
                <w:color w:val="C00000"/>
                <w:sz w:val="16"/>
              </w:rPr>
              <w:t xml:space="preserve"> </w:t>
            </w:r>
          </w:p>
        </w:tc>
      </w:tr>
      <w:tr w:rsidR="00822759" w:rsidRPr="00B317FC" w14:paraId="08980615" w14:textId="77777777" w:rsidTr="00AC0CA5">
        <w:trPr>
          <w:trHeight w:val="346"/>
        </w:trPr>
        <w:tc>
          <w:tcPr>
            <w:tcW w:w="2943" w:type="dxa"/>
          </w:tcPr>
          <w:p w14:paraId="5616D9CB" w14:textId="77777777"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Beneficiario </w:t>
            </w:r>
          </w:p>
        </w:tc>
        <w:tc>
          <w:tcPr>
            <w:tcW w:w="1843" w:type="dxa"/>
          </w:tcPr>
          <w:p w14:paraId="45AE30FD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Identificador </w:t>
            </w:r>
          </w:p>
        </w:tc>
        <w:tc>
          <w:tcPr>
            <w:tcW w:w="992" w:type="dxa"/>
          </w:tcPr>
          <w:p w14:paraId="469A377F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String(40) </w:t>
            </w:r>
          </w:p>
        </w:tc>
        <w:tc>
          <w:tcPr>
            <w:tcW w:w="567" w:type="dxa"/>
          </w:tcPr>
          <w:p w14:paraId="254FD7F5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031C9D29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BC5E87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Onuradunaren identifikazio-zenbakia. </w:t>
            </w:r>
          </w:p>
          <w:p w14:paraId="7274DEE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Espainia bada identifikazio-dokumentua igorri duen herrialdea, Espainiako agintariek (Barne Ministerioa eta AEAT) emandako identifikazio-zenbakia (IFZ edo AIZ) izango da. </w:t>
            </w:r>
          </w:p>
        </w:tc>
      </w:tr>
      <w:tr w:rsidR="00822759" w:rsidRPr="00B317FC" w14:paraId="2BED9A22" w14:textId="77777777" w:rsidTr="00AC0CA5">
        <w:trPr>
          <w:trHeight w:val="346"/>
        </w:trPr>
        <w:tc>
          <w:tcPr>
            <w:tcW w:w="2943" w:type="dxa"/>
          </w:tcPr>
          <w:p w14:paraId="4B2E1617" w14:textId="77777777"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Beneficiario </w:t>
            </w:r>
          </w:p>
        </w:tc>
        <w:tc>
          <w:tcPr>
            <w:tcW w:w="1843" w:type="dxa"/>
          </w:tcPr>
          <w:p w14:paraId="42124E9E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Izena </w:t>
            </w:r>
          </w:p>
        </w:tc>
        <w:tc>
          <w:tcPr>
            <w:tcW w:w="992" w:type="dxa"/>
          </w:tcPr>
          <w:p w14:paraId="535ECA34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String(500) </w:t>
            </w:r>
          </w:p>
        </w:tc>
        <w:tc>
          <w:tcPr>
            <w:tcW w:w="567" w:type="dxa"/>
          </w:tcPr>
          <w:p w14:paraId="76801FAE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C4C3A8B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36EA25E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Onuradunaren izena. </w:t>
            </w:r>
          </w:p>
          <w:p w14:paraId="4657A8A5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Pertsona fisikoa bada, izena eta abizenak jasoko ditu. Pertsona juridikoen kasuan, sozietatearen izena jasoko du. </w:t>
            </w:r>
          </w:p>
        </w:tc>
      </w:tr>
      <w:tr w:rsidR="00822759" w:rsidRPr="00B317FC" w14:paraId="47CF1296" w14:textId="77777777" w:rsidTr="00AC0CA5">
        <w:trPr>
          <w:trHeight w:val="346"/>
        </w:trPr>
        <w:tc>
          <w:tcPr>
            <w:tcW w:w="2943" w:type="dxa"/>
          </w:tcPr>
          <w:p w14:paraId="553EDC2C" w14:textId="77777777" w:rsidR="00822759" w:rsidRDefault="00816032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Beneficiario </w:t>
            </w:r>
          </w:p>
        </w:tc>
        <w:tc>
          <w:tcPr>
            <w:tcW w:w="1843" w:type="dxa"/>
          </w:tcPr>
          <w:p w14:paraId="67916B4F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TipoBeneficiario </w:t>
            </w:r>
          </w:p>
        </w:tc>
        <w:tc>
          <w:tcPr>
            <w:tcW w:w="992" w:type="dxa"/>
          </w:tcPr>
          <w:p w14:paraId="50CEA20B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String(255) </w:t>
            </w:r>
          </w:p>
        </w:tc>
        <w:tc>
          <w:tcPr>
            <w:tcW w:w="567" w:type="dxa"/>
          </w:tcPr>
          <w:p w14:paraId="222B72DD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77E24D37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FB93B61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Onuradun mota. </w:t>
            </w:r>
          </w:p>
          <w:p w14:paraId="4027D094" w14:textId="77777777" w:rsidR="008C1B32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Honakoak izan daitezke:</w:t>
            </w:r>
          </w:p>
          <w:p w14:paraId="52799D86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  <w:p w14:paraId="1E9CFCC4" w14:textId="77777777"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FSA</w:t>
            </w:r>
            <w:r>
              <w:rPr>
                <w:b/>
                <w:i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→ Jarduera ekonomikorik egiten ez duten pertsona fisikoak </w:t>
            </w:r>
          </w:p>
          <w:p w14:paraId="0799B1F0" w14:textId="77777777"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JSA</w:t>
            </w:r>
            <w:r>
              <w:rPr>
                <w:b/>
                <w:i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→ Jarduera ekonomikorik egiten ez duten pertsona juridikoak </w:t>
            </w:r>
          </w:p>
          <w:p w14:paraId="2E4C09A6" w14:textId="77777777"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PFA</w:t>
            </w:r>
            <w:r>
              <w:rPr>
                <w:b/>
                <w:i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→ ETEak eta jarduera ekonomikoa duten pertsona fisikoak </w:t>
            </w:r>
          </w:p>
          <w:p w14:paraId="361AE764" w14:textId="77777777" w:rsidR="00822759" w:rsidRPr="00E2185C" w:rsidRDefault="00822759" w:rsidP="00670D34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b/>
                <w:i/>
                <w:color w:val="0000FF"/>
                <w:sz w:val="16"/>
              </w:rPr>
              <w:t>GRA</w:t>
            </w:r>
            <w:r>
              <w:rPr>
                <w:b/>
                <w:i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→ Enpresa handia </w:t>
            </w:r>
          </w:p>
          <w:p w14:paraId="412BC91C" w14:textId="77777777" w:rsidR="00822759" w:rsidRDefault="00822759" w:rsidP="00822759">
            <w:pPr>
              <w:pStyle w:val="Default"/>
              <w:rPr>
                <w:sz w:val="16"/>
                <w:szCs w:val="16"/>
              </w:rPr>
            </w:pPr>
          </w:p>
        </w:tc>
      </w:tr>
      <w:tr w:rsidR="001D32C9" w:rsidRPr="00B317FC" w14:paraId="2BADFF49" w14:textId="77777777" w:rsidTr="00AC0CA5">
        <w:trPr>
          <w:trHeight w:val="346"/>
        </w:trPr>
        <w:tc>
          <w:tcPr>
            <w:tcW w:w="2943" w:type="dxa"/>
          </w:tcPr>
          <w:p w14:paraId="6E08CF0B" w14:textId="77777777" w:rsidR="001D32C9" w:rsidRDefault="00816032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Beneficiario </w:t>
            </w:r>
          </w:p>
        </w:tc>
        <w:tc>
          <w:tcPr>
            <w:tcW w:w="1843" w:type="dxa"/>
          </w:tcPr>
          <w:p w14:paraId="62FBCEEE" w14:textId="77777777" w:rsidR="001D32C9" w:rsidRP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Sectores</w:t>
            </w:r>
          </w:p>
        </w:tc>
        <w:tc>
          <w:tcPr>
            <w:tcW w:w="992" w:type="dxa"/>
          </w:tcPr>
          <w:p w14:paraId="713E7D10" w14:textId="77777777"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0550D1A4" w14:textId="77777777"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88739C1" w14:textId="77777777"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46BF44EE" w14:textId="77777777" w:rsidR="001D32C9" w:rsidRDefault="001D32C9" w:rsidP="001D32C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32C4318F" w14:textId="77777777" w:rsidR="001D32C9" w:rsidRPr="00FB3816" w:rsidRDefault="001D32C9" w:rsidP="001D32C9">
            <w:pPr>
              <w:pStyle w:val="Default"/>
              <w:rPr>
                <w:sz w:val="16"/>
                <w:szCs w:val="16"/>
                <w:highlight w:val="yellow"/>
              </w:rPr>
            </w:pPr>
            <w:r>
              <w:rPr>
                <w:sz w:val="16"/>
              </w:rPr>
              <w:t>Onuradunaren jarduera-sektoreei buruzko informazioa jasotzen du.</w:t>
            </w:r>
          </w:p>
        </w:tc>
      </w:tr>
      <w:tr w:rsidR="00921DE6" w:rsidRPr="00B317FC" w14:paraId="4B398714" w14:textId="77777777" w:rsidTr="00AC0CA5">
        <w:trPr>
          <w:trHeight w:val="346"/>
        </w:trPr>
        <w:tc>
          <w:tcPr>
            <w:tcW w:w="2943" w:type="dxa"/>
          </w:tcPr>
          <w:p w14:paraId="4D27602C" w14:textId="77777777" w:rsidR="00921DE6" w:rsidRDefault="00816032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Beneficiario/ Sectores </w:t>
            </w:r>
          </w:p>
        </w:tc>
        <w:tc>
          <w:tcPr>
            <w:tcW w:w="1843" w:type="dxa"/>
          </w:tcPr>
          <w:p w14:paraId="7AA14ADA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Sector </w:t>
            </w:r>
          </w:p>
        </w:tc>
        <w:tc>
          <w:tcPr>
            <w:tcW w:w="992" w:type="dxa"/>
          </w:tcPr>
          <w:p w14:paraId="18C1895B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53BF1AC9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57369BC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17AC2D89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Jarduera garatzen den ekonomia-sektorea. </w:t>
            </w:r>
          </w:p>
          <w:p w14:paraId="435BAB40" w14:textId="77777777" w:rsidR="00921DE6" w:rsidRPr="00DA77B0" w:rsidRDefault="00921DE6" w:rsidP="00332EBD">
            <w:pPr>
              <w:pStyle w:val="Default"/>
              <w:ind w:right="31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“Europar Batasuneko Jarduera Ekonomikoen Nomenklatura Ekonomikoa, NACE, 2.1. berr. </w:t>
            </w:r>
          </w:p>
          <w:p w14:paraId="2EC57EDB" w14:textId="77777777" w:rsidR="002F5372" w:rsidRDefault="00921DE6" w:rsidP="00921DE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>Ikusi taula:</w:t>
            </w:r>
          </w:p>
          <w:p w14:paraId="69A071C5" w14:textId="77777777" w:rsidR="00921DE6" w:rsidRPr="00D5104A" w:rsidRDefault="00921DE6" w:rsidP="002F5372">
            <w:pPr>
              <w:pStyle w:val="Default"/>
              <w:ind w:right="-111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Sektore ekonomikoa (NACE)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i/>
                <w:color w:val="0000FF"/>
                <w:sz w:val="16"/>
              </w:rPr>
              <w:t>Tablas_Complementarias_V2.0.xlsx</w:t>
            </w:r>
            <w:r>
              <w:rPr>
                <w:b/>
                <w:sz w:val="16"/>
              </w:rPr>
              <w:t xml:space="preserve"> dokumentuan. </w:t>
            </w:r>
          </w:p>
        </w:tc>
      </w:tr>
      <w:tr w:rsidR="00921DE6" w:rsidRPr="00B317FC" w14:paraId="78BB1CDB" w14:textId="77777777" w:rsidTr="00AC0CA5">
        <w:trPr>
          <w:trHeight w:val="346"/>
        </w:trPr>
        <w:tc>
          <w:tcPr>
            <w:tcW w:w="2943" w:type="dxa"/>
          </w:tcPr>
          <w:p w14:paraId="78FFF569" w14:textId="77777777" w:rsidR="00921DE6" w:rsidRDefault="00816032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 </w:t>
            </w:r>
          </w:p>
        </w:tc>
        <w:tc>
          <w:tcPr>
            <w:tcW w:w="1843" w:type="dxa"/>
          </w:tcPr>
          <w:p w14:paraId="0E76B39C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FechaConcesion </w:t>
            </w:r>
          </w:p>
        </w:tc>
        <w:tc>
          <w:tcPr>
            <w:tcW w:w="992" w:type="dxa"/>
          </w:tcPr>
          <w:p w14:paraId="7AD521E3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Date </w:t>
            </w:r>
          </w:p>
        </w:tc>
        <w:tc>
          <w:tcPr>
            <w:tcW w:w="567" w:type="dxa"/>
          </w:tcPr>
          <w:p w14:paraId="5D8206D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04D25DE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AB2A59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Esleipenaren ebazpen-data. </w:t>
            </w:r>
          </w:p>
          <w:p w14:paraId="028779EF" w14:textId="77777777" w:rsidR="001B6DA0" w:rsidRDefault="00921DE6" w:rsidP="00921DE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Formatua: </w:t>
            </w:r>
          </w:p>
          <w:p w14:paraId="225D84C4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UUUU-HH-EE </w:t>
            </w:r>
          </w:p>
        </w:tc>
      </w:tr>
      <w:tr w:rsidR="00921DE6" w:rsidRPr="00B317FC" w14:paraId="3696359F" w14:textId="77777777" w:rsidTr="00AC0CA5">
        <w:trPr>
          <w:trHeight w:val="346"/>
        </w:trPr>
        <w:tc>
          <w:tcPr>
            <w:tcW w:w="2943" w:type="dxa"/>
          </w:tcPr>
          <w:p w14:paraId="3D4F039B" w14:textId="77777777" w:rsidR="00921DE6" w:rsidRDefault="00816032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 </w:t>
            </w:r>
          </w:p>
        </w:tc>
        <w:tc>
          <w:tcPr>
            <w:tcW w:w="1843" w:type="dxa"/>
          </w:tcPr>
          <w:p w14:paraId="1B4A2980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FechaRegistro </w:t>
            </w:r>
          </w:p>
        </w:tc>
        <w:tc>
          <w:tcPr>
            <w:tcW w:w="992" w:type="dxa"/>
          </w:tcPr>
          <w:p w14:paraId="0726E553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Date </w:t>
            </w:r>
          </w:p>
        </w:tc>
        <w:tc>
          <w:tcPr>
            <w:tcW w:w="567" w:type="dxa"/>
          </w:tcPr>
          <w:p w14:paraId="7A38621D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018DEE1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52B50C1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 BDNSen erregistratu zen data. </w:t>
            </w:r>
          </w:p>
          <w:p w14:paraId="59C5CEFC" w14:textId="77777777" w:rsidR="001B6DA0" w:rsidRDefault="00921DE6" w:rsidP="00921DE6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Formatua: </w:t>
            </w:r>
          </w:p>
          <w:p w14:paraId="14A26F5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UUUU-HH-EE </w:t>
            </w:r>
          </w:p>
        </w:tc>
      </w:tr>
      <w:tr w:rsidR="00921DE6" w:rsidRPr="00B317FC" w14:paraId="0273AE9F" w14:textId="77777777" w:rsidTr="00AC0CA5">
        <w:trPr>
          <w:trHeight w:val="346"/>
        </w:trPr>
        <w:tc>
          <w:tcPr>
            <w:tcW w:w="2943" w:type="dxa"/>
          </w:tcPr>
          <w:p w14:paraId="3B93E682" w14:textId="77777777" w:rsidR="00921DE6" w:rsidRDefault="00816032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 </w:t>
            </w:r>
          </w:p>
        </w:tc>
        <w:tc>
          <w:tcPr>
            <w:tcW w:w="1843" w:type="dxa"/>
          </w:tcPr>
          <w:p w14:paraId="33FEE99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InstrumentoAyuda </w:t>
            </w:r>
          </w:p>
        </w:tc>
        <w:tc>
          <w:tcPr>
            <w:tcW w:w="992" w:type="dxa"/>
          </w:tcPr>
          <w:p w14:paraId="5553E99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String(255) </w:t>
            </w:r>
          </w:p>
        </w:tc>
        <w:tc>
          <w:tcPr>
            <w:tcW w:w="567" w:type="dxa"/>
          </w:tcPr>
          <w:p w14:paraId="0F355EB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0D7F3494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410B7AD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Adierazi esleipen mota. </w:t>
            </w:r>
          </w:p>
          <w:p w14:paraId="7063649A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Emandako laguntza dirulaguntza/EDSC baten bidez, mailegu baten bidez, berme baten bidez, arrisku-finantziazio baten bidez edo zerga-abantaila baten bidez bideratzen den deskribatzen du. </w:t>
            </w:r>
          </w:p>
          <w:p w14:paraId="3017525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Honakoak izan daitezke: </w:t>
            </w:r>
          </w:p>
          <w:p w14:paraId="09BED11D" w14:textId="77777777"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SUBV</w:t>
            </w:r>
            <w:r>
              <w:rPr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→ </w:t>
            </w:r>
            <w:r>
              <w:rPr>
                <w:b/>
                <w:i/>
                <w:color w:val="0000FF"/>
                <w:sz w:val="16"/>
              </w:rPr>
              <w:t>Dirulaguntza eta diru-ematea, kontraprestaziorik gabe</w:t>
            </w:r>
            <w:r>
              <w:rPr>
                <w:i/>
                <w:sz w:val="16"/>
              </w:rPr>
              <w:t xml:space="preserve"> </w:t>
            </w:r>
          </w:p>
          <w:p w14:paraId="78690286" w14:textId="77777777"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PREST</w:t>
            </w:r>
            <w:r>
              <w:rPr>
                <w:i/>
                <w:sz w:val="16"/>
              </w:rPr>
              <w:t xml:space="preserve"> → </w:t>
            </w:r>
            <w:r>
              <w:rPr>
                <w:b/>
                <w:i/>
                <w:color w:val="0000FF"/>
                <w:sz w:val="16"/>
              </w:rPr>
              <w:t>Mailegua</w:t>
            </w:r>
            <w:r>
              <w:rPr>
                <w:i/>
                <w:sz w:val="16"/>
              </w:rPr>
              <w:t xml:space="preserve"> </w:t>
            </w:r>
          </w:p>
          <w:p w14:paraId="6F92C956" w14:textId="77777777"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GARAN</w:t>
            </w:r>
            <w:r>
              <w:rPr>
                <w:i/>
                <w:sz w:val="16"/>
              </w:rPr>
              <w:t xml:space="preserve"> → </w:t>
            </w:r>
            <w:r>
              <w:rPr>
                <w:b/>
                <w:i/>
                <w:color w:val="0000FF"/>
                <w:sz w:val="16"/>
              </w:rPr>
              <w:t>Bermea</w:t>
            </w:r>
            <w:r>
              <w:rPr>
                <w:i/>
                <w:sz w:val="16"/>
              </w:rPr>
              <w:t xml:space="preserve"> </w:t>
            </w:r>
          </w:p>
          <w:p w14:paraId="6D42CF6A" w14:textId="77777777" w:rsidR="00921DE6" w:rsidRPr="006C35D4" w:rsidRDefault="00921DE6" w:rsidP="001F3B56">
            <w:pPr>
              <w:pStyle w:val="Default"/>
              <w:rPr>
                <w:rFonts w:eastAsia="Times New Roman" w:cstheme="minorHAnsi"/>
                <w:b/>
                <w:i/>
                <w:color w:val="0000FF"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VENTA</w:t>
            </w:r>
            <w:r>
              <w:rPr>
                <w:i/>
                <w:sz w:val="16"/>
              </w:rPr>
              <w:t xml:space="preserve"> → </w:t>
            </w:r>
            <w:r>
              <w:rPr>
                <w:b/>
                <w:i/>
                <w:color w:val="0000FF"/>
                <w:sz w:val="16"/>
              </w:rPr>
              <w:t xml:space="preserve">Zerga-abantaila </w:t>
            </w:r>
          </w:p>
          <w:p w14:paraId="371C1A5B" w14:textId="77777777"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FINAN</w:t>
            </w:r>
            <w:r>
              <w:rPr>
                <w:i/>
                <w:sz w:val="16"/>
              </w:rPr>
              <w:t xml:space="preserve"> → </w:t>
            </w:r>
            <w:r>
              <w:rPr>
                <w:b/>
                <w:i/>
                <w:color w:val="0000FF"/>
                <w:sz w:val="16"/>
              </w:rPr>
              <w:t>Arriskua finantzatzeko ekarpena</w:t>
            </w:r>
            <w:r>
              <w:rPr>
                <w:i/>
                <w:sz w:val="16"/>
              </w:rPr>
              <w:t xml:space="preserve"> </w:t>
            </w:r>
          </w:p>
          <w:p w14:paraId="4C2BF0D8" w14:textId="77777777" w:rsidR="00921DE6" w:rsidRPr="001F3B56" w:rsidRDefault="00921DE6" w:rsidP="001F3B56">
            <w:pPr>
              <w:pStyle w:val="Default"/>
              <w:rPr>
                <w:i/>
                <w:sz w:val="16"/>
                <w:szCs w:val="16"/>
              </w:rPr>
            </w:pPr>
            <w:r>
              <w:rPr>
                <w:i/>
                <w:color w:val="auto"/>
                <w:sz w:val="16"/>
              </w:rPr>
              <w:t>OTROS</w:t>
            </w:r>
            <w:r>
              <w:rPr>
                <w:i/>
                <w:sz w:val="16"/>
              </w:rPr>
              <w:t xml:space="preserve"> → </w:t>
            </w:r>
            <w:r>
              <w:rPr>
                <w:b/>
                <w:i/>
                <w:color w:val="0000FF"/>
                <w:sz w:val="16"/>
              </w:rPr>
              <w:t>Beste laguntza-tresna batzuk</w:t>
            </w:r>
            <w:r>
              <w:rPr>
                <w:i/>
                <w:sz w:val="16"/>
              </w:rPr>
              <w:t xml:space="preserve"> </w:t>
            </w:r>
          </w:p>
          <w:p w14:paraId="4CC37BDD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</w:p>
        </w:tc>
      </w:tr>
      <w:tr w:rsidR="00921DE6" w:rsidRPr="00B317FC" w14:paraId="4DF03E42" w14:textId="77777777" w:rsidTr="00AC0CA5">
        <w:trPr>
          <w:trHeight w:val="346"/>
        </w:trPr>
        <w:tc>
          <w:tcPr>
            <w:tcW w:w="2943" w:type="dxa"/>
          </w:tcPr>
          <w:p w14:paraId="2AFEBB5E" w14:textId="77777777" w:rsidR="00921DE6" w:rsidRDefault="00816032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 </w:t>
            </w:r>
          </w:p>
        </w:tc>
        <w:tc>
          <w:tcPr>
            <w:tcW w:w="1843" w:type="dxa"/>
          </w:tcPr>
          <w:p w14:paraId="0966C212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ImporteConcedido </w:t>
            </w:r>
          </w:p>
        </w:tc>
        <w:tc>
          <w:tcPr>
            <w:tcW w:w="992" w:type="dxa"/>
          </w:tcPr>
          <w:p w14:paraId="462FEA81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37443905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F4C4CB5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D279811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Esleipenean konprometitutako zenbateko osoa. </w:t>
            </w:r>
          </w:p>
          <w:p w14:paraId="330195A0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5ED5DF9C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Adibidea: 104,34 </w:t>
            </w:r>
          </w:p>
        </w:tc>
      </w:tr>
      <w:tr w:rsidR="00921DE6" w:rsidRPr="00B317FC" w14:paraId="115958A2" w14:textId="77777777" w:rsidTr="00AC0CA5">
        <w:trPr>
          <w:trHeight w:val="346"/>
        </w:trPr>
        <w:tc>
          <w:tcPr>
            <w:tcW w:w="2943" w:type="dxa"/>
          </w:tcPr>
          <w:p w14:paraId="14915AF9" w14:textId="77777777" w:rsidR="00921DE6" w:rsidRDefault="00816032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 </w:t>
            </w:r>
          </w:p>
        </w:tc>
        <w:tc>
          <w:tcPr>
            <w:tcW w:w="1843" w:type="dxa"/>
          </w:tcPr>
          <w:p w14:paraId="275BB2A3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AyudaEquivalente </w:t>
            </w:r>
          </w:p>
        </w:tc>
        <w:tc>
          <w:tcPr>
            <w:tcW w:w="992" w:type="dxa"/>
          </w:tcPr>
          <w:p w14:paraId="03E0E931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665EA55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7F9B85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221FB96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Emandako laguntzaren zenbatekoa, dirulaguntza gordinaren baliokidean adierazita. </w:t>
            </w:r>
          </w:p>
          <w:p w14:paraId="0CBD6763" w14:textId="77777777" w:rsidR="00C1012C" w:rsidRDefault="00C1012C" w:rsidP="00921DE6">
            <w:pPr>
              <w:pStyle w:val="Default"/>
              <w:rPr>
                <w:sz w:val="16"/>
                <w:szCs w:val="16"/>
              </w:rPr>
            </w:pPr>
          </w:p>
          <w:p w14:paraId="5933F5CA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39692265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Adibidea: 104,34 </w:t>
            </w:r>
          </w:p>
        </w:tc>
      </w:tr>
      <w:tr w:rsidR="00921DE6" w:rsidRPr="00B317FC" w14:paraId="6FAE124B" w14:textId="77777777" w:rsidTr="00AC0CA5">
        <w:trPr>
          <w:trHeight w:val="346"/>
        </w:trPr>
        <w:tc>
          <w:tcPr>
            <w:tcW w:w="2943" w:type="dxa"/>
          </w:tcPr>
          <w:p w14:paraId="2BA9ED75" w14:textId="77777777" w:rsidR="00921DE6" w:rsidRDefault="00816032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 </w:t>
            </w:r>
          </w:p>
        </w:tc>
        <w:tc>
          <w:tcPr>
            <w:tcW w:w="1843" w:type="dxa"/>
          </w:tcPr>
          <w:p w14:paraId="31077A98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Region </w:t>
            </w:r>
          </w:p>
        </w:tc>
        <w:tc>
          <w:tcPr>
            <w:tcW w:w="992" w:type="dxa"/>
          </w:tcPr>
          <w:p w14:paraId="06F6F1F0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String(5) </w:t>
            </w:r>
          </w:p>
        </w:tc>
        <w:tc>
          <w:tcPr>
            <w:tcW w:w="567" w:type="dxa"/>
          </w:tcPr>
          <w:p w14:paraId="4AAC3A10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C3C424A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EC7FFDA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Esleipenaren aplikazio materialaren kokapen geografikoa. </w:t>
            </w:r>
          </w:p>
          <w:p w14:paraId="19AF2869" w14:textId="77777777" w:rsidR="00921DE6" w:rsidRDefault="00921DE6" w:rsidP="00921DE6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Ikusi </w:t>
            </w:r>
            <w:r>
              <w:rPr>
                <w:b/>
                <w:color w:val="C00000"/>
                <w:sz w:val="16"/>
              </w:rPr>
              <w:t xml:space="preserve">Regiones (NUTS) </w:t>
            </w:r>
            <w:r>
              <w:rPr>
                <w:b/>
                <w:sz w:val="16"/>
              </w:rPr>
              <w:t xml:space="preserve">taula </w:t>
            </w:r>
            <w:r>
              <w:rPr>
                <w:b/>
                <w:i/>
                <w:color w:val="0000FF"/>
                <w:sz w:val="16"/>
              </w:rPr>
              <w:t>Tablas_Complementarias_V2.0.xlsx</w:t>
            </w:r>
            <w:r>
              <w:rPr>
                <w:b/>
                <w:sz w:val="16"/>
              </w:rPr>
              <w:t xml:space="preserve"> dokumentuan </w:t>
            </w:r>
          </w:p>
        </w:tc>
      </w:tr>
      <w:tr w:rsidR="00925C75" w:rsidRPr="00B317FC" w14:paraId="6BB88CE2" w14:textId="77777777" w:rsidTr="00AC0CA5">
        <w:trPr>
          <w:trHeight w:val="346"/>
        </w:trPr>
        <w:tc>
          <w:tcPr>
            <w:tcW w:w="2943" w:type="dxa"/>
          </w:tcPr>
          <w:p w14:paraId="0400B266" w14:textId="77777777"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 </w:t>
            </w:r>
          </w:p>
        </w:tc>
        <w:tc>
          <w:tcPr>
            <w:tcW w:w="1843" w:type="dxa"/>
          </w:tcPr>
          <w:p w14:paraId="29C89CF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Reintegros </w:t>
            </w:r>
          </w:p>
        </w:tc>
        <w:tc>
          <w:tcPr>
            <w:tcW w:w="992" w:type="dxa"/>
          </w:tcPr>
          <w:p w14:paraId="103991A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0B94C3A7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522A24D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7CB94C7F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Esleipenari lotutako itzulketa guztien informazioa du. </w:t>
            </w:r>
          </w:p>
        </w:tc>
      </w:tr>
      <w:tr w:rsidR="00925C75" w:rsidRPr="00B317FC" w14:paraId="6AB1AA6B" w14:textId="77777777" w:rsidTr="00AC0CA5">
        <w:trPr>
          <w:trHeight w:val="346"/>
        </w:trPr>
        <w:tc>
          <w:tcPr>
            <w:tcW w:w="2943" w:type="dxa"/>
          </w:tcPr>
          <w:p w14:paraId="2201B7E9" w14:textId="77777777"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Reintegros </w:t>
            </w:r>
          </w:p>
        </w:tc>
        <w:tc>
          <w:tcPr>
            <w:tcW w:w="1843" w:type="dxa"/>
          </w:tcPr>
          <w:p w14:paraId="36F91839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Reintegro </w:t>
            </w:r>
          </w:p>
        </w:tc>
        <w:tc>
          <w:tcPr>
            <w:tcW w:w="992" w:type="dxa"/>
          </w:tcPr>
          <w:p w14:paraId="0D230D7D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14C93287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05A42EC7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06A33195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Itzulketa bati buruzko informazioa du. </w:t>
            </w:r>
          </w:p>
          <w:p w14:paraId="3DB1D7D4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Esleipenari lotutako itzulketa kopuruaren arabera errepikatzen da. </w:t>
            </w:r>
          </w:p>
        </w:tc>
      </w:tr>
      <w:tr w:rsidR="00925C75" w:rsidRPr="00B317FC" w14:paraId="040384CE" w14:textId="77777777" w:rsidTr="00AC0CA5">
        <w:trPr>
          <w:trHeight w:val="346"/>
        </w:trPr>
        <w:tc>
          <w:tcPr>
            <w:tcW w:w="2943" w:type="dxa"/>
          </w:tcPr>
          <w:p w14:paraId="3CE3B2DF" w14:textId="77777777"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Reintegros/ Reintegro </w:t>
            </w:r>
          </w:p>
        </w:tc>
        <w:tc>
          <w:tcPr>
            <w:tcW w:w="1843" w:type="dxa"/>
          </w:tcPr>
          <w:p w14:paraId="0651F35A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Discriminador </w:t>
            </w:r>
          </w:p>
        </w:tc>
        <w:tc>
          <w:tcPr>
            <w:tcW w:w="992" w:type="dxa"/>
          </w:tcPr>
          <w:p w14:paraId="10F16B1C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String(50) </w:t>
            </w:r>
          </w:p>
        </w:tc>
        <w:tc>
          <w:tcPr>
            <w:tcW w:w="567" w:type="dxa"/>
          </w:tcPr>
          <w:p w14:paraId="18A6D97B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3F20206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6447ED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Organo emailearen erreferentzia itzulketa egiteko. </w:t>
            </w:r>
          </w:p>
          <w:p w14:paraId="0CC1DB37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Eremu hau erabiltzen da esleipenaren ondorioz onuradun berari dirua itzultzeko prozedura bakoitza bereizteko </w:t>
            </w:r>
          </w:p>
        </w:tc>
      </w:tr>
      <w:tr w:rsidR="00925C75" w:rsidRPr="00B317FC" w14:paraId="41ACD961" w14:textId="77777777" w:rsidTr="00AC0CA5">
        <w:trPr>
          <w:trHeight w:val="346"/>
        </w:trPr>
        <w:tc>
          <w:tcPr>
            <w:tcW w:w="2943" w:type="dxa"/>
          </w:tcPr>
          <w:p w14:paraId="160A92AD" w14:textId="77777777"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Reintegros/ Reintegro </w:t>
            </w:r>
          </w:p>
        </w:tc>
        <w:tc>
          <w:tcPr>
            <w:tcW w:w="1843" w:type="dxa"/>
          </w:tcPr>
          <w:p w14:paraId="2EA9C766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Data </w:t>
            </w:r>
          </w:p>
        </w:tc>
        <w:tc>
          <w:tcPr>
            <w:tcW w:w="992" w:type="dxa"/>
          </w:tcPr>
          <w:p w14:paraId="425351A5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Date </w:t>
            </w:r>
          </w:p>
        </w:tc>
        <w:tc>
          <w:tcPr>
            <w:tcW w:w="567" w:type="dxa"/>
          </w:tcPr>
          <w:p w14:paraId="11700C9F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2A0F5E6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4062CA1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Itzulketa-prozeduraren ebazpenaren data </w:t>
            </w:r>
          </w:p>
          <w:p w14:paraId="3BEAFF8B" w14:textId="77777777" w:rsidR="00B9745E" w:rsidRDefault="00925C75" w:rsidP="00925C75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Formatua: </w:t>
            </w:r>
          </w:p>
          <w:p w14:paraId="415A5648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UUUU-HH-EE </w:t>
            </w:r>
          </w:p>
        </w:tc>
      </w:tr>
      <w:tr w:rsidR="00925C75" w:rsidRPr="00B317FC" w14:paraId="37C2F59C" w14:textId="77777777" w:rsidTr="00AC0CA5">
        <w:trPr>
          <w:trHeight w:val="346"/>
        </w:trPr>
        <w:tc>
          <w:tcPr>
            <w:tcW w:w="2943" w:type="dxa"/>
          </w:tcPr>
          <w:p w14:paraId="1F1C342F" w14:textId="77777777"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Reintegros/ Reintegro </w:t>
            </w:r>
          </w:p>
        </w:tc>
        <w:tc>
          <w:tcPr>
            <w:tcW w:w="1843" w:type="dxa"/>
          </w:tcPr>
          <w:p w14:paraId="180AAFAA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ImportePrincipal </w:t>
            </w:r>
          </w:p>
        </w:tc>
        <w:tc>
          <w:tcPr>
            <w:tcW w:w="992" w:type="dxa"/>
          </w:tcPr>
          <w:p w14:paraId="6D01D64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7A85A972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4C263D6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07CF875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Itzulketa-ebazpenean eskatutako kopuru nagusia </w:t>
            </w:r>
          </w:p>
          <w:p w14:paraId="35549A1D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09A91CCF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Adibidea: 104,34 </w:t>
            </w:r>
          </w:p>
        </w:tc>
      </w:tr>
      <w:tr w:rsidR="00925C75" w:rsidRPr="00B317FC" w14:paraId="22483898" w14:textId="77777777" w:rsidTr="00AC0CA5">
        <w:trPr>
          <w:trHeight w:val="346"/>
        </w:trPr>
        <w:tc>
          <w:tcPr>
            <w:tcW w:w="2943" w:type="dxa"/>
          </w:tcPr>
          <w:p w14:paraId="4D55354B" w14:textId="77777777"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Reintegros/ Reintegro </w:t>
            </w:r>
          </w:p>
        </w:tc>
        <w:tc>
          <w:tcPr>
            <w:tcW w:w="1843" w:type="dxa"/>
          </w:tcPr>
          <w:p w14:paraId="58EA4CFF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ImporteIntereses </w:t>
            </w:r>
          </w:p>
        </w:tc>
        <w:tc>
          <w:tcPr>
            <w:tcW w:w="992" w:type="dxa"/>
          </w:tcPr>
          <w:p w14:paraId="2F98A8CE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0E90BC55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195C605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9DA900C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Kalkulatutako berandutze-interesen zenbatekoa </w:t>
            </w:r>
          </w:p>
          <w:p w14:paraId="60D4FB38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65B66B88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Adibidea: 104,34 </w:t>
            </w:r>
          </w:p>
        </w:tc>
      </w:tr>
      <w:tr w:rsidR="00925C75" w:rsidRPr="00B317FC" w14:paraId="60433760" w14:textId="77777777" w:rsidTr="00AC0CA5">
        <w:trPr>
          <w:trHeight w:val="346"/>
        </w:trPr>
        <w:tc>
          <w:tcPr>
            <w:tcW w:w="2943" w:type="dxa"/>
          </w:tcPr>
          <w:p w14:paraId="47AFE02E" w14:textId="77777777"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 </w:t>
            </w:r>
          </w:p>
        </w:tc>
        <w:tc>
          <w:tcPr>
            <w:tcW w:w="1843" w:type="dxa"/>
          </w:tcPr>
          <w:p w14:paraId="4138310F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Devoluciones </w:t>
            </w:r>
          </w:p>
        </w:tc>
        <w:tc>
          <w:tcPr>
            <w:tcW w:w="992" w:type="dxa"/>
          </w:tcPr>
          <w:p w14:paraId="23BED8F4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6B95CD9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CFC5E6F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28BFC708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Esleipenari lotutako itzulketei buruzko informazioa du </w:t>
            </w:r>
          </w:p>
        </w:tc>
      </w:tr>
      <w:tr w:rsidR="00925C75" w:rsidRPr="00B317FC" w14:paraId="501152E2" w14:textId="77777777" w:rsidTr="00AC0CA5">
        <w:trPr>
          <w:trHeight w:val="346"/>
        </w:trPr>
        <w:tc>
          <w:tcPr>
            <w:tcW w:w="2943" w:type="dxa"/>
          </w:tcPr>
          <w:p w14:paraId="0DB043EE" w14:textId="77777777" w:rsidR="00925C75" w:rsidRDefault="00816032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Devoluciones </w:t>
            </w:r>
          </w:p>
        </w:tc>
        <w:tc>
          <w:tcPr>
            <w:tcW w:w="1843" w:type="dxa"/>
          </w:tcPr>
          <w:p w14:paraId="3E2AC413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Devolucion </w:t>
            </w:r>
          </w:p>
        </w:tc>
        <w:tc>
          <w:tcPr>
            <w:tcW w:w="992" w:type="dxa"/>
          </w:tcPr>
          <w:p w14:paraId="09B0D2BD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BLOQUE </w:t>
            </w:r>
          </w:p>
        </w:tc>
        <w:tc>
          <w:tcPr>
            <w:tcW w:w="567" w:type="dxa"/>
          </w:tcPr>
          <w:p w14:paraId="5F915B39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6658D3F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60E8872C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Itzulketa bati buruzko informazioa du. </w:t>
            </w:r>
          </w:p>
          <w:p w14:paraId="5396824B" w14:textId="77777777" w:rsidR="00925C75" w:rsidRDefault="00925C75" w:rsidP="00925C75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Esleipenari lotutako itzulketak adina aldiz errepikatzen da </w:t>
            </w:r>
          </w:p>
        </w:tc>
      </w:tr>
      <w:tr w:rsidR="00B20A1F" w:rsidRPr="00B317FC" w14:paraId="20006D26" w14:textId="77777777" w:rsidTr="00AC0CA5">
        <w:trPr>
          <w:trHeight w:val="346"/>
        </w:trPr>
        <w:tc>
          <w:tcPr>
            <w:tcW w:w="2943" w:type="dxa"/>
          </w:tcPr>
          <w:p w14:paraId="43A5878F" w14:textId="77777777" w:rsidR="00B20A1F" w:rsidRDefault="00816032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Devoluciones/ Devolucion </w:t>
            </w:r>
          </w:p>
          <w:p w14:paraId="404E6286" w14:textId="77777777" w:rsidR="00B20A1F" w:rsidRPr="00317FEB" w:rsidRDefault="00B20A1F" w:rsidP="00B20A1F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</w:tcPr>
          <w:p w14:paraId="1A2685E6" w14:textId="77777777" w:rsidR="00B20A1F" w:rsidRP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Discriminador</w:t>
            </w:r>
          </w:p>
        </w:tc>
        <w:tc>
          <w:tcPr>
            <w:tcW w:w="992" w:type="dxa"/>
          </w:tcPr>
          <w:p w14:paraId="52EB8C84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String(50) </w:t>
            </w:r>
          </w:p>
        </w:tc>
        <w:tc>
          <w:tcPr>
            <w:tcW w:w="567" w:type="dxa"/>
          </w:tcPr>
          <w:p w14:paraId="317A7421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1C5D71A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DD9D45D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Organo emailearen erreferentzia itzulketa egiteko. </w:t>
            </w:r>
          </w:p>
          <w:p w14:paraId="08B4DE69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</w:p>
          <w:p w14:paraId="1DC527D5" w14:textId="77777777" w:rsidR="00B20A1F" w:rsidRDefault="00B20A1F" w:rsidP="00B20A1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Eremu hau esleipen bereko ordainketa baten edo batzuen borondatezko itzulketa bakoitza diskriminatzeko erabiltzen da </w:t>
            </w:r>
          </w:p>
          <w:p w14:paraId="2F95C702" w14:textId="77777777" w:rsidR="00B20A1F" w:rsidRPr="00317FEB" w:rsidRDefault="00B20A1F" w:rsidP="00B20A1F">
            <w:pPr>
              <w:pStyle w:val="Default"/>
              <w:rPr>
                <w:sz w:val="16"/>
                <w:szCs w:val="16"/>
                <w:highlight w:val="yellow"/>
              </w:rPr>
            </w:pPr>
          </w:p>
        </w:tc>
      </w:tr>
      <w:tr w:rsidR="006548F9" w:rsidRPr="00B317FC" w14:paraId="776A2AE7" w14:textId="77777777" w:rsidTr="00AC0CA5">
        <w:trPr>
          <w:trHeight w:val="346"/>
        </w:trPr>
        <w:tc>
          <w:tcPr>
            <w:tcW w:w="2943" w:type="dxa"/>
          </w:tcPr>
          <w:p w14:paraId="4B6800FA" w14:textId="77777777" w:rsidR="006548F9" w:rsidRDefault="00816032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Devoluciones/ Devolucion </w:t>
            </w:r>
          </w:p>
        </w:tc>
        <w:tc>
          <w:tcPr>
            <w:tcW w:w="1843" w:type="dxa"/>
          </w:tcPr>
          <w:p w14:paraId="6FFA5D2B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Data </w:t>
            </w:r>
          </w:p>
        </w:tc>
        <w:tc>
          <w:tcPr>
            <w:tcW w:w="992" w:type="dxa"/>
          </w:tcPr>
          <w:p w14:paraId="72D53F77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Date </w:t>
            </w:r>
          </w:p>
        </w:tc>
        <w:tc>
          <w:tcPr>
            <w:tcW w:w="567" w:type="dxa"/>
          </w:tcPr>
          <w:p w14:paraId="79F0BA61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32B08B6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4F9F021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Itzulketaren data </w:t>
            </w:r>
          </w:p>
          <w:p w14:paraId="437DFCCD" w14:textId="77777777" w:rsidR="006548F9" w:rsidRPr="006548F9" w:rsidRDefault="006548F9" w:rsidP="006548F9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Formatua: </w:t>
            </w:r>
          </w:p>
          <w:p w14:paraId="53582401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UUUU-HH-EE </w:t>
            </w:r>
          </w:p>
        </w:tc>
      </w:tr>
      <w:tr w:rsidR="006548F9" w:rsidRPr="00B317FC" w14:paraId="3CA22CEE" w14:textId="77777777" w:rsidTr="00AC0CA5">
        <w:trPr>
          <w:trHeight w:val="346"/>
        </w:trPr>
        <w:tc>
          <w:tcPr>
            <w:tcW w:w="2943" w:type="dxa"/>
          </w:tcPr>
          <w:p w14:paraId="3EFCD961" w14:textId="77777777" w:rsidR="006548F9" w:rsidRDefault="00816032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Devoluciones/ Devolucion </w:t>
            </w:r>
          </w:p>
        </w:tc>
        <w:tc>
          <w:tcPr>
            <w:tcW w:w="1843" w:type="dxa"/>
          </w:tcPr>
          <w:p w14:paraId="052C22A7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ImportePrincipal </w:t>
            </w:r>
          </w:p>
        </w:tc>
        <w:tc>
          <w:tcPr>
            <w:tcW w:w="992" w:type="dxa"/>
          </w:tcPr>
          <w:p w14:paraId="093A0DEE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13350BDA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51459FF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8CD877F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Onuradunak itzultzen duen kopuru nagusia, itzulketa-ebazpenik gabe </w:t>
            </w:r>
          </w:p>
          <w:p w14:paraId="6FD3D05A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2BECF5E5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Adibidea: 104,34 </w:t>
            </w:r>
          </w:p>
        </w:tc>
      </w:tr>
      <w:tr w:rsidR="006548F9" w:rsidRPr="00B317FC" w14:paraId="68F73495" w14:textId="77777777" w:rsidTr="00AC0CA5">
        <w:trPr>
          <w:trHeight w:val="346"/>
        </w:trPr>
        <w:tc>
          <w:tcPr>
            <w:tcW w:w="2943" w:type="dxa"/>
          </w:tcPr>
          <w:p w14:paraId="34A27F07" w14:textId="77777777" w:rsidR="006548F9" w:rsidRDefault="00816032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ReglamentosMinimis/ReglamentoDetalle/ Concesiones/ Concesion/ Devoluciones/ Devolucion </w:t>
            </w:r>
          </w:p>
        </w:tc>
        <w:tc>
          <w:tcPr>
            <w:tcW w:w="1843" w:type="dxa"/>
          </w:tcPr>
          <w:p w14:paraId="58EFFDD8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ImporteIntereses </w:t>
            </w:r>
          </w:p>
        </w:tc>
        <w:tc>
          <w:tcPr>
            <w:tcW w:w="992" w:type="dxa"/>
          </w:tcPr>
          <w:p w14:paraId="09EA1A31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74FB91A7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20FBB49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090D707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Kalkulatutako berandutze-interesen zenbatekoa </w:t>
            </w:r>
          </w:p>
          <w:p w14:paraId="2F961CF5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2CE1AEAF" w14:textId="77777777" w:rsidR="006548F9" w:rsidRDefault="006548F9" w:rsidP="006548F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Adibidea: 104,34 </w:t>
            </w:r>
          </w:p>
        </w:tc>
      </w:tr>
      <w:tr w:rsidR="00DA1767" w:rsidRPr="00B317FC" w14:paraId="0A207B81" w14:textId="77777777" w:rsidTr="00AC0CA5">
        <w:trPr>
          <w:trHeight w:val="346"/>
        </w:trPr>
        <w:tc>
          <w:tcPr>
            <w:tcW w:w="2943" w:type="dxa"/>
          </w:tcPr>
          <w:p w14:paraId="6EA91D21" w14:textId="77777777"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 ReglamentoDetalle </w:t>
            </w:r>
          </w:p>
        </w:tc>
        <w:tc>
          <w:tcPr>
            <w:tcW w:w="1843" w:type="dxa"/>
          </w:tcPr>
          <w:p w14:paraId="68CF757E" w14:textId="77777777"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ImporteAcumuladoNacionalAgricola </w:t>
            </w:r>
          </w:p>
        </w:tc>
        <w:tc>
          <w:tcPr>
            <w:tcW w:w="992" w:type="dxa"/>
          </w:tcPr>
          <w:p w14:paraId="79DB6260" w14:textId="77777777"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7059E386" w14:textId="77777777"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37A8630" w14:textId="77777777"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E7AB8AD" w14:textId="77777777"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Nekazaritzako de minimis dirulaguntzei buruzko 1408/2013 erregelamenduaren (EB) arabera 3 urteko epean lortutako kopuru metatu nazionala </w:t>
            </w:r>
          </w:p>
          <w:p w14:paraId="550BAB80" w14:textId="77777777" w:rsidR="00DA1767" w:rsidRPr="00DA1767" w:rsidRDefault="00DA1767" w:rsidP="00DA17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Esleipenaren amaiera-data eskakizunean adierazitakoaren arabera izango da (ez bada adierazten, gaurko dataren arabera izango da). </w:t>
            </w:r>
          </w:p>
          <w:p w14:paraId="3BBF217F" w14:textId="77777777" w:rsidR="00C1012C" w:rsidRDefault="00C1012C" w:rsidP="00DA1767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</w:p>
          <w:p w14:paraId="2E74D05E" w14:textId="77777777"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3 urte</w:t>
            </w:r>
            <w:r>
              <w:rPr>
                <w:b/>
                <w:sz w:val="16"/>
              </w:rPr>
              <w:t xml:space="preserve"> </w:t>
            </w:r>
          </w:p>
          <w:p w14:paraId="526A67B6" w14:textId="77777777" w:rsidR="00CF60CF" w:rsidRPr="00CF60CF" w:rsidRDefault="00DA1767" w:rsidP="00DA1767">
            <w:pPr>
              <w:pStyle w:val="Default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FechaFin balioa ematen bada: </w:t>
            </w:r>
            <w:r>
              <w:rPr>
                <w:sz w:val="16"/>
              </w:rPr>
              <w:t>Epea hau da:</w:t>
            </w:r>
          </w:p>
          <w:p w14:paraId="5719887C" w14:textId="77777777" w:rsidR="00DA1767" w:rsidRDefault="00DA1767" w:rsidP="00CF60C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[FechaFin – 1 egun – 3 urte, FechaFin] </w:t>
            </w:r>
          </w:p>
          <w:p w14:paraId="0995CEF2" w14:textId="77777777" w:rsidR="00CF60CF" w:rsidRPr="00CF60CF" w:rsidRDefault="00DA1767" w:rsidP="00DA1767">
            <w:pPr>
              <w:pStyle w:val="Default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FechaFin balioa ematen EZ bada: </w:t>
            </w:r>
            <w:r>
              <w:rPr>
                <w:sz w:val="16"/>
              </w:rPr>
              <w:t xml:space="preserve">Epea hau da: </w:t>
            </w:r>
          </w:p>
          <w:p w14:paraId="5330E1D8" w14:textId="77777777" w:rsidR="00DA1767" w:rsidRDefault="00DA1767" w:rsidP="00CF60C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[FechaActual – 1 egun – 3 urte, FechaActual – 1 egun]</w:t>
            </w:r>
            <w:r>
              <w:rPr>
                <w:b/>
                <w:sz w:val="16"/>
              </w:rPr>
              <w:t xml:space="preserve"> </w:t>
            </w:r>
          </w:p>
          <w:p w14:paraId="155503B2" w14:textId="77777777" w:rsidR="00DA1767" w:rsidRDefault="00DA1767" w:rsidP="00DA1767">
            <w:pPr>
              <w:pStyle w:val="Default"/>
              <w:rPr>
                <w:sz w:val="16"/>
                <w:szCs w:val="16"/>
              </w:rPr>
            </w:pPr>
          </w:p>
          <w:p w14:paraId="797B908A" w14:textId="77777777" w:rsidR="00DA1767" w:rsidRPr="00986E70" w:rsidRDefault="00DA1767" w:rsidP="00DA1767">
            <w:pPr>
              <w:pStyle w:val="Default"/>
              <w:rPr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3 Zerga-ekitaldiak </w:t>
            </w:r>
          </w:p>
          <w:p w14:paraId="1464E5E9" w14:textId="77777777" w:rsidR="00064902" w:rsidRPr="003F2D50" w:rsidRDefault="00DA1767" w:rsidP="00DA1767">
            <w:pPr>
              <w:pStyle w:val="Default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FechaFin balioa ematen bada: </w:t>
            </w:r>
            <w:r>
              <w:rPr>
                <w:sz w:val="16"/>
              </w:rPr>
              <w:t xml:space="preserve">Epea hau da: </w:t>
            </w:r>
          </w:p>
          <w:p w14:paraId="7DD4E525" w14:textId="77777777" w:rsidR="00DA1767" w:rsidRDefault="00DA1767" w:rsidP="0006490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[(FechaFin urteko) urtarrilaren 1a (2 urte), FechaFin]</w:t>
            </w:r>
            <w:r>
              <w:rPr>
                <w:b/>
                <w:sz w:val="16"/>
              </w:rPr>
              <w:t xml:space="preserve"> </w:t>
            </w:r>
          </w:p>
          <w:p w14:paraId="6B67C3E9" w14:textId="77777777" w:rsidR="00064902" w:rsidRPr="003F2D50" w:rsidRDefault="00DA1767" w:rsidP="00DA1767">
            <w:pPr>
              <w:pStyle w:val="Default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FechaFin balioa ematen EZ bada: </w:t>
            </w:r>
            <w:r>
              <w:rPr>
                <w:sz w:val="16"/>
              </w:rPr>
              <w:t xml:space="preserve">Epea hau da: </w:t>
            </w:r>
          </w:p>
          <w:p w14:paraId="06D3AB13" w14:textId="77777777" w:rsidR="00DA1767" w:rsidRDefault="00DA1767" w:rsidP="00064902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[(oraingo urteko) urtarrilaren 1a (2 urte), FechaActual – 1 egun]</w:t>
            </w:r>
            <w:r>
              <w:rPr>
                <w:b/>
                <w:sz w:val="16"/>
              </w:rPr>
              <w:t xml:space="preserve"> </w:t>
            </w:r>
          </w:p>
          <w:p w14:paraId="01569AE6" w14:textId="77777777" w:rsidR="00DA1767" w:rsidRDefault="00DA1767" w:rsidP="00DA1767">
            <w:pPr>
              <w:pStyle w:val="Default"/>
              <w:rPr>
                <w:sz w:val="16"/>
                <w:szCs w:val="16"/>
              </w:rPr>
            </w:pPr>
          </w:p>
          <w:p w14:paraId="7281165C" w14:textId="77777777"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5D43B916" w14:textId="77777777" w:rsidR="00DA1767" w:rsidRDefault="00DA1767" w:rsidP="00DA176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Adibidea: 104,34 </w:t>
            </w:r>
          </w:p>
        </w:tc>
      </w:tr>
      <w:tr w:rsidR="00227CBF" w:rsidRPr="00B317FC" w14:paraId="2EB1B8C2" w14:textId="77777777" w:rsidTr="00AC0CA5">
        <w:trPr>
          <w:trHeight w:val="346"/>
        </w:trPr>
        <w:tc>
          <w:tcPr>
            <w:tcW w:w="2943" w:type="dxa"/>
          </w:tcPr>
          <w:p w14:paraId="1B2EB6AB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 ReglamentoDetalle </w:t>
            </w:r>
          </w:p>
        </w:tc>
        <w:tc>
          <w:tcPr>
            <w:tcW w:w="1843" w:type="dxa"/>
          </w:tcPr>
          <w:p w14:paraId="6A227770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ImporteAcumuladoNacionalPesca3A: </w:t>
            </w:r>
          </w:p>
        </w:tc>
        <w:tc>
          <w:tcPr>
            <w:tcW w:w="992" w:type="dxa"/>
          </w:tcPr>
          <w:p w14:paraId="474D022B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7058F679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FF46B68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EC93A89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Arrantzako eta Akuikulturako de minimis dirulaguntzei buruzko 717/2014 erregelamenduaren (EB) arabera 3 urteko epean lortutako kopuru metatu nazionala </w:t>
            </w:r>
          </w:p>
          <w:p w14:paraId="08D79E19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 </w:t>
            </w:r>
          </w:p>
          <w:p w14:paraId="52D8D02A" w14:textId="77777777" w:rsidR="00227CBF" w:rsidRPr="00DA1767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Esleipenaren amaiera-data eskakizunean adierazitakoaren arabera izango da (ez bada adierazten, gaurko dataren arabera izango da). </w:t>
            </w:r>
          </w:p>
          <w:p w14:paraId="62B6C61B" w14:textId="77777777" w:rsidR="00C1012C" w:rsidRDefault="00C1012C" w:rsidP="00227CBF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</w:p>
          <w:p w14:paraId="18DAD466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3 urte</w:t>
            </w:r>
            <w:r>
              <w:rPr>
                <w:b/>
                <w:sz w:val="16"/>
              </w:rPr>
              <w:t xml:space="preserve"> </w:t>
            </w:r>
          </w:p>
          <w:p w14:paraId="1E1317B0" w14:textId="77777777" w:rsidR="00227CBF" w:rsidRPr="00CF60CF" w:rsidRDefault="00227CBF" w:rsidP="00227CBF">
            <w:pPr>
              <w:pStyle w:val="Default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FechaFin balioa ematen bada: </w:t>
            </w:r>
            <w:r>
              <w:rPr>
                <w:sz w:val="16"/>
              </w:rPr>
              <w:t>Epea hau da:</w:t>
            </w:r>
          </w:p>
          <w:p w14:paraId="5D806B1D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[FechaFin – 1 egun – 3 urte, FechaFin] </w:t>
            </w:r>
          </w:p>
          <w:p w14:paraId="229A2FDF" w14:textId="77777777" w:rsidR="00227CBF" w:rsidRPr="00CF60CF" w:rsidRDefault="00227CBF" w:rsidP="00227CBF">
            <w:pPr>
              <w:pStyle w:val="Default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FechaFin balioa ematen EZ bada: </w:t>
            </w:r>
            <w:r>
              <w:rPr>
                <w:sz w:val="16"/>
              </w:rPr>
              <w:t xml:space="preserve">Epea hau da: </w:t>
            </w:r>
          </w:p>
          <w:p w14:paraId="102B4CEA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[FechaActual – 1 egun – 3 urte, FechaActual – 1 egun]</w:t>
            </w:r>
            <w:r>
              <w:rPr>
                <w:b/>
                <w:sz w:val="16"/>
              </w:rPr>
              <w:t xml:space="preserve"> </w:t>
            </w:r>
          </w:p>
          <w:p w14:paraId="68326ABF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</w:p>
          <w:p w14:paraId="71361500" w14:textId="77777777" w:rsidR="00227CBF" w:rsidRPr="00986E70" w:rsidRDefault="00227CBF" w:rsidP="00227CBF">
            <w:pPr>
              <w:pStyle w:val="Default"/>
              <w:rPr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3 Zerga-ekitaldiak </w:t>
            </w:r>
          </w:p>
          <w:p w14:paraId="42D08541" w14:textId="77777777" w:rsidR="00227CBF" w:rsidRPr="003F2D50" w:rsidRDefault="00227CBF" w:rsidP="00227CBF">
            <w:pPr>
              <w:pStyle w:val="Default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FechaFin balioa ematen bada: </w:t>
            </w:r>
            <w:r>
              <w:rPr>
                <w:sz w:val="16"/>
              </w:rPr>
              <w:t xml:space="preserve">Epea hau da: </w:t>
            </w:r>
          </w:p>
          <w:p w14:paraId="5494E9F3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[(FechaFin urteko) urtarrilaren 1a (2 urte), FechaFin]</w:t>
            </w:r>
            <w:r>
              <w:rPr>
                <w:b/>
                <w:sz w:val="16"/>
              </w:rPr>
              <w:t xml:space="preserve"> </w:t>
            </w:r>
          </w:p>
          <w:p w14:paraId="6FDFF939" w14:textId="77777777" w:rsidR="00227CBF" w:rsidRPr="003F2D50" w:rsidRDefault="00227CBF" w:rsidP="00227CBF">
            <w:pPr>
              <w:pStyle w:val="Default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FechaFin balioa ematen EZ bada: </w:t>
            </w:r>
            <w:r>
              <w:rPr>
                <w:sz w:val="16"/>
              </w:rPr>
              <w:t xml:space="preserve">Epea hau da: </w:t>
            </w:r>
          </w:p>
          <w:p w14:paraId="7E68F9C3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[(oraingo urteko) urtarrilaren 1a (2 urte), FechaActual – 1 egun]</w:t>
            </w:r>
            <w:r>
              <w:rPr>
                <w:b/>
                <w:sz w:val="16"/>
              </w:rPr>
              <w:t xml:space="preserve"> </w:t>
            </w:r>
          </w:p>
          <w:p w14:paraId="1C42AA00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</w:p>
          <w:p w14:paraId="448074BA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0F0ADC4A" w14:textId="77777777" w:rsidR="00227CBF" w:rsidRDefault="00227CBF" w:rsidP="00227CBF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Adibidea: 104,34</w:t>
            </w:r>
          </w:p>
        </w:tc>
      </w:tr>
      <w:tr w:rsidR="00CB6069" w:rsidRPr="00B317FC" w14:paraId="13DE8A20" w14:textId="77777777" w:rsidTr="00AC0CA5">
        <w:trPr>
          <w:trHeight w:val="346"/>
        </w:trPr>
        <w:tc>
          <w:tcPr>
            <w:tcW w:w="2943" w:type="dxa"/>
          </w:tcPr>
          <w:p w14:paraId="7309B4F4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DatosEspecificos/ Retorno/ ReglamentosMinimis/ ReglamentoDetalle </w:t>
            </w:r>
          </w:p>
        </w:tc>
        <w:tc>
          <w:tcPr>
            <w:tcW w:w="1843" w:type="dxa"/>
          </w:tcPr>
          <w:p w14:paraId="566FE39C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ImporteAcumuladoNacionalPesca3EF: </w:t>
            </w:r>
          </w:p>
        </w:tc>
        <w:tc>
          <w:tcPr>
            <w:tcW w:w="992" w:type="dxa"/>
          </w:tcPr>
          <w:p w14:paraId="1D7BB1F7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Dezimala(18,2) </w:t>
            </w:r>
          </w:p>
        </w:tc>
        <w:tc>
          <w:tcPr>
            <w:tcW w:w="567" w:type="dxa"/>
          </w:tcPr>
          <w:p w14:paraId="2D66FF7D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3641F12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308EC61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Arrantza eta Akuikulturako de minimis dirulaguntzei buruzko 717/2014 erregelamenduaren (EB) arabera 3 zerga-ekitalditan lortutako kopuru metatu nazionala </w:t>
            </w:r>
          </w:p>
          <w:p w14:paraId="5860FBDC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 </w:t>
            </w:r>
          </w:p>
          <w:p w14:paraId="1BAB10B9" w14:textId="77777777" w:rsidR="00CB6069" w:rsidRPr="00DA1767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Esleipenaren amaiera-data eskakizunean adierazitakoaren arabera izango da (ez bada adierazten, gaurko dataren arabera izango da). </w:t>
            </w:r>
          </w:p>
          <w:p w14:paraId="0CAD4EF8" w14:textId="77777777" w:rsidR="00C1012C" w:rsidRDefault="00C1012C" w:rsidP="00CB6069">
            <w:pPr>
              <w:pStyle w:val="Default"/>
              <w:rPr>
                <w:b/>
                <w:bCs/>
                <w:color w:val="C00000"/>
                <w:sz w:val="16"/>
                <w:szCs w:val="16"/>
              </w:rPr>
            </w:pPr>
          </w:p>
          <w:p w14:paraId="6FBB37B0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3 urte</w:t>
            </w:r>
            <w:r>
              <w:rPr>
                <w:b/>
                <w:sz w:val="16"/>
              </w:rPr>
              <w:t xml:space="preserve"> </w:t>
            </w:r>
          </w:p>
          <w:p w14:paraId="7C545298" w14:textId="77777777" w:rsidR="00CB6069" w:rsidRPr="00CF60CF" w:rsidRDefault="00CB6069" w:rsidP="00CB6069">
            <w:pPr>
              <w:pStyle w:val="Default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FechaFin balioa ematen bada: </w:t>
            </w:r>
            <w:r>
              <w:rPr>
                <w:sz w:val="16"/>
              </w:rPr>
              <w:t>Epea hau da:</w:t>
            </w:r>
          </w:p>
          <w:p w14:paraId="49F19491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[FechaFin – 1 egun – 3 urte, FechaFin] </w:t>
            </w:r>
          </w:p>
          <w:p w14:paraId="53DD688C" w14:textId="77777777" w:rsidR="00CB6069" w:rsidRPr="00CF60CF" w:rsidRDefault="00CB6069" w:rsidP="00CB6069">
            <w:pPr>
              <w:pStyle w:val="Default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FechaFin balioa ematen EZ bada: </w:t>
            </w:r>
            <w:r>
              <w:rPr>
                <w:sz w:val="16"/>
              </w:rPr>
              <w:t xml:space="preserve">Epea hau da: </w:t>
            </w:r>
          </w:p>
          <w:p w14:paraId="7000B5F2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[FechaActual – 1 egun – 3 urte, FechaActual – 1 egun]</w:t>
            </w:r>
            <w:r>
              <w:rPr>
                <w:b/>
                <w:sz w:val="16"/>
              </w:rPr>
              <w:t xml:space="preserve"> </w:t>
            </w:r>
          </w:p>
          <w:p w14:paraId="6651051D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</w:p>
          <w:p w14:paraId="4D3E21A5" w14:textId="77777777" w:rsidR="00CB6069" w:rsidRPr="00986E70" w:rsidRDefault="00CB6069" w:rsidP="00CB6069">
            <w:pPr>
              <w:pStyle w:val="Default"/>
              <w:rPr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3 Zerga-ekitaldiak </w:t>
            </w:r>
          </w:p>
          <w:p w14:paraId="639D974C" w14:textId="77777777" w:rsidR="00CB6069" w:rsidRPr="003F2D50" w:rsidRDefault="00CB6069" w:rsidP="00CB6069">
            <w:pPr>
              <w:pStyle w:val="Default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FechaFin balioa ematen bada: </w:t>
            </w:r>
            <w:r>
              <w:rPr>
                <w:sz w:val="16"/>
              </w:rPr>
              <w:t xml:space="preserve">Epea hau da: </w:t>
            </w:r>
          </w:p>
          <w:p w14:paraId="2FC22F14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[(FechaFin urteko) urtarrilaren 1a (2 urte), FechaFin]</w:t>
            </w:r>
            <w:r>
              <w:rPr>
                <w:b/>
                <w:sz w:val="16"/>
              </w:rPr>
              <w:t xml:space="preserve"> </w:t>
            </w:r>
          </w:p>
          <w:p w14:paraId="4794DE65" w14:textId="77777777" w:rsidR="00CB6069" w:rsidRPr="003F2D50" w:rsidRDefault="00CB6069" w:rsidP="00CB6069">
            <w:pPr>
              <w:pStyle w:val="Default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FechaFin balioa ematen EZ bada: </w:t>
            </w:r>
            <w:r>
              <w:rPr>
                <w:sz w:val="16"/>
              </w:rPr>
              <w:t xml:space="preserve">Epea hau da: </w:t>
            </w:r>
          </w:p>
          <w:p w14:paraId="35249126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[(oraingo urteko) urtarrilaren 1a (2 urte), FechaActual – 1 egun]</w:t>
            </w:r>
            <w:r>
              <w:rPr>
                <w:b/>
                <w:sz w:val="16"/>
              </w:rPr>
              <w:t xml:space="preserve"> </w:t>
            </w:r>
          </w:p>
          <w:p w14:paraId="56E12B15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</w:p>
          <w:p w14:paraId="173E9B06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Bi dezimalen bidez adieraziko da eurotan. </w:t>
            </w:r>
          </w:p>
          <w:p w14:paraId="57CDF937" w14:textId="77777777" w:rsidR="00CB6069" w:rsidRDefault="00CB6069" w:rsidP="00CB6069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>Adibidea: 104,34</w:t>
            </w:r>
          </w:p>
        </w:tc>
      </w:tr>
    </w:tbl>
    <w:p w14:paraId="5B65AA9E" w14:textId="77777777" w:rsidR="00863159" w:rsidRDefault="00863159"/>
    <w:sectPr w:rsidR="008631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E1CE951"/>
    <w:multiLevelType w:val="hybridMultilevel"/>
    <w:tmpl w:val="5A00D2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90B2C78"/>
    <w:multiLevelType w:val="hybridMultilevel"/>
    <w:tmpl w:val="45414CF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AFDD9EF"/>
    <w:multiLevelType w:val="hybridMultilevel"/>
    <w:tmpl w:val="FEF11C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5C86C6C"/>
    <w:multiLevelType w:val="hybridMultilevel"/>
    <w:tmpl w:val="0870785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AAD6862"/>
    <w:multiLevelType w:val="hybridMultilevel"/>
    <w:tmpl w:val="F96F798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28FF400"/>
    <w:multiLevelType w:val="hybridMultilevel"/>
    <w:tmpl w:val="E752AC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BB8E1D54"/>
    <w:multiLevelType w:val="hybridMultilevel"/>
    <w:tmpl w:val="5FF5A31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9BBDC65"/>
    <w:multiLevelType w:val="hybridMultilevel"/>
    <w:tmpl w:val="5BA2BC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CDBCCE5C"/>
    <w:multiLevelType w:val="hybridMultilevel"/>
    <w:tmpl w:val="52FA77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CEEDF6BB"/>
    <w:multiLevelType w:val="hybridMultilevel"/>
    <w:tmpl w:val="D762CC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841AA8F"/>
    <w:multiLevelType w:val="hybridMultilevel"/>
    <w:tmpl w:val="82D50A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F21CFF96"/>
    <w:multiLevelType w:val="hybridMultilevel"/>
    <w:tmpl w:val="7A16D1D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FC9B7599"/>
    <w:multiLevelType w:val="hybridMultilevel"/>
    <w:tmpl w:val="550C146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FD23E6B8"/>
    <w:multiLevelType w:val="hybridMultilevel"/>
    <w:tmpl w:val="1503847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08E34D2"/>
    <w:multiLevelType w:val="hybridMultilevel"/>
    <w:tmpl w:val="6B2650F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7649CF4"/>
    <w:multiLevelType w:val="hybridMultilevel"/>
    <w:tmpl w:val="BB73522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A2F903A"/>
    <w:multiLevelType w:val="hybridMultilevel"/>
    <w:tmpl w:val="21F6965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B81A76D"/>
    <w:multiLevelType w:val="hybridMultilevel"/>
    <w:tmpl w:val="3CD7AA8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0563CD3"/>
    <w:multiLevelType w:val="hybridMultilevel"/>
    <w:tmpl w:val="85C7BC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8978300"/>
    <w:multiLevelType w:val="hybridMultilevel"/>
    <w:tmpl w:val="C6D05CE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56BDF88"/>
    <w:multiLevelType w:val="hybridMultilevel"/>
    <w:tmpl w:val="18C19A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C1CBFF6"/>
    <w:multiLevelType w:val="hybridMultilevel"/>
    <w:tmpl w:val="FA37ED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E181B34"/>
    <w:multiLevelType w:val="hybridMultilevel"/>
    <w:tmpl w:val="6B535D6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BB51F2E"/>
    <w:multiLevelType w:val="hybridMultilevel"/>
    <w:tmpl w:val="A2901F36"/>
    <w:lvl w:ilvl="0" w:tplc="4B6022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C51CF"/>
    <w:multiLevelType w:val="hybridMultilevel"/>
    <w:tmpl w:val="E0E34C8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2F01B0C"/>
    <w:multiLevelType w:val="hybridMultilevel"/>
    <w:tmpl w:val="43DCDA14"/>
    <w:lvl w:ilvl="0" w:tplc="AD72A1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C6963A"/>
    <w:multiLevelType w:val="hybridMultilevel"/>
    <w:tmpl w:val="D2E153B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642D774"/>
    <w:multiLevelType w:val="hybridMultilevel"/>
    <w:tmpl w:val="E76B36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B743383"/>
    <w:multiLevelType w:val="hybridMultilevel"/>
    <w:tmpl w:val="667CA62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BE3E8A9"/>
    <w:multiLevelType w:val="hybridMultilevel"/>
    <w:tmpl w:val="BC84432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7616888"/>
    <w:multiLevelType w:val="hybridMultilevel"/>
    <w:tmpl w:val="B3F848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96787514">
    <w:abstractNumId w:val="26"/>
  </w:num>
  <w:num w:numId="2" w16cid:durableId="1767725703">
    <w:abstractNumId w:val="30"/>
  </w:num>
  <w:num w:numId="3" w16cid:durableId="962855603">
    <w:abstractNumId w:val="7"/>
  </w:num>
  <w:num w:numId="4" w16cid:durableId="839851300">
    <w:abstractNumId w:val="9"/>
  </w:num>
  <w:num w:numId="5" w16cid:durableId="1471023028">
    <w:abstractNumId w:val="0"/>
  </w:num>
  <w:num w:numId="6" w16cid:durableId="19399483">
    <w:abstractNumId w:val="6"/>
  </w:num>
  <w:num w:numId="7" w16cid:durableId="1117454454">
    <w:abstractNumId w:val="19"/>
  </w:num>
  <w:num w:numId="8" w16cid:durableId="1158499874">
    <w:abstractNumId w:val="17"/>
  </w:num>
  <w:num w:numId="9" w16cid:durableId="2111536037">
    <w:abstractNumId w:val="13"/>
  </w:num>
  <w:num w:numId="10" w16cid:durableId="319504528">
    <w:abstractNumId w:val="11"/>
  </w:num>
  <w:num w:numId="11" w16cid:durableId="1007053432">
    <w:abstractNumId w:val="18"/>
  </w:num>
  <w:num w:numId="12" w16cid:durableId="904071601">
    <w:abstractNumId w:val="28"/>
  </w:num>
  <w:num w:numId="13" w16cid:durableId="342174952">
    <w:abstractNumId w:val="21"/>
  </w:num>
  <w:num w:numId="14" w16cid:durableId="1803452036">
    <w:abstractNumId w:val="2"/>
  </w:num>
  <w:num w:numId="15" w16cid:durableId="208230001">
    <w:abstractNumId w:val="12"/>
  </w:num>
  <w:num w:numId="16" w16cid:durableId="1277058798">
    <w:abstractNumId w:val="3"/>
  </w:num>
  <w:num w:numId="17" w16cid:durableId="2020615988">
    <w:abstractNumId w:val="1"/>
  </w:num>
  <w:num w:numId="18" w16cid:durableId="1829596380">
    <w:abstractNumId w:val="10"/>
  </w:num>
  <w:num w:numId="19" w16cid:durableId="780494075">
    <w:abstractNumId w:val="22"/>
  </w:num>
  <w:num w:numId="20" w16cid:durableId="732630422">
    <w:abstractNumId w:val="23"/>
  </w:num>
  <w:num w:numId="21" w16cid:durableId="146165527">
    <w:abstractNumId w:val="8"/>
  </w:num>
  <w:num w:numId="22" w16cid:durableId="1137138914">
    <w:abstractNumId w:val="24"/>
  </w:num>
  <w:num w:numId="23" w16cid:durableId="1107310771">
    <w:abstractNumId w:val="5"/>
  </w:num>
  <w:num w:numId="24" w16cid:durableId="2073187469">
    <w:abstractNumId w:val="25"/>
  </w:num>
  <w:num w:numId="25" w16cid:durableId="861238270">
    <w:abstractNumId w:val="20"/>
  </w:num>
  <w:num w:numId="26" w16cid:durableId="372310575">
    <w:abstractNumId w:val="14"/>
  </w:num>
  <w:num w:numId="27" w16cid:durableId="1767725045">
    <w:abstractNumId w:val="27"/>
  </w:num>
  <w:num w:numId="28" w16cid:durableId="1801261226">
    <w:abstractNumId w:val="15"/>
  </w:num>
  <w:num w:numId="29" w16cid:durableId="1751002456">
    <w:abstractNumId w:val="16"/>
  </w:num>
  <w:num w:numId="30" w16cid:durableId="1087310632">
    <w:abstractNumId w:val="29"/>
  </w:num>
  <w:num w:numId="31" w16cid:durableId="12345883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3159"/>
    <w:rsid w:val="00000A7E"/>
    <w:rsid w:val="00001386"/>
    <w:rsid w:val="0000538D"/>
    <w:rsid w:val="00016CD6"/>
    <w:rsid w:val="000236F5"/>
    <w:rsid w:val="000341CA"/>
    <w:rsid w:val="0003429B"/>
    <w:rsid w:val="00052499"/>
    <w:rsid w:val="00057714"/>
    <w:rsid w:val="00064902"/>
    <w:rsid w:val="0007237F"/>
    <w:rsid w:val="00074FA7"/>
    <w:rsid w:val="00077200"/>
    <w:rsid w:val="000A15F4"/>
    <w:rsid w:val="000A221F"/>
    <w:rsid w:val="000A5141"/>
    <w:rsid w:val="000B5F63"/>
    <w:rsid w:val="000C089F"/>
    <w:rsid w:val="000C340E"/>
    <w:rsid w:val="000C35BA"/>
    <w:rsid w:val="000E1222"/>
    <w:rsid w:val="000E7FB7"/>
    <w:rsid w:val="000F2254"/>
    <w:rsid w:val="00103BC3"/>
    <w:rsid w:val="00110E65"/>
    <w:rsid w:val="001239F6"/>
    <w:rsid w:val="00132D79"/>
    <w:rsid w:val="001365BF"/>
    <w:rsid w:val="001378B1"/>
    <w:rsid w:val="0014045D"/>
    <w:rsid w:val="00145BFF"/>
    <w:rsid w:val="00156AB6"/>
    <w:rsid w:val="0015716E"/>
    <w:rsid w:val="001613A5"/>
    <w:rsid w:val="001638CE"/>
    <w:rsid w:val="00165965"/>
    <w:rsid w:val="00177ED3"/>
    <w:rsid w:val="001A64FE"/>
    <w:rsid w:val="001A6C41"/>
    <w:rsid w:val="001B1A10"/>
    <w:rsid w:val="001B6DA0"/>
    <w:rsid w:val="001D32C9"/>
    <w:rsid w:val="001E42B9"/>
    <w:rsid w:val="001E62C7"/>
    <w:rsid w:val="001F3B56"/>
    <w:rsid w:val="001F4CE9"/>
    <w:rsid w:val="001F55CC"/>
    <w:rsid w:val="00204509"/>
    <w:rsid w:val="00213308"/>
    <w:rsid w:val="00227CBF"/>
    <w:rsid w:val="002549A2"/>
    <w:rsid w:val="002569F4"/>
    <w:rsid w:val="00256C97"/>
    <w:rsid w:val="00271514"/>
    <w:rsid w:val="00273070"/>
    <w:rsid w:val="0027327D"/>
    <w:rsid w:val="00283AA8"/>
    <w:rsid w:val="002A0091"/>
    <w:rsid w:val="002A5ED5"/>
    <w:rsid w:val="002A67B3"/>
    <w:rsid w:val="002B6456"/>
    <w:rsid w:val="002E3130"/>
    <w:rsid w:val="002E4766"/>
    <w:rsid w:val="002F5372"/>
    <w:rsid w:val="002F5413"/>
    <w:rsid w:val="002F5B48"/>
    <w:rsid w:val="003012D0"/>
    <w:rsid w:val="00302AAA"/>
    <w:rsid w:val="00315817"/>
    <w:rsid w:val="00316114"/>
    <w:rsid w:val="00317FEB"/>
    <w:rsid w:val="00332EBD"/>
    <w:rsid w:val="0034017F"/>
    <w:rsid w:val="0035722E"/>
    <w:rsid w:val="00372F9B"/>
    <w:rsid w:val="00373059"/>
    <w:rsid w:val="00380EE0"/>
    <w:rsid w:val="00392BF9"/>
    <w:rsid w:val="003A7C15"/>
    <w:rsid w:val="003C7980"/>
    <w:rsid w:val="003D0172"/>
    <w:rsid w:val="003F2D50"/>
    <w:rsid w:val="003F3814"/>
    <w:rsid w:val="00402449"/>
    <w:rsid w:val="00403D0E"/>
    <w:rsid w:val="00431756"/>
    <w:rsid w:val="00433E2E"/>
    <w:rsid w:val="00437100"/>
    <w:rsid w:val="00440772"/>
    <w:rsid w:val="00440DF6"/>
    <w:rsid w:val="0044725F"/>
    <w:rsid w:val="0046509B"/>
    <w:rsid w:val="00465AD8"/>
    <w:rsid w:val="0047653B"/>
    <w:rsid w:val="00495C56"/>
    <w:rsid w:val="004B0118"/>
    <w:rsid w:val="004B1114"/>
    <w:rsid w:val="004D1A00"/>
    <w:rsid w:val="004E09E4"/>
    <w:rsid w:val="004E2965"/>
    <w:rsid w:val="004E3CBD"/>
    <w:rsid w:val="004E40E4"/>
    <w:rsid w:val="004E768A"/>
    <w:rsid w:val="004F6AAD"/>
    <w:rsid w:val="005025AF"/>
    <w:rsid w:val="00506A60"/>
    <w:rsid w:val="00512289"/>
    <w:rsid w:val="0052075E"/>
    <w:rsid w:val="00520D7E"/>
    <w:rsid w:val="00521438"/>
    <w:rsid w:val="0052158B"/>
    <w:rsid w:val="00533A7B"/>
    <w:rsid w:val="00547616"/>
    <w:rsid w:val="0055490C"/>
    <w:rsid w:val="00555735"/>
    <w:rsid w:val="00572645"/>
    <w:rsid w:val="00591992"/>
    <w:rsid w:val="0059224E"/>
    <w:rsid w:val="005A25CA"/>
    <w:rsid w:val="005A32F2"/>
    <w:rsid w:val="005A6EDA"/>
    <w:rsid w:val="005B21B6"/>
    <w:rsid w:val="005C0B68"/>
    <w:rsid w:val="005C25E2"/>
    <w:rsid w:val="005C2850"/>
    <w:rsid w:val="005C33D6"/>
    <w:rsid w:val="005C4BBD"/>
    <w:rsid w:val="005C5B20"/>
    <w:rsid w:val="005D6B36"/>
    <w:rsid w:val="005F6FAE"/>
    <w:rsid w:val="00606FE1"/>
    <w:rsid w:val="00623F3E"/>
    <w:rsid w:val="0064062B"/>
    <w:rsid w:val="006548F9"/>
    <w:rsid w:val="00657A4B"/>
    <w:rsid w:val="00670D34"/>
    <w:rsid w:val="00676F48"/>
    <w:rsid w:val="006828A0"/>
    <w:rsid w:val="00693AFE"/>
    <w:rsid w:val="006A4597"/>
    <w:rsid w:val="006B1624"/>
    <w:rsid w:val="006B48D8"/>
    <w:rsid w:val="006C0582"/>
    <w:rsid w:val="006C1A2D"/>
    <w:rsid w:val="006C35D4"/>
    <w:rsid w:val="006E0414"/>
    <w:rsid w:val="006E3021"/>
    <w:rsid w:val="006E7B85"/>
    <w:rsid w:val="006F76BF"/>
    <w:rsid w:val="006F7C14"/>
    <w:rsid w:val="00703F95"/>
    <w:rsid w:val="00711DFE"/>
    <w:rsid w:val="00712371"/>
    <w:rsid w:val="0071421A"/>
    <w:rsid w:val="00717512"/>
    <w:rsid w:val="007215AC"/>
    <w:rsid w:val="00722904"/>
    <w:rsid w:val="0072509B"/>
    <w:rsid w:val="00727530"/>
    <w:rsid w:val="00727866"/>
    <w:rsid w:val="007306CC"/>
    <w:rsid w:val="00740DF9"/>
    <w:rsid w:val="00752E22"/>
    <w:rsid w:val="0075611D"/>
    <w:rsid w:val="00763978"/>
    <w:rsid w:val="007659CD"/>
    <w:rsid w:val="00772069"/>
    <w:rsid w:val="007726ED"/>
    <w:rsid w:val="00772788"/>
    <w:rsid w:val="007A22E6"/>
    <w:rsid w:val="007A51EE"/>
    <w:rsid w:val="007C37DD"/>
    <w:rsid w:val="007C5ABF"/>
    <w:rsid w:val="007E036D"/>
    <w:rsid w:val="007F33FC"/>
    <w:rsid w:val="007F3E0D"/>
    <w:rsid w:val="007F40D3"/>
    <w:rsid w:val="007F460F"/>
    <w:rsid w:val="007F47D1"/>
    <w:rsid w:val="00802F99"/>
    <w:rsid w:val="008071D6"/>
    <w:rsid w:val="00816032"/>
    <w:rsid w:val="00822759"/>
    <w:rsid w:val="00831336"/>
    <w:rsid w:val="0084618C"/>
    <w:rsid w:val="00846CE9"/>
    <w:rsid w:val="008507D7"/>
    <w:rsid w:val="00850CBC"/>
    <w:rsid w:val="00856505"/>
    <w:rsid w:val="00863159"/>
    <w:rsid w:val="008652C0"/>
    <w:rsid w:val="008707E0"/>
    <w:rsid w:val="008728B2"/>
    <w:rsid w:val="00885CB9"/>
    <w:rsid w:val="0088746E"/>
    <w:rsid w:val="008932D0"/>
    <w:rsid w:val="008A030F"/>
    <w:rsid w:val="008A642B"/>
    <w:rsid w:val="008B27FE"/>
    <w:rsid w:val="008B3FC5"/>
    <w:rsid w:val="008C1B32"/>
    <w:rsid w:val="008C2D63"/>
    <w:rsid w:val="008C547E"/>
    <w:rsid w:val="008D43CF"/>
    <w:rsid w:val="008E18EF"/>
    <w:rsid w:val="008F25FF"/>
    <w:rsid w:val="00904DB7"/>
    <w:rsid w:val="00915908"/>
    <w:rsid w:val="00916422"/>
    <w:rsid w:val="00921DE6"/>
    <w:rsid w:val="00925C75"/>
    <w:rsid w:val="00930CD1"/>
    <w:rsid w:val="00935B75"/>
    <w:rsid w:val="009404B8"/>
    <w:rsid w:val="009425B1"/>
    <w:rsid w:val="00951CD1"/>
    <w:rsid w:val="0097006E"/>
    <w:rsid w:val="00970ECB"/>
    <w:rsid w:val="009733FA"/>
    <w:rsid w:val="009804FF"/>
    <w:rsid w:val="00983279"/>
    <w:rsid w:val="00986E70"/>
    <w:rsid w:val="00987866"/>
    <w:rsid w:val="0099367A"/>
    <w:rsid w:val="009A7D97"/>
    <w:rsid w:val="009C057A"/>
    <w:rsid w:val="009C192E"/>
    <w:rsid w:val="009C7338"/>
    <w:rsid w:val="009D113C"/>
    <w:rsid w:val="009D2BDD"/>
    <w:rsid w:val="009D3129"/>
    <w:rsid w:val="009E04C2"/>
    <w:rsid w:val="009E14E5"/>
    <w:rsid w:val="009E1ED5"/>
    <w:rsid w:val="009E2386"/>
    <w:rsid w:val="00A00677"/>
    <w:rsid w:val="00A02852"/>
    <w:rsid w:val="00A0426A"/>
    <w:rsid w:val="00A10B54"/>
    <w:rsid w:val="00A11EEA"/>
    <w:rsid w:val="00A16526"/>
    <w:rsid w:val="00A220C7"/>
    <w:rsid w:val="00A22579"/>
    <w:rsid w:val="00A46ECC"/>
    <w:rsid w:val="00A563B8"/>
    <w:rsid w:val="00A809E9"/>
    <w:rsid w:val="00A910AE"/>
    <w:rsid w:val="00A92470"/>
    <w:rsid w:val="00A9728F"/>
    <w:rsid w:val="00AA0EA7"/>
    <w:rsid w:val="00AA1EEA"/>
    <w:rsid w:val="00AA30D4"/>
    <w:rsid w:val="00AA4636"/>
    <w:rsid w:val="00AB6047"/>
    <w:rsid w:val="00AB7AB2"/>
    <w:rsid w:val="00AC0CA5"/>
    <w:rsid w:val="00AC1D65"/>
    <w:rsid w:val="00AD0085"/>
    <w:rsid w:val="00AD3B72"/>
    <w:rsid w:val="00AE21D1"/>
    <w:rsid w:val="00AE2AF2"/>
    <w:rsid w:val="00AE6C4A"/>
    <w:rsid w:val="00AE6EA5"/>
    <w:rsid w:val="00AF0FCA"/>
    <w:rsid w:val="00B01A2B"/>
    <w:rsid w:val="00B04D93"/>
    <w:rsid w:val="00B12163"/>
    <w:rsid w:val="00B134BA"/>
    <w:rsid w:val="00B20A1F"/>
    <w:rsid w:val="00B240D0"/>
    <w:rsid w:val="00B26D9E"/>
    <w:rsid w:val="00B317FC"/>
    <w:rsid w:val="00B47E01"/>
    <w:rsid w:val="00B54D99"/>
    <w:rsid w:val="00B60A08"/>
    <w:rsid w:val="00B62390"/>
    <w:rsid w:val="00B7104C"/>
    <w:rsid w:val="00B7280B"/>
    <w:rsid w:val="00B742E1"/>
    <w:rsid w:val="00B77692"/>
    <w:rsid w:val="00B81781"/>
    <w:rsid w:val="00B8276C"/>
    <w:rsid w:val="00B9745E"/>
    <w:rsid w:val="00BA0828"/>
    <w:rsid w:val="00BB0336"/>
    <w:rsid w:val="00BB16CF"/>
    <w:rsid w:val="00BC1E37"/>
    <w:rsid w:val="00BC278A"/>
    <w:rsid w:val="00BC4555"/>
    <w:rsid w:val="00BC61FB"/>
    <w:rsid w:val="00BF027D"/>
    <w:rsid w:val="00BF57FE"/>
    <w:rsid w:val="00C1012C"/>
    <w:rsid w:val="00C30439"/>
    <w:rsid w:val="00C30E94"/>
    <w:rsid w:val="00C41803"/>
    <w:rsid w:val="00C507E0"/>
    <w:rsid w:val="00C50B69"/>
    <w:rsid w:val="00C5121F"/>
    <w:rsid w:val="00C5264A"/>
    <w:rsid w:val="00C554EA"/>
    <w:rsid w:val="00C5720B"/>
    <w:rsid w:val="00C61B75"/>
    <w:rsid w:val="00C832D4"/>
    <w:rsid w:val="00C8731D"/>
    <w:rsid w:val="00C9202A"/>
    <w:rsid w:val="00C94B86"/>
    <w:rsid w:val="00CA0FA9"/>
    <w:rsid w:val="00CA5A84"/>
    <w:rsid w:val="00CB327A"/>
    <w:rsid w:val="00CB6069"/>
    <w:rsid w:val="00CC1044"/>
    <w:rsid w:val="00CC3BFF"/>
    <w:rsid w:val="00CD1629"/>
    <w:rsid w:val="00CF3D99"/>
    <w:rsid w:val="00CF60CF"/>
    <w:rsid w:val="00D03513"/>
    <w:rsid w:val="00D03F81"/>
    <w:rsid w:val="00D06AB3"/>
    <w:rsid w:val="00D252D7"/>
    <w:rsid w:val="00D31FE3"/>
    <w:rsid w:val="00D32DC1"/>
    <w:rsid w:val="00D35DB7"/>
    <w:rsid w:val="00D42E85"/>
    <w:rsid w:val="00D5104A"/>
    <w:rsid w:val="00D51E9F"/>
    <w:rsid w:val="00D606A6"/>
    <w:rsid w:val="00D619F0"/>
    <w:rsid w:val="00D743E3"/>
    <w:rsid w:val="00D74C16"/>
    <w:rsid w:val="00D74F95"/>
    <w:rsid w:val="00D75942"/>
    <w:rsid w:val="00D77CAD"/>
    <w:rsid w:val="00D850CE"/>
    <w:rsid w:val="00D866F2"/>
    <w:rsid w:val="00D90BB8"/>
    <w:rsid w:val="00D94D35"/>
    <w:rsid w:val="00DA1767"/>
    <w:rsid w:val="00DA1996"/>
    <w:rsid w:val="00DA77B0"/>
    <w:rsid w:val="00DB5664"/>
    <w:rsid w:val="00DB6E6E"/>
    <w:rsid w:val="00DC11D9"/>
    <w:rsid w:val="00DC2BC2"/>
    <w:rsid w:val="00DD5BB9"/>
    <w:rsid w:val="00DE09C1"/>
    <w:rsid w:val="00DE56DB"/>
    <w:rsid w:val="00DE6FE2"/>
    <w:rsid w:val="00DE70A4"/>
    <w:rsid w:val="00DF0B19"/>
    <w:rsid w:val="00DF36E0"/>
    <w:rsid w:val="00DF4752"/>
    <w:rsid w:val="00DF633C"/>
    <w:rsid w:val="00E0704A"/>
    <w:rsid w:val="00E0795F"/>
    <w:rsid w:val="00E15F88"/>
    <w:rsid w:val="00E21852"/>
    <w:rsid w:val="00E2185C"/>
    <w:rsid w:val="00E23C40"/>
    <w:rsid w:val="00E33AA3"/>
    <w:rsid w:val="00E344D1"/>
    <w:rsid w:val="00E37B04"/>
    <w:rsid w:val="00E41B52"/>
    <w:rsid w:val="00E57AA5"/>
    <w:rsid w:val="00E645F2"/>
    <w:rsid w:val="00E70952"/>
    <w:rsid w:val="00E84C02"/>
    <w:rsid w:val="00E92E5C"/>
    <w:rsid w:val="00E962FE"/>
    <w:rsid w:val="00E97D8B"/>
    <w:rsid w:val="00EC027A"/>
    <w:rsid w:val="00ED6AF3"/>
    <w:rsid w:val="00EF6AE9"/>
    <w:rsid w:val="00EF77FC"/>
    <w:rsid w:val="00F0208B"/>
    <w:rsid w:val="00F04EC0"/>
    <w:rsid w:val="00F1559A"/>
    <w:rsid w:val="00F21440"/>
    <w:rsid w:val="00F24CEB"/>
    <w:rsid w:val="00F46D27"/>
    <w:rsid w:val="00F53447"/>
    <w:rsid w:val="00F57339"/>
    <w:rsid w:val="00F62783"/>
    <w:rsid w:val="00F672E3"/>
    <w:rsid w:val="00F727DC"/>
    <w:rsid w:val="00F74A85"/>
    <w:rsid w:val="00F863E4"/>
    <w:rsid w:val="00F906BB"/>
    <w:rsid w:val="00F92417"/>
    <w:rsid w:val="00F96A75"/>
    <w:rsid w:val="00FB3816"/>
    <w:rsid w:val="00FD64D8"/>
    <w:rsid w:val="00FE6B24"/>
    <w:rsid w:val="00FF32BA"/>
    <w:rsid w:val="00FF4316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13D38"/>
  <w15:docId w15:val="{2E75AC8A-23F4-4828-BA05-5BBC9E05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3nisae">
    <w:name w:val="Titulo 3 nisae"/>
    <w:basedOn w:val="Normal"/>
    <w:link w:val="Titulo3nisaeCar"/>
    <w:qFormat/>
    <w:rsid w:val="00440772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</w:rPr>
  </w:style>
  <w:style w:type="character" w:customStyle="1" w:styleId="Titulo3nisaeCar">
    <w:name w:val="Titulo 3 nisae Car"/>
    <w:basedOn w:val="Fuentedeprrafopredeter"/>
    <w:link w:val="Titulo3nisae"/>
    <w:rsid w:val="00440772"/>
    <w:rPr>
      <w:rFonts w:eastAsia="Times New Roman" w:cstheme="minorHAnsi"/>
      <w:b/>
      <w:color w:val="006699"/>
      <w:sz w:val="24"/>
      <w:szCs w:val="20"/>
      <w:lang w:val="eu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9b8a1db08a59eef515d5d6e49fa5583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94a2025a17b33b8f185b8ede4db35712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6A237B-5234-48F4-8283-62F4E2C7553A}">
  <ds:schemaRefs>
    <ds:schemaRef ds:uri="http://schemas.microsoft.com/office/2006/metadata/properties"/>
    <ds:schemaRef ds:uri="http://schemas.microsoft.com/office/infopath/2007/PartnerControls"/>
    <ds:schemaRef ds:uri="8ab4f7df-ba6f-4e9c-8665-5c2c411f4d29"/>
    <ds:schemaRef ds:uri="5c9845b9-cab1-4541-9445-305bca69ed16"/>
  </ds:schemaRefs>
</ds:datastoreItem>
</file>

<file path=customXml/itemProps2.xml><?xml version="1.0" encoding="utf-8"?>
<ds:datastoreItem xmlns:ds="http://schemas.openxmlformats.org/officeDocument/2006/customXml" ds:itemID="{4494D815-C1D6-47A1-8B64-73BC233EF1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B6FE6C-E693-4E88-B8A9-2142AEF26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9845b9-cab1-4541-9445-305bca69ed16"/>
    <ds:schemaRef ds:uri="8ab4f7df-ba6f-4e9c-8665-5c2c411f4d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1c86fed-0aa0-465e-92be-5b97e2b584f9}" enabled="0" method="" siteId="{c1c86fed-0aa0-465e-92be-5b97e2b584f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3</Pages>
  <Words>2635</Words>
  <Characters>14493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ibarbapo</dc:creator>
  <cp:lastModifiedBy>Cristina Ruiz de Balugera Mendez</cp:lastModifiedBy>
  <cp:revision>393</cp:revision>
  <dcterms:created xsi:type="dcterms:W3CDTF">2018-11-27T08:13:00Z</dcterms:created>
  <dcterms:modified xsi:type="dcterms:W3CDTF">2025-11-24T11:52:00Z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</Properties>
</file>