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9FDEE6" w14:textId="685FF4EB" w:rsidR="00E97A7F" w:rsidRPr="00CF2EFD" w:rsidRDefault="00E97A7F" w:rsidP="00E97A7F">
      <w:pPr>
        <w:pStyle w:val="Default"/>
        <w:spacing w:before="120" w:after="120" w:line="360" w:lineRule="auto"/>
        <w:jc w:val="center"/>
        <w:rPr>
          <w:b/>
          <w:bCs/>
          <w:sz w:val="36"/>
          <w:szCs w:val="36"/>
          <w:lang w:val="es-ES"/>
        </w:rPr>
      </w:pPr>
      <w:r>
        <w:rPr>
          <w:b/>
          <w:bCs/>
          <w:sz w:val="36"/>
          <w:szCs w:val="36"/>
          <w:lang w:val="es-ES"/>
        </w:rPr>
        <w:t>R</w:t>
      </w:r>
      <w:r w:rsidR="00E72FB8">
        <w:rPr>
          <w:b/>
          <w:bCs/>
          <w:sz w:val="36"/>
          <w:szCs w:val="36"/>
          <w:lang w:val="es-ES"/>
        </w:rPr>
        <w:t>estaurando ciclos sostenibles de carbono</w:t>
      </w:r>
    </w:p>
    <w:p w14:paraId="5036EEB4" w14:textId="1A414087" w:rsidR="00E97A7F" w:rsidRPr="004E4BF3" w:rsidRDefault="00E97A7F" w:rsidP="00E97A7F">
      <w:pPr>
        <w:pStyle w:val="Default"/>
        <w:spacing w:before="120" w:after="120" w:line="360" w:lineRule="auto"/>
        <w:jc w:val="center"/>
        <w:rPr>
          <w:b/>
          <w:bCs/>
          <w:sz w:val="28"/>
          <w:szCs w:val="28"/>
          <w:lang w:val="en-GB"/>
        </w:rPr>
      </w:pPr>
      <w:r w:rsidRPr="004E4BF3">
        <w:rPr>
          <w:b/>
          <w:bCs/>
          <w:sz w:val="28"/>
          <w:szCs w:val="28"/>
          <w:lang w:val="en-GB"/>
        </w:rPr>
        <w:t xml:space="preserve"> </w:t>
      </w:r>
      <w:proofErr w:type="spellStart"/>
      <w:r w:rsidR="00E72FB8">
        <w:rPr>
          <w:b/>
          <w:bCs/>
          <w:sz w:val="28"/>
          <w:szCs w:val="28"/>
          <w:lang w:val="en-GB"/>
        </w:rPr>
        <w:t>Comité</w:t>
      </w:r>
      <w:proofErr w:type="spellEnd"/>
      <w:r w:rsidR="00E72FB8">
        <w:rPr>
          <w:b/>
          <w:bCs/>
          <w:sz w:val="28"/>
          <w:szCs w:val="28"/>
          <w:lang w:val="en-GB"/>
        </w:rPr>
        <w:t xml:space="preserve"> </w:t>
      </w:r>
      <w:proofErr w:type="spellStart"/>
      <w:r w:rsidR="00E72FB8">
        <w:rPr>
          <w:b/>
          <w:bCs/>
          <w:sz w:val="28"/>
          <w:szCs w:val="28"/>
          <w:lang w:val="en-GB"/>
        </w:rPr>
        <w:t>Económico</w:t>
      </w:r>
      <w:proofErr w:type="spellEnd"/>
      <w:r w:rsidR="00E72FB8">
        <w:rPr>
          <w:b/>
          <w:bCs/>
          <w:sz w:val="28"/>
          <w:szCs w:val="28"/>
          <w:lang w:val="en-GB"/>
        </w:rPr>
        <w:t xml:space="preserve"> y Social Europeo</w:t>
      </w:r>
    </w:p>
    <w:p w14:paraId="66703E5D" w14:textId="77777777" w:rsidR="00E97A7F" w:rsidRDefault="00E97A7F" w:rsidP="00E97A7F">
      <w:pPr>
        <w:pStyle w:val="Default"/>
        <w:spacing w:line="360" w:lineRule="auto"/>
        <w:jc w:val="center"/>
        <w:rPr>
          <w:lang w:val="es-ES"/>
        </w:rPr>
      </w:pPr>
      <w:r w:rsidRPr="00CF2EFD">
        <w:rPr>
          <w:lang w:val="es-ES"/>
        </w:rPr>
        <w:t xml:space="preserve">Bruselas, </w:t>
      </w:r>
      <w:r>
        <w:rPr>
          <w:lang w:val="es-ES"/>
        </w:rPr>
        <w:t>21</w:t>
      </w:r>
      <w:r w:rsidRPr="00CF2EFD">
        <w:rPr>
          <w:lang w:val="es-ES"/>
        </w:rPr>
        <w:t xml:space="preserve"> de </w:t>
      </w:r>
      <w:r>
        <w:rPr>
          <w:lang w:val="es-ES"/>
        </w:rPr>
        <w:t>febrero</w:t>
      </w:r>
      <w:r w:rsidRPr="00CF2EFD">
        <w:rPr>
          <w:lang w:val="es-ES"/>
        </w:rPr>
        <w:t xml:space="preserve"> de 2022</w:t>
      </w:r>
    </w:p>
    <w:p w14:paraId="7B1560DB" w14:textId="77777777" w:rsidR="00E97A7F" w:rsidRDefault="00E97A7F" w:rsidP="00E97A7F">
      <w:pPr>
        <w:pStyle w:val="Default"/>
        <w:spacing w:line="360" w:lineRule="auto"/>
        <w:rPr>
          <w:lang w:val="es-ES"/>
        </w:rPr>
      </w:pPr>
    </w:p>
    <w:p w14:paraId="7E31A10C" w14:textId="7786F0A0" w:rsidR="00E97A7F" w:rsidRDefault="00E97A7F" w:rsidP="00E97A7F">
      <w:pPr>
        <w:pStyle w:val="Default"/>
        <w:spacing w:line="360" w:lineRule="auto"/>
        <w:jc w:val="both"/>
        <w:rPr>
          <w:b/>
          <w:u w:val="single"/>
          <w:lang w:val="es-ES"/>
        </w:rPr>
      </w:pPr>
      <w:r>
        <w:rPr>
          <w:b/>
          <w:u w:val="single"/>
          <w:lang w:val="es-ES"/>
        </w:rPr>
        <w:t xml:space="preserve">Valeria </w:t>
      </w:r>
      <w:proofErr w:type="spellStart"/>
      <w:r>
        <w:rPr>
          <w:b/>
          <w:u w:val="single"/>
          <w:lang w:val="es-ES"/>
        </w:rPr>
        <w:t>Forlin</w:t>
      </w:r>
      <w:proofErr w:type="spellEnd"/>
      <w:r>
        <w:rPr>
          <w:b/>
          <w:u w:val="single"/>
          <w:lang w:val="es-ES"/>
        </w:rPr>
        <w:t xml:space="preserve">, </w:t>
      </w:r>
      <w:r w:rsidR="00E72FB8">
        <w:rPr>
          <w:b/>
          <w:u w:val="single"/>
          <w:lang w:val="es-ES"/>
        </w:rPr>
        <w:t>Técnica</w:t>
      </w:r>
      <w:r w:rsidRPr="009F1EEA">
        <w:rPr>
          <w:b/>
          <w:u w:val="single"/>
          <w:lang w:val="es-ES"/>
        </w:rPr>
        <w:t xml:space="preserve"> de Políticas, Uso de la Tierra, Cambio de Uso de la Tierra y Silvicultura (DG CLIMA.C.3)</w:t>
      </w:r>
    </w:p>
    <w:p w14:paraId="50FC545A" w14:textId="77777777" w:rsidR="00E97A7F" w:rsidRPr="00027B86" w:rsidRDefault="00E97A7F" w:rsidP="00E97A7F">
      <w:pPr>
        <w:pStyle w:val="Default"/>
        <w:spacing w:line="360" w:lineRule="auto"/>
        <w:jc w:val="both"/>
        <w:rPr>
          <w:b/>
          <w:u w:val="single"/>
          <w:lang w:val="es-ES"/>
        </w:rPr>
      </w:pPr>
    </w:p>
    <w:p w14:paraId="7B3CD86F" w14:textId="54EC86B5" w:rsidR="00E97A7F" w:rsidRDefault="00E97A7F" w:rsidP="00E97A7F">
      <w:pPr>
        <w:pStyle w:val="Default"/>
        <w:spacing w:line="360" w:lineRule="auto"/>
        <w:jc w:val="both"/>
        <w:rPr>
          <w:lang w:val="es-ES"/>
        </w:rPr>
      </w:pPr>
      <w:r w:rsidRPr="00027B86">
        <w:rPr>
          <w:lang w:val="es-ES"/>
        </w:rPr>
        <w:t xml:space="preserve">Para lograr la neutralidad climática a más tardar en 2050 y </w:t>
      </w:r>
      <w:r w:rsidR="00E72FB8">
        <w:rPr>
          <w:lang w:val="es-ES"/>
        </w:rPr>
        <w:t xml:space="preserve">reducir </w:t>
      </w:r>
      <w:r w:rsidRPr="00027B86">
        <w:rPr>
          <w:lang w:val="es-ES"/>
        </w:rPr>
        <w:t>las emisiones negativas a partir de entonces, la UE debe aumentar las absorciones de carbono y establecer ciclos de carbono sostenibles.</w:t>
      </w:r>
    </w:p>
    <w:p w14:paraId="68480F0F" w14:textId="6886E8CB" w:rsidR="00E97A7F" w:rsidRDefault="00E97A7F" w:rsidP="00E97A7F">
      <w:pPr>
        <w:pStyle w:val="Default"/>
        <w:spacing w:line="360" w:lineRule="auto"/>
        <w:jc w:val="both"/>
        <w:rPr>
          <w:lang w:val="es-ES"/>
        </w:rPr>
      </w:pPr>
      <w:r>
        <w:rPr>
          <w:lang w:val="es-ES"/>
        </w:rPr>
        <w:t xml:space="preserve">Los beneficios del cultivo de carbono son diversos: </w:t>
      </w:r>
      <w:r w:rsidR="00E72FB8">
        <w:rPr>
          <w:lang w:val="es-ES"/>
        </w:rPr>
        <w:t>m</w:t>
      </w:r>
      <w:r>
        <w:rPr>
          <w:lang w:val="es-ES"/>
        </w:rPr>
        <w:t>ayores remociones de carbono</w:t>
      </w:r>
      <w:r w:rsidR="00E72FB8">
        <w:rPr>
          <w:lang w:val="es-ES"/>
        </w:rPr>
        <w:t>, i</w:t>
      </w:r>
      <w:r>
        <w:rPr>
          <w:lang w:val="es-ES"/>
        </w:rPr>
        <w:t>ngresos adicionales para administradores de tierras</w:t>
      </w:r>
      <w:r w:rsidR="00E72FB8">
        <w:rPr>
          <w:lang w:val="es-ES"/>
        </w:rPr>
        <w:t>, m</w:t>
      </w:r>
      <w:r>
        <w:rPr>
          <w:lang w:val="es-ES"/>
        </w:rPr>
        <w:t>ás biodiversidad y naturaleza</w:t>
      </w:r>
      <w:r w:rsidR="00E72FB8">
        <w:rPr>
          <w:lang w:val="es-ES"/>
        </w:rPr>
        <w:t>, y a</w:t>
      </w:r>
      <w:r>
        <w:rPr>
          <w:lang w:val="es-ES"/>
        </w:rPr>
        <w:t>umento de la resiliencia climática de las tierras agrícolas y forestales. Algunos ejemplos de cultivos de carbono son: 1. Forestación y reforestación. 2. U</w:t>
      </w:r>
      <w:r w:rsidRPr="007120C0">
        <w:rPr>
          <w:lang w:val="es-ES"/>
        </w:rPr>
        <w:t>so de labranza de conservación, cultivos intermedios, cultivos de cobertura y aumento de las características del paisaje</w:t>
      </w:r>
      <w:r>
        <w:rPr>
          <w:lang w:val="es-ES"/>
        </w:rPr>
        <w:t>. 3. R</w:t>
      </w:r>
      <w:r w:rsidRPr="007120C0">
        <w:rPr>
          <w:lang w:val="es-ES"/>
        </w:rPr>
        <w:t>estauración, renovación y conservación de turberas y humedales</w:t>
      </w:r>
      <w:r>
        <w:rPr>
          <w:lang w:val="es-ES"/>
        </w:rPr>
        <w:t xml:space="preserve">. 4. </w:t>
      </w:r>
      <w:r w:rsidRPr="007120C0">
        <w:rPr>
          <w:lang w:val="es-ES"/>
        </w:rPr>
        <w:t>Conversión específica de tierras de cultivo en barbecho, o de áreas independientes en pastizales permanentes.</w:t>
      </w:r>
      <w:r>
        <w:rPr>
          <w:lang w:val="es-ES"/>
        </w:rPr>
        <w:t xml:space="preserve"> 5. Agrosilvicultura. 6. Carbono azul. Este último es difícil de cuantificar, pero tiene un enorme potencial a futuro.</w:t>
      </w:r>
    </w:p>
    <w:p w14:paraId="2F76B2A7" w14:textId="3E5115A2" w:rsidR="00E97A7F" w:rsidRDefault="00E97A7F" w:rsidP="00E97A7F">
      <w:pPr>
        <w:pStyle w:val="Default"/>
        <w:spacing w:line="360" w:lineRule="auto"/>
        <w:jc w:val="both"/>
        <w:rPr>
          <w:lang w:val="es-ES"/>
        </w:rPr>
      </w:pPr>
      <w:r>
        <w:rPr>
          <w:lang w:val="es-ES"/>
        </w:rPr>
        <w:t>DG CLIMA condujo un estudio sobre la ampliación de los cultivos de carbono en el que se analizaron varias iniciativas. Se identificaron, además, obstáculos para el desarrollo de estos cultivos: Carga financiera</w:t>
      </w:r>
      <w:r w:rsidR="00E72FB8">
        <w:rPr>
          <w:lang w:val="es-ES"/>
        </w:rPr>
        <w:t xml:space="preserve">, </w:t>
      </w:r>
      <w:r>
        <w:rPr>
          <w:lang w:val="es-ES"/>
        </w:rPr>
        <w:t>I</w:t>
      </w:r>
      <w:r w:rsidRPr="00166B7D">
        <w:rPr>
          <w:lang w:val="es-ES"/>
        </w:rPr>
        <w:t>ncertidumbre de la falta de confianza pública en la confiabilidad de los mercados voluntarios de carbono</w:t>
      </w:r>
      <w:r w:rsidR="00E72FB8">
        <w:rPr>
          <w:lang w:val="es-ES"/>
        </w:rPr>
        <w:t xml:space="preserve">, </w:t>
      </w:r>
      <w:r>
        <w:rPr>
          <w:lang w:val="es-ES"/>
        </w:rPr>
        <w:t>P</w:t>
      </w:r>
      <w:r w:rsidRPr="0034622F">
        <w:rPr>
          <w:lang w:val="es-ES"/>
        </w:rPr>
        <w:t>reocupaciones sobre la integridad ambiental, la adicionalidad o el desempeñ</w:t>
      </w:r>
      <w:r w:rsidR="00E72FB8">
        <w:rPr>
          <w:lang w:val="es-ES"/>
        </w:rPr>
        <w:t xml:space="preserve">o, </w:t>
      </w:r>
      <w:r w:rsidRPr="00023F28">
        <w:rPr>
          <w:lang w:val="es-ES"/>
        </w:rPr>
        <w:t>Indisponibilidad, complejidad o altos costos de sistemas de monitoreo, reporte y verificación</w:t>
      </w:r>
      <w:r w:rsidR="00E72FB8">
        <w:rPr>
          <w:lang w:val="es-ES"/>
        </w:rPr>
        <w:t xml:space="preserve">, y </w:t>
      </w:r>
      <w:r>
        <w:rPr>
          <w:lang w:val="es-ES"/>
        </w:rPr>
        <w:t>Se</w:t>
      </w:r>
      <w:r w:rsidRPr="00023F28">
        <w:rPr>
          <w:lang w:val="es-ES"/>
        </w:rPr>
        <w:t>rvicios de formación y asesoramiento insuficientemente adaptados</w:t>
      </w:r>
      <w:r>
        <w:rPr>
          <w:lang w:val="es-ES"/>
        </w:rPr>
        <w:t>.</w:t>
      </w:r>
    </w:p>
    <w:p w14:paraId="77B08256" w14:textId="77777777" w:rsidR="00E97A7F" w:rsidRDefault="00E97A7F" w:rsidP="00E97A7F">
      <w:pPr>
        <w:pStyle w:val="Default"/>
        <w:spacing w:line="360" w:lineRule="auto"/>
        <w:jc w:val="both"/>
        <w:rPr>
          <w:lang w:val="es-ES"/>
        </w:rPr>
      </w:pPr>
      <w:r>
        <w:rPr>
          <w:lang w:val="es-ES"/>
        </w:rPr>
        <w:t xml:space="preserve">Las oportunidades de financiación pública para desarrollar cultivos de carbono son diversas: PAC, programa LIFE, política de cohesión, ayudas estatales etc. </w:t>
      </w:r>
    </w:p>
    <w:p w14:paraId="49851CFF" w14:textId="77777777" w:rsidR="00E97A7F" w:rsidRDefault="00E97A7F" w:rsidP="00E97A7F">
      <w:pPr>
        <w:pStyle w:val="Default"/>
        <w:spacing w:line="360" w:lineRule="auto"/>
        <w:jc w:val="both"/>
        <w:rPr>
          <w:lang w:val="es-ES"/>
        </w:rPr>
      </w:pPr>
      <w:r>
        <w:rPr>
          <w:lang w:val="es-ES"/>
        </w:rPr>
        <w:t xml:space="preserve">La CE ha establecido dos metas y un plan de acción para el desarrollo de cultivos de carbono. Para 2028 se pretende que todos los administradores de tierras tengan acceso a datos verificados de emisiones y remociones. Para 2030 se ha fijado el objetivo de 301 Mt CO2eq remociones netas. </w:t>
      </w:r>
    </w:p>
    <w:p w14:paraId="12B630F1" w14:textId="77777777" w:rsidR="00E97A7F" w:rsidRDefault="00E97A7F" w:rsidP="00E97A7F">
      <w:pPr>
        <w:pStyle w:val="Default"/>
        <w:spacing w:line="360" w:lineRule="auto"/>
        <w:jc w:val="both"/>
        <w:rPr>
          <w:lang w:val="es-ES"/>
        </w:rPr>
      </w:pPr>
      <w:r w:rsidRPr="003E15DA">
        <w:rPr>
          <w:lang w:val="es-ES"/>
        </w:rPr>
        <w:lastRenderedPageBreak/>
        <w:t>Además de descarbonizar su sistema energético, la UE también deberá repensar su abastecimiento de carbono como materia prima para los procesos industriales.</w:t>
      </w:r>
    </w:p>
    <w:p w14:paraId="728039E8" w14:textId="77777777" w:rsidR="00E97A7F" w:rsidRDefault="00E97A7F" w:rsidP="00E97A7F">
      <w:pPr>
        <w:pStyle w:val="Default"/>
        <w:spacing w:line="360" w:lineRule="auto"/>
        <w:jc w:val="both"/>
        <w:rPr>
          <w:lang w:val="es-ES"/>
        </w:rPr>
      </w:pPr>
      <w:r>
        <w:rPr>
          <w:lang w:val="es-ES"/>
        </w:rPr>
        <w:t>Actualmente la CE está trabajando en</w:t>
      </w:r>
      <w:r w:rsidRPr="00D23575">
        <w:rPr>
          <w:lang w:val="es-ES"/>
        </w:rPr>
        <w:t xml:space="preserve"> una propuesta de marco regulatorio para la certificación de remociones de carbono.</w:t>
      </w:r>
    </w:p>
    <w:p w14:paraId="3C3A6780" w14:textId="77777777" w:rsidR="00E97A7F" w:rsidRDefault="00E97A7F" w:rsidP="00E97A7F">
      <w:pPr>
        <w:pStyle w:val="Default"/>
        <w:spacing w:line="360" w:lineRule="auto"/>
        <w:jc w:val="both"/>
        <w:rPr>
          <w:lang w:val="es-ES"/>
        </w:rPr>
      </w:pPr>
    </w:p>
    <w:p w14:paraId="27A17AD5" w14:textId="77777777" w:rsidR="00E97A7F" w:rsidRDefault="00E97A7F" w:rsidP="00E97A7F">
      <w:pPr>
        <w:pStyle w:val="Default"/>
        <w:spacing w:line="360" w:lineRule="auto"/>
        <w:jc w:val="both"/>
        <w:rPr>
          <w:b/>
          <w:lang w:val="es-ES"/>
        </w:rPr>
      </w:pPr>
      <w:r w:rsidRPr="00F12CE2">
        <w:rPr>
          <w:b/>
          <w:lang w:val="es-ES"/>
        </w:rPr>
        <w:t>Panel 1: Implementación de la agricultura de carbono y soluciones basadas en la industria para lograr la neutralidad climática</w:t>
      </w:r>
    </w:p>
    <w:p w14:paraId="78F21557" w14:textId="77777777" w:rsidR="00E97A7F" w:rsidRPr="00F12CE2" w:rsidRDefault="00E97A7F" w:rsidP="00E97A7F">
      <w:pPr>
        <w:pStyle w:val="Default"/>
        <w:spacing w:line="360" w:lineRule="auto"/>
        <w:jc w:val="both"/>
        <w:rPr>
          <w:b/>
          <w:lang w:val="es-ES"/>
        </w:rPr>
      </w:pPr>
    </w:p>
    <w:p w14:paraId="7A29B43F" w14:textId="77777777" w:rsidR="00E97A7F" w:rsidRDefault="00E97A7F" w:rsidP="00E97A7F">
      <w:pPr>
        <w:pStyle w:val="Default"/>
        <w:spacing w:line="360" w:lineRule="auto"/>
        <w:rPr>
          <w:b/>
          <w:u w:val="single"/>
          <w:lang w:val="es-ES"/>
        </w:rPr>
      </w:pPr>
      <w:r w:rsidRPr="0088514B">
        <w:rPr>
          <w:b/>
          <w:u w:val="single"/>
          <w:lang w:val="es-ES"/>
        </w:rPr>
        <w:t>Hugh McDonald</w:t>
      </w:r>
      <w:r>
        <w:rPr>
          <w:b/>
          <w:u w:val="single"/>
          <w:lang w:val="es-ES"/>
        </w:rPr>
        <w:t>, miembro del Instituto Ecológico</w:t>
      </w:r>
    </w:p>
    <w:p w14:paraId="2CF4C8A7" w14:textId="77777777" w:rsidR="00E97A7F" w:rsidRDefault="00E97A7F" w:rsidP="00E97A7F">
      <w:pPr>
        <w:pStyle w:val="Default"/>
        <w:spacing w:line="360" w:lineRule="auto"/>
        <w:rPr>
          <w:lang w:val="es-ES"/>
        </w:rPr>
      </w:pPr>
    </w:p>
    <w:p w14:paraId="45C27A92" w14:textId="77777777" w:rsidR="00E97A7F" w:rsidRDefault="00E97A7F" w:rsidP="00E97A7F">
      <w:pPr>
        <w:pStyle w:val="Default"/>
        <w:spacing w:line="360" w:lineRule="auto"/>
        <w:jc w:val="both"/>
        <w:rPr>
          <w:lang w:val="es-ES"/>
        </w:rPr>
      </w:pPr>
      <w:r>
        <w:rPr>
          <w:lang w:val="es-ES"/>
        </w:rPr>
        <w:t xml:space="preserve">Hugh considera que definir el cultivo de carbono como “un </w:t>
      </w:r>
      <w:r w:rsidRPr="00BC11EC">
        <w:rPr>
          <w:lang w:val="es-ES"/>
        </w:rPr>
        <w:t>modelo de negocio en el que se paga a los agricultores para mitigar el carbono en sus fincas</w:t>
      </w:r>
      <w:r>
        <w:rPr>
          <w:lang w:val="es-ES"/>
        </w:rPr>
        <w:t>” es limitante, y prefiere definirlo como “</w:t>
      </w:r>
      <w:r w:rsidRPr="00946796">
        <w:rPr>
          <w:lang w:val="es-ES"/>
        </w:rPr>
        <w:t>un conjunto de prácticas de gestión agrícola que brindan m</w:t>
      </w:r>
      <w:r>
        <w:rPr>
          <w:lang w:val="es-ES"/>
        </w:rPr>
        <w:t>itigación climática en las fincas, considerando todos los gases de efecto invernadero”.</w:t>
      </w:r>
    </w:p>
    <w:p w14:paraId="50E50CF4" w14:textId="77777777" w:rsidR="00E97A7F" w:rsidRDefault="00E97A7F" w:rsidP="00E97A7F">
      <w:pPr>
        <w:pStyle w:val="Default"/>
        <w:spacing w:line="360" w:lineRule="auto"/>
        <w:jc w:val="both"/>
        <w:rPr>
          <w:lang w:val="es-ES"/>
        </w:rPr>
      </w:pPr>
      <w:r>
        <w:rPr>
          <w:lang w:val="es-ES"/>
        </w:rPr>
        <w:t>Según Hugh, las oportunidades de financiación pública para desarrollar cultivos de carbono son diversas: 1. PAC, mejorando</w:t>
      </w:r>
      <w:r w:rsidRPr="00BD5F0E">
        <w:rPr>
          <w:lang w:val="es-ES"/>
        </w:rPr>
        <w:t xml:space="preserve"> la eficacia de los 155.000 millones de euros del gasto "clima" 2023-2028</w:t>
      </w:r>
      <w:r>
        <w:rPr>
          <w:lang w:val="es-ES"/>
        </w:rPr>
        <w:t>. 2. Planes estratégicos de la PAC. 3. M</w:t>
      </w:r>
      <w:r w:rsidRPr="00BD5F0E">
        <w:rPr>
          <w:lang w:val="es-ES"/>
        </w:rPr>
        <w:t>ecanismo</w:t>
      </w:r>
      <w:r>
        <w:rPr>
          <w:lang w:val="es-ES"/>
        </w:rPr>
        <w:t>s</w:t>
      </w:r>
      <w:r w:rsidRPr="00BD5F0E">
        <w:rPr>
          <w:lang w:val="es-ES"/>
        </w:rPr>
        <w:t xml:space="preserve"> de certif</w:t>
      </w:r>
      <w:r>
        <w:rPr>
          <w:lang w:val="es-ES"/>
        </w:rPr>
        <w:t>icación de remoción de carbono/I</w:t>
      </w:r>
      <w:r w:rsidRPr="00BD5F0E">
        <w:rPr>
          <w:lang w:val="es-ES"/>
        </w:rPr>
        <w:t>niciativa</w:t>
      </w:r>
      <w:r>
        <w:rPr>
          <w:lang w:val="es-ES"/>
        </w:rPr>
        <w:t>s</w:t>
      </w:r>
      <w:r w:rsidRPr="00BD5F0E">
        <w:rPr>
          <w:lang w:val="es-ES"/>
        </w:rPr>
        <w:t xml:space="preserve"> de </w:t>
      </w:r>
      <w:r>
        <w:rPr>
          <w:lang w:val="es-ES"/>
        </w:rPr>
        <w:t>cultivos</w:t>
      </w:r>
      <w:r w:rsidRPr="00BD5F0E">
        <w:rPr>
          <w:lang w:val="es-ES"/>
        </w:rPr>
        <w:t xml:space="preserve"> de carbono</w:t>
      </w:r>
      <w:r>
        <w:rPr>
          <w:lang w:val="es-ES"/>
        </w:rPr>
        <w:t xml:space="preserve">, para apoyar el pilotaje y las demostraciones de los cultivos. </w:t>
      </w:r>
    </w:p>
    <w:p w14:paraId="7E2EC547" w14:textId="77777777" w:rsidR="00E97A7F" w:rsidRDefault="00E97A7F" w:rsidP="00E97A7F">
      <w:pPr>
        <w:pStyle w:val="Default"/>
        <w:spacing w:line="360" w:lineRule="auto"/>
        <w:jc w:val="both"/>
        <w:rPr>
          <w:lang w:val="es-ES"/>
        </w:rPr>
      </w:pPr>
    </w:p>
    <w:p w14:paraId="6353306C" w14:textId="77777777" w:rsidR="00E97A7F" w:rsidRDefault="00E97A7F" w:rsidP="00E97A7F">
      <w:pPr>
        <w:pStyle w:val="Default"/>
        <w:spacing w:line="360" w:lineRule="auto"/>
        <w:rPr>
          <w:b/>
          <w:u w:val="single"/>
          <w:lang w:val="es-ES"/>
        </w:rPr>
      </w:pPr>
      <w:proofErr w:type="spellStart"/>
      <w:r w:rsidRPr="00315630">
        <w:rPr>
          <w:b/>
          <w:u w:val="single"/>
          <w:lang w:val="es-ES"/>
        </w:rPr>
        <w:t>Stoefs</w:t>
      </w:r>
      <w:proofErr w:type="spellEnd"/>
      <w:r w:rsidRPr="00315630">
        <w:rPr>
          <w:b/>
          <w:u w:val="single"/>
          <w:lang w:val="es-ES"/>
        </w:rPr>
        <w:t xml:space="preserve"> </w:t>
      </w:r>
      <w:proofErr w:type="spellStart"/>
      <w:r w:rsidRPr="00315630">
        <w:rPr>
          <w:b/>
          <w:u w:val="single"/>
          <w:lang w:val="es-ES"/>
        </w:rPr>
        <w:t>Wijnand</w:t>
      </w:r>
      <w:proofErr w:type="spellEnd"/>
      <w:r>
        <w:rPr>
          <w:b/>
          <w:u w:val="single"/>
          <w:lang w:val="es-ES"/>
        </w:rPr>
        <w:t xml:space="preserve">, </w:t>
      </w:r>
      <w:r w:rsidRPr="00493DCD">
        <w:rPr>
          <w:b/>
          <w:u w:val="single"/>
          <w:lang w:val="es-ES"/>
        </w:rPr>
        <w:t xml:space="preserve">Oficial de políticas en </w:t>
      </w:r>
      <w:proofErr w:type="spellStart"/>
      <w:r w:rsidRPr="00493DCD">
        <w:rPr>
          <w:b/>
          <w:u w:val="single"/>
          <w:lang w:val="es-ES"/>
        </w:rPr>
        <w:t>Carbon</w:t>
      </w:r>
      <w:proofErr w:type="spellEnd"/>
      <w:r w:rsidRPr="00493DCD">
        <w:rPr>
          <w:b/>
          <w:u w:val="single"/>
          <w:lang w:val="es-ES"/>
        </w:rPr>
        <w:t xml:space="preserve"> </w:t>
      </w:r>
      <w:proofErr w:type="spellStart"/>
      <w:r w:rsidRPr="00493DCD">
        <w:rPr>
          <w:b/>
          <w:u w:val="single"/>
          <w:lang w:val="es-ES"/>
        </w:rPr>
        <w:t>Market</w:t>
      </w:r>
      <w:proofErr w:type="spellEnd"/>
      <w:r w:rsidRPr="00493DCD">
        <w:rPr>
          <w:b/>
          <w:u w:val="single"/>
          <w:lang w:val="es-ES"/>
        </w:rPr>
        <w:t xml:space="preserve"> </w:t>
      </w:r>
      <w:proofErr w:type="spellStart"/>
      <w:r w:rsidRPr="00493DCD">
        <w:rPr>
          <w:b/>
          <w:u w:val="single"/>
          <w:lang w:val="es-ES"/>
        </w:rPr>
        <w:t>Watch</w:t>
      </w:r>
      <w:proofErr w:type="spellEnd"/>
    </w:p>
    <w:p w14:paraId="0975945A" w14:textId="77777777" w:rsidR="00E97A7F" w:rsidRDefault="00E97A7F" w:rsidP="00E97A7F">
      <w:pPr>
        <w:pStyle w:val="Default"/>
        <w:spacing w:line="360" w:lineRule="auto"/>
        <w:jc w:val="both"/>
        <w:rPr>
          <w:lang w:val="es-ES"/>
        </w:rPr>
      </w:pPr>
    </w:p>
    <w:p w14:paraId="7EC8F07F" w14:textId="77777777" w:rsidR="00E97A7F" w:rsidRDefault="00E97A7F" w:rsidP="00E97A7F">
      <w:pPr>
        <w:pStyle w:val="Default"/>
        <w:spacing w:line="360" w:lineRule="auto"/>
        <w:jc w:val="both"/>
        <w:rPr>
          <w:lang w:val="es-ES"/>
        </w:rPr>
      </w:pPr>
      <w:r>
        <w:rPr>
          <w:lang w:val="es-ES"/>
        </w:rPr>
        <w:t>Aunque la función de eliminación de dióxido de carbono (CDR) es clara -c</w:t>
      </w:r>
      <w:r w:rsidRPr="00E740EC">
        <w:rPr>
          <w:lang w:val="es-ES"/>
        </w:rPr>
        <w:t>ompensar las emisiones residuales y, en la mayoría de los casos, lograr emisiones negativas netas</w:t>
      </w:r>
      <w:r>
        <w:rPr>
          <w:lang w:val="es-ES"/>
        </w:rPr>
        <w:t>- existe una gran confusión a la hora de diferenciar entre remociones, reducciones y emisiones evitadas; y CCU/CCS/CDR.</w:t>
      </w:r>
    </w:p>
    <w:p w14:paraId="7DBF33FD" w14:textId="77777777" w:rsidR="00E97A7F" w:rsidRDefault="00E97A7F" w:rsidP="00E97A7F">
      <w:pPr>
        <w:pStyle w:val="Default"/>
        <w:spacing w:line="360" w:lineRule="auto"/>
        <w:jc w:val="both"/>
        <w:rPr>
          <w:lang w:val="es-ES"/>
        </w:rPr>
      </w:pPr>
      <w:r>
        <w:rPr>
          <w:lang w:val="es-ES"/>
        </w:rPr>
        <w:t xml:space="preserve">¿Qué es la remoción de carbono? 1. </w:t>
      </w:r>
      <w:r w:rsidRPr="006B0A97">
        <w:rPr>
          <w:lang w:val="es-ES"/>
        </w:rPr>
        <w:t>Los gases de efecto invernadero físicos se eliminan de la atmósfera</w:t>
      </w:r>
      <w:r>
        <w:rPr>
          <w:lang w:val="es-ES"/>
        </w:rPr>
        <w:t>. 2. L</w:t>
      </w:r>
      <w:r w:rsidRPr="006B0A97">
        <w:rPr>
          <w:lang w:val="es-ES"/>
        </w:rPr>
        <w:t>os gases eliminados se almacenan fuera de la atmósfera de una manera destinada a ser permanente</w:t>
      </w:r>
      <w:r>
        <w:rPr>
          <w:lang w:val="es-ES"/>
        </w:rPr>
        <w:t>.</w:t>
      </w:r>
    </w:p>
    <w:p w14:paraId="2B3A7ADB" w14:textId="77777777" w:rsidR="00E97A7F" w:rsidRDefault="00E97A7F" w:rsidP="00E97A7F">
      <w:pPr>
        <w:pStyle w:val="Default"/>
        <w:spacing w:line="360" w:lineRule="auto"/>
        <w:jc w:val="both"/>
        <w:rPr>
          <w:lang w:val="es-ES"/>
        </w:rPr>
      </w:pPr>
      <w:r>
        <w:rPr>
          <w:lang w:val="es-ES"/>
        </w:rPr>
        <w:t xml:space="preserve">Hoy en día la UE no dispone de la tecnología necesaria para la remoción de carbono, pero existen varios acuerdos con gran potencial: BECCS, DACCS. </w:t>
      </w:r>
    </w:p>
    <w:p w14:paraId="7D87E677" w14:textId="77777777" w:rsidR="00E97A7F" w:rsidRDefault="00E97A7F" w:rsidP="00E97A7F">
      <w:pPr>
        <w:pStyle w:val="Default"/>
        <w:spacing w:line="360" w:lineRule="auto"/>
        <w:jc w:val="both"/>
        <w:rPr>
          <w:lang w:val="es-ES"/>
        </w:rPr>
      </w:pPr>
    </w:p>
    <w:p w14:paraId="61A16B4C" w14:textId="77777777" w:rsidR="00E97A7F" w:rsidRPr="00591D54" w:rsidRDefault="00E97A7F" w:rsidP="00E97A7F">
      <w:pPr>
        <w:pStyle w:val="Default"/>
        <w:spacing w:line="360" w:lineRule="auto"/>
        <w:rPr>
          <w:b/>
          <w:lang w:val="es-ES"/>
        </w:rPr>
      </w:pPr>
      <w:r w:rsidRPr="00591D54">
        <w:rPr>
          <w:b/>
          <w:lang w:val="es-ES"/>
        </w:rPr>
        <w:lastRenderedPageBreak/>
        <w:t>Panel 2: Opciones para la certificación de remociones de carbono</w:t>
      </w:r>
    </w:p>
    <w:p w14:paraId="089E3D6C" w14:textId="77777777" w:rsidR="00E97A7F" w:rsidRPr="0000340B" w:rsidRDefault="00E97A7F" w:rsidP="00E97A7F">
      <w:pPr>
        <w:pStyle w:val="Default"/>
        <w:spacing w:line="360" w:lineRule="auto"/>
        <w:rPr>
          <w:b/>
          <w:u w:val="single"/>
          <w:lang w:val="es-ES"/>
        </w:rPr>
      </w:pPr>
    </w:p>
    <w:p w14:paraId="39A7008C" w14:textId="77777777" w:rsidR="00E97A7F" w:rsidRDefault="00E97A7F" w:rsidP="00E97A7F">
      <w:pPr>
        <w:pStyle w:val="Default"/>
        <w:spacing w:line="360" w:lineRule="auto"/>
        <w:rPr>
          <w:b/>
          <w:u w:val="single"/>
          <w:lang w:val="es-ES"/>
        </w:rPr>
      </w:pPr>
      <w:r w:rsidRPr="00816F44">
        <w:rPr>
          <w:b/>
          <w:u w:val="single"/>
          <w:lang w:val="es-ES"/>
        </w:rPr>
        <w:t>Christian Heller</w:t>
      </w:r>
      <w:r w:rsidRPr="00816F44">
        <w:rPr>
          <w:b/>
          <w:u w:val="single"/>
        </w:rPr>
        <w:t xml:space="preserve">, </w:t>
      </w:r>
      <w:r w:rsidRPr="00816F44">
        <w:rPr>
          <w:b/>
          <w:u w:val="single"/>
          <w:lang w:val="es-ES"/>
        </w:rPr>
        <w:t xml:space="preserve">técnico </w:t>
      </w:r>
      <w:proofErr w:type="spellStart"/>
      <w:r w:rsidRPr="00816F44">
        <w:rPr>
          <w:b/>
          <w:u w:val="single"/>
          <w:lang w:val="es-ES"/>
        </w:rPr>
        <w:t>Umweltbundesamt</w:t>
      </w:r>
      <w:proofErr w:type="spellEnd"/>
    </w:p>
    <w:p w14:paraId="56CCCA0F" w14:textId="77777777" w:rsidR="00E97A7F" w:rsidRDefault="00E97A7F" w:rsidP="00E97A7F">
      <w:pPr>
        <w:pStyle w:val="Default"/>
        <w:spacing w:line="360" w:lineRule="auto"/>
        <w:rPr>
          <w:b/>
          <w:u w:val="single"/>
          <w:lang w:val="es-ES"/>
        </w:rPr>
      </w:pPr>
    </w:p>
    <w:p w14:paraId="09707B11" w14:textId="70324D99" w:rsidR="00E97A7F" w:rsidRDefault="00E97A7F" w:rsidP="00E97A7F">
      <w:pPr>
        <w:pStyle w:val="Default"/>
        <w:spacing w:line="360" w:lineRule="auto"/>
        <w:jc w:val="both"/>
        <w:rPr>
          <w:lang w:val="es-ES"/>
        </w:rPr>
      </w:pPr>
      <w:r>
        <w:rPr>
          <w:lang w:val="es-ES"/>
        </w:rPr>
        <w:t xml:space="preserve">La CE </w:t>
      </w:r>
      <w:r w:rsidRPr="00F82BC4">
        <w:rPr>
          <w:lang w:val="es-ES"/>
        </w:rPr>
        <w:t>menciona el papel potencial de la certificació</w:t>
      </w:r>
      <w:r>
        <w:rPr>
          <w:lang w:val="es-ES"/>
        </w:rPr>
        <w:t>n de eliminación de carbono en:1. El p</w:t>
      </w:r>
      <w:r w:rsidRPr="00F82BC4">
        <w:rPr>
          <w:lang w:val="es-ES"/>
        </w:rPr>
        <w:t xml:space="preserve">lan de acción de economía circular, </w:t>
      </w:r>
      <w:r>
        <w:rPr>
          <w:lang w:val="es-ES"/>
        </w:rPr>
        <w:t>2. L</w:t>
      </w:r>
      <w:r w:rsidRPr="00F82BC4">
        <w:rPr>
          <w:lang w:val="es-ES"/>
        </w:rPr>
        <w:t>a estrategia de la granja a la mesa,</w:t>
      </w:r>
      <w:r>
        <w:rPr>
          <w:lang w:val="es-ES"/>
        </w:rPr>
        <w:t xml:space="preserve">3. El paquete </w:t>
      </w:r>
      <w:proofErr w:type="spellStart"/>
      <w:r>
        <w:rPr>
          <w:lang w:val="es-ES"/>
        </w:rPr>
        <w:t>Fit</w:t>
      </w:r>
      <w:proofErr w:type="spellEnd"/>
      <w:r>
        <w:rPr>
          <w:lang w:val="es-ES"/>
        </w:rPr>
        <w:t xml:space="preserve"> </w:t>
      </w:r>
      <w:proofErr w:type="spellStart"/>
      <w:r>
        <w:rPr>
          <w:lang w:val="es-ES"/>
        </w:rPr>
        <w:t>for</w:t>
      </w:r>
      <w:proofErr w:type="spellEnd"/>
      <w:r>
        <w:rPr>
          <w:lang w:val="es-ES"/>
        </w:rPr>
        <w:t xml:space="preserve"> 55 y, 4. L</w:t>
      </w:r>
      <w:r w:rsidRPr="00F82BC4">
        <w:rPr>
          <w:lang w:val="es-ES"/>
        </w:rPr>
        <w:t>os ciclos de carbono sostenibles</w:t>
      </w:r>
      <w:r>
        <w:rPr>
          <w:lang w:val="es-ES"/>
        </w:rPr>
        <w:t>.</w:t>
      </w:r>
    </w:p>
    <w:p w14:paraId="3B2DF7F1" w14:textId="4294B310" w:rsidR="00E97A7F" w:rsidRDefault="00E97A7F" w:rsidP="00E97A7F">
      <w:pPr>
        <w:pStyle w:val="Default"/>
        <w:spacing w:line="360" w:lineRule="auto"/>
        <w:jc w:val="both"/>
        <w:rPr>
          <w:lang w:val="es-ES"/>
        </w:rPr>
      </w:pPr>
      <w:r w:rsidRPr="00B41C48">
        <w:rPr>
          <w:lang w:val="es-ES"/>
        </w:rPr>
        <w:t>¿Cómo certifican los sistemas existentes estas actividades?</w:t>
      </w:r>
      <w:r>
        <w:rPr>
          <w:lang w:val="es-ES"/>
        </w:rPr>
        <w:t xml:space="preserve"> Los métodos estandarizados son más baratos, pero también son menos precisos. Los métodos específicos del proyecto son más precisos, pero tienen costos más elevados. </w:t>
      </w:r>
    </w:p>
    <w:p w14:paraId="6D8DBE4D" w14:textId="4D8FB63F" w:rsidR="00E97A7F" w:rsidRDefault="00E97A7F" w:rsidP="00E97A7F">
      <w:pPr>
        <w:pStyle w:val="Default"/>
        <w:spacing w:line="360" w:lineRule="auto"/>
        <w:jc w:val="both"/>
        <w:rPr>
          <w:lang w:val="es-ES"/>
        </w:rPr>
      </w:pPr>
      <w:r>
        <w:rPr>
          <w:lang w:val="es-ES"/>
        </w:rPr>
        <w:t>Existen diversas opciones para el uso potencial de los certificados: 1. U</w:t>
      </w:r>
      <w:r w:rsidRPr="0095320B">
        <w:rPr>
          <w:lang w:val="es-ES"/>
        </w:rPr>
        <w:t>na "herramienta" basada en resultados para decidir la elegibil</w:t>
      </w:r>
      <w:r>
        <w:rPr>
          <w:lang w:val="es-ES"/>
        </w:rPr>
        <w:t>idad para la financiación. Como, por ejemplo, la f</w:t>
      </w:r>
      <w:r w:rsidRPr="0095320B">
        <w:rPr>
          <w:lang w:val="es-ES"/>
        </w:rPr>
        <w:t>inanciación de la PAC para actividades agrícolas, pagos a los silvicultores para alc</w:t>
      </w:r>
      <w:r>
        <w:rPr>
          <w:lang w:val="es-ES"/>
        </w:rPr>
        <w:t>anzar los objetivos de UTCUTS de los EEMM. 2. M</w:t>
      </w:r>
      <w:r w:rsidRPr="006F6DC5">
        <w:rPr>
          <w:lang w:val="es-ES"/>
        </w:rPr>
        <w:t>ercado voluntario. Compensaciones voluntarias para particulares o empresas</w:t>
      </w:r>
      <w:r>
        <w:rPr>
          <w:lang w:val="es-ES"/>
        </w:rPr>
        <w:t xml:space="preserve">. 3. </w:t>
      </w:r>
      <w:r w:rsidRPr="00D32007">
        <w:rPr>
          <w:lang w:val="es-ES"/>
        </w:rPr>
        <w:t>Mercado de cum</w:t>
      </w:r>
      <w:r>
        <w:rPr>
          <w:lang w:val="es-ES"/>
        </w:rPr>
        <w:t>plimiento. Compensación del EU ETS</w:t>
      </w:r>
      <w:r w:rsidRPr="00D32007">
        <w:rPr>
          <w:lang w:val="es-ES"/>
        </w:rPr>
        <w:t>, emisiones ESR, comercio con países extracomunitarios</w:t>
      </w:r>
      <w:r>
        <w:rPr>
          <w:lang w:val="es-ES"/>
        </w:rPr>
        <w:t xml:space="preserve">. 4. </w:t>
      </w:r>
      <w:r w:rsidR="00E72FB8">
        <w:rPr>
          <w:lang w:val="es-ES"/>
        </w:rPr>
        <w:t>C</w:t>
      </w:r>
      <w:r w:rsidRPr="00577921">
        <w:rPr>
          <w:lang w:val="es-ES"/>
        </w:rPr>
        <w:t>ertific</w:t>
      </w:r>
      <w:r>
        <w:rPr>
          <w:lang w:val="es-ES"/>
        </w:rPr>
        <w:t>ación de productos o procesos. E</w:t>
      </w:r>
      <w:r w:rsidRPr="00577921">
        <w:rPr>
          <w:lang w:val="es-ES"/>
        </w:rPr>
        <w:t>tiqueta</w:t>
      </w:r>
      <w:r>
        <w:rPr>
          <w:lang w:val="es-ES"/>
        </w:rPr>
        <w:t>r</w:t>
      </w:r>
      <w:r w:rsidRPr="00577921">
        <w:rPr>
          <w:lang w:val="es-ES"/>
        </w:rPr>
        <w:t xml:space="preserve"> como "producto de </w:t>
      </w:r>
      <w:r>
        <w:rPr>
          <w:lang w:val="es-ES"/>
        </w:rPr>
        <w:t>remoción</w:t>
      </w:r>
      <w:r w:rsidRPr="00577921">
        <w:rPr>
          <w:lang w:val="es-ES"/>
        </w:rPr>
        <w:t xml:space="preserve"> de carbono"</w:t>
      </w:r>
      <w:r>
        <w:rPr>
          <w:lang w:val="es-ES"/>
        </w:rPr>
        <w:t>. 5. C</w:t>
      </w:r>
      <w:r w:rsidRPr="008E188A">
        <w:rPr>
          <w:lang w:val="es-ES"/>
        </w:rPr>
        <w:t>réditos de almacenamiento (o eliminación)</w:t>
      </w:r>
      <w:r>
        <w:rPr>
          <w:lang w:val="es-ES"/>
        </w:rPr>
        <w:t xml:space="preserve"> del carbono. 6. Nuevos sistemas de comercio de emisiones.</w:t>
      </w:r>
    </w:p>
    <w:p w14:paraId="71CA836F" w14:textId="77777777" w:rsidR="00E97A7F" w:rsidRDefault="00E97A7F" w:rsidP="00E97A7F">
      <w:pPr>
        <w:pStyle w:val="Default"/>
        <w:spacing w:line="360" w:lineRule="auto"/>
        <w:jc w:val="both"/>
        <w:rPr>
          <w:lang w:val="es-ES"/>
        </w:rPr>
      </w:pPr>
    </w:p>
    <w:p w14:paraId="01213616" w14:textId="77777777" w:rsidR="00E97A7F" w:rsidRDefault="00E97A7F" w:rsidP="00E97A7F">
      <w:pPr>
        <w:pStyle w:val="Default"/>
        <w:spacing w:line="360" w:lineRule="auto"/>
        <w:jc w:val="both"/>
        <w:rPr>
          <w:b/>
          <w:u w:val="single"/>
          <w:lang w:val="es-ES"/>
        </w:rPr>
      </w:pPr>
      <w:r w:rsidRPr="00101318">
        <w:rPr>
          <w:b/>
          <w:u w:val="single"/>
          <w:lang w:val="es-ES"/>
        </w:rPr>
        <w:t xml:space="preserve">Claudine </w:t>
      </w:r>
      <w:proofErr w:type="spellStart"/>
      <w:r w:rsidRPr="00101318">
        <w:rPr>
          <w:b/>
          <w:u w:val="single"/>
          <w:lang w:val="es-ES"/>
        </w:rPr>
        <w:t>Foucherot</w:t>
      </w:r>
      <w:proofErr w:type="spellEnd"/>
      <w:r>
        <w:rPr>
          <w:b/>
          <w:u w:val="single"/>
          <w:lang w:val="es-ES"/>
        </w:rPr>
        <w:t xml:space="preserve">, </w:t>
      </w:r>
      <w:r w:rsidRPr="00B61549">
        <w:rPr>
          <w:b/>
          <w:u w:val="single"/>
          <w:lang w:val="es-ES"/>
        </w:rPr>
        <w:t>Directora de Programas, I4CE- Instituto de Economía Climática</w:t>
      </w:r>
    </w:p>
    <w:p w14:paraId="722487BC" w14:textId="77777777" w:rsidR="00E97A7F" w:rsidRDefault="00E97A7F" w:rsidP="00E97A7F">
      <w:pPr>
        <w:pStyle w:val="Default"/>
        <w:spacing w:line="360" w:lineRule="auto"/>
        <w:jc w:val="both"/>
        <w:rPr>
          <w:b/>
          <w:u w:val="single"/>
          <w:lang w:val="es-ES"/>
        </w:rPr>
      </w:pPr>
    </w:p>
    <w:p w14:paraId="7E783BC5" w14:textId="18967553" w:rsidR="00E97A7F" w:rsidRDefault="00E97A7F" w:rsidP="00E97A7F">
      <w:pPr>
        <w:pStyle w:val="Default"/>
        <w:spacing w:line="360" w:lineRule="auto"/>
        <w:jc w:val="both"/>
        <w:rPr>
          <w:lang w:val="es-ES"/>
        </w:rPr>
      </w:pPr>
      <w:r>
        <w:rPr>
          <w:lang w:val="es-ES"/>
        </w:rPr>
        <w:t>En Francia se puso en marcha la iniciativa LBC (</w:t>
      </w:r>
      <w:proofErr w:type="spellStart"/>
      <w:r w:rsidRPr="00E72FB8">
        <w:rPr>
          <w:i/>
          <w:iCs/>
          <w:lang w:val="es-ES"/>
        </w:rPr>
        <w:t>Label</w:t>
      </w:r>
      <w:proofErr w:type="spellEnd"/>
      <w:r w:rsidRPr="00E72FB8">
        <w:rPr>
          <w:i/>
          <w:iCs/>
          <w:lang w:val="es-ES"/>
        </w:rPr>
        <w:t xml:space="preserve"> </w:t>
      </w:r>
      <w:r w:rsidR="00E72FB8">
        <w:rPr>
          <w:i/>
          <w:iCs/>
          <w:lang w:val="es-ES"/>
        </w:rPr>
        <w:t>“</w:t>
      </w:r>
      <w:r w:rsidRPr="00E72FB8">
        <w:rPr>
          <w:i/>
          <w:iCs/>
          <w:lang w:val="es-ES"/>
        </w:rPr>
        <w:t>ba</w:t>
      </w:r>
      <w:r w:rsidR="00E72FB8">
        <w:rPr>
          <w:i/>
          <w:iCs/>
          <w:lang w:val="es-ES"/>
        </w:rPr>
        <w:t xml:space="preserve">jo en </w:t>
      </w:r>
      <w:r w:rsidRPr="00E72FB8">
        <w:rPr>
          <w:i/>
          <w:iCs/>
          <w:lang w:val="es-ES"/>
        </w:rPr>
        <w:t>carbon</w:t>
      </w:r>
      <w:r w:rsidR="00E72FB8">
        <w:rPr>
          <w:i/>
          <w:iCs/>
          <w:lang w:val="es-ES"/>
        </w:rPr>
        <w:t>o”</w:t>
      </w:r>
      <w:r>
        <w:rPr>
          <w:lang w:val="es-ES"/>
        </w:rPr>
        <w:t xml:space="preserve">). Cada vez hay más empresas involucradas y se desarrollan muchas iniciativas a nivel local sobre adaptación y mitigación del cambio climático. </w:t>
      </w:r>
    </w:p>
    <w:p w14:paraId="6599DF56" w14:textId="77777777" w:rsidR="00E97A7F" w:rsidRDefault="00E97A7F" w:rsidP="00E97A7F">
      <w:pPr>
        <w:pStyle w:val="Default"/>
        <w:spacing w:line="360" w:lineRule="auto"/>
        <w:jc w:val="both"/>
        <w:rPr>
          <w:lang w:val="es-ES"/>
        </w:rPr>
      </w:pPr>
      <w:r>
        <w:rPr>
          <w:lang w:val="es-ES"/>
        </w:rPr>
        <w:t>¿Cómo funciona el LBC? El ministerio lanza consultas públicas. Cuando hay una aprobación realizada en varios sectores se decide una metodología (después de consultar con expertos). Una vez validados los métodos pueden llevar a cabo proyectos LBC. Estos proyectos son luego validados por el estado y monitoreados por terceros países. Los proyectos pueden ser financiados por diferentes sectores. A día de hoy el ministerio sigue trabajando para obtener más financiación. Hay 152 proyectos en marcha en Francia y 11 metodologías aprobadas por el ministerio.</w:t>
      </w:r>
    </w:p>
    <w:p w14:paraId="5B19E04D" w14:textId="77777777" w:rsidR="00E97A7F" w:rsidRDefault="00E97A7F" w:rsidP="00E97A7F">
      <w:pPr>
        <w:pStyle w:val="Default"/>
        <w:spacing w:line="360" w:lineRule="auto"/>
        <w:jc w:val="both"/>
        <w:rPr>
          <w:lang w:val="es-ES"/>
        </w:rPr>
      </w:pPr>
      <w:r>
        <w:rPr>
          <w:lang w:val="es-ES"/>
        </w:rPr>
        <w:lastRenderedPageBreak/>
        <w:t>Claudine propone pautas basadas en la experiencia francesa: 1. Es necesario incluir las emisiones de la agricultura además de las del CO2. 2. También es necesario incluir emisiones indirectas. 3. P</w:t>
      </w:r>
      <w:r w:rsidRPr="005878E4">
        <w:rPr>
          <w:lang w:val="es-ES"/>
        </w:rPr>
        <w:t>roporcionar reglas sólidas de MRV y utilizar el principio de descuento para encontrar un equilibrio aceptable entre precisión y costos</w:t>
      </w:r>
      <w:r>
        <w:rPr>
          <w:lang w:val="es-ES"/>
        </w:rPr>
        <w:t>. 4. D</w:t>
      </w:r>
      <w:r w:rsidRPr="00E80FCE">
        <w:rPr>
          <w:lang w:val="es-ES"/>
        </w:rPr>
        <w:t>efinir pautas comunes de MRV, aceptando diferentes modelos y herramientas, siempre que hayan sido validadas por la comunidad científica</w:t>
      </w:r>
      <w:r>
        <w:rPr>
          <w:lang w:val="es-ES"/>
        </w:rPr>
        <w:t>.</w:t>
      </w:r>
    </w:p>
    <w:p w14:paraId="0ABEBFB2" w14:textId="77777777" w:rsidR="00E97A7F" w:rsidRDefault="00E97A7F" w:rsidP="00E97A7F">
      <w:pPr>
        <w:pStyle w:val="Default"/>
        <w:spacing w:line="360" w:lineRule="auto"/>
        <w:rPr>
          <w:lang w:val="es-ES"/>
        </w:rPr>
      </w:pPr>
    </w:p>
    <w:p w14:paraId="52CCBB59" w14:textId="77777777" w:rsidR="00E97A7F" w:rsidRDefault="00E97A7F" w:rsidP="00E97A7F">
      <w:pPr>
        <w:pStyle w:val="Default"/>
        <w:spacing w:line="360" w:lineRule="auto"/>
        <w:jc w:val="both"/>
        <w:rPr>
          <w:b/>
          <w:lang w:val="es-ES"/>
        </w:rPr>
      </w:pPr>
      <w:r w:rsidRPr="00C10B17">
        <w:rPr>
          <w:b/>
          <w:lang w:val="es-ES"/>
        </w:rPr>
        <w:t>Panel 3: Opiniones de las partes interesadas y la sociedad civil sobre los desafíos y oportunidades para lograr ciclos de carbono sostenibles</w:t>
      </w:r>
    </w:p>
    <w:p w14:paraId="133C1B34" w14:textId="77777777" w:rsidR="00E97A7F" w:rsidRDefault="00E97A7F" w:rsidP="00E97A7F">
      <w:pPr>
        <w:pStyle w:val="Default"/>
        <w:spacing w:line="360" w:lineRule="auto"/>
        <w:jc w:val="both"/>
        <w:rPr>
          <w:b/>
          <w:lang w:val="es-ES"/>
        </w:rPr>
      </w:pPr>
    </w:p>
    <w:p w14:paraId="03EC5384" w14:textId="77777777" w:rsidR="00E97A7F" w:rsidRDefault="00E97A7F" w:rsidP="00E97A7F">
      <w:pPr>
        <w:pStyle w:val="Default"/>
        <w:spacing w:line="360" w:lineRule="auto"/>
        <w:jc w:val="both"/>
        <w:rPr>
          <w:b/>
          <w:u w:val="single"/>
          <w:lang w:val="es-ES"/>
        </w:rPr>
      </w:pPr>
      <w:r w:rsidRPr="00567592">
        <w:rPr>
          <w:b/>
          <w:u w:val="single"/>
          <w:lang w:val="es-ES"/>
        </w:rPr>
        <w:t>Irene</w:t>
      </w:r>
      <w:r>
        <w:rPr>
          <w:b/>
          <w:u w:val="single"/>
          <w:lang w:val="es-ES"/>
        </w:rPr>
        <w:t xml:space="preserve"> de Tovar, Asesora de Políticas de </w:t>
      </w:r>
      <w:r w:rsidRPr="00567592">
        <w:rPr>
          <w:b/>
          <w:u w:val="single"/>
          <w:lang w:val="es-ES"/>
        </w:rPr>
        <w:t>Medio Ambiente y Sostenibilidad, Copa-</w:t>
      </w:r>
      <w:proofErr w:type="spellStart"/>
      <w:r w:rsidRPr="00567592">
        <w:rPr>
          <w:b/>
          <w:u w:val="single"/>
          <w:lang w:val="es-ES"/>
        </w:rPr>
        <w:t>Cogeca</w:t>
      </w:r>
      <w:proofErr w:type="spellEnd"/>
    </w:p>
    <w:p w14:paraId="1C4C9638" w14:textId="77777777" w:rsidR="00E97A7F" w:rsidRDefault="00E97A7F" w:rsidP="00E97A7F">
      <w:pPr>
        <w:pStyle w:val="Default"/>
        <w:spacing w:line="360" w:lineRule="auto"/>
        <w:jc w:val="both"/>
        <w:rPr>
          <w:b/>
          <w:u w:val="single"/>
          <w:lang w:val="es-ES"/>
        </w:rPr>
      </w:pPr>
    </w:p>
    <w:p w14:paraId="412B9CB7" w14:textId="77777777" w:rsidR="00E97A7F" w:rsidRDefault="00E97A7F" w:rsidP="00E97A7F">
      <w:pPr>
        <w:pStyle w:val="Default"/>
        <w:spacing w:line="360" w:lineRule="auto"/>
        <w:jc w:val="both"/>
        <w:rPr>
          <w:lang w:val="es-ES"/>
        </w:rPr>
      </w:pPr>
      <w:r>
        <w:rPr>
          <w:lang w:val="es-ES"/>
        </w:rPr>
        <w:t xml:space="preserve">La reducción y remoción deben ser consideradas como prácticas de cultivo de carbono. A día de hoy el cultivo de carbono se ha realizado en una escala realmente pequeña, por lo tanto, es necesario que esta práctica se extienda por toda Europa. Uno de los mecanismos financieros que pueden ayudar a ampliar el cultivo de carbono es a través de la PAC, pero también debemos buscar otros mecanismos. </w:t>
      </w:r>
    </w:p>
    <w:p w14:paraId="4127DF10" w14:textId="77777777" w:rsidR="00E97A7F" w:rsidRPr="00F127C3" w:rsidRDefault="00E97A7F" w:rsidP="00E97A7F">
      <w:pPr>
        <w:pStyle w:val="Default"/>
        <w:spacing w:line="360" w:lineRule="auto"/>
        <w:jc w:val="both"/>
        <w:rPr>
          <w:b/>
          <w:u w:val="single"/>
          <w:lang w:val="es-ES"/>
        </w:rPr>
      </w:pPr>
    </w:p>
    <w:p w14:paraId="31A546B3" w14:textId="77777777" w:rsidR="00E97A7F" w:rsidRDefault="00E97A7F" w:rsidP="00E97A7F">
      <w:pPr>
        <w:pStyle w:val="Default"/>
        <w:spacing w:line="360" w:lineRule="auto"/>
        <w:jc w:val="both"/>
        <w:rPr>
          <w:b/>
          <w:u w:val="single"/>
          <w:lang w:val="es-ES"/>
        </w:rPr>
      </w:pPr>
      <w:proofErr w:type="spellStart"/>
      <w:r w:rsidRPr="00F127C3">
        <w:rPr>
          <w:b/>
          <w:u w:val="single"/>
          <w:lang w:val="es-ES"/>
        </w:rPr>
        <w:t>Arnd</w:t>
      </w:r>
      <w:proofErr w:type="spellEnd"/>
      <w:r w:rsidRPr="00F127C3">
        <w:rPr>
          <w:b/>
          <w:u w:val="single"/>
          <w:lang w:val="es-ES"/>
        </w:rPr>
        <w:t xml:space="preserve"> </w:t>
      </w:r>
      <w:proofErr w:type="spellStart"/>
      <w:r w:rsidRPr="00F127C3">
        <w:rPr>
          <w:b/>
          <w:u w:val="single"/>
          <w:lang w:val="es-ES"/>
        </w:rPr>
        <w:t>Spahn</w:t>
      </w:r>
      <w:proofErr w:type="spellEnd"/>
      <w:r w:rsidRPr="00F127C3">
        <w:rPr>
          <w:b/>
          <w:u w:val="single"/>
          <w:lang w:val="es-ES"/>
        </w:rPr>
        <w:t>, Secretario Político Sector Agricultura, Federación Europea de Sindicatos de Agricultura Alimentaria y Turismo (EFFAT)</w:t>
      </w:r>
    </w:p>
    <w:p w14:paraId="2C960B5C" w14:textId="77777777" w:rsidR="00E97A7F" w:rsidRDefault="00E97A7F" w:rsidP="00E97A7F">
      <w:pPr>
        <w:pStyle w:val="Default"/>
        <w:spacing w:line="360" w:lineRule="auto"/>
        <w:jc w:val="both"/>
        <w:rPr>
          <w:b/>
          <w:u w:val="single"/>
          <w:lang w:val="es-ES"/>
        </w:rPr>
      </w:pPr>
    </w:p>
    <w:p w14:paraId="133E8318" w14:textId="77777777" w:rsidR="00E97A7F" w:rsidRDefault="00E97A7F" w:rsidP="00E97A7F">
      <w:pPr>
        <w:pStyle w:val="Default"/>
        <w:spacing w:line="360" w:lineRule="auto"/>
        <w:jc w:val="both"/>
        <w:rPr>
          <w:lang w:val="es-ES"/>
        </w:rPr>
      </w:pPr>
      <w:r>
        <w:rPr>
          <w:lang w:val="es-ES"/>
        </w:rPr>
        <w:t xml:space="preserve">La CE no está involucrando a los agricultores en los procesos de decisión. Tampoco existen programas de formación para ellos. Hay que desarrollar objetivos realmente claros como, por ejemplo, definir cuántas fincas y EEMM deben participar. Además, es necesario implementar nuevas estrategias para equiparar a las fincas grandes con las más pequeñas.  </w:t>
      </w:r>
    </w:p>
    <w:p w14:paraId="6037EBCF" w14:textId="77777777" w:rsidR="00E97A7F" w:rsidRPr="00F127C3" w:rsidRDefault="00E97A7F" w:rsidP="00E97A7F">
      <w:pPr>
        <w:pStyle w:val="Default"/>
        <w:spacing w:line="360" w:lineRule="auto"/>
        <w:jc w:val="both"/>
        <w:rPr>
          <w:lang w:val="es-ES"/>
        </w:rPr>
      </w:pPr>
    </w:p>
    <w:p w14:paraId="5C5E57F6" w14:textId="77777777" w:rsidR="00E97A7F" w:rsidRPr="007E5E23" w:rsidRDefault="00E97A7F" w:rsidP="00E97A7F">
      <w:pPr>
        <w:pStyle w:val="Default"/>
        <w:spacing w:line="360" w:lineRule="auto"/>
        <w:jc w:val="both"/>
        <w:rPr>
          <w:b/>
          <w:u w:val="single"/>
        </w:rPr>
      </w:pPr>
      <w:r w:rsidRPr="007E5E23">
        <w:rPr>
          <w:b/>
          <w:u w:val="single"/>
          <w:lang w:val="es-ES"/>
        </w:rPr>
        <w:t>Barbara Mariani, Gerente de Políticas para el Clima, Oficina Ambiental Europea</w:t>
      </w:r>
    </w:p>
    <w:p w14:paraId="2A616A8F" w14:textId="77777777" w:rsidR="00E97A7F" w:rsidRDefault="00E97A7F" w:rsidP="00E97A7F">
      <w:pPr>
        <w:pStyle w:val="Default"/>
        <w:spacing w:line="360" w:lineRule="auto"/>
        <w:jc w:val="both"/>
        <w:rPr>
          <w:lang w:val="es-ES"/>
        </w:rPr>
      </w:pPr>
    </w:p>
    <w:p w14:paraId="7641C2E4" w14:textId="77777777" w:rsidR="00E97A7F" w:rsidRDefault="00E97A7F" w:rsidP="00E97A7F">
      <w:pPr>
        <w:pStyle w:val="Default"/>
        <w:spacing w:line="360" w:lineRule="auto"/>
        <w:jc w:val="both"/>
        <w:rPr>
          <w:lang w:val="es-ES"/>
        </w:rPr>
      </w:pPr>
      <w:r w:rsidRPr="00C46B7B">
        <w:rPr>
          <w:lang w:val="es-ES"/>
        </w:rPr>
        <w:t xml:space="preserve">Los últimos estudios científicos han confirmado que con los escenarios de emisiones actuales en virtud del Acuerdo de París nos dirigimos hacia un aumento de 3 grados centígrados para finales de siglo y que los niveles de ambición (NDC) deben triplicarse para </w:t>
      </w:r>
      <w:r>
        <w:rPr>
          <w:lang w:val="es-ES"/>
        </w:rPr>
        <w:t>llegar a</w:t>
      </w:r>
      <w:r w:rsidRPr="00C46B7B">
        <w:rPr>
          <w:lang w:val="es-ES"/>
        </w:rPr>
        <w:t xml:space="preserve"> los 2 grados centígrados y aumentarse en </w:t>
      </w:r>
      <w:r>
        <w:rPr>
          <w:lang w:val="es-ES"/>
        </w:rPr>
        <w:t>al menos cinco veces para llegar a los</w:t>
      </w:r>
      <w:r w:rsidRPr="00C46B7B">
        <w:rPr>
          <w:lang w:val="es-ES"/>
        </w:rPr>
        <w:t xml:space="preserve"> 1,5 grados centígrados</w:t>
      </w:r>
      <w:r>
        <w:rPr>
          <w:lang w:val="es-ES"/>
        </w:rPr>
        <w:t xml:space="preserve">. Por </w:t>
      </w:r>
      <w:r>
        <w:rPr>
          <w:lang w:val="es-ES"/>
        </w:rPr>
        <w:lastRenderedPageBreak/>
        <w:t>lo tanto, es necesario</w:t>
      </w:r>
      <w:r w:rsidRPr="00C46B7B">
        <w:rPr>
          <w:lang w:val="es-ES"/>
        </w:rPr>
        <w:t xml:space="preserve"> dejar de quemar combustibles fósiles y reducir otras emisiones de GEI como el metano y el dióxido nitroso del uso de la tierra y la agricultura.</w:t>
      </w:r>
      <w:r>
        <w:rPr>
          <w:lang w:val="es-ES"/>
        </w:rPr>
        <w:t xml:space="preserve"> Es necesario </w:t>
      </w:r>
      <w:r w:rsidRPr="00C46B7B">
        <w:rPr>
          <w:lang w:val="es-ES"/>
        </w:rPr>
        <w:t xml:space="preserve">descarbonizar </w:t>
      </w:r>
      <w:r>
        <w:rPr>
          <w:lang w:val="es-ES"/>
        </w:rPr>
        <w:t>la</w:t>
      </w:r>
      <w:r w:rsidRPr="00C46B7B">
        <w:rPr>
          <w:lang w:val="es-ES"/>
        </w:rPr>
        <w:t xml:space="preserve"> economía lo más rápido posible.</w:t>
      </w:r>
    </w:p>
    <w:p w14:paraId="53DEA7F4" w14:textId="77777777" w:rsidR="00E97A7F" w:rsidRPr="000A64BA" w:rsidRDefault="00E97A7F" w:rsidP="00E97A7F">
      <w:pPr>
        <w:pStyle w:val="Default"/>
        <w:spacing w:line="360" w:lineRule="auto"/>
        <w:jc w:val="both"/>
        <w:rPr>
          <w:lang w:val="es-ES"/>
        </w:rPr>
      </w:pPr>
    </w:p>
    <w:p w14:paraId="1FDE10B0" w14:textId="77777777" w:rsidR="00E97A7F" w:rsidRDefault="00E97A7F" w:rsidP="00E97A7F">
      <w:pPr>
        <w:pStyle w:val="Default"/>
        <w:spacing w:line="360" w:lineRule="auto"/>
        <w:jc w:val="both"/>
        <w:rPr>
          <w:lang w:val="es-ES"/>
        </w:rPr>
      </w:pPr>
      <w:r>
        <w:rPr>
          <w:lang w:val="es-ES"/>
        </w:rPr>
        <w:t>L</w:t>
      </w:r>
      <w:r w:rsidRPr="000A64BA">
        <w:rPr>
          <w:lang w:val="es-ES"/>
        </w:rPr>
        <w:t xml:space="preserve">os esquemas de certificación de remoción de carbono deben ser sólidos y transparentes cuando se trata de </w:t>
      </w:r>
      <w:r>
        <w:rPr>
          <w:lang w:val="es-ES"/>
        </w:rPr>
        <w:t xml:space="preserve">monitorear, verificar e informar sobre los avances. </w:t>
      </w:r>
    </w:p>
    <w:p w14:paraId="2532E9A2" w14:textId="77777777" w:rsidR="00E97A7F" w:rsidRDefault="00E97A7F" w:rsidP="00E97A7F">
      <w:pPr>
        <w:pStyle w:val="Default"/>
        <w:spacing w:line="360" w:lineRule="auto"/>
        <w:jc w:val="both"/>
        <w:rPr>
          <w:lang w:val="es-ES"/>
        </w:rPr>
      </w:pPr>
    </w:p>
    <w:p w14:paraId="2D39C072" w14:textId="77777777" w:rsidR="00E97A7F" w:rsidRDefault="00E97A7F" w:rsidP="00E97A7F">
      <w:pPr>
        <w:pStyle w:val="Default"/>
        <w:spacing w:line="360" w:lineRule="auto"/>
        <w:jc w:val="both"/>
        <w:rPr>
          <w:b/>
          <w:u w:val="single"/>
          <w:lang w:val="es-ES"/>
        </w:rPr>
      </w:pPr>
      <w:proofErr w:type="spellStart"/>
      <w:r w:rsidRPr="009938BF">
        <w:rPr>
          <w:b/>
          <w:u w:val="single"/>
          <w:lang w:val="es-ES"/>
        </w:rPr>
        <w:t>Kristell</w:t>
      </w:r>
      <w:proofErr w:type="spellEnd"/>
      <w:r w:rsidRPr="009938BF">
        <w:rPr>
          <w:b/>
          <w:u w:val="single"/>
          <w:lang w:val="es-ES"/>
        </w:rPr>
        <w:t xml:space="preserve"> </w:t>
      </w:r>
      <w:proofErr w:type="spellStart"/>
      <w:r w:rsidRPr="009938BF">
        <w:rPr>
          <w:b/>
          <w:u w:val="single"/>
          <w:lang w:val="es-ES"/>
        </w:rPr>
        <w:t>Guizouarn</w:t>
      </w:r>
      <w:proofErr w:type="spellEnd"/>
      <w:r w:rsidRPr="009938BF">
        <w:rPr>
          <w:b/>
          <w:u w:val="single"/>
          <w:lang w:val="es-ES"/>
        </w:rPr>
        <w:t>, Directora d</w:t>
      </w:r>
      <w:r>
        <w:rPr>
          <w:b/>
          <w:u w:val="single"/>
          <w:lang w:val="es-ES"/>
        </w:rPr>
        <w:t>e Asuntos Regulatorios</w:t>
      </w:r>
      <w:r w:rsidRPr="009938BF">
        <w:rPr>
          <w:b/>
          <w:u w:val="single"/>
          <w:lang w:val="es-ES"/>
        </w:rPr>
        <w:t xml:space="preserve">, </w:t>
      </w:r>
      <w:proofErr w:type="spellStart"/>
      <w:r w:rsidRPr="009938BF">
        <w:rPr>
          <w:b/>
          <w:u w:val="single"/>
          <w:lang w:val="es-ES"/>
        </w:rPr>
        <w:t>Groupe</w:t>
      </w:r>
      <w:proofErr w:type="spellEnd"/>
      <w:r w:rsidRPr="009938BF">
        <w:rPr>
          <w:b/>
          <w:u w:val="single"/>
          <w:lang w:val="es-ES"/>
        </w:rPr>
        <w:t xml:space="preserve"> </w:t>
      </w:r>
      <w:proofErr w:type="spellStart"/>
      <w:r w:rsidRPr="009938BF">
        <w:rPr>
          <w:b/>
          <w:u w:val="single"/>
          <w:lang w:val="es-ES"/>
        </w:rPr>
        <w:t>Avril</w:t>
      </w:r>
      <w:proofErr w:type="spellEnd"/>
    </w:p>
    <w:p w14:paraId="1B98B207" w14:textId="77777777" w:rsidR="00E97A7F" w:rsidRPr="00C143F6" w:rsidRDefault="00E97A7F" w:rsidP="00E97A7F">
      <w:pPr>
        <w:pStyle w:val="Default"/>
        <w:spacing w:line="360" w:lineRule="auto"/>
        <w:jc w:val="both"/>
        <w:rPr>
          <w:lang w:val="es-ES"/>
        </w:rPr>
      </w:pPr>
    </w:p>
    <w:p w14:paraId="4BF27D80" w14:textId="77777777" w:rsidR="00E97A7F" w:rsidRDefault="00E97A7F" w:rsidP="00E97A7F">
      <w:pPr>
        <w:pStyle w:val="Default"/>
        <w:spacing w:line="360" w:lineRule="auto"/>
        <w:jc w:val="both"/>
        <w:rPr>
          <w:lang w:val="es-ES"/>
        </w:rPr>
      </w:pPr>
      <w:proofErr w:type="spellStart"/>
      <w:r>
        <w:rPr>
          <w:lang w:val="es-ES"/>
        </w:rPr>
        <w:t>Groupe</w:t>
      </w:r>
      <w:proofErr w:type="spellEnd"/>
      <w:r>
        <w:rPr>
          <w:lang w:val="es-ES"/>
        </w:rPr>
        <w:t xml:space="preserve"> </w:t>
      </w:r>
      <w:proofErr w:type="spellStart"/>
      <w:r>
        <w:rPr>
          <w:lang w:val="es-ES"/>
        </w:rPr>
        <w:t>Avril</w:t>
      </w:r>
      <w:proofErr w:type="spellEnd"/>
      <w:r>
        <w:rPr>
          <w:lang w:val="es-ES"/>
        </w:rPr>
        <w:t xml:space="preserve"> lanzó el proyecto </w:t>
      </w:r>
      <w:proofErr w:type="spellStart"/>
      <w:r>
        <w:rPr>
          <w:lang w:val="es-ES"/>
        </w:rPr>
        <w:t>OleoZE</w:t>
      </w:r>
      <w:proofErr w:type="spellEnd"/>
      <w:r>
        <w:rPr>
          <w:lang w:val="es-ES"/>
        </w:rPr>
        <w:t xml:space="preserve"> en 2019. </w:t>
      </w:r>
      <w:proofErr w:type="spellStart"/>
      <w:r w:rsidRPr="00C143F6">
        <w:rPr>
          <w:lang w:val="es-ES"/>
        </w:rPr>
        <w:t>OleoZE</w:t>
      </w:r>
      <w:proofErr w:type="spellEnd"/>
      <w:r w:rsidRPr="00C143F6">
        <w:rPr>
          <w:lang w:val="es-ES"/>
        </w:rPr>
        <w:t xml:space="preserve"> es la primera solución de venta en línea que permite a los agricultores y organizaciones de recolección valorar sus semillas de colza y girasol por encima de los precios del mercado gracias a un</w:t>
      </w:r>
      <w:r>
        <w:rPr>
          <w:lang w:val="es-ES"/>
        </w:rPr>
        <w:t>a bonificación adicional de GEI</w:t>
      </w:r>
      <w:r w:rsidRPr="00C143F6">
        <w:rPr>
          <w:lang w:val="es-ES"/>
        </w:rPr>
        <w:t xml:space="preserve"> que recompensa las prácticas agrícolas sostenibles.</w:t>
      </w:r>
    </w:p>
    <w:p w14:paraId="30C571DD" w14:textId="77777777" w:rsidR="00E97A7F" w:rsidRPr="00161451" w:rsidRDefault="00E97A7F" w:rsidP="00E97A7F">
      <w:pPr>
        <w:pStyle w:val="Default"/>
        <w:spacing w:line="360" w:lineRule="auto"/>
        <w:rPr>
          <w:b/>
          <w:lang w:val="es-ES"/>
        </w:rPr>
      </w:pPr>
    </w:p>
    <w:p w14:paraId="21AE0760" w14:textId="77777777" w:rsidR="00E97A7F" w:rsidRPr="00EC187B" w:rsidRDefault="00E97A7F" w:rsidP="00E97A7F">
      <w:pPr>
        <w:pStyle w:val="Default"/>
        <w:spacing w:line="360" w:lineRule="auto"/>
        <w:jc w:val="both"/>
        <w:rPr>
          <w:b/>
          <w:u w:val="single"/>
        </w:rPr>
      </w:pPr>
      <w:proofErr w:type="spellStart"/>
      <w:r w:rsidRPr="00EC187B">
        <w:rPr>
          <w:b/>
          <w:u w:val="single"/>
          <w:lang w:val="es-ES"/>
        </w:rPr>
        <w:t>Baptiste</w:t>
      </w:r>
      <w:proofErr w:type="spellEnd"/>
      <w:r w:rsidRPr="00EC187B">
        <w:rPr>
          <w:b/>
          <w:u w:val="single"/>
          <w:lang w:val="es-ES"/>
        </w:rPr>
        <w:t xml:space="preserve"> </w:t>
      </w:r>
      <w:proofErr w:type="spellStart"/>
      <w:r w:rsidRPr="00EC187B">
        <w:rPr>
          <w:b/>
          <w:u w:val="single"/>
          <w:lang w:val="es-ES"/>
        </w:rPr>
        <w:t>Soenen</w:t>
      </w:r>
      <w:proofErr w:type="spellEnd"/>
      <w:r w:rsidRPr="00EC187B">
        <w:rPr>
          <w:b/>
          <w:u w:val="single"/>
          <w:lang w:val="es-ES"/>
        </w:rPr>
        <w:t xml:space="preserve">, </w:t>
      </w:r>
      <w:proofErr w:type="spellStart"/>
      <w:r w:rsidRPr="00EC187B">
        <w:rPr>
          <w:b/>
          <w:u w:val="single"/>
          <w:lang w:val="es-ES"/>
        </w:rPr>
        <w:t>Arvalis</w:t>
      </w:r>
      <w:proofErr w:type="spellEnd"/>
      <w:r w:rsidRPr="00EC187B">
        <w:rPr>
          <w:b/>
          <w:u w:val="single"/>
          <w:lang w:val="es-ES"/>
        </w:rPr>
        <w:t>, Instituto de Plantas</w:t>
      </w:r>
    </w:p>
    <w:p w14:paraId="2C5DAA6B" w14:textId="77777777" w:rsidR="00E97A7F" w:rsidRDefault="00E97A7F" w:rsidP="00E97A7F">
      <w:pPr>
        <w:pStyle w:val="Default"/>
        <w:spacing w:line="360" w:lineRule="auto"/>
        <w:jc w:val="both"/>
        <w:rPr>
          <w:lang w:val="es-ES"/>
        </w:rPr>
      </w:pPr>
    </w:p>
    <w:p w14:paraId="205F9BB9" w14:textId="77777777" w:rsidR="00E97A7F" w:rsidRPr="00093AF5" w:rsidRDefault="00E97A7F" w:rsidP="00E97A7F">
      <w:pPr>
        <w:pStyle w:val="Default"/>
        <w:spacing w:line="360" w:lineRule="auto"/>
        <w:jc w:val="both"/>
        <w:rPr>
          <w:lang w:val="en-GB"/>
        </w:rPr>
      </w:pPr>
      <w:proofErr w:type="spellStart"/>
      <w:r>
        <w:rPr>
          <w:lang w:val="es-ES"/>
        </w:rPr>
        <w:t>Arvalis</w:t>
      </w:r>
      <w:proofErr w:type="spellEnd"/>
      <w:r>
        <w:rPr>
          <w:lang w:val="es-ES"/>
        </w:rPr>
        <w:t xml:space="preserve"> ha desarrollado un método integrado para evaluar la reducción de emisiones de carbono. </w:t>
      </w:r>
      <w:r w:rsidRPr="0039452E">
        <w:rPr>
          <w:lang w:val="es-ES"/>
        </w:rPr>
        <w:t>Para cada sistema de cultivo, se debe calcular el almacenamiento del COS y las emisiones de GEI.</w:t>
      </w:r>
    </w:p>
    <w:p w14:paraId="23BF9B14" w14:textId="77777777" w:rsidR="007149DB" w:rsidRPr="00CF2EFD" w:rsidRDefault="007149DB" w:rsidP="007149DB">
      <w:pPr>
        <w:pStyle w:val="Default"/>
        <w:spacing w:line="360" w:lineRule="auto"/>
        <w:jc w:val="both"/>
        <w:rPr>
          <w:lang w:val="es-ES"/>
        </w:rPr>
      </w:pPr>
    </w:p>
    <w:sectPr w:rsidR="007149DB" w:rsidRPr="00CF2EFD" w:rsidSect="003A6DD0">
      <w:headerReference w:type="default" r:id="rId11"/>
      <w:footerReference w:type="default" r:id="rId12"/>
      <w:pgSz w:w="11906" w:h="16838"/>
      <w:pgMar w:top="1440" w:right="1440" w:bottom="1440" w:left="1440" w:header="0" w:footer="0" w:gutter="0"/>
      <w:pgNumType w:start="1"/>
      <w:cols w:space="708"/>
      <w:formProt w:val="0"/>
      <w:docGrid w:linePitch="299"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9222EA" w14:textId="77777777" w:rsidR="00E40561" w:rsidRDefault="00E40561">
      <w:pPr>
        <w:spacing w:line="240" w:lineRule="auto"/>
      </w:pPr>
      <w:r>
        <w:separator/>
      </w:r>
    </w:p>
  </w:endnote>
  <w:endnote w:type="continuationSeparator" w:id="0">
    <w:p w14:paraId="0CBBD47B" w14:textId="77777777" w:rsidR="00E40561" w:rsidRDefault="00E4056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Mangal">
    <w:panose1 w:val="02040503050203030202"/>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cs="Mangal"/>
        <w:color w:val="00000A"/>
        <w:sz w:val="22"/>
        <w:szCs w:val="20"/>
      </w:rPr>
      <w:id w:val="1108777089"/>
      <w:docPartObj>
        <w:docPartGallery w:val="Page Numbers (Bottom of Page)"/>
        <w:docPartUnique/>
      </w:docPartObj>
    </w:sdtPr>
    <w:sdtEndPr/>
    <w:sdtContent>
      <w:p w14:paraId="1456F766" w14:textId="77777777" w:rsidR="002F0780" w:rsidRPr="006065E5" w:rsidRDefault="002F0780" w:rsidP="006065E5">
        <w:pPr>
          <w:pStyle w:val="Ttulo4"/>
          <w:spacing w:before="120"/>
          <w:jc w:val="center"/>
          <w:rPr>
            <w:i/>
            <w:color w:val="auto"/>
            <w:sz w:val="13"/>
            <w:szCs w:val="13"/>
          </w:rPr>
        </w:pPr>
        <w:r w:rsidRPr="006065E5">
          <w:rPr>
            <w:color w:val="auto"/>
            <w:sz w:val="13"/>
            <w:szCs w:val="13"/>
          </w:rPr>
          <w:t xml:space="preserve">Delegación de Euskadi para </w:t>
        </w:r>
        <w:smartTag w:uri="urn:schemas-microsoft-com:office:smarttags" w:element="PersonName">
          <w:smartTagPr>
            <w:attr w:name="ProductID" w:val="la UE"/>
          </w:smartTagPr>
          <w:r w:rsidRPr="006065E5">
            <w:rPr>
              <w:color w:val="auto"/>
              <w:sz w:val="13"/>
              <w:szCs w:val="13"/>
            </w:rPr>
            <w:t>la UE</w:t>
          </w:r>
        </w:smartTag>
        <w:r w:rsidRPr="006065E5">
          <w:rPr>
            <w:color w:val="auto"/>
            <w:sz w:val="13"/>
            <w:szCs w:val="13"/>
          </w:rPr>
          <w:t xml:space="preserve"> </w:t>
        </w:r>
      </w:p>
      <w:p w14:paraId="675DB14F" w14:textId="77777777" w:rsidR="002F0780" w:rsidRPr="006065E5" w:rsidRDefault="002F0780" w:rsidP="006065E5">
        <w:pPr>
          <w:pStyle w:val="Ttulo4"/>
          <w:spacing w:before="120"/>
          <w:jc w:val="center"/>
          <w:rPr>
            <w:i/>
            <w:color w:val="auto"/>
            <w:sz w:val="13"/>
            <w:szCs w:val="13"/>
            <w:lang w:val="de-DE"/>
          </w:rPr>
        </w:pPr>
        <w:r w:rsidRPr="006065E5">
          <w:rPr>
            <w:color w:val="auto"/>
            <w:sz w:val="13"/>
            <w:szCs w:val="13"/>
            <w:lang w:val="de-DE"/>
          </w:rPr>
          <w:t xml:space="preserve">Euskadiren Europar Batasuneko Ordezkariza </w:t>
        </w:r>
      </w:p>
      <w:p w14:paraId="106818D1" w14:textId="77777777" w:rsidR="002F0780" w:rsidRPr="006065E5" w:rsidRDefault="002F0780" w:rsidP="006065E5">
        <w:pPr>
          <w:pStyle w:val="Piedepgina"/>
          <w:spacing w:before="120"/>
          <w:jc w:val="center"/>
          <w:rPr>
            <w:color w:val="auto"/>
            <w:sz w:val="13"/>
            <w:lang w:val="fr-FR"/>
          </w:rPr>
        </w:pPr>
        <w:r w:rsidRPr="006065E5">
          <w:rPr>
            <w:color w:val="auto"/>
            <w:sz w:val="13"/>
            <w:lang w:val="fr-FR"/>
          </w:rPr>
          <w:t>27, Rue des Deux Églises 1000 Bruxelles</w:t>
        </w:r>
      </w:p>
      <w:p w14:paraId="048CB9BC" w14:textId="77777777" w:rsidR="002F0780" w:rsidRPr="006065E5" w:rsidRDefault="002F0780" w:rsidP="006065E5">
        <w:pPr>
          <w:pStyle w:val="Piedepgina"/>
          <w:spacing w:before="120"/>
          <w:jc w:val="center"/>
          <w:rPr>
            <w:color w:val="auto"/>
            <w:sz w:val="13"/>
            <w:lang w:val="fr-FR"/>
          </w:rPr>
        </w:pPr>
        <w:r w:rsidRPr="006065E5">
          <w:rPr>
            <w:color w:val="auto"/>
            <w:sz w:val="13"/>
            <w:lang w:val="fr-FR"/>
          </w:rPr>
          <w:t>Tef: 322 285 45 10 – Fax: 322 285 45 11 – bruselas@euskadi.eus</w:t>
        </w:r>
      </w:p>
      <w:p w14:paraId="71C3AE2B" w14:textId="3895AF4A" w:rsidR="002F0780" w:rsidRPr="006065E5" w:rsidRDefault="002F0780">
        <w:pPr>
          <w:pStyle w:val="Piedepgina"/>
          <w:jc w:val="right"/>
          <w:rPr>
            <w:lang w:val="en-GB"/>
          </w:rPr>
        </w:pPr>
        <w:r>
          <w:fldChar w:fldCharType="begin"/>
        </w:r>
        <w:r w:rsidRPr="006065E5">
          <w:rPr>
            <w:lang w:val="en-GB"/>
          </w:rPr>
          <w:instrText>PAGE   \* MERGEFORMAT</w:instrText>
        </w:r>
        <w:r>
          <w:fldChar w:fldCharType="separate"/>
        </w:r>
        <w:r w:rsidR="00E97A7F" w:rsidRPr="00E97A7F">
          <w:rPr>
            <w:noProof/>
            <w:lang w:val="eu-ES"/>
          </w:rPr>
          <w:t>5</w:t>
        </w:r>
        <w:r>
          <w:fldChar w:fldCharType="end"/>
        </w:r>
      </w:p>
    </w:sdtContent>
  </w:sdt>
  <w:p w14:paraId="7DC8DF5E" w14:textId="77777777" w:rsidR="002F0780" w:rsidRPr="006065E5" w:rsidRDefault="002F0780">
    <w:pPr>
      <w:pStyle w:val="Piedepgina"/>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5C03A9" w14:textId="77777777" w:rsidR="00E40561" w:rsidRDefault="00E40561">
      <w:pPr>
        <w:pStyle w:val="LO-normal"/>
      </w:pPr>
    </w:p>
  </w:footnote>
  <w:footnote w:type="continuationSeparator" w:id="0">
    <w:p w14:paraId="59C7B521" w14:textId="77777777" w:rsidR="00E40561" w:rsidRDefault="00E40561">
      <w:pPr>
        <w:pStyle w:val="LO-normal"/>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242C94" w14:textId="77777777" w:rsidR="002F0780" w:rsidRDefault="002F0780">
    <w:pPr>
      <w:pStyle w:val="Encabezado"/>
    </w:pPr>
  </w:p>
  <w:p w14:paraId="4DA77E49" w14:textId="6524F0B1" w:rsidR="002F0780" w:rsidRDefault="002F0780">
    <w:pPr>
      <w:pStyle w:val="Encabezado"/>
    </w:pPr>
    <w:r>
      <w:rPr>
        <w:noProof/>
        <w:lang w:val="eu-ES" w:eastAsia="eu-ES" w:bidi="ar-SA"/>
      </w:rPr>
      <mc:AlternateContent>
        <mc:Choice Requires="wpg">
          <w:drawing>
            <wp:anchor distT="0" distB="0" distL="114300" distR="114300" simplePos="0" relativeHeight="251661312" behindDoc="0" locked="0" layoutInCell="1" allowOverlap="1" wp14:anchorId="37B3DF25" wp14:editId="40499096">
              <wp:simplePos x="0" y="0"/>
              <wp:positionH relativeFrom="column">
                <wp:posOffset>967563</wp:posOffset>
              </wp:positionH>
              <wp:positionV relativeFrom="paragraph">
                <wp:posOffset>41364</wp:posOffset>
              </wp:positionV>
              <wp:extent cx="4015784" cy="797441"/>
              <wp:effectExtent l="0" t="0" r="0" b="3175"/>
              <wp:wrapSquare wrapText="bothSides"/>
              <wp:docPr id="5" name="Grupo 5"/>
              <wp:cNvGraphicFramePr/>
              <a:graphic xmlns:a="http://schemas.openxmlformats.org/drawingml/2006/main">
                <a:graphicData uri="http://schemas.microsoft.com/office/word/2010/wordprocessingGroup">
                  <wpg:wgp>
                    <wpg:cNvGrpSpPr/>
                    <wpg:grpSpPr>
                      <a:xfrm>
                        <a:off x="0" y="0"/>
                        <a:ext cx="4015784" cy="797441"/>
                        <a:chOff x="0" y="0"/>
                        <a:chExt cx="4015784" cy="797441"/>
                      </a:xfrm>
                    </wpg:grpSpPr>
                    <pic:pic xmlns:pic="http://schemas.openxmlformats.org/drawingml/2006/picture">
                      <pic:nvPicPr>
                        <pic:cNvPr id="2" name="Imagen 2" descr="marca_gv_hori_color"/>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81425" cy="466725"/>
                        </a:xfrm>
                        <a:prstGeom prst="rect">
                          <a:avLst/>
                        </a:prstGeom>
                        <a:noFill/>
                        <a:ln>
                          <a:noFill/>
                        </a:ln>
                      </pic:spPr>
                    </pic:pic>
                    <wps:wsp>
                      <wps:cNvPr id="3" name="Text Box 3"/>
                      <wps:cNvSpPr txBox="1">
                        <a:spLocks noChangeArrowheads="1"/>
                      </wps:cNvSpPr>
                      <wps:spPr bwMode="auto">
                        <a:xfrm>
                          <a:off x="74428" y="340241"/>
                          <a:ext cx="1768475" cy="45720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28BCAF5A" w14:textId="77777777" w:rsidR="002F0780" w:rsidRPr="00EF25A9" w:rsidRDefault="002F0780" w:rsidP="00EF25A9">
                            <w:pPr>
                              <w:rPr>
                                <w:sz w:val="14"/>
                                <w:szCs w:val="14"/>
                              </w:rPr>
                            </w:pPr>
                            <w:r w:rsidRPr="00EF25A9">
                              <w:rPr>
                                <w:sz w:val="14"/>
                                <w:szCs w:val="14"/>
                              </w:rPr>
                              <w:t>LEHENDAKARITZA</w:t>
                            </w:r>
                          </w:p>
                          <w:p w14:paraId="699FE20A" w14:textId="77777777" w:rsidR="002F0780" w:rsidRPr="00EF25A9" w:rsidRDefault="002F0780" w:rsidP="00EF25A9">
                            <w:pPr>
                              <w:spacing w:after="35"/>
                              <w:rPr>
                                <w:sz w:val="14"/>
                                <w:szCs w:val="14"/>
                              </w:rPr>
                            </w:pPr>
                            <w:proofErr w:type="spellStart"/>
                            <w:r w:rsidRPr="00EF25A9">
                              <w:rPr>
                                <w:sz w:val="14"/>
                                <w:szCs w:val="14"/>
                              </w:rPr>
                              <w:t>Kanpo</w:t>
                            </w:r>
                            <w:proofErr w:type="spellEnd"/>
                            <w:r w:rsidRPr="00EF25A9">
                              <w:rPr>
                                <w:sz w:val="14"/>
                                <w:szCs w:val="14"/>
                              </w:rPr>
                              <w:t xml:space="preserve"> </w:t>
                            </w:r>
                            <w:proofErr w:type="spellStart"/>
                            <w:r w:rsidRPr="00EF25A9">
                              <w:rPr>
                                <w:sz w:val="14"/>
                                <w:szCs w:val="14"/>
                              </w:rPr>
                              <w:t>Harremanetarako</w:t>
                            </w:r>
                            <w:proofErr w:type="spellEnd"/>
                            <w:r w:rsidRPr="00EF25A9">
                              <w:rPr>
                                <w:sz w:val="14"/>
                                <w:szCs w:val="14"/>
                              </w:rPr>
                              <w:br/>
                            </w:r>
                            <w:proofErr w:type="spellStart"/>
                            <w:r w:rsidRPr="00EF25A9">
                              <w:rPr>
                                <w:sz w:val="14"/>
                                <w:szCs w:val="14"/>
                              </w:rPr>
                              <w:t>Idazkaritza</w:t>
                            </w:r>
                            <w:proofErr w:type="spellEnd"/>
                            <w:r w:rsidRPr="00EF25A9">
                              <w:rPr>
                                <w:sz w:val="14"/>
                                <w:szCs w:val="14"/>
                              </w:rPr>
                              <w:t xml:space="preserve"> Nagusia</w:t>
                            </w:r>
                          </w:p>
                          <w:p w14:paraId="35AF8B60" w14:textId="77777777" w:rsidR="002F0780" w:rsidRPr="00EF25A9" w:rsidRDefault="002F0780" w:rsidP="00EF25A9">
                            <w:pPr>
                              <w:rPr>
                                <w:sz w:val="14"/>
                                <w:szCs w:val="14"/>
                              </w:rPr>
                            </w:pPr>
                          </w:p>
                        </w:txbxContent>
                      </wps:txbx>
                      <wps:bodyPr rot="0" vert="horz" wrap="square" lIns="91440" tIns="45720" rIns="91440" bIns="45720" anchor="t" anchorCtr="0" upright="1">
                        <a:noAutofit/>
                      </wps:bodyPr>
                    </wps:wsp>
                    <wps:wsp>
                      <wps:cNvPr id="4" name="Text Box 4"/>
                      <wps:cNvSpPr txBox="1">
                        <a:spLocks noChangeArrowheads="1"/>
                      </wps:cNvSpPr>
                      <wps:spPr bwMode="auto">
                        <a:xfrm>
                          <a:off x="2158409" y="340241"/>
                          <a:ext cx="1857375" cy="45720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72DB7EFF" w14:textId="77777777" w:rsidR="002F0780" w:rsidRPr="00EF25A9" w:rsidRDefault="002F0780" w:rsidP="00EF25A9">
                            <w:pPr>
                              <w:rPr>
                                <w:sz w:val="14"/>
                                <w:szCs w:val="14"/>
                              </w:rPr>
                            </w:pPr>
                            <w:r w:rsidRPr="00EF25A9">
                              <w:rPr>
                                <w:sz w:val="14"/>
                                <w:szCs w:val="14"/>
                              </w:rPr>
                              <w:t>PRESIDENCIA</w:t>
                            </w:r>
                          </w:p>
                          <w:p w14:paraId="69A3F5A5" w14:textId="77777777" w:rsidR="002F0780" w:rsidRPr="00EF25A9" w:rsidRDefault="002F0780" w:rsidP="00EF25A9">
                            <w:pPr>
                              <w:spacing w:after="35"/>
                              <w:rPr>
                                <w:sz w:val="14"/>
                                <w:szCs w:val="14"/>
                              </w:rPr>
                            </w:pPr>
                            <w:r w:rsidRPr="00EF25A9">
                              <w:rPr>
                                <w:sz w:val="14"/>
                                <w:szCs w:val="14"/>
                              </w:rPr>
                              <w:t>Secretaría General de</w:t>
                            </w:r>
                            <w:r w:rsidRPr="00EF25A9">
                              <w:rPr>
                                <w:sz w:val="14"/>
                                <w:szCs w:val="14"/>
                              </w:rPr>
                              <w:br/>
                              <w:t>Acción Exterior</w:t>
                            </w:r>
                          </w:p>
                          <w:p w14:paraId="5213A244" w14:textId="77777777" w:rsidR="002F0780" w:rsidRPr="00EF25A9" w:rsidRDefault="002F0780" w:rsidP="00EF25A9">
                            <w:pPr>
                              <w:rPr>
                                <w:sz w:val="14"/>
                                <w:szCs w:val="14"/>
                              </w:rPr>
                            </w:pPr>
                          </w:p>
                        </w:txbxContent>
                      </wps:txbx>
                      <wps:bodyPr rot="0" vert="horz" wrap="square" lIns="91440" tIns="45720" rIns="91440" bIns="45720" anchor="t" anchorCtr="0" upright="1">
                        <a:noAutofit/>
                      </wps:bodyPr>
                    </wps:wsp>
                  </wpg:wgp>
                </a:graphicData>
              </a:graphic>
            </wp:anchor>
          </w:drawing>
        </mc:Choice>
        <mc:Fallback>
          <w:pict>
            <v:group w14:anchorId="37B3DF25" id="Grupo 5" o:spid="_x0000_s1026" style="position:absolute;margin-left:76.2pt;margin-top:3.25pt;width:316.2pt;height:62.8pt;z-index:251661312" coordsize="40157,797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&#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2" o:spid="_x0000_s1027" type="#_x0000_t75" alt="marca_gv_hori_color" style="position:absolute;width:37814;height:46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">
                <v:imagedata r:id="rId2" o:title="marca_gv_hori_color"/>
              </v:shape>
              <v:shapetype id="_x0000_t202" coordsize="21600,21600" o:spt="202" path="m,l,21600r21600,l21600,xe">
                <v:stroke joinstyle="miter"/>
                <v:path gradientshapeok="t" o:connecttype="rect"/>
              </v:shapetype>
              <v:shape id="Text Box 3" o:spid="_x0000_s1028" type="#_x0000_t202" style="position:absolute;left:744;top:3402;width:17685;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" filled="f" stroked="f">
                <v:textbox>
                  <w:txbxContent>
                    <w:p w14:paraId="28BCAF5A" w14:textId="77777777" w:rsidR="002F0780" w:rsidRPr="00EF25A9" w:rsidRDefault="002F0780" w:rsidP="00EF25A9">
                      <w:pPr>
                        <w:rPr>
                          <w:sz w:val="14"/>
                          <w:szCs w:val="14"/>
                        </w:rPr>
                      </w:pPr>
                      <w:r w:rsidRPr="00EF25A9">
                        <w:rPr>
                          <w:sz w:val="14"/>
                          <w:szCs w:val="14"/>
                        </w:rPr>
                        <w:t>LEHENDAKARITZA</w:t>
                      </w:r>
                    </w:p>
                    <w:p w14:paraId="699FE20A" w14:textId="77777777" w:rsidR="002F0780" w:rsidRPr="00EF25A9" w:rsidRDefault="002F0780" w:rsidP="00EF25A9">
                      <w:pPr>
                        <w:spacing w:after="35"/>
                        <w:rPr>
                          <w:sz w:val="14"/>
                          <w:szCs w:val="14"/>
                        </w:rPr>
                      </w:pPr>
                      <w:proofErr w:type="spellStart"/>
                      <w:r w:rsidRPr="00EF25A9">
                        <w:rPr>
                          <w:sz w:val="14"/>
                          <w:szCs w:val="14"/>
                        </w:rPr>
                        <w:t>Kanpo</w:t>
                      </w:r>
                      <w:proofErr w:type="spellEnd"/>
                      <w:r w:rsidRPr="00EF25A9">
                        <w:rPr>
                          <w:sz w:val="14"/>
                          <w:szCs w:val="14"/>
                        </w:rPr>
                        <w:t xml:space="preserve"> </w:t>
                      </w:r>
                      <w:proofErr w:type="spellStart"/>
                      <w:r w:rsidRPr="00EF25A9">
                        <w:rPr>
                          <w:sz w:val="14"/>
                          <w:szCs w:val="14"/>
                        </w:rPr>
                        <w:t>Harremanetarako</w:t>
                      </w:r>
                      <w:proofErr w:type="spellEnd"/>
                      <w:r w:rsidRPr="00EF25A9">
                        <w:rPr>
                          <w:sz w:val="14"/>
                          <w:szCs w:val="14"/>
                        </w:rPr>
                        <w:br/>
                      </w:r>
                      <w:proofErr w:type="spellStart"/>
                      <w:r w:rsidRPr="00EF25A9">
                        <w:rPr>
                          <w:sz w:val="14"/>
                          <w:szCs w:val="14"/>
                        </w:rPr>
                        <w:t>Idazkaritza</w:t>
                      </w:r>
                      <w:proofErr w:type="spellEnd"/>
                      <w:r w:rsidRPr="00EF25A9">
                        <w:rPr>
                          <w:sz w:val="14"/>
                          <w:szCs w:val="14"/>
                        </w:rPr>
                        <w:t xml:space="preserve"> Nagusia</w:t>
                      </w:r>
                    </w:p>
                    <w:p w14:paraId="35AF8B60" w14:textId="77777777" w:rsidR="002F0780" w:rsidRPr="00EF25A9" w:rsidRDefault="002F0780" w:rsidP="00EF25A9">
                      <w:pPr>
                        <w:rPr>
                          <w:sz w:val="14"/>
                          <w:szCs w:val="14"/>
                        </w:rPr>
                      </w:pPr>
                    </w:p>
                  </w:txbxContent>
                </v:textbox>
              </v:shape>
              <v:shape id="Text Box 4" o:spid="_x0000_s1029" type="#_x0000_t202" style="position:absolute;left:21584;top:3402;width:18573;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" filled="f" stroked="f">
                <v:textbox>
                  <w:txbxContent>
                    <w:p w14:paraId="72DB7EFF" w14:textId="77777777" w:rsidR="002F0780" w:rsidRPr="00EF25A9" w:rsidRDefault="002F0780" w:rsidP="00EF25A9">
                      <w:pPr>
                        <w:rPr>
                          <w:sz w:val="14"/>
                          <w:szCs w:val="14"/>
                        </w:rPr>
                      </w:pPr>
                      <w:r w:rsidRPr="00EF25A9">
                        <w:rPr>
                          <w:sz w:val="14"/>
                          <w:szCs w:val="14"/>
                        </w:rPr>
                        <w:t>PRESIDENCIA</w:t>
                      </w:r>
                    </w:p>
                    <w:p w14:paraId="69A3F5A5" w14:textId="77777777" w:rsidR="002F0780" w:rsidRPr="00EF25A9" w:rsidRDefault="002F0780" w:rsidP="00EF25A9">
                      <w:pPr>
                        <w:spacing w:after="35"/>
                        <w:rPr>
                          <w:sz w:val="14"/>
                          <w:szCs w:val="14"/>
                        </w:rPr>
                      </w:pPr>
                      <w:r w:rsidRPr="00EF25A9">
                        <w:rPr>
                          <w:sz w:val="14"/>
                          <w:szCs w:val="14"/>
                        </w:rPr>
                        <w:t>Secretaría General de</w:t>
                      </w:r>
                      <w:r w:rsidRPr="00EF25A9">
                        <w:rPr>
                          <w:sz w:val="14"/>
                          <w:szCs w:val="14"/>
                        </w:rPr>
                        <w:br/>
                        <w:t>Acción Exterior</w:t>
                      </w:r>
                    </w:p>
                    <w:p w14:paraId="5213A244" w14:textId="77777777" w:rsidR="002F0780" w:rsidRPr="00EF25A9" w:rsidRDefault="002F0780" w:rsidP="00EF25A9">
                      <w:pPr>
                        <w:rPr>
                          <w:sz w:val="14"/>
                          <w:szCs w:val="14"/>
                        </w:rPr>
                      </w:pPr>
                    </w:p>
                  </w:txbxContent>
                </v:textbox>
              </v:shape>
              <w10:wrap type="square"/>
            </v:group>
          </w:pict>
        </mc:Fallback>
      </mc:AlternateContent>
    </w:r>
  </w:p>
  <w:p w14:paraId="1D17CD09" w14:textId="08E97D35" w:rsidR="002F0780" w:rsidRDefault="002F0780">
    <w:pPr>
      <w:pStyle w:val="Encabezado"/>
    </w:pPr>
  </w:p>
  <w:p w14:paraId="00BFC947" w14:textId="218056FD" w:rsidR="002F0780" w:rsidRDefault="002F0780">
    <w:pPr>
      <w:pStyle w:val="Encabezado"/>
    </w:pPr>
  </w:p>
  <w:p w14:paraId="0D1404A6" w14:textId="21A08B0E" w:rsidR="002F0780" w:rsidRPr="00447DBF" w:rsidRDefault="002F0780">
    <w:pPr>
      <w:pStyle w:val="Encabezado"/>
      <w:rPr>
        <w:b/>
        <w:bCs/>
      </w:rPr>
    </w:pPr>
  </w:p>
  <w:p w14:paraId="1FF026F4" w14:textId="03EC9E31" w:rsidR="002F0780" w:rsidRDefault="002F0780">
    <w:pPr>
      <w:pStyle w:val="Encabezado"/>
    </w:pPr>
  </w:p>
  <w:p w14:paraId="277D63DE" w14:textId="77777777" w:rsidR="002F0780" w:rsidRDefault="002F0780" w:rsidP="006065E5">
    <w:pPr>
      <w:pStyle w:val="Encabezado"/>
      <w:spacing w:line="276"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76628"/>
    <w:multiLevelType w:val="hybridMultilevel"/>
    <w:tmpl w:val="9984DE20"/>
    <w:lvl w:ilvl="0" w:tplc="042D0001">
      <w:start w:val="1"/>
      <w:numFmt w:val="bullet"/>
      <w:lvlText w:val=""/>
      <w:lvlJc w:val="left"/>
      <w:pPr>
        <w:ind w:left="720" w:hanging="360"/>
      </w:pPr>
      <w:rPr>
        <w:rFonts w:ascii="Symbol" w:hAnsi="Symbol" w:hint="default"/>
      </w:rPr>
    </w:lvl>
    <w:lvl w:ilvl="1" w:tplc="042D0003" w:tentative="1">
      <w:start w:val="1"/>
      <w:numFmt w:val="bullet"/>
      <w:lvlText w:val="o"/>
      <w:lvlJc w:val="left"/>
      <w:pPr>
        <w:ind w:left="1440" w:hanging="360"/>
      </w:pPr>
      <w:rPr>
        <w:rFonts w:ascii="Courier New" w:hAnsi="Courier New" w:cs="Courier New" w:hint="default"/>
      </w:rPr>
    </w:lvl>
    <w:lvl w:ilvl="2" w:tplc="042D0005" w:tentative="1">
      <w:start w:val="1"/>
      <w:numFmt w:val="bullet"/>
      <w:lvlText w:val=""/>
      <w:lvlJc w:val="left"/>
      <w:pPr>
        <w:ind w:left="2160" w:hanging="360"/>
      </w:pPr>
      <w:rPr>
        <w:rFonts w:ascii="Wingdings" w:hAnsi="Wingdings" w:hint="default"/>
      </w:rPr>
    </w:lvl>
    <w:lvl w:ilvl="3" w:tplc="042D0001" w:tentative="1">
      <w:start w:val="1"/>
      <w:numFmt w:val="bullet"/>
      <w:lvlText w:val=""/>
      <w:lvlJc w:val="left"/>
      <w:pPr>
        <w:ind w:left="2880" w:hanging="360"/>
      </w:pPr>
      <w:rPr>
        <w:rFonts w:ascii="Symbol" w:hAnsi="Symbol" w:hint="default"/>
      </w:rPr>
    </w:lvl>
    <w:lvl w:ilvl="4" w:tplc="042D0003" w:tentative="1">
      <w:start w:val="1"/>
      <w:numFmt w:val="bullet"/>
      <w:lvlText w:val="o"/>
      <w:lvlJc w:val="left"/>
      <w:pPr>
        <w:ind w:left="3600" w:hanging="360"/>
      </w:pPr>
      <w:rPr>
        <w:rFonts w:ascii="Courier New" w:hAnsi="Courier New" w:cs="Courier New" w:hint="default"/>
      </w:rPr>
    </w:lvl>
    <w:lvl w:ilvl="5" w:tplc="042D0005" w:tentative="1">
      <w:start w:val="1"/>
      <w:numFmt w:val="bullet"/>
      <w:lvlText w:val=""/>
      <w:lvlJc w:val="left"/>
      <w:pPr>
        <w:ind w:left="4320" w:hanging="360"/>
      </w:pPr>
      <w:rPr>
        <w:rFonts w:ascii="Wingdings" w:hAnsi="Wingdings" w:hint="default"/>
      </w:rPr>
    </w:lvl>
    <w:lvl w:ilvl="6" w:tplc="042D0001" w:tentative="1">
      <w:start w:val="1"/>
      <w:numFmt w:val="bullet"/>
      <w:lvlText w:val=""/>
      <w:lvlJc w:val="left"/>
      <w:pPr>
        <w:ind w:left="5040" w:hanging="360"/>
      </w:pPr>
      <w:rPr>
        <w:rFonts w:ascii="Symbol" w:hAnsi="Symbol" w:hint="default"/>
      </w:rPr>
    </w:lvl>
    <w:lvl w:ilvl="7" w:tplc="042D0003" w:tentative="1">
      <w:start w:val="1"/>
      <w:numFmt w:val="bullet"/>
      <w:lvlText w:val="o"/>
      <w:lvlJc w:val="left"/>
      <w:pPr>
        <w:ind w:left="5760" w:hanging="360"/>
      </w:pPr>
      <w:rPr>
        <w:rFonts w:ascii="Courier New" w:hAnsi="Courier New" w:cs="Courier New" w:hint="default"/>
      </w:rPr>
    </w:lvl>
    <w:lvl w:ilvl="8" w:tplc="042D0005" w:tentative="1">
      <w:start w:val="1"/>
      <w:numFmt w:val="bullet"/>
      <w:lvlText w:val=""/>
      <w:lvlJc w:val="left"/>
      <w:pPr>
        <w:ind w:left="6480" w:hanging="360"/>
      </w:pPr>
      <w:rPr>
        <w:rFonts w:ascii="Wingdings" w:hAnsi="Wingdings" w:hint="default"/>
      </w:rPr>
    </w:lvl>
  </w:abstractNum>
  <w:abstractNum w:abstractNumId="1" w15:restartNumberingAfterBreak="0">
    <w:nsid w:val="11F62C87"/>
    <w:multiLevelType w:val="hybridMultilevel"/>
    <w:tmpl w:val="C97AFD32"/>
    <w:lvl w:ilvl="0" w:tplc="042D000F">
      <w:start w:val="1"/>
      <w:numFmt w:val="decimal"/>
      <w:lvlText w:val="%1."/>
      <w:lvlJc w:val="left"/>
      <w:pPr>
        <w:ind w:left="720" w:hanging="360"/>
      </w:pPr>
    </w:lvl>
    <w:lvl w:ilvl="1" w:tplc="042D0019" w:tentative="1">
      <w:start w:val="1"/>
      <w:numFmt w:val="lowerLetter"/>
      <w:lvlText w:val="%2."/>
      <w:lvlJc w:val="left"/>
      <w:pPr>
        <w:ind w:left="1440" w:hanging="360"/>
      </w:pPr>
    </w:lvl>
    <w:lvl w:ilvl="2" w:tplc="042D001B" w:tentative="1">
      <w:start w:val="1"/>
      <w:numFmt w:val="lowerRoman"/>
      <w:lvlText w:val="%3."/>
      <w:lvlJc w:val="right"/>
      <w:pPr>
        <w:ind w:left="2160" w:hanging="180"/>
      </w:pPr>
    </w:lvl>
    <w:lvl w:ilvl="3" w:tplc="042D000F" w:tentative="1">
      <w:start w:val="1"/>
      <w:numFmt w:val="decimal"/>
      <w:lvlText w:val="%4."/>
      <w:lvlJc w:val="left"/>
      <w:pPr>
        <w:ind w:left="2880" w:hanging="360"/>
      </w:pPr>
    </w:lvl>
    <w:lvl w:ilvl="4" w:tplc="042D0019" w:tentative="1">
      <w:start w:val="1"/>
      <w:numFmt w:val="lowerLetter"/>
      <w:lvlText w:val="%5."/>
      <w:lvlJc w:val="left"/>
      <w:pPr>
        <w:ind w:left="3600" w:hanging="360"/>
      </w:pPr>
    </w:lvl>
    <w:lvl w:ilvl="5" w:tplc="042D001B" w:tentative="1">
      <w:start w:val="1"/>
      <w:numFmt w:val="lowerRoman"/>
      <w:lvlText w:val="%6."/>
      <w:lvlJc w:val="right"/>
      <w:pPr>
        <w:ind w:left="4320" w:hanging="180"/>
      </w:pPr>
    </w:lvl>
    <w:lvl w:ilvl="6" w:tplc="042D000F" w:tentative="1">
      <w:start w:val="1"/>
      <w:numFmt w:val="decimal"/>
      <w:lvlText w:val="%7."/>
      <w:lvlJc w:val="left"/>
      <w:pPr>
        <w:ind w:left="5040" w:hanging="360"/>
      </w:pPr>
    </w:lvl>
    <w:lvl w:ilvl="7" w:tplc="042D0019" w:tentative="1">
      <w:start w:val="1"/>
      <w:numFmt w:val="lowerLetter"/>
      <w:lvlText w:val="%8."/>
      <w:lvlJc w:val="left"/>
      <w:pPr>
        <w:ind w:left="5760" w:hanging="360"/>
      </w:pPr>
    </w:lvl>
    <w:lvl w:ilvl="8" w:tplc="042D001B" w:tentative="1">
      <w:start w:val="1"/>
      <w:numFmt w:val="lowerRoman"/>
      <w:lvlText w:val="%9."/>
      <w:lvlJc w:val="right"/>
      <w:pPr>
        <w:ind w:left="6480" w:hanging="180"/>
      </w:pPr>
    </w:lvl>
  </w:abstractNum>
  <w:abstractNum w:abstractNumId="2" w15:restartNumberingAfterBreak="0">
    <w:nsid w:val="1F745044"/>
    <w:multiLevelType w:val="hybridMultilevel"/>
    <w:tmpl w:val="0860BB92"/>
    <w:lvl w:ilvl="0" w:tplc="042D0001">
      <w:start w:val="1"/>
      <w:numFmt w:val="bullet"/>
      <w:lvlText w:val=""/>
      <w:lvlJc w:val="left"/>
      <w:pPr>
        <w:ind w:left="720" w:hanging="360"/>
      </w:pPr>
      <w:rPr>
        <w:rFonts w:ascii="Symbol" w:hAnsi="Symbol" w:hint="default"/>
      </w:rPr>
    </w:lvl>
    <w:lvl w:ilvl="1" w:tplc="042D0003">
      <w:start w:val="1"/>
      <w:numFmt w:val="bullet"/>
      <w:lvlText w:val="o"/>
      <w:lvlJc w:val="left"/>
      <w:pPr>
        <w:ind w:left="1440" w:hanging="360"/>
      </w:pPr>
      <w:rPr>
        <w:rFonts w:ascii="Courier New" w:hAnsi="Courier New" w:cs="Courier New" w:hint="default"/>
      </w:rPr>
    </w:lvl>
    <w:lvl w:ilvl="2" w:tplc="6B482236">
      <w:numFmt w:val="bullet"/>
      <w:lvlText w:val="•"/>
      <w:lvlJc w:val="left"/>
      <w:pPr>
        <w:ind w:left="2160" w:hanging="360"/>
      </w:pPr>
      <w:rPr>
        <w:rFonts w:ascii="Times New Roman" w:eastAsia="Arial" w:hAnsi="Times New Roman" w:cs="Times New Roman" w:hint="default"/>
      </w:rPr>
    </w:lvl>
    <w:lvl w:ilvl="3" w:tplc="042D0001" w:tentative="1">
      <w:start w:val="1"/>
      <w:numFmt w:val="bullet"/>
      <w:lvlText w:val=""/>
      <w:lvlJc w:val="left"/>
      <w:pPr>
        <w:ind w:left="2880" w:hanging="360"/>
      </w:pPr>
      <w:rPr>
        <w:rFonts w:ascii="Symbol" w:hAnsi="Symbol" w:hint="default"/>
      </w:rPr>
    </w:lvl>
    <w:lvl w:ilvl="4" w:tplc="042D0003" w:tentative="1">
      <w:start w:val="1"/>
      <w:numFmt w:val="bullet"/>
      <w:lvlText w:val="o"/>
      <w:lvlJc w:val="left"/>
      <w:pPr>
        <w:ind w:left="3600" w:hanging="360"/>
      </w:pPr>
      <w:rPr>
        <w:rFonts w:ascii="Courier New" w:hAnsi="Courier New" w:cs="Courier New" w:hint="default"/>
      </w:rPr>
    </w:lvl>
    <w:lvl w:ilvl="5" w:tplc="042D0005" w:tentative="1">
      <w:start w:val="1"/>
      <w:numFmt w:val="bullet"/>
      <w:lvlText w:val=""/>
      <w:lvlJc w:val="left"/>
      <w:pPr>
        <w:ind w:left="4320" w:hanging="360"/>
      </w:pPr>
      <w:rPr>
        <w:rFonts w:ascii="Wingdings" w:hAnsi="Wingdings" w:hint="default"/>
      </w:rPr>
    </w:lvl>
    <w:lvl w:ilvl="6" w:tplc="042D0001" w:tentative="1">
      <w:start w:val="1"/>
      <w:numFmt w:val="bullet"/>
      <w:lvlText w:val=""/>
      <w:lvlJc w:val="left"/>
      <w:pPr>
        <w:ind w:left="5040" w:hanging="360"/>
      </w:pPr>
      <w:rPr>
        <w:rFonts w:ascii="Symbol" w:hAnsi="Symbol" w:hint="default"/>
      </w:rPr>
    </w:lvl>
    <w:lvl w:ilvl="7" w:tplc="042D0003" w:tentative="1">
      <w:start w:val="1"/>
      <w:numFmt w:val="bullet"/>
      <w:lvlText w:val="o"/>
      <w:lvlJc w:val="left"/>
      <w:pPr>
        <w:ind w:left="5760" w:hanging="360"/>
      </w:pPr>
      <w:rPr>
        <w:rFonts w:ascii="Courier New" w:hAnsi="Courier New" w:cs="Courier New" w:hint="default"/>
      </w:rPr>
    </w:lvl>
    <w:lvl w:ilvl="8" w:tplc="042D0005" w:tentative="1">
      <w:start w:val="1"/>
      <w:numFmt w:val="bullet"/>
      <w:lvlText w:val=""/>
      <w:lvlJc w:val="left"/>
      <w:pPr>
        <w:ind w:left="6480" w:hanging="360"/>
      </w:pPr>
      <w:rPr>
        <w:rFonts w:ascii="Wingdings" w:hAnsi="Wingdings" w:hint="default"/>
      </w:rPr>
    </w:lvl>
  </w:abstractNum>
  <w:abstractNum w:abstractNumId="3" w15:restartNumberingAfterBreak="0">
    <w:nsid w:val="22EC6CA3"/>
    <w:multiLevelType w:val="hybridMultilevel"/>
    <w:tmpl w:val="66C647B6"/>
    <w:lvl w:ilvl="0" w:tplc="68BA03A0">
      <w:start w:val="1"/>
      <w:numFmt w:val="decimal"/>
      <w:lvlText w:val="%1."/>
      <w:lvlJc w:val="left"/>
      <w:pPr>
        <w:ind w:left="1080" w:hanging="720"/>
      </w:pPr>
      <w:rPr>
        <w:rFonts w:hint="default"/>
      </w:rPr>
    </w:lvl>
    <w:lvl w:ilvl="1" w:tplc="042D0019" w:tentative="1">
      <w:start w:val="1"/>
      <w:numFmt w:val="lowerLetter"/>
      <w:lvlText w:val="%2."/>
      <w:lvlJc w:val="left"/>
      <w:pPr>
        <w:ind w:left="1440" w:hanging="360"/>
      </w:pPr>
    </w:lvl>
    <w:lvl w:ilvl="2" w:tplc="042D001B" w:tentative="1">
      <w:start w:val="1"/>
      <w:numFmt w:val="lowerRoman"/>
      <w:lvlText w:val="%3."/>
      <w:lvlJc w:val="right"/>
      <w:pPr>
        <w:ind w:left="2160" w:hanging="180"/>
      </w:pPr>
    </w:lvl>
    <w:lvl w:ilvl="3" w:tplc="042D000F" w:tentative="1">
      <w:start w:val="1"/>
      <w:numFmt w:val="decimal"/>
      <w:lvlText w:val="%4."/>
      <w:lvlJc w:val="left"/>
      <w:pPr>
        <w:ind w:left="2880" w:hanging="360"/>
      </w:pPr>
    </w:lvl>
    <w:lvl w:ilvl="4" w:tplc="042D0019" w:tentative="1">
      <w:start w:val="1"/>
      <w:numFmt w:val="lowerLetter"/>
      <w:lvlText w:val="%5."/>
      <w:lvlJc w:val="left"/>
      <w:pPr>
        <w:ind w:left="3600" w:hanging="360"/>
      </w:pPr>
    </w:lvl>
    <w:lvl w:ilvl="5" w:tplc="042D001B" w:tentative="1">
      <w:start w:val="1"/>
      <w:numFmt w:val="lowerRoman"/>
      <w:lvlText w:val="%6."/>
      <w:lvlJc w:val="right"/>
      <w:pPr>
        <w:ind w:left="4320" w:hanging="180"/>
      </w:pPr>
    </w:lvl>
    <w:lvl w:ilvl="6" w:tplc="042D000F" w:tentative="1">
      <w:start w:val="1"/>
      <w:numFmt w:val="decimal"/>
      <w:lvlText w:val="%7."/>
      <w:lvlJc w:val="left"/>
      <w:pPr>
        <w:ind w:left="5040" w:hanging="360"/>
      </w:pPr>
    </w:lvl>
    <w:lvl w:ilvl="7" w:tplc="042D0019" w:tentative="1">
      <w:start w:val="1"/>
      <w:numFmt w:val="lowerLetter"/>
      <w:lvlText w:val="%8."/>
      <w:lvlJc w:val="left"/>
      <w:pPr>
        <w:ind w:left="5760" w:hanging="360"/>
      </w:pPr>
    </w:lvl>
    <w:lvl w:ilvl="8" w:tplc="042D001B" w:tentative="1">
      <w:start w:val="1"/>
      <w:numFmt w:val="lowerRoman"/>
      <w:lvlText w:val="%9."/>
      <w:lvlJc w:val="right"/>
      <w:pPr>
        <w:ind w:left="6480" w:hanging="180"/>
      </w:pPr>
    </w:lvl>
  </w:abstractNum>
  <w:abstractNum w:abstractNumId="4" w15:restartNumberingAfterBreak="0">
    <w:nsid w:val="2F2970D1"/>
    <w:multiLevelType w:val="multilevel"/>
    <w:tmpl w:val="815AF51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 w15:restartNumberingAfterBreak="0">
    <w:nsid w:val="329B1683"/>
    <w:multiLevelType w:val="hybridMultilevel"/>
    <w:tmpl w:val="FA5A0FBA"/>
    <w:lvl w:ilvl="0" w:tplc="042D0003">
      <w:start w:val="1"/>
      <w:numFmt w:val="bullet"/>
      <w:lvlText w:val="o"/>
      <w:lvlJc w:val="left"/>
      <w:pPr>
        <w:ind w:left="360" w:hanging="360"/>
      </w:pPr>
      <w:rPr>
        <w:rFonts w:ascii="Courier New" w:hAnsi="Courier New" w:cs="Courier New" w:hint="default"/>
      </w:rPr>
    </w:lvl>
    <w:lvl w:ilvl="1" w:tplc="042D0003">
      <w:start w:val="1"/>
      <w:numFmt w:val="bullet"/>
      <w:lvlText w:val="o"/>
      <w:lvlJc w:val="left"/>
      <w:pPr>
        <w:ind w:left="1080" w:hanging="360"/>
      </w:pPr>
      <w:rPr>
        <w:rFonts w:ascii="Courier New" w:hAnsi="Courier New" w:cs="Courier New" w:hint="default"/>
      </w:rPr>
    </w:lvl>
    <w:lvl w:ilvl="2" w:tplc="042D0005" w:tentative="1">
      <w:start w:val="1"/>
      <w:numFmt w:val="bullet"/>
      <w:lvlText w:val=""/>
      <w:lvlJc w:val="left"/>
      <w:pPr>
        <w:ind w:left="1800" w:hanging="360"/>
      </w:pPr>
      <w:rPr>
        <w:rFonts w:ascii="Wingdings" w:hAnsi="Wingdings" w:hint="default"/>
      </w:rPr>
    </w:lvl>
    <w:lvl w:ilvl="3" w:tplc="042D0001" w:tentative="1">
      <w:start w:val="1"/>
      <w:numFmt w:val="bullet"/>
      <w:lvlText w:val=""/>
      <w:lvlJc w:val="left"/>
      <w:pPr>
        <w:ind w:left="2520" w:hanging="360"/>
      </w:pPr>
      <w:rPr>
        <w:rFonts w:ascii="Symbol" w:hAnsi="Symbol" w:hint="default"/>
      </w:rPr>
    </w:lvl>
    <w:lvl w:ilvl="4" w:tplc="042D0003" w:tentative="1">
      <w:start w:val="1"/>
      <w:numFmt w:val="bullet"/>
      <w:lvlText w:val="o"/>
      <w:lvlJc w:val="left"/>
      <w:pPr>
        <w:ind w:left="3240" w:hanging="360"/>
      </w:pPr>
      <w:rPr>
        <w:rFonts w:ascii="Courier New" w:hAnsi="Courier New" w:cs="Courier New" w:hint="default"/>
      </w:rPr>
    </w:lvl>
    <w:lvl w:ilvl="5" w:tplc="042D0005" w:tentative="1">
      <w:start w:val="1"/>
      <w:numFmt w:val="bullet"/>
      <w:lvlText w:val=""/>
      <w:lvlJc w:val="left"/>
      <w:pPr>
        <w:ind w:left="3960" w:hanging="360"/>
      </w:pPr>
      <w:rPr>
        <w:rFonts w:ascii="Wingdings" w:hAnsi="Wingdings" w:hint="default"/>
      </w:rPr>
    </w:lvl>
    <w:lvl w:ilvl="6" w:tplc="042D0001" w:tentative="1">
      <w:start w:val="1"/>
      <w:numFmt w:val="bullet"/>
      <w:lvlText w:val=""/>
      <w:lvlJc w:val="left"/>
      <w:pPr>
        <w:ind w:left="4680" w:hanging="360"/>
      </w:pPr>
      <w:rPr>
        <w:rFonts w:ascii="Symbol" w:hAnsi="Symbol" w:hint="default"/>
      </w:rPr>
    </w:lvl>
    <w:lvl w:ilvl="7" w:tplc="042D0003" w:tentative="1">
      <w:start w:val="1"/>
      <w:numFmt w:val="bullet"/>
      <w:lvlText w:val="o"/>
      <w:lvlJc w:val="left"/>
      <w:pPr>
        <w:ind w:left="5400" w:hanging="360"/>
      </w:pPr>
      <w:rPr>
        <w:rFonts w:ascii="Courier New" w:hAnsi="Courier New" w:cs="Courier New" w:hint="default"/>
      </w:rPr>
    </w:lvl>
    <w:lvl w:ilvl="8" w:tplc="042D0005" w:tentative="1">
      <w:start w:val="1"/>
      <w:numFmt w:val="bullet"/>
      <w:lvlText w:val=""/>
      <w:lvlJc w:val="left"/>
      <w:pPr>
        <w:ind w:left="6120" w:hanging="360"/>
      </w:pPr>
      <w:rPr>
        <w:rFonts w:ascii="Wingdings" w:hAnsi="Wingdings" w:hint="default"/>
      </w:rPr>
    </w:lvl>
  </w:abstractNum>
  <w:abstractNum w:abstractNumId="6" w15:restartNumberingAfterBreak="0">
    <w:nsid w:val="3BD471E1"/>
    <w:multiLevelType w:val="multilevel"/>
    <w:tmpl w:val="0966EB0A"/>
    <w:lvl w:ilvl="0">
      <w:start w:val="1"/>
      <w:numFmt w:val="decimal"/>
      <w:lvlText w:val="%1."/>
      <w:lvlJc w:val="left"/>
      <w:pPr>
        <w:ind w:left="720" w:hanging="360"/>
      </w:pPr>
      <w:rPr>
        <w:b/>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3C80440A"/>
    <w:multiLevelType w:val="hybridMultilevel"/>
    <w:tmpl w:val="E9701D1A"/>
    <w:lvl w:ilvl="0" w:tplc="042D0001">
      <w:start w:val="1"/>
      <w:numFmt w:val="bullet"/>
      <w:lvlText w:val=""/>
      <w:lvlJc w:val="left"/>
      <w:pPr>
        <w:ind w:left="720" w:hanging="360"/>
      </w:pPr>
      <w:rPr>
        <w:rFonts w:ascii="Symbol" w:hAnsi="Symbol" w:hint="default"/>
      </w:rPr>
    </w:lvl>
    <w:lvl w:ilvl="1" w:tplc="042D0003">
      <w:start w:val="1"/>
      <w:numFmt w:val="bullet"/>
      <w:lvlText w:val="o"/>
      <w:lvlJc w:val="left"/>
      <w:pPr>
        <w:ind w:left="1440" w:hanging="360"/>
      </w:pPr>
      <w:rPr>
        <w:rFonts w:ascii="Courier New" w:hAnsi="Courier New" w:cs="Courier New" w:hint="default"/>
      </w:rPr>
    </w:lvl>
    <w:lvl w:ilvl="2" w:tplc="042D0005" w:tentative="1">
      <w:start w:val="1"/>
      <w:numFmt w:val="bullet"/>
      <w:lvlText w:val=""/>
      <w:lvlJc w:val="left"/>
      <w:pPr>
        <w:ind w:left="2160" w:hanging="360"/>
      </w:pPr>
      <w:rPr>
        <w:rFonts w:ascii="Wingdings" w:hAnsi="Wingdings" w:hint="default"/>
      </w:rPr>
    </w:lvl>
    <w:lvl w:ilvl="3" w:tplc="042D0001" w:tentative="1">
      <w:start w:val="1"/>
      <w:numFmt w:val="bullet"/>
      <w:lvlText w:val=""/>
      <w:lvlJc w:val="left"/>
      <w:pPr>
        <w:ind w:left="2880" w:hanging="360"/>
      </w:pPr>
      <w:rPr>
        <w:rFonts w:ascii="Symbol" w:hAnsi="Symbol" w:hint="default"/>
      </w:rPr>
    </w:lvl>
    <w:lvl w:ilvl="4" w:tplc="042D0003" w:tentative="1">
      <w:start w:val="1"/>
      <w:numFmt w:val="bullet"/>
      <w:lvlText w:val="o"/>
      <w:lvlJc w:val="left"/>
      <w:pPr>
        <w:ind w:left="3600" w:hanging="360"/>
      </w:pPr>
      <w:rPr>
        <w:rFonts w:ascii="Courier New" w:hAnsi="Courier New" w:cs="Courier New" w:hint="default"/>
      </w:rPr>
    </w:lvl>
    <w:lvl w:ilvl="5" w:tplc="042D0005" w:tentative="1">
      <w:start w:val="1"/>
      <w:numFmt w:val="bullet"/>
      <w:lvlText w:val=""/>
      <w:lvlJc w:val="left"/>
      <w:pPr>
        <w:ind w:left="4320" w:hanging="360"/>
      </w:pPr>
      <w:rPr>
        <w:rFonts w:ascii="Wingdings" w:hAnsi="Wingdings" w:hint="default"/>
      </w:rPr>
    </w:lvl>
    <w:lvl w:ilvl="6" w:tplc="042D0001" w:tentative="1">
      <w:start w:val="1"/>
      <w:numFmt w:val="bullet"/>
      <w:lvlText w:val=""/>
      <w:lvlJc w:val="left"/>
      <w:pPr>
        <w:ind w:left="5040" w:hanging="360"/>
      </w:pPr>
      <w:rPr>
        <w:rFonts w:ascii="Symbol" w:hAnsi="Symbol" w:hint="default"/>
      </w:rPr>
    </w:lvl>
    <w:lvl w:ilvl="7" w:tplc="042D0003" w:tentative="1">
      <w:start w:val="1"/>
      <w:numFmt w:val="bullet"/>
      <w:lvlText w:val="o"/>
      <w:lvlJc w:val="left"/>
      <w:pPr>
        <w:ind w:left="5760" w:hanging="360"/>
      </w:pPr>
      <w:rPr>
        <w:rFonts w:ascii="Courier New" w:hAnsi="Courier New" w:cs="Courier New" w:hint="default"/>
      </w:rPr>
    </w:lvl>
    <w:lvl w:ilvl="8" w:tplc="042D0005" w:tentative="1">
      <w:start w:val="1"/>
      <w:numFmt w:val="bullet"/>
      <w:lvlText w:val=""/>
      <w:lvlJc w:val="left"/>
      <w:pPr>
        <w:ind w:left="6480" w:hanging="360"/>
      </w:pPr>
      <w:rPr>
        <w:rFonts w:ascii="Wingdings" w:hAnsi="Wingdings" w:hint="default"/>
      </w:rPr>
    </w:lvl>
  </w:abstractNum>
  <w:abstractNum w:abstractNumId="8" w15:restartNumberingAfterBreak="0">
    <w:nsid w:val="46270386"/>
    <w:multiLevelType w:val="multilevel"/>
    <w:tmpl w:val="BA6C3D30"/>
    <w:lvl w:ilvl="0">
      <w:start w:val="1"/>
      <w:numFmt w:val="bullet"/>
      <w:lvlText w:val=""/>
      <w:lvlJc w:val="left"/>
      <w:pPr>
        <w:ind w:left="720" w:hanging="360"/>
      </w:pPr>
      <w:rPr>
        <w:rFonts w:ascii="Wingdings" w:hAnsi="Wingdings" w:cs="Wingdings" w:hint="default"/>
        <w:u w:val="none"/>
      </w:rPr>
    </w:lvl>
    <w:lvl w:ilvl="1">
      <w:start w:val="1"/>
      <w:numFmt w:val="bullet"/>
      <w:lvlText w:val=""/>
      <w:lvlJc w:val="left"/>
      <w:pPr>
        <w:ind w:left="1440" w:hanging="360"/>
      </w:pPr>
      <w:rPr>
        <w:rFonts w:ascii="Wingdings 2" w:hAnsi="Wingdings 2" w:cs="Wingdings 2" w:hint="default"/>
        <w:u w:val="none"/>
      </w:rPr>
    </w:lvl>
    <w:lvl w:ilvl="2">
      <w:start w:val="1"/>
      <w:numFmt w:val="bullet"/>
      <w:lvlText w:val="■"/>
      <w:lvlJc w:val="left"/>
      <w:pPr>
        <w:ind w:left="2160" w:hanging="360"/>
      </w:pPr>
      <w:rPr>
        <w:rFonts w:ascii="OpenSymbol" w:hAnsi="OpenSymbol" w:cs="OpenSymbol" w:hint="default"/>
        <w:u w:val="none"/>
      </w:rPr>
    </w:lvl>
    <w:lvl w:ilvl="3">
      <w:start w:val="1"/>
      <w:numFmt w:val="bullet"/>
      <w:lvlText w:val=""/>
      <w:lvlJc w:val="left"/>
      <w:pPr>
        <w:ind w:left="2880" w:hanging="360"/>
      </w:pPr>
      <w:rPr>
        <w:rFonts w:ascii="Wingdings" w:hAnsi="Wingdings" w:cs="Wingdings" w:hint="default"/>
        <w:u w:val="none"/>
      </w:rPr>
    </w:lvl>
    <w:lvl w:ilvl="4">
      <w:start w:val="1"/>
      <w:numFmt w:val="bullet"/>
      <w:lvlText w:val=""/>
      <w:lvlJc w:val="left"/>
      <w:pPr>
        <w:ind w:left="3600" w:hanging="360"/>
      </w:pPr>
      <w:rPr>
        <w:rFonts w:ascii="Wingdings 2" w:hAnsi="Wingdings 2" w:cs="Wingdings 2" w:hint="default"/>
        <w:u w:val="none"/>
      </w:rPr>
    </w:lvl>
    <w:lvl w:ilvl="5">
      <w:start w:val="1"/>
      <w:numFmt w:val="bullet"/>
      <w:lvlText w:val="■"/>
      <w:lvlJc w:val="left"/>
      <w:pPr>
        <w:ind w:left="4320" w:hanging="360"/>
      </w:pPr>
      <w:rPr>
        <w:rFonts w:ascii="OpenSymbol" w:hAnsi="OpenSymbol" w:cs="OpenSymbol" w:hint="default"/>
        <w:u w:val="none"/>
      </w:rPr>
    </w:lvl>
    <w:lvl w:ilvl="6">
      <w:start w:val="1"/>
      <w:numFmt w:val="bullet"/>
      <w:lvlText w:val=""/>
      <w:lvlJc w:val="left"/>
      <w:pPr>
        <w:ind w:left="5040" w:hanging="360"/>
      </w:pPr>
      <w:rPr>
        <w:rFonts w:ascii="Wingdings" w:hAnsi="Wingdings" w:cs="Wingdings" w:hint="default"/>
        <w:u w:val="none"/>
      </w:rPr>
    </w:lvl>
    <w:lvl w:ilvl="7">
      <w:start w:val="1"/>
      <w:numFmt w:val="bullet"/>
      <w:lvlText w:val=""/>
      <w:lvlJc w:val="left"/>
      <w:pPr>
        <w:ind w:left="5760" w:hanging="360"/>
      </w:pPr>
      <w:rPr>
        <w:rFonts w:ascii="Wingdings 2" w:hAnsi="Wingdings 2" w:cs="Wingdings 2" w:hint="default"/>
        <w:u w:val="none"/>
      </w:rPr>
    </w:lvl>
    <w:lvl w:ilvl="8">
      <w:start w:val="1"/>
      <w:numFmt w:val="bullet"/>
      <w:lvlText w:val="■"/>
      <w:lvlJc w:val="left"/>
      <w:pPr>
        <w:ind w:left="6480" w:hanging="360"/>
      </w:pPr>
      <w:rPr>
        <w:rFonts w:ascii="OpenSymbol" w:hAnsi="OpenSymbol" w:cs="OpenSymbol" w:hint="default"/>
        <w:u w:val="none"/>
      </w:rPr>
    </w:lvl>
  </w:abstractNum>
  <w:abstractNum w:abstractNumId="9" w15:restartNumberingAfterBreak="0">
    <w:nsid w:val="49A62B54"/>
    <w:multiLevelType w:val="multilevel"/>
    <w:tmpl w:val="2008319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5126941"/>
    <w:multiLevelType w:val="hybridMultilevel"/>
    <w:tmpl w:val="68305910"/>
    <w:lvl w:ilvl="0" w:tplc="042D0001">
      <w:start w:val="1"/>
      <w:numFmt w:val="bullet"/>
      <w:lvlText w:val=""/>
      <w:lvlJc w:val="left"/>
      <w:pPr>
        <w:ind w:left="720" w:hanging="360"/>
      </w:pPr>
      <w:rPr>
        <w:rFonts w:ascii="Symbol" w:hAnsi="Symbol" w:hint="default"/>
      </w:rPr>
    </w:lvl>
    <w:lvl w:ilvl="1" w:tplc="042D0003" w:tentative="1">
      <w:start w:val="1"/>
      <w:numFmt w:val="bullet"/>
      <w:lvlText w:val="o"/>
      <w:lvlJc w:val="left"/>
      <w:pPr>
        <w:ind w:left="1440" w:hanging="360"/>
      </w:pPr>
      <w:rPr>
        <w:rFonts w:ascii="Courier New" w:hAnsi="Courier New" w:cs="Courier New" w:hint="default"/>
      </w:rPr>
    </w:lvl>
    <w:lvl w:ilvl="2" w:tplc="042D0005" w:tentative="1">
      <w:start w:val="1"/>
      <w:numFmt w:val="bullet"/>
      <w:lvlText w:val=""/>
      <w:lvlJc w:val="left"/>
      <w:pPr>
        <w:ind w:left="2160" w:hanging="360"/>
      </w:pPr>
      <w:rPr>
        <w:rFonts w:ascii="Wingdings" w:hAnsi="Wingdings" w:hint="default"/>
      </w:rPr>
    </w:lvl>
    <w:lvl w:ilvl="3" w:tplc="042D0001" w:tentative="1">
      <w:start w:val="1"/>
      <w:numFmt w:val="bullet"/>
      <w:lvlText w:val=""/>
      <w:lvlJc w:val="left"/>
      <w:pPr>
        <w:ind w:left="2880" w:hanging="360"/>
      </w:pPr>
      <w:rPr>
        <w:rFonts w:ascii="Symbol" w:hAnsi="Symbol" w:hint="default"/>
      </w:rPr>
    </w:lvl>
    <w:lvl w:ilvl="4" w:tplc="042D0003" w:tentative="1">
      <w:start w:val="1"/>
      <w:numFmt w:val="bullet"/>
      <w:lvlText w:val="o"/>
      <w:lvlJc w:val="left"/>
      <w:pPr>
        <w:ind w:left="3600" w:hanging="360"/>
      </w:pPr>
      <w:rPr>
        <w:rFonts w:ascii="Courier New" w:hAnsi="Courier New" w:cs="Courier New" w:hint="default"/>
      </w:rPr>
    </w:lvl>
    <w:lvl w:ilvl="5" w:tplc="042D0005" w:tentative="1">
      <w:start w:val="1"/>
      <w:numFmt w:val="bullet"/>
      <w:lvlText w:val=""/>
      <w:lvlJc w:val="left"/>
      <w:pPr>
        <w:ind w:left="4320" w:hanging="360"/>
      </w:pPr>
      <w:rPr>
        <w:rFonts w:ascii="Wingdings" w:hAnsi="Wingdings" w:hint="default"/>
      </w:rPr>
    </w:lvl>
    <w:lvl w:ilvl="6" w:tplc="042D0001" w:tentative="1">
      <w:start w:val="1"/>
      <w:numFmt w:val="bullet"/>
      <w:lvlText w:val=""/>
      <w:lvlJc w:val="left"/>
      <w:pPr>
        <w:ind w:left="5040" w:hanging="360"/>
      </w:pPr>
      <w:rPr>
        <w:rFonts w:ascii="Symbol" w:hAnsi="Symbol" w:hint="default"/>
      </w:rPr>
    </w:lvl>
    <w:lvl w:ilvl="7" w:tplc="042D0003" w:tentative="1">
      <w:start w:val="1"/>
      <w:numFmt w:val="bullet"/>
      <w:lvlText w:val="o"/>
      <w:lvlJc w:val="left"/>
      <w:pPr>
        <w:ind w:left="5760" w:hanging="360"/>
      </w:pPr>
      <w:rPr>
        <w:rFonts w:ascii="Courier New" w:hAnsi="Courier New" w:cs="Courier New" w:hint="default"/>
      </w:rPr>
    </w:lvl>
    <w:lvl w:ilvl="8" w:tplc="042D0005" w:tentative="1">
      <w:start w:val="1"/>
      <w:numFmt w:val="bullet"/>
      <w:lvlText w:val=""/>
      <w:lvlJc w:val="left"/>
      <w:pPr>
        <w:ind w:left="6480" w:hanging="360"/>
      </w:pPr>
      <w:rPr>
        <w:rFonts w:ascii="Wingdings" w:hAnsi="Wingdings" w:hint="default"/>
      </w:rPr>
    </w:lvl>
  </w:abstractNum>
  <w:abstractNum w:abstractNumId="11" w15:restartNumberingAfterBreak="0">
    <w:nsid w:val="5DE14C5D"/>
    <w:multiLevelType w:val="multilevel"/>
    <w:tmpl w:val="C82024F6"/>
    <w:lvl w:ilvl="0">
      <w:start w:val="1"/>
      <w:numFmt w:val="bullet"/>
      <w:lvlText w:val=""/>
      <w:lvlJc w:val="left"/>
      <w:pPr>
        <w:ind w:left="720" w:hanging="360"/>
      </w:pPr>
      <w:rPr>
        <w:rFonts w:ascii="Wingdings" w:hAnsi="Wingdings" w:cs="Wingdings" w:hint="default"/>
        <w:u w:val="none"/>
      </w:rPr>
    </w:lvl>
    <w:lvl w:ilvl="1">
      <w:start w:val="1"/>
      <w:numFmt w:val="bullet"/>
      <w:lvlText w:val=""/>
      <w:lvlJc w:val="left"/>
      <w:pPr>
        <w:ind w:left="1440" w:hanging="360"/>
      </w:pPr>
      <w:rPr>
        <w:rFonts w:ascii="Wingdings 2" w:hAnsi="Wingdings 2" w:cs="Wingdings 2" w:hint="default"/>
        <w:u w:val="none"/>
      </w:rPr>
    </w:lvl>
    <w:lvl w:ilvl="2">
      <w:start w:val="1"/>
      <w:numFmt w:val="bullet"/>
      <w:lvlText w:val="■"/>
      <w:lvlJc w:val="left"/>
      <w:pPr>
        <w:ind w:left="2160" w:hanging="360"/>
      </w:pPr>
      <w:rPr>
        <w:rFonts w:ascii="OpenSymbol" w:hAnsi="OpenSymbol" w:cs="OpenSymbol" w:hint="default"/>
        <w:u w:val="none"/>
      </w:rPr>
    </w:lvl>
    <w:lvl w:ilvl="3">
      <w:start w:val="1"/>
      <w:numFmt w:val="bullet"/>
      <w:lvlText w:val=""/>
      <w:lvlJc w:val="left"/>
      <w:pPr>
        <w:ind w:left="2880" w:hanging="360"/>
      </w:pPr>
      <w:rPr>
        <w:rFonts w:ascii="Wingdings" w:hAnsi="Wingdings" w:cs="Wingdings" w:hint="default"/>
        <w:u w:val="none"/>
      </w:rPr>
    </w:lvl>
    <w:lvl w:ilvl="4">
      <w:start w:val="1"/>
      <w:numFmt w:val="bullet"/>
      <w:lvlText w:val=""/>
      <w:lvlJc w:val="left"/>
      <w:pPr>
        <w:ind w:left="3600" w:hanging="360"/>
      </w:pPr>
      <w:rPr>
        <w:rFonts w:ascii="Wingdings 2" w:hAnsi="Wingdings 2" w:cs="Wingdings 2" w:hint="default"/>
        <w:u w:val="none"/>
      </w:rPr>
    </w:lvl>
    <w:lvl w:ilvl="5">
      <w:start w:val="1"/>
      <w:numFmt w:val="bullet"/>
      <w:lvlText w:val="■"/>
      <w:lvlJc w:val="left"/>
      <w:pPr>
        <w:ind w:left="4320" w:hanging="360"/>
      </w:pPr>
      <w:rPr>
        <w:rFonts w:ascii="OpenSymbol" w:hAnsi="OpenSymbol" w:cs="OpenSymbol" w:hint="default"/>
        <w:u w:val="none"/>
      </w:rPr>
    </w:lvl>
    <w:lvl w:ilvl="6">
      <w:start w:val="1"/>
      <w:numFmt w:val="bullet"/>
      <w:lvlText w:val=""/>
      <w:lvlJc w:val="left"/>
      <w:pPr>
        <w:ind w:left="5040" w:hanging="360"/>
      </w:pPr>
      <w:rPr>
        <w:rFonts w:ascii="Wingdings" w:hAnsi="Wingdings" w:cs="Wingdings" w:hint="default"/>
        <w:u w:val="none"/>
      </w:rPr>
    </w:lvl>
    <w:lvl w:ilvl="7">
      <w:start w:val="1"/>
      <w:numFmt w:val="bullet"/>
      <w:lvlText w:val=""/>
      <w:lvlJc w:val="left"/>
      <w:pPr>
        <w:ind w:left="5760" w:hanging="360"/>
      </w:pPr>
      <w:rPr>
        <w:rFonts w:ascii="Wingdings 2" w:hAnsi="Wingdings 2" w:cs="Wingdings 2" w:hint="default"/>
        <w:u w:val="none"/>
      </w:rPr>
    </w:lvl>
    <w:lvl w:ilvl="8">
      <w:start w:val="1"/>
      <w:numFmt w:val="bullet"/>
      <w:lvlText w:val="■"/>
      <w:lvlJc w:val="left"/>
      <w:pPr>
        <w:ind w:left="6480" w:hanging="360"/>
      </w:pPr>
      <w:rPr>
        <w:rFonts w:ascii="OpenSymbol" w:hAnsi="OpenSymbol" w:cs="OpenSymbol" w:hint="default"/>
        <w:u w:val="none"/>
      </w:rPr>
    </w:lvl>
  </w:abstractNum>
  <w:abstractNum w:abstractNumId="12" w15:restartNumberingAfterBreak="0">
    <w:nsid w:val="5F424324"/>
    <w:multiLevelType w:val="hybridMultilevel"/>
    <w:tmpl w:val="DF2642E6"/>
    <w:lvl w:ilvl="0" w:tplc="042D000F">
      <w:start w:val="1"/>
      <w:numFmt w:val="decimal"/>
      <w:lvlText w:val="%1."/>
      <w:lvlJc w:val="left"/>
      <w:pPr>
        <w:ind w:left="720" w:hanging="360"/>
      </w:pPr>
    </w:lvl>
    <w:lvl w:ilvl="1" w:tplc="042D0019" w:tentative="1">
      <w:start w:val="1"/>
      <w:numFmt w:val="lowerLetter"/>
      <w:lvlText w:val="%2."/>
      <w:lvlJc w:val="left"/>
      <w:pPr>
        <w:ind w:left="1440" w:hanging="360"/>
      </w:pPr>
    </w:lvl>
    <w:lvl w:ilvl="2" w:tplc="042D001B" w:tentative="1">
      <w:start w:val="1"/>
      <w:numFmt w:val="lowerRoman"/>
      <w:lvlText w:val="%3."/>
      <w:lvlJc w:val="right"/>
      <w:pPr>
        <w:ind w:left="2160" w:hanging="180"/>
      </w:pPr>
    </w:lvl>
    <w:lvl w:ilvl="3" w:tplc="042D000F" w:tentative="1">
      <w:start w:val="1"/>
      <w:numFmt w:val="decimal"/>
      <w:lvlText w:val="%4."/>
      <w:lvlJc w:val="left"/>
      <w:pPr>
        <w:ind w:left="2880" w:hanging="360"/>
      </w:pPr>
    </w:lvl>
    <w:lvl w:ilvl="4" w:tplc="042D0019" w:tentative="1">
      <w:start w:val="1"/>
      <w:numFmt w:val="lowerLetter"/>
      <w:lvlText w:val="%5."/>
      <w:lvlJc w:val="left"/>
      <w:pPr>
        <w:ind w:left="3600" w:hanging="360"/>
      </w:pPr>
    </w:lvl>
    <w:lvl w:ilvl="5" w:tplc="042D001B" w:tentative="1">
      <w:start w:val="1"/>
      <w:numFmt w:val="lowerRoman"/>
      <w:lvlText w:val="%6."/>
      <w:lvlJc w:val="right"/>
      <w:pPr>
        <w:ind w:left="4320" w:hanging="180"/>
      </w:pPr>
    </w:lvl>
    <w:lvl w:ilvl="6" w:tplc="042D000F" w:tentative="1">
      <w:start w:val="1"/>
      <w:numFmt w:val="decimal"/>
      <w:lvlText w:val="%7."/>
      <w:lvlJc w:val="left"/>
      <w:pPr>
        <w:ind w:left="5040" w:hanging="360"/>
      </w:pPr>
    </w:lvl>
    <w:lvl w:ilvl="7" w:tplc="042D0019" w:tentative="1">
      <w:start w:val="1"/>
      <w:numFmt w:val="lowerLetter"/>
      <w:lvlText w:val="%8."/>
      <w:lvlJc w:val="left"/>
      <w:pPr>
        <w:ind w:left="5760" w:hanging="360"/>
      </w:pPr>
    </w:lvl>
    <w:lvl w:ilvl="8" w:tplc="042D001B" w:tentative="1">
      <w:start w:val="1"/>
      <w:numFmt w:val="lowerRoman"/>
      <w:lvlText w:val="%9."/>
      <w:lvlJc w:val="right"/>
      <w:pPr>
        <w:ind w:left="6480" w:hanging="180"/>
      </w:pPr>
    </w:lvl>
  </w:abstractNum>
  <w:abstractNum w:abstractNumId="13" w15:restartNumberingAfterBreak="0">
    <w:nsid w:val="770545EB"/>
    <w:multiLevelType w:val="multilevel"/>
    <w:tmpl w:val="F162EA90"/>
    <w:lvl w:ilvl="0">
      <w:start w:val="11"/>
      <w:numFmt w:val="decimal"/>
      <w:lvlText w:val="%1"/>
      <w:lvlJc w:val="left"/>
      <w:pPr>
        <w:ind w:left="540" w:hanging="540"/>
      </w:pPr>
      <w:rPr>
        <w:rFonts w:hint="default"/>
      </w:rPr>
    </w:lvl>
    <w:lvl w:ilvl="1">
      <w:start w:val="4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
  </w:num>
  <w:num w:numId="2">
    <w:abstractNumId w:val="8"/>
  </w:num>
  <w:num w:numId="3">
    <w:abstractNumId w:val="11"/>
  </w:num>
  <w:num w:numId="4">
    <w:abstractNumId w:val="4"/>
  </w:num>
  <w:num w:numId="5">
    <w:abstractNumId w:val="10"/>
  </w:num>
  <w:num w:numId="6">
    <w:abstractNumId w:val="1"/>
  </w:num>
  <w:num w:numId="7">
    <w:abstractNumId w:val="7"/>
  </w:num>
  <w:num w:numId="8">
    <w:abstractNumId w:val="0"/>
  </w:num>
  <w:num w:numId="9">
    <w:abstractNumId w:val="2"/>
  </w:num>
  <w:num w:numId="10">
    <w:abstractNumId w:val="5"/>
  </w:num>
  <w:num w:numId="11">
    <w:abstractNumId w:val="13"/>
  </w:num>
  <w:num w:numId="12">
    <w:abstractNumId w:val="12"/>
  </w:num>
  <w:num w:numId="13">
    <w:abstractNumId w:val="3"/>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4101"/>
    <w:rsid w:val="000016D0"/>
    <w:rsid w:val="00014400"/>
    <w:rsid w:val="00016325"/>
    <w:rsid w:val="00020F81"/>
    <w:rsid w:val="00023B36"/>
    <w:rsid w:val="0002600B"/>
    <w:rsid w:val="00034598"/>
    <w:rsid w:val="000441A7"/>
    <w:rsid w:val="000529E1"/>
    <w:rsid w:val="00056CBE"/>
    <w:rsid w:val="0006265A"/>
    <w:rsid w:val="00065CEC"/>
    <w:rsid w:val="00066DC6"/>
    <w:rsid w:val="00075152"/>
    <w:rsid w:val="00096293"/>
    <w:rsid w:val="000A08A9"/>
    <w:rsid w:val="000A6109"/>
    <w:rsid w:val="000B2CE0"/>
    <w:rsid w:val="000B4ADA"/>
    <w:rsid w:val="000B759D"/>
    <w:rsid w:val="000C34FE"/>
    <w:rsid w:val="000D1076"/>
    <w:rsid w:val="000D4018"/>
    <w:rsid w:val="000E0AF6"/>
    <w:rsid w:val="000E1BAD"/>
    <w:rsid w:val="00107A1B"/>
    <w:rsid w:val="00107A22"/>
    <w:rsid w:val="00115AA0"/>
    <w:rsid w:val="001208F2"/>
    <w:rsid w:val="001257F6"/>
    <w:rsid w:val="00154EBF"/>
    <w:rsid w:val="00181057"/>
    <w:rsid w:val="001A0449"/>
    <w:rsid w:val="001A1308"/>
    <w:rsid w:val="001A4331"/>
    <w:rsid w:val="001A5FC0"/>
    <w:rsid w:val="001B2A43"/>
    <w:rsid w:val="001B5946"/>
    <w:rsid w:val="001E1879"/>
    <w:rsid w:val="001E1EF0"/>
    <w:rsid w:val="001F61CF"/>
    <w:rsid w:val="001F7916"/>
    <w:rsid w:val="00204CE2"/>
    <w:rsid w:val="00211AA8"/>
    <w:rsid w:val="00221C34"/>
    <w:rsid w:val="0022478D"/>
    <w:rsid w:val="0023369C"/>
    <w:rsid w:val="002429FD"/>
    <w:rsid w:val="00243A1F"/>
    <w:rsid w:val="0025213F"/>
    <w:rsid w:val="002652A9"/>
    <w:rsid w:val="00266CE2"/>
    <w:rsid w:val="0028071D"/>
    <w:rsid w:val="00283C63"/>
    <w:rsid w:val="002B196A"/>
    <w:rsid w:val="002B40A3"/>
    <w:rsid w:val="002B76F9"/>
    <w:rsid w:val="002D68CA"/>
    <w:rsid w:val="002E02BF"/>
    <w:rsid w:val="002E346F"/>
    <w:rsid w:val="002F0780"/>
    <w:rsid w:val="00305F52"/>
    <w:rsid w:val="003103D1"/>
    <w:rsid w:val="00310FA5"/>
    <w:rsid w:val="00311001"/>
    <w:rsid w:val="003167F2"/>
    <w:rsid w:val="003379D1"/>
    <w:rsid w:val="0034625E"/>
    <w:rsid w:val="0034726D"/>
    <w:rsid w:val="00350021"/>
    <w:rsid w:val="0035283A"/>
    <w:rsid w:val="0037293F"/>
    <w:rsid w:val="00381F83"/>
    <w:rsid w:val="00395103"/>
    <w:rsid w:val="003A411B"/>
    <w:rsid w:val="003A42A5"/>
    <w:rsid w:val="003A4B08"/>
    <w:rsid w:val="003A6DD0"/>
    <w:rsid w:val="003A7353"/>
    <w:rsid w:val="003A77B2"/>
    <w:rsid w:val="003A7C27"/>
    <w:rsid w:val="003B7080"/>
    <w:rsid w:val="003C132B"/>
    <w:rsid w:val="003C4029"/>
    <w:rsid w:val="003C5B09"/>
    <w:rsid w:val="003D6601"/>
    <w:rsid w:val="003E32B2"/>
    <w:rsid w:val="003F6A1D"/>
    <w:rsid w:val="00421D43"/>
    <w:rsid w:val="0042376A"/>
    <w:rsid w:val="00432F57"/>
    <w:rsid w:val="00444263"/>
    <w:rsid w:val="0044488E"/>
    <w:rsid w:val="00447371"/>
    <w:rsid w:val="00447DBF"/>
    <w:rsid w:val="004611CB"/>
    <w:rsid w:val="00467187"/>
    <w:rsid w:val="00471500"/>
    <w:rsid w:val="004743A5"/>
    <w:rsid w:val="00476537"/>
    <w:rsid w:val="004868E9"/>
    <w:rsid w:val="00486D9A"/>
    <w:rsid w:val="004B31A1"/>
    <w:rsid w:val="004B52D4"/>
    <w:rsid w:val="004C0335"/>
    <w:rsid w:val="00500DF9"/>
    <w:rsid w:val="00502650"/>
    <w:rsid w:val="005056C9"/>
    <w:rsid w:val="00522C13"/>
    <w:rsid w:val="00527900"/>
    <w:rsid w:val="00532B6C"/>
    <w:rsid w:val="00535B9D"/>
    <w:rsid w:val="00570292"/>
    <w:rsid w:val="00575EB6"/>
    <w:rsid w:val="005808A5"/>
    <w:rsid w:val="005860A9"/>
    <w:rsid w:val="00596743"/>
    <w:rsid w:val="005A2471"/>
    <w:rsid w:val="005C3AE5"/>
    <w:rsid w:val="005C47D7"/>
    <w:rsid w:val="005C6925"/>
    <w:rsid w:val="005D5351"/>
    <w:rsid w:val="005D7D87"/>
    <w:rsid w:val="005F2306"/>
    <w:rsid w:val="00604FEE"/>
    <w:rsid w:val="006065E5"/>
    <w:rsid w:val="00612065"/>
    <w:rsid w:val="00612B75"/>
    <w:rsid w:val="00616405"/>
    <w:rsid w:val="00617DA9"/>
    <w:rsid w:val="00621B2A"/>
    <w:rsid w:val="006273E7"/>
    <w:rsid w:val="0063221A"/>
    <w:rsid w:val="00634C8B"/>
    <w:rsid w:val="0063720F"/>
    <w:rsid w:val="0063768D"/>
    <w:rsid w:val="00665520"/>
    <w:rsid w:val="00667A84"/>
    <w:rsid w:val="006846C8"/>
    <w:rsid w:val="00690E5F"/>
    <w:rsid w:val="006A2403"/>
    <w:rsid w:val="006B4393"/>
    <w:rsid w:val="006B51F5"/>
    <w:rsid w:val="006B7D7A"/>
    <w:rsid w:val="006C3CB1"/>
    <w:rsid w:val="006F2194"/>
    <w:rsid w:val="007004EE"/>
    <w:rsid w:val="00700F42"/>
    <w:rsid w:val="007012EA"/>
    <w:rsid w:val="00707DCE"/>
    <w:rsid w:val="007149DB"/>
    <w:rsid w:val="00716001"/>
    <w:rsid w:val="00720625"/>
    <w:rsid w:val="007265A2"/>
    <w:rsid w:val="00727E5A"/>
    <w:rsid w:val="00727E86"/>
    <w:rsid w:val="0073061B"/>
    <w:rsid w:val="00733195"/>
    <w:rsid w:val="00744FA3"/>
    <w:rsid w:val="00745BDD"/>
    <w:rsid w:val="007531B4"/>
    <w:rsid w:val="00753EE2"/>
    <w:rsid w:val="00760692"/>
    <w:rsid w:val="00767857"/>
    <w:rsid w:val="00772F98"/>
    <w:rsid w:val="00783741"/>
    <w:rsid w:val="00784E80"/>
    <w:rsid w:val="00792F97"/>
    <w:rsid w:val="007B2A6D"/>
    <w:rsid w:val="007B32ED"/>
    <w:rsid w:val="007B7D97"/>
    <w:rsid w:val="007C0AED"/>
    <w:rsid w:val="007D6380"/>
    <w:rsid w:val="007D6403"/>
    <w:rsid w:val="007E0B6E"/>
    <w:rsid w:val="00801E51"/>
    <w:rsid w:val="00804A32"/>
    <w:rsid w:val="0082648B"/>
    <w:rsid w:val="00845A89"/>
    <w:rsid w:val="008470B5"/>
    <w:rsid w:val="00847A73"/>
    <w:rsid w:val="00852CA1"/>
    <w:rsid w:val="00853C2E"/>
    <w:rsid w:val="008564D2"/>
    <w:rsid w:val="00857E07"/>
    <w:rsid w:val="00866265"/>
    <w:rsid w:val="00871D0C"/>
    <w:rsid w:val="008A0ACC"/>
    <w:rsid w:val="008A18BA"/>
    <w:rsid w:val="008C0CA5"/>
    <w:rsid w:val="008C7A45"/>
    <w:rsid w:val="008D2EA4"/>
    <w:rsid w:val="008E25DF"/>
    <w:rsid w:val="008E2CE8"/>
    <w:rsid w:val="008E5AD1"/>
    <w:rsid w:val="00900AE0"/>
    <w:rsid w:val="00913A96"/>
    <w:rsid w:val="00920591"/>
    <w:rsid w:val="00926A75"/>
    <w:rsid w:val="00936073"/>
    <w:rsid w:val="00944088"/>
    <w:rsid w:val="00945B32"/>
    <w:rsid w:val="0095273D"/>
    <w:rsid w:val="009602F3"/>
    <w:rsid w:val="009945CD"/>
    <w:rsid w:val="00994E13"/>
    <w:rsid w:val="009A2B64"/>
    <w:rsid w:val="009A3328"/>
    <w:rsid w:val="009A6E7A"/>
    <w:rsid w:val="009B5062"/>
    <w:rsid w:val="009B67C4"/>
    <w:rsid w:val="009D12A3"/>
    <w:rsid w:val="009E4FFC"/>
    <w:rsid w:val="009F0887"/>
    <w:rsid w:val="009F0AA9"/>
    <w:rsid w:val="009F37C8"/>
    <w:rsid w:val="00A0457E"/>
    <w:rsid w:val="00A06B07"/>
    <w:rsid w:val="00A0725B"/>
    <w:rsid w:val="00A118CE"/>
    <w:rsid w:val="00A13A5E"/>
    <w:rsid w:val="00A24390"/>
    <w:rsid w:val="00A3271F"/>
    <w:rsid w:val="00A40919"/>
    <w:rsid w:val="00A43D2E"/>
    <w:rsid w:val="00A440C5"/>
    <w:rsid w:val="00A44778"/>
    <w:rsid w:val="00A548D2"/>
    <w:rsid w:val="00A66AD6"/>
    <w:rsid w:val="00A72316"/>
    <w:rsid w:val="00A72CE3"/>
    <w:rsid w:val="00A86A51"/>
    <w:rsid w:val="00A9134A"/>
    <w:rsid w:val="00A94101"/>
    <w:rsid w:val="00A97A4E"/>
    <w:rsid w:val="00AA1793"/>
    <w:rsid w:val="00AA3339"/>
    <w:rsid w:val="00AB3F9A"/>
    <w:rsid w:val="00AB728E"/>
    <w:rsid w:val="00AC2497"/>
    <w:rsid w:val="00AD172E"/>
    <w:rsid w:val="00AD28F1"/>
    <w:rsid w:val="00AE3728"/>
    <w:rsid w:val="00AF16B9"/>
    <w:rsid w:val="00B043F8"/>
    <w:rsid w:val="00B1015B"/>
    <w:rsid w:val="00B11320"/>
    <w:rsid w:val="00B11599"/>
    <w:rsid w:val="00B121C3"/>
    <w:rsid w:val="00B15C5C"/>
    <w:rsid w:val="00B16361"/>
    <w:rsid w:val="00B42128"/>
    <w:rsid w:val="00B734B8"/>
    <w:rsid w:val="00B825DA"/>
    <w:rsid w:val="00B86D92"/>
    <w:rsid w:val="00B91FFA"/>
    <w:rsid w:val="00BA0CD6"/>
    <w:rsid w:val="00BA5928"/>
    <w:rsid w:val="00BA5F27"/>
    <w:rsid w:val="00BA7C19"/>
    <w:rsid w:val="00BB59A6"/>
    <w:rsid w:val="00BC0766"/>
    <w:rsid w:val="00BC5785"/>
    <w:rsid w:val="00BE2B86"/>
    <w:rsid w:val="00BE4564"/>
    <w:rsid w:val="00BE73E0"/>
    <w:rsid w:val="00BF599E"/>
    <w:rsid w:val="00C068D1"/>
    <w:rsid w:val="00C2005F"/>
    <w:rsid w:val="00C46B00"/>
    <w:rsid w:val="00C46CF2"/>
    <w:rsid w:val="00C624FD"/>
    <w:rsid w:val="00C66253"/>
    <w:rsid w:val="00C72EFD"/>
    <w:rsid w:val="00C75A9B"/>
    <w:rsid w:val="00C765D4"/>
    <w:rsid w:val="00C81B87"/>
    <w:rsid w:val="00C830FE"/>
    <w:rsid w:val="00C868EF"/>
    <w:rsid w:val="00C91EA8"/>
    <w:rsid w:val="00CA0F64"/>
    <w:rsid w:val="00CA3D42"/>
    <w:rsid w:val="00CA4628"/>
    <w:rsid w:val="00CB1B52"/>
    <w:rsid w:val="00CB3C5C"/>
    <w:rsid w:val="00CC55F7"/>
    <w:rsid w:val="00CC67C4"/>
    <w:rsid w:val="00CD1A43"/>
    <w:rsid w:val="00CF1338"/>
    <w:rsid w:val="00CF1A2E"/>
    <w:rsid w:val="00CF2EFD"/>
    <w:rsid w:val="00CF4ADD"/>
    <w:rsid w:val="00D04506"/>
    <w:rsid w:val="00D06AE7"/>
    <w:rsid w:val="00D160D3"/>
    <w:rsid w:val="00D35E4E"/>
    <w:rsid w:val="00D52EEB"/>
    <w:rsid w:val="00D604C1"/>
    <w:rsid w:val="00D830F7"/>
    <w:rsid w:val="00D842AB"/>
    <w:rsid w:val="00D904C7"/>
    <w:rsid w:val="00D9172E"/>
    <w:rsid w:val="00D92495"/>
    <w:rsid w:val="00D92C52"/>
    <w:rsid w:val="00DA6B12"/>
    <w:rsid w:val="00DC01E8"/>
    <w:rsid w:val="00DC63B7"/>
    <w:rsid w:val="00DD7E70"/>
    <w:rsid w:val="00DE6FC2"/>
    <w:rsid w:val="00E05A64"/>
    <w:rsid w:val="00E21192"/>
    <w:rsid w:val="00E31747"/>
    <w:rsid w:val="00E40561"/>
    <w:rsid w:val="00E4322C"/>
    <w:rsid w:val="00E44A8B"/>
    <w:rsid w:val="00E52581"/>
    <w:rsid w:val="00E60E98"/>
    <w:rsid w:val="00E71148"/>
    <w:rsid w:val="00E72FB8"/>
    <w:rsid w:val="00E730D3"/>
    <w:rsid w:val="00E757B9"/>
    <w:rsid w:val="00E843BF"/>
    <w:rsid w:val="00E97A7F"/>
    <w:rsid w:val="00EA3D6E"/>
    <w:rsid w:val="00EA5433"/>
    <w:rsid w:val="00EC39F3"/>
    <w:rsid w:val="00EC5DBC"/>
    <w:rsid w:val="00ED2EC1"/>
    <w:rsid w:val="00EE218C"/>
    <w:rsid w:val="00EE261A"/>
    <w:rsid w:val="00EE460C"/>
    <w:rsid w:val="00EF25A9"/>
    <w:rsid w:val="00EF6144"/>
    <w:rsid w:val="00EF6F3C"/>
    <w:rsid w:val="00F034B3"/>
    <w:rsid w:val="00F03A59"/>
    <w:rsid w:val="00F0713C"/>
    <w:rsid w:val="00F14318"/>
    <w:rsid w:val="00F22DC9"/>
    <w:rsid w:val="00F239DF"/>
    <w:rsid w:val="00F319C6"/>
    <w:rsid w:val="00F458F4"/>
    <w:rsid w:val="00F47BAD"/>
    <w:rsid w:val="00F51CAE"/>
    <w:rsid w:val="00F54695"/>
    <w:rsid w:val="00F64E6A"/>
    <w:rsid w:val="00F67531"/>
    <w:rsid w:val="00F679E6"/>
    <w:rsid w:val="00F7602E"/>
    <w:rsid w:val="00FB0365"/>
    <w:rsid w:val="00FB4A03"/>
    <w:rsid w:val="00FB7792"/>
    <w:rsid w:val="00FB7794"/>
    <w:rsid w:val="00FD6B7F"/>
    <w:rsid w:val="00FD7017"/>
    <w:rsid w:val="00FE2A25"/>
    <w:rsid w:val="00FF59D8"/>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075883BA"/>
  <w15:docId w15:val="{3A119C01-97BB-4288-B667-7F4D6F8B8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Cs w:val="22"/>
        <w:lang w:val="es"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pacing w:line="276" w:lineRule="auto"/>
    </w:pPr>
    <w:rPr>
      <w:color w:val="00000A"/>
      <w:sz w:val="22"/>
    </w:rPr>
  </w:style>
  <w:style w:type="paragraph" w:styleId="Ttulo1">
    <w:name w:val="heading 1"/>
    <w:next w:val="Normal"/>
    <w:uiPriority w:val="9"/>
    <w:qFormat/>
    <w:pPr>
      <w:keepNext/>
      <w:keepLines/>
      <w:widowControl w:val="0"/>
      <w:spacing w:before="400" w:after="120"/>
      <w:outlineLvl w:val="0"/>
    </w:pPr>
    <w:rPr>
      <w:sz w:val="40"/>
      <w:szCs w:val="40"/>
    </w:rPr>
  </w:style>
  <w:style w:type="paragraph" w:styleId="Ttulo2">
    <w:name w:val="heading 2"/>
    <w:next w:val="Normal"/>
    <w:uiPriority w:val="9"/>
    <w:unhideWhenUsed/>
    <w:qFormat/>
    <w:pPr>
      <w:keepNext/>
      <w:keepLines/>
      <w:widowControl w:val="0"/>
      <w:spacing w:before="360" w:after="120"/>
      <w:outlineLvl w:val="1"/>
    </w:pPr>
    <w:rPr>
      <w:sz w:val="32"/>
      <w:szCs w:val="32"/>
    </w:rPr>
  </w:style>
  <w:style w:type="paragraph" w:styleId="Ttulo3">
    <w:name w:val="heading 3"/>
    <w:next w:val="Normal"/>
    <w:uiPriority w:val="9"/>
    <w:unhideWhenUsed/>
    <w:qFormat/>
    <w:pPr>
      <w:keepNext/>
      <w:keepLines/>
      <w:widowControl w:val="0"/>
      <w:spacing w:before="320" w:after="80"/>
      <w:outlineLvl w:val="2"/>
    </w:pPr>
    <w:rPr>
      <w:color w:val="434343"/>
      <w:sz w:val="28"/>
      <w:szCs w:val="28"/>
    </w:rPr>
  </w:style>
  <w:style w:type="paragraph" w:styleId="Ttulo4">
    <w:name w:val="heading 4"/>
    <w:next w:val="Normal"/>
    <w:uiPriority w:val="9"/>
    <w:semiHidden/>
    <w:unhideWhenUsed/>
    <w:qFormat/>
    <w:pPr>
      <w:keepNext/>
      <w:keepLines/>
      <w:widowControl w:val="0"/>
      <w:spacing w:before="280" w:after="80"/>
      <w:outlineLvl w:val="3"/>
    </w:pPr>
    <w:rPr>
      <w:color w:val="666666"/>
      <w:sz w:val="24"/>
      <w:szCs w:val="24"/>
    </w:rPr>
  </w:style>
  <w:style w:type="paragraph" w:styleId="Ttulo5">
    <w:name w:val="heading 5"/>
    <w:next w:val="Normal"/>
    <w:uiPriority w:val="9"/>
    <w:semiHidden/>
    <w:unhideWhenUsed/>
    <w:qFormat/>
    <w:pPr>
      <w:keepNext/>
      <w:keepLines/>
      <w:widowControl w:val="0"/>
      <w:spacing w:before="240" w:after="80"/>
      <w:outlineLvl w:val="4"/>
    </w:pPr>
    <w:rPr>
      <w:color w:val="666666"/>
      <w:sz w:val="22"/>
    </w:rPr>
  </w:style>
  <w:style w:type="paragraph" w:styleId="Ttulo6">
    <w:name w:val="heading 6"/>
    <w:next w:val="Normal"/>
    <w:uiPriority w:val="9"/>
    <w:semiHidden/>
    <w:unhideWhenUsed/>
    <w:qFormat/>
    <w:pPr>
      <w:keepNext/>
      <w:keepLines/>
      <w:widowControl w:val="0"/>
      <w:spacing w:before="240" w:after="80"/>
      <w:outlineLvl w:val="5"/>
    </w:pPr>
    <w:rPr>
      <w:i/>
      <w:color w:val="666666"/>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ListLabel1">
    <w:name w:val="ListLabel 1"/>
    <w:qFormat/>
    <w:rPr>
      <w:b/>
      <w:u w:val="none"/>
    </w:rPr>
  </w:style>
  <w:style w:type="character" w:customStyle="1" w:styleId="ListLabel2">
    <w:name w:val="ListLabel 2"/>
    <w:qFormat/>
    <w:rPr>
      <w:u w:val="none"/>
    </w:rPr>
  </w:style>
  <w:style w:type="character" w:customStyle="1" w:styleId="ListLabel3">
    <w:name w:val="ListLabel 3"/>
    <w:qFormat/>
    <w:rPr>
      <w:u w:val="none"/>
    </w:rPr>
  </w:style>
  <w:style w:type="character" w:customStyle="1" w:styleId="ListLabel4">
    <w:name w:val="ListLabel 4"/>
    <w:qFormat/>
    <w:rPr>
      <w:u w:val="none"/>
    </w:rPr>
  </w:style>
  <w:style w:type="character" w:customStyle="1" w:styleId="ListLabel5">
    <w:name w:val="ListLabel 5"/>
    <w:qFormat/>
    <w:rPr>
      <w:u w:val="none"/>
    </w:rPr>
  </w:style>
  <w:style w:type="character" w:customStyle="1" w:styleId="ListLabel6">
    <w:name w:val="ListLabel 6"/>
    <w:qFormat/>
    <w:rPr>
      <w:u w:val="none"/>
    </w:rPr>
  </w:style>
  <w:style w:type="character" w:customStyle="1" w:styleId="ListLabel7">
    <w:name w:val="ListLabel 7"/>
    <w:qFormat/>
    <w:rPr>
      <w:u w:val="none"/>
    </w:rPr>
  </w:style>
  <w:style w:type="character" w:customStyle="1" w:styleId="ListLabel8">
    <w:name w:val="ListLabel 8"/>
    <w:qFormat/>
    <w:rPr>
      <w:u w:val="none"/>
    </w:rPr>
  </w:style>
  <w:style w:type="character" w:customStyle="1" w:styleId="ListLabel9">
    <w:name w:val="ListLabel 9"/>
    <w:qFormat/>
    <w:rPr>
      <w:u w:val="none"/>
    </w:rPr>
  </w:style>
  <w:style w:type="character" w:customStyle="1" w:styleId="ListLabel10">
    <w:name w:val="ListLabel 10"/>
    <w:qFormat/>
    <w:rPr>
      <w:u w:val="none"/>
    </w:rPr>
  </w:style>
  <w:style w:type="character" w:customStyle="1" w:styleId="ListLabel11">
    <w:name w:val="ListLabel 11"/>
    <w:qFormat/>
    <w:rPr>
      <w:u w:val="none"/>
    </w:rPr>
  </w:style>
  <w:style w:type="character" w:customStyle="1" w:styleId="ListLabel12">
    <w:name w:val="ListLabel 12"/>
    <w:qFormat/>
    <w:rPr>
      <w:u w:val="none"/>
    </w:rPr>
  </w:style>
  <w:style w:type="character" w:customStyle="1" w:styleId="ListLabel13">
    <w:name w:val="ListLabel 13"/>
    <w:qFormat/>
    <w:rPr>
      <w:u w:val="none"/>
    </w:rPr>
  </w:style>
  <w:style w:type="character" w:customStyle="1" w:styleId="ListLabel14">
    <w:name w:val="ListLabel 14"/>
    <w:qFormat/>
    <w:rPr>
      <w:u w:val="none"/>
    </w:rPr>
  </w:style>
  <w:style w:type="character" w:customStyle="1" w:styleId="ListLabel15">
    <w:name w:val="ListLabel 15"/>
    <w:qFormat/>
    <w:rPr>
      <w:u w:val="none"/>
    </w:rPr>
  </w:style>
  <w:style w:type="character" w:customStyle="1" w:styleId="ListLabel16">
    <w:name w:val="ListLabel 16"/>
    <w:qFormat/>
    <w:rPr>
      <w:u w:val="none"/>
    </w:rPr>
  </w:style>
  <w:style w:type="character" w:customStyle="1" w:styleId="ListLabel17">
    <w:name w:val="ListLabel 17"/>
    <w:qFormat/>
    <w:rPr>
      <w:u w:val="none"/>
    </w:rPr>
  </w:style>
  <w:style w:type="character" w:customStyle="1" w:styleId="ListLabel18">
    <w:name w:val="ListLabel 18"/>
    <w:qFormat/>
    <w:rPr>
      <w:u w:val="none"/>
    </w:rPr>
  </w:style>
  <w:style w:type="character" w:customStyle="1" w:styleId="ListLabel19">
    <w:name w:val="ListLabel 19"/>
    <w:qFormat/>
    <w:rPr>
      <w:u w:val="none"/>
    </w:rPr>
  </w:style>
  <w:style w:type="character" w:customStyle="1" w:styleId="ListLabel20">
    <w:name w:val="ListLabel 20"/>
    <w:qFormat/>
    <w:rPr>
      <w:u w:val="none"/>
    </w:rPr>
  </w:style>
  <w:style w:type="character" w:customStyle="1" w:styleId="ListLabel21">
    <w:name w:val="ListLabel 21"/>
    <w:qFormat/>
    <w:rPr>
      <w:u w:val="none"/>
    </w:rPr>
  </w:style>
  <w:style w:type="character" w:customStyle="1" w:styleId="ListLabel22">
    <w:name w:val="ListLabel 22"/>
    <w:qFormat/>
    <w:rPr>
      <w:u w:val="none"/>
    </w:rPr>
  </w:style>
  <w:style w:type="character" w:customStyle="1" w:styleId="ListLabel23">
    <w:name w:val="ListLabel 23"/>
    <w:qFormat/>
    <w:rPr>
      <w:u w:val="none"/>
    </w:rPr>
  </w:style>
  <w:style w:type="character" w:customStyle="1" w:styleId="ListLabel24">
    <w:name w:val="ListLabel 24"/>
    <w:qFormat/>
    <w:rPr>
      <w:u w:val="none"/>
    </w:rPr>
  </w:style>
  <w:style w:type="character" w:customStyle="1" w:styleId="ListLabel25">
    <w:name w:val="ListLabel 25"/>
    <w:qFormat/>
    <w:rPr>
      <w:u w:val="none"/>
    </w:rPr>
  </w:style>
  <w:style w:type="character" w:customStyle="1" w:styleId="ListLabel26">
    <w:name w:val="ListLabel 26"/>
    <w:qFormat/>
    <w:rPr>
      <w:u w:val="none"/>
    </w:rPr>
  </w:style>
  <w:style w:type="character" w:customStyle="1" w:styleId="ListLabel27">
    <w:name w:val="ListLabel 27"/>
    <w:qFormat/>
    <w:rPr>
      <w:u w:val="none"/>
    </w:rPr>
  </w:style>
  <w:style w:type="character" w:customStyle="1" w:styleId="Internetesteka">
    <w:name w:val="Internet esteka"/>
    <w:rPr>
      <w:color w:val="000080"/>
      <w:u w:val="single"/>
    </w:rPr>
  </w:style>
  <w:style w:type="character" w:customStyle="1" w:styleId="Oin-oharrenikurra">
    <w:name w:val="Oin-oharren ikurra"/>
    <w:qFormat/>
  </w:style>
  <w:style w:type="character" w:customStyle="1" w:styleId="Oin-oharrarenaingura">
    <w:name w:val="Oin-oharraren aingura"/>
    <w:rPr>
      <w:vertAlign w:val="superscript"/>
    </w:rPr>
  </w:style>
  <w:style w:type="character" w:customStyle="1" w:styleId="Amaiera-oharrarenaingura">
    <w:name w:val="Amaiera-oharraren aingura"/>
    <w:rPr>
      <w:vertAlign w:val="superscript"/>
    </w:rPr>
  </w:style>
  <w:style w:type="character" w:customStyle="1" w:styleId="Amaiera-oharrenkarakterea">
    <w:name w:val="Amaiera-oharren karakterea"/>
    <w:qFormat/>
  </w:style>
  <w:style w:type="character" w:customStyle="1" w:styleId="ListLabel28">
    <w:name w:val="ListLabel 28"/>
    <w:qFormat/>
    <w:rPr>
      <w:b/>
      <w:u w:val="none"/>
    </w:rPr>
  </w:style>
  <w:style w:type="character" w:customStyle="1" w:styleId="ListLabel29">
    <w:name w:val="ListLabel 29"/>
    <w:qFormat/>
    <w:rPr>
      <w:u w:val="none"/>
    </w:rPr>
  </w:style>
  <w:style w:type="character" w:customStyle="1" w:styleId="ListLabel30">
    <w:name w:val="ListLabel 30"/>
    <w:qFormat/>
    <w:rPr>
      <w:u w:val="none"/>
    </w:rPr>
  </w:style>
  <w:style w:type="character" w:customStyle="1" w:styleId="ListLabel31">
    <w:name w:val="ListLabel 31"/>
    <w:qFormat/>
    <w:rPr>
      <w:u w:val="none"/>
    </w:rPr>
  </w:style>
  <w:style w:type="character" w:customStyle="1" w:styleId="ListLabel32">
    <w:name w:val="ListLabel 32"/>
    <w:qFormat/>
    <w:rPr>
      <w:u w:val="none"/>
    </w:rPr>
  </w:style>
  <w:style w:type="character" w:customStyle="1" w:styleId="ListLabel33">
    <w:name w:val="ListLabel 33"/>
    <w:qFormat/>
    <w:rPr>
      <w:u w:val="none"/>
    </w:rPr>
  </w:style>
  <w:style w:type="character" w:customStyle="1" w:styleId="ListLabel34">
    <w:name w:val="ListLabel 34"/>
    <w:qFormat/>
    <w:rPr>
      <w:u w:val="none"/>
    </w:rPr>
  </w:style>
  <w:style w:type="character" w:customStyle="1" w:styleId="ListLabel35">
    <w:name w:val="ListLabel 35"/>
    <w:qFormat/>
    <w:rPr>
      <w:u w:val="none"/>
    </w:rPr>
  </w:style>
  <w:style w:type="character" w:customStyle="1" w:styleId="ListLabel36">
    <w:name w:val="ListLabel 36"/>
    <w:qFormat/>
    <w:rPr>
      <w:u w:val="none"/>
    </w:rPr>
  </w:style>
  <w:style w:type="character" w:customStyle="1" w:styleId="ListLabel37">
    <w:name w:val="ListLabel 37"/>
    <w:qFormat/>
    <w:rPr>
      <w:rFonts w:cs="Wingdings"/>
      <w:u w:val="none"/>
    </w:rPr>
  </w:style>
  <w:style w:type="character" w:customStyle="1" w:styleId="ListLabel38">
    <w:name w:val="ListLabel 38"/>
    <w:qFormat/>
    <w:rPr>
      <w:rFonts w:cs="Wingdings 2"/>
      <w:u w:val="none"/>
    </w:rPr>
  </w:style>
  <w:style w:type="character" w:customStyle="1" w:styleId="ListLabel39">
    <w:name w:val="ListLabel 39"/>
    <w:qFormat/>
    <w:rPr>
      <w:rFonts w:cs="OpenSymbol"/>
      <w:u w:val="none"/>
    </w:rPr>
  </w:style>
  <w:style w:type="character" w:customStyle="1" w:styleId="ListLabel40">
    <w:name w:val="ListLabel 40"/>
    <w:qFormat/>
    <w:rPr>
      <w:rFonts w:cs="Wingdings"/>
      <w:u w:val="none"/>
    </w:rPr>
  </w:style>
  <w:style w:type="character" w:customStyle="1" w:styleId="ListLabel41">
    <w:name w:val="ListLabel 41"/>
    <w:qFormat/>
    <w:rPr>
      <w:rFonts w:cs="Wingdings 2"/>
      <w:u w:val="none"/>
    </w:rPr>
  </w:style>
  <w:style w:type="character" w:customStyle="1" w:styleId="ListLabel42">
    <w:name w:val="ListLabel 42"/>
    <w:qFormat/>
    <w:rPr>
      <w:rFonts w:cs="OpenSymbol"/>
      <w:u w:val="none"/>
    </w:rPr>
  </w:style>
  <w:style w:type="character" w:customStyle="1" w:styleId="ListLabel43">
    <w:name w:val="ListLabel 43"/>
    <w:qFormat/>
    <w:rPr>
      <w:rFonts w:cs="Wingdings"/>
      <w:u w:val="none"/>
    </w:rPr>
  </w:style>
  <w:style w:type="character" w:customStyle="1" w:styleId="ListLabel44">
    <w:name w:val="ListLabel 44"/>
    <w:qFormat/>
    <w:rPr>
      <w:rFonts w:cs="Wingdings 2"/>
      <w:u w:val="none"/>
    </w:rPr>
  </w:style>
  <w:style w:type="character" w:customStyle="1" w:styleId="ListLabel45">
    <w:name w:val="ListLabel 45"/>
    <w:qFormat/>
    <w:rPr>
      <w:rFonts w:cs="OpenSymbol"/>
      <w:u w:val="none"/>
    </w:rPr>
  </w:style>
  <w:style w:type="character" w:customStyle="1" w:styleId="ListLabel46">
    <w:name w:val="ListLabel 46"/>
    <w:qFormat/>
    <w:rPr>
      <w:rFonts w:cs="Wingdings"/>
      <w:u w:val="none"/>
    </w:rPr>
  </w:style>
  <w:style w:type="character" w:customStyle="1" w:styleId="ListLabel47">
    <w:name w:val="ListLabel 47"/>
    <w:qFormat/>
    <w:rPr>
      <w:rFonts w:cs="Wingdings 2"/>
      <w:u w:val="none"/>
    </w:rPr>
  </w:style>
  <w:style w:type="character" w:customStyle="1" w:styleId="ListLabel48">
    <w:name w:val="ListLabel 48"/>
    <w:qFormat/>
    <w:rPr>
      <w:rFonts w:cs="OpenSymbol"/>
      <w:u w:val="none"/>
    </w:rPr>
  </w:style>
  <w:style w:type="character" w:customStyle="1" w:styleId="ListLabel49">
    <w:name w:val="ListLabel 49"/>
    <w:qFormat/>
    <w:rPr>
      <w:rFonts w:cs="Wingdings"/>
      <w:u w:val="none"/>
    </w:rPr>
  </w:style>
  <w:style w:type="character" w:customStyle="1" w:styleId="ListLabel50">
    <w:name w:val="ListLabel 50"/>
    <w:qFormat/>
    <w:rPr>
      <w:rFonts w:cs="Wingdings 2"/>
      <w:u w:val="none"/>
    </w:rPr>
  </w:style>
  <w:style w:type="character" w:customStyle="1" w:styleId="ListLabel51">
    <w:name w:val="ListLabel 51"/>
    <w:qFormat/>
    <w:rPr>
      <w:rFonts w:cs="OpenSymbol"/>
      <w:u w:val="none"/>
    </w:rPr>
  </w:style>
  <w:style w:type="character" w:customStyle="1" w:styleId="ListLabel52">
    <w:name w:val="ListLabel 52"/>
    <w:qFormat/>
    <w:rPr>
      <w:rFonts w:cs="Wingdings"/>
      <w:u w:val="none"/>
    </w:rPr>
  </w:style>
  <w:style w:type="character" w:customStyle="1" w:styleId="ListLabel53">
    <w:name w:val="ListLabel 53"/>
    <w:qFormat/>
    <w:rPr>
      <w:rFonts w:cs="Wingdings 2"/>
      <w:u w:val="none"/>
    </w:rPr>
  </w:style>
  <w:style w:type="character" w:customStyle="1" w:styleId="ListLabel54">
    <w:name w:val="ListLabel 54"/>
    <w:qFormat/>
    <w:rPr>
      <w:rFonts w:cs="OpenSymbol"/>
      <w:u w:val="none"/>
    </w:rPr>
  </w:style>
  <w:style w:type="paragraph" w:customStyle="1" w:styleId="Izenburua">
    <w:name w:val="Izenburua"/>
    <w:basedOn w:val="Normal"/>
    <w:next w:val="Textoindependiente"/>
    <w:qFormat/>
    <w:pPr>
      <w:keepNext/>
      <w:spacing w:before="240" w:after="120"/>
    </w:pPr>
    <w:rPr>
      <w:rFonts w:ascii="Liberation Sans" w:eastAsia="Microsoft YaHei" w:hAnsi="Liberation Sans" w:cs="Lucida Sans"/>
      <w:sz w:val="28"/>
      <w:szCs w:val="28"/>
    </w:rPr>
  </w:style>
  <w:style w:type="paragraph" w:styleId="Textoindependiente">
    <w:name w:val="Body Text"/>
    <w:basedOn w:val="Normal"/>
    <w:pPr>
      <w:spacing w:after="140" w:line="288" w:lineRule="auto"/>
    </w:pPr>
  </w:style>
  <w:style w:type="paragraph" w:styleId="Lista">
    <w:name w:val="List"/>
    <w:basedOn w:val="Textoindependiente"/>
    <w:rPr>
      <w:rFonts w:cs="Lucida Sans"/>
    </w:rPr>
  </w:style>
  <w:style w:type="paragraph" w:styleId="Descripcin">
    <w:name w:val="caption"/>
    <w:basedOn w:val="Normal"/>
    <w:qFormat/>
    <w:pPr>
      <w:suppressLineNumbers/>
      <w:spacing w:before="120" w:after="120"/>
    </w:pPr>
    <w:rPr>
      <w:rFonts w:cs="Lucida Sans"/>
      <w:i/>
      <w:iCs/>
      <w:sz w:val="24"/>
      <w:szCs w:val="24"/>
    </w:rPr>
  </w:style>
  <w:style w:type="paragraph" w:customStyle="1" w:styleId="Indizea">
    <w:name w:val="Indizea"/>
    <w:basedOn w:val="Normal"/>
    <w:qFormat/>
    <w:pPr>
      <w:suppressLineNumbers/>
    </w:pPr>
    <w:rPr>
      <w:rFonts w:cs="Lucida Sans"/>
    </w:rPr>
  </w:style>
  <w:style w:type="paragraph" w:customStyle="1" w:styleId="LO-normal">
    <w:name w:val="LO-normal"/>
    <w:qFormat/>
    <w:rPr>
      <w:color w:val="00000A"/>
      <w:sz w:val="22"/>
    </w:rPr>
  </w:style>
  <w:style w:type="paragraph" w:styleId="Ttulo">
    <w:name w:val="Title"/>
    <w:basedOn w:val="LO-normal"/>
    <w:next w:val="Normal"/>
    <w:uiPriority w:val="10"/>
    <w:qFormat/>
    <w:pPr>
      <w:keepNext/>
      <w:keepLines/>
      <w:spacing w:after="60"/>
    </w:pPr>
    <w:rPr>
      <w:sz w:val="52"/>
      <w:szCs w:val="52"/>
    </w:rPr>
  </w:style>
  <w:style w:type="paragraph" w:styleId="Subttulo">
    <w:name w:val="Subtitle"/>
    <w:basedOn w:val="LO-normal"/>
    <w:next w:val="Normal"/>
    <w:uiPriority w:val="11"/>
    <w:qFormat/>
    <w:pPr>
      <w:keepNext/>
      <w:keepLines/>
      <w:spacing w:after="320"/>
    </w:pPr>
    <w:rPr>
      <w:color w:val="666666"/>
      <w:sz w:val="30"/>
      <w:szCs w:val="30"/>
    </w:rPr>
  </w:style>
  <w:style w:type="paragraph" w:styleId="Textonotapie">
    <w:name w:val="footnote text"/>
    <w:basedOn w:val="Normal"/>
  </w:style>
  <w:style w:type="table" w:customStyle="1" w:styleId="TableNormal">
    <w:name w:val="Table Normal"/>
    <w:tblPr>
      <w:tblCellMar>
        <w:top w:w="0" w:type="dxa"/>
        <w:left w:w="0" w:type="dxa"/>
        <w:bottom w:w="0" w:type="dxa"/>
        <w:right w:w="0" w:type="dxa"/>
      </w:tblCellMar>
    </w:tblPr>
  </w:style>
  <w:style w:type="character" w:styleId="Hipervnculo">
    <w:name w:val="Hyperlink"/>
    <w:basedOn w:val="Fuentedeprrafopredeter"/>
    <w:uiPriority w:val="99"/>
    <w:unhideWhenUsed/>
    <w:rsid w:val="003D6601"/>
    <w:rPr>
      <w:color w:val="0000FF" w:themeColor="hyperlink"/>
      <w:u w:val="single"/>
    </w:rPr>
  </w:style>
  <w:style w:type="character" w:customStyle="1" w:styleId="a">
    <w:basedOn w:val="Fuentedeprrafopredeter"/>
    <w:uiPriority w:val="99"/>
    <w:semiHidden/>
    <w:unhideWhenUsed/>
    <w:rsid w:val="003D6601"/>
    <w:rPr>
      <w:color w:val="605E5C"/>
      <w:shd w:val="clear" w:color="auto" w:fill="E1DFDD"/>
    </w:rPr>
  </w:style>
  <w:style w:type="paragraph" w:styleId="Encabezado">
    <w:name w:val="header"/>
    <w:basedOn w:val="Normal"/>
    <w:link w:val="EncabezadoCar"/>
    <w:uiPriority w:val="99"/>
    <w:unhideWhenUsed/>
    <w:rsid w:val="00690E5F"/>
    <w:pPr>
      <w:tabs>
        <w:tab w:val="center" w:pos="4252"/>
        <w:tab w:val="right" w:pos="8504"/>
      </w:tabs>
      <w:spacing w:line="240" w:lineRule="auto"/>
    </w:pPr>
    <w:rPr>
      <w:rFonts w:cs="Mangal"/>
      <w:szCs w:val="20"/>
    </w:rPr>
  </w:style>
  <w:style w:type="character" w:customStyle="1" w:styleId="EncabezadoCar">
    <w:name w:val="Encabezado Car"/>
    <w:basedOn w:val="Fuentedeprrafopredeter"/>
    <w:link w:val="Encabezado"/>
    <w:uiPriority w:val="99"/>
    <w:rsid w:val="00690E5F"/>
    <w:rPr>
      <w:rFonts w:cs="Mangal"/>
      <w:color w:val="00000A"/>
      <w:sz w:val="22"/>
      <w:szCs w:val="20"/>
    </w:rPr>
  </w:style>
  <w:style w:type="paragraph" w:styleId="Piedepgina">
    <w:name w:val="footer"/>
    <w:basedOn w:val="Normal"/>
    <w:link w:val="PiedepginaCar"/>
    <w:uiPriority w:val="99"/>
    <w:unhideWhenUsed/>
    <w:rsid w:val="00690E5F"/>
    <w:pPr>
      <w:tabs>
        <w:tab w:val="center" w:pos="4252"/>
        <w:tab w:val="right" w:pos="8504"/>
      </w:tabs>
      <w:spacing w:line="240" w:lineRule="auto"/>
    </w:pPr>
    <w:rPr>
      <w:rFonts w:cs="Mangal"/>
      <w:szCs w:val="20"/>
    </w:rPr>
  </w:style>
  <w:style w:type="character" w:customStyle="1" w:styleId="PiedepginaCar">
    <w:name w:val="Pie de página Car"/>
    <w:basedOn w:val="Fuentedeprrafopredeter"/>
    <w:link w:val="Piedepgina"/>
    <w:uiPriority w:val="99"/>
    <w:rsid w:val="00690E5F"/>
    <w:rPr>
      <w:rFonts w:cs="Mangal"/>
      <w:color w:val="00000A"/>
      <w:sz w:val="22"/>
      <w:szCs w:val="20"/>
    </w:rPr>
  </w:style>
  <w:style w:type="character" w:customStyle="1" w:styleId="a0">
    <w:basedOn w:val="Fuentedeprrafopredeter"/>
    <w:uiPriority w:val="99"/>
    <w:rsid w:val="005C47D7"/>
    <w:rPr>
      <w:color w:val="605E5C"/>
      <w:shd w:val="clear" w:color="auto" w:fill="E1DFDD"/>
    </w:rPr>
  </w:style>
  <w:style w:type="paragraph" w:styleId="TtuloTDC">
    <w:name w:val="TOC Heading"/>
    <w:basedOn w:val="Ttulo1"/>
    <w:next w:val="Normal"/>
    <w:uiPriority w:val="39"/>
    <w:unhideWhenUsed/>
    <w:qFormat/>
    <w:rsid w:val="005C47D7"/>
    <w:pPr>
      <w:widowControl/>
      <w:spacing w:before="240" w:after="0" w:line="259" w:lineRule="auto"/>
      <w:outlineLvl w:val="9"/>
    </w:pPr>
    <w:rPr>
      <w:rFonts w:asciiTheme="majorHAnsi" w:eastAsiaTheme="majorEastAsia" w:hAnsiTheme="majorHAnsi" w:cstheme="majorBidi"/>
      <w:color w:val="365F91" w:themeColor="accent1" w:themeShade="BF"/>
      <w:sz w:val="32"/>
      <w:szCs w:val="32"/>
      <w:lang w:val="eu-ES" w:eastAsia="eu-ES" w:bidi="ar-SA"/>
    </w:rPr>
  </w:style>
  <w:style w:type="paragraph" w:styleId="TDC2">
    <w:name w:val="toc 2"/>
    <w:basedOn w:val="Normal"/>
    <w:next w:val="Normal"/>
    <w:autoRedefine/>
    <w:uiPriority w:val="39"/>
    <w:unhideWhenUsed/>
    <w:rsid w:val="005C47D7"/>
    <w:pPr>
      <w:widowControl/>
      <w:spacing w:after="100" w:line="259" w:lineRule="auto"/>
      <w:ind w:left="220"/>
    </w:pPr>
    <w:rPr>
      <w:rFonts w:asciiTheme="minorHAnsi" w:eastAsiaTheme="minorEastAsia" w:hAnsiTheme="minorHAnsi" w:cs="Times New Roman"/>
      <w:color w:val="auto"/>
      <w:lang w:val="eu-ES" w:eastAsia="eu-ES" w:bidi="ar-SA"/>
    </w:rPr>
  </w:style>
  <w:style w:type="paragraph" w:styleId="TDC1">
    <w:name w:val="toc 1"/>
    <w:basedOn w:val="Normal"/>
    <w:next w:val="Normal"/>
    <w:autoRedefine/>
    <w:uiPriority w:val="39"/>
    <w:unhideWhenUsed/>
    <w:rsid w:val="005C47D7"/>
    <w:pPr>
      <w:widowControl/>
      <w:spacing w:after="100" w:line="259" w:lineRule="auto"/>
    </w:pPr>
    <w:rPr>
      <w:rFonts w:asciiTheme="minorHAnsi" w:eastAsiaTheme="minorEastAsia" w:hAnsiTheme="minorHAnsi" w:cs="Times New Roman"/>
      <w:color w:val="auto"/>
      <w:lang w:val="eu-ES" w:eastAsia="eu-ES" w:bidi="ar-SA"/>
    </w:rPr>
  </w:style>
  <w:style w:type="paragraph" w:styleId="TDC3">
    <w:name w:val="toc 3"/>
    <w:basedOn w:val="Normal"/>
    <w:next w:val="Normal"/>
    <w:autoRedefine/>
    <w:uiPriority w:val="39"/>
    <w:unhideWhenUsed/>
    <w:rsid w:val="005C47D7"/>
    <w:pPr>
      <w:widowControl/>
      <w:spacing w:after="100" w:line="259" w:lineRule="auto"/>
      <w:ind w:left="440"/>
    </w:pPr>
    <w:rPr>
      <w:rFonts w:asciiTheme="minorHAnsi" w:eastAsiaTheme="minorEastAsia" w:hAnsiTheme="minorHAnsi" w:cs="Times New Roman"/>
      <w:color w:val="auto"/>
      <w:lang w:val="eu-ES" w:eastAsia="eu-ES" w:bidi="ar-SA"/>
    </w:rPr>
  </w:style>
  <w:style w:type="table" w:styleId="Tablaconcuadrcula">
    <w:name w:val="Table Grid"/>
    <w:basedOn w:val="Tablanormal"/>
    <w:uiPriority w:val="39"/>
    <w:rsid w:val="00444263"/>
    <w:rPr>
      <w:rFonts w:asciiTheme="minorHAnsi" w:eastAsiaTheme="minorHAnsi" w:hAnsiTheme="minorHAnsi" w:cstheme="minorBidi"/>
      <w:sz w:val="22"/>
      <w:lang w:val="es-ES"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47DBF"/>
    <w:pPr>
      <w:autoSpaceDE w:val="0"/>
      <w:autoSpaceDN w:val="0"/>
      <w:adjustRightInd w:val="0"/>
    </w:pPr>
    <w:rPr>
      <w:rFonts w:ascii="Times New Roman" w:hAnsi="Times New Roman" w:cs="Times New Roman"/>
      <w:color w:val="000000"/>
      <w:sz w:val="24"/>
      <w:szCs w:val="24"/>
      <w:lang w:val="eu-ES" w:bidi="ar-SA"/>
    </w:rPr>
  </w:style>
  <w:style w:type="paragraph" w:styleId="Prrafodelista">
    <w:name w:val="List Paragraph"/>
    <w:basedOn w:val="Normal"/>
    <w:uiPriority w:val="34"/>
    <w:qFormat/>
    <w:rsid w:val="009A3328"/>
    <w:pPr>
      <w:ind w:left="720"/>
      <w:contextualSpacing/>
    </w:pPr>
    <w:rPr>
      <w:rFonts w:cs="Mangal"/>
      <w:szCs w:val="20"/>
    </w:rPr>
  </w:style>
  <w:style w:type="character" w:styleId="Hipervnculovisitado">
    <w:name w:val="FollowedHyperlink"/>
    <w:basedOn w:val="Fuentedeprrafopredeter"/>
    <w:uiPriority w:val="99"/>
    <w:semiHidden/>
    <w:unhideWhenUsed/>
    <w:rsid w:val="00926A7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285769">
      <w:bodyDiv w:val="1"/>
      <w:marLeft w:val="0"/>
      <w:marRight w:val="0"/>
      <w:marTop w:val="0"/>
      <w:marBottom w:val="0"/>
      <w:divBdr>
        <w:top w:val="none" w:sz="0" w:space="0" w:color="auto"/>
        <w:left w:val="none" w:sz="0" w:space="0" w:color="auto"/>
        <w:bottom w:val="none" w:sz="0" w:space="0" w:color="auto"/>
        <w:right w:val="none" w:sz="0" w:space="0" w:color="auto"/>
      </w:divBdr>
    </w:div>
    <w:div w:id="336426518">
      <w:bodyDiv w:val="1"/>
      <w:marLeft w:val="0"/>
      <w:marRight w:val="0"/>
      <w:marTop w:val="0"/>
      <w:marBottom w:val="0"/>
      <w:divBdr>
        <w:top w:val="none" w:sz="0" w:space="0" w:color="auto"/>
        <w:left w:val="none" w:sz="0" w:space="0" w:color="auto"/>
        <w:bottom w:val="none" w:sz="0" w:space="0" w:color="auto"/>
        <w:right w:val="none" w:sz="0" w:space="0" w:color="auto"/>
      </w:divBdr>
    </w:div>
    <w:div w:id="985859064">
      <w:bodyDiv w:val="1"/>
      <w:marLeft w:val="0"/>
      <w:marRight w:val="0"/>
      <w:marTop w:val="0"/>
      <w:marBottom w:val="0"/>
      <w:divBdr>
        <w:top w:val="none" w:sz="0" w:space="0" w:color="auto"/>
        <w:left w:val="none" w:sz="0" w:space="0" w:color="auto"/>
        <w:bottom w:val="none" w:sz="0" w:space="0" w:color="auto"/>
        <w:right w:val="none" w:sz="0" w:space="0" w:color="auto"/>
      </w:divBdr>
      <w:divsChild>
        <w:div w:id="69544199">
          <w:marLeft w:val="0"/>
          <w:marRight w:val="0"/>
          <w:marTop w:val="0"/>
          <w:marBottom w:val="150"/>
          <w:divBdr>
            <w:top w:val="none" w:sz="0" w:space="0" w:color="auto"/>
            <w:left w:val="none" w:sz="0" w:space="0" w:color="auto"/>
            <w:bottom w:val="none" w:sz="0" w:space="0" w:color="auto"/>
            <w:right w:val="none" w:sz="0" w:space="0" w:color="auto"/>
          </w:divBdr>
        </w:div>
        <w:div w:id="304822907">
          <w:marLeft w:val="0"/>
          <w:marRight w:val="0"/>
          <w:marTop w:val="0"/>
          <w:marBottom w:val="150"/>
          <w:divBdr>
            <w:top w:val="none" w:sz="0" w:space="0" w:color="auto"/>
            <w:left w:val="none" w:sz="0" w:space="0" w:color="auto"/>
            <w:bottom w:val="none" w:sz="0" w:space="0" w:color="auto"/>
            <w:right w:val="none" w:sz="0" w:space="0" w:color="auto"/>
          </w:divBdr>
        </w:div>
        <w:div w:id="228155472">
          <w:marLeft w:val="0"/>
          <w:marRight w:val="0"/>
          <w:marTop w:val="0"/>
          <w:marBottom w:val="150"/>
          <w:divBdr>
            <w:top w:val="none" w:sz="0" w:space="0" w:color="auto"/>
            <w:left w:val="none" w:sz="0" w:space="0" w:color="auto"/>
            <w:bottom w:val="none" w:sz="0" w:space="0" w:color="auto"/>
            <w:right w:val="none" w:sz="0" w:space="0" w:color="auto"/>
          </w:divBdr>
        </w:div>
        <w:div w:id="2005234006">
          <w:marLeft w:val="0"/>
          <w:marRight w:val="0"/>
          <w:marTop w:val="0"/>
          <w:marBottom w:val="150"/>
          <w:divBdr>
            <w:top w:val="none" w:sz="0" w:space="0" w:color="auto"/>
            <w:left w:val="none" w:sz="0" w:space="0" w:color="auto"/>
            <w:bottom w:val="none" w:sz="0" w:space="0" w:color="auto"/>
            <w:right w:val="none" w:sz="0" w:space="0" w:color="auto"/>
          </w:divBdr>
        </w:div>
        <w:div w:id="231896627">
          <w:marLeft w:val="0"/>
          <w:marRight w:val="0"/>
          <w:marTop w:val="0"/>
          <w:marBottom w:val="150"/>
          <w:divBdr>
            <w:top w:val="none" w:sz="0" w:space="0" w:color="auto"/>
            <w:left w:val="none" w:sz="0" w:space="0" w:color="auto"/>
            <w:bottom w:val="none" w:sz="0" w:space="0" w:color="auto"/>
            <w:right w:val="none" w:sz="0" w:space="0" w:color="auto"/>
          </w:divBdr>
        </w:div>
      </w:divsChild>
    </w:div>
    <w:div w:id="1443260585">
      <w:bodyDiv w:val="1"/>
      <w:marLeft w:val="0"/>
      <w:marRight w:val="0"/>
      <w:marTop w:val="0"/>
      <w:marBottom w:val="0"/>
      <w:divBdr>
        <w:top w:val="none" w:sz="0" w:space="0" w:color="auto"/>
        <w:left w:val="none" w:sz="0" w:space="0" w:color="auto"/>
        <w:bottom w:val="none" w:sz="0" w:space="0" w:color="auto"/>
        <w:right w:val="none" w:sz="0" w:space="0" w:color="auto"/>
      </w:divBdr>
    </w:div>
    <w:div w:id="1485470833">
      <w:bodyDiv w:val="1"/>
      <w:marLeft w:val="0"/>
      <w:marRight w:val="0"/>
      <w:marTop w:val="0"/>
      <w:marBottom w:val="0"/>
      <w:divBdr>
        <w:top w:val="none" w:sz="0" w:space="0" w:color="auto"/>
        <w:left w:val="none" w:sz="0" w:space="0" w:color="auto"/>
        <w:bottom w:val="none" w:sz="0" w:space="0" w:color="auto"/>
        <w:right w:val="none" w:sz="0" w:space="0" w:color="auto"/>
      </w:divBdr>
      <w:divsChild>
        <w:div w:id="522474288">
          <w:marLeft w:val="0"/>
          <w:marRight w:val="0"/>
          <w:marTop w:val="0"/>
          <w:marBottom w:val="150"/>
          <w:divBdr>
            <w:top w:val="none" w:sz="0" w:space="0" w:color="auto"/>
            <w:left w:val="none" w:sz="0" w:space="0" w:color="auto"/>
            <w:bottom w:val="none" w:sz="0" w:space="0" w:color="auto"/>
            <w:right w:val="none" w:sz="0" w:space="0" w:color="auto"/>
          </w:divBdr>
        </w:div>
        <w:div w:id="1744333862">
          <w:marLeft w:val="0"/>
          <w:marRight w:val="0"/>
          <w:marTop w:val="0"/>
          <w:marBottom w:val="150"/>
          <w:divBdr>
            <w:top w:val="none" w:sz="0" w:space="0" w:color="auto"/>
            <w:left w:val="none" w:sz="0" w:space="0" w:color="auto"/>
            <w:bottom w:val="none" w:sz="0" w:space="0" w:color="auto"/>
            <w:right w:val="none" w:sz="0" w:space="0" w:color="auto"/>
          </w:divBdr>
        </w:div>
        <w:div w:id="469323073">
          <w:marLeft w:val="0"/>
          <w:marRight w:val="0"/>
          <w:marTop w:val="0"/>
          <w:marBottom w:val="150"/>
          <w:divBdr>
            <w:top w:val="none" w:sz="0" w:space="0" w:color="auto"/>
            <w:left w:val="none" w:sz="0" w:space="0" w:color="auto"/>
            <w:bottom w:val="none" w:sz="0" w:space="0" w:color="auto"/>
            <w:right w:val="none" w:sz="0" w:space="0" w:color="auto"/>
          </w:divBdr>
        </w:div>
        <w:div w:id="1449466954">
          <w:marLeft w:val="0"/>
          <w:marRight w:val="0"/>
          <w:marTop w:val="0"/>
          <w:marBottom w:val="150"/>
          <w:divBdr>
            <w:top w:val="none" w:sz="0" w:space="0" w:color="auto"/>
            <w:left w:val="none" w:sz="0" w:space="0" w:color="auto"/>
            <w:bottom w:val="none" w:sz="0" w:space="0" w:color="auto"/>
            <w:right w:val="none" w:sz="0" w:space="0" w:color="auto"/>
          </w:divBdr>
        </w:div>
        <w:div w:id="1635872378">
          <w:marLeft w:val="0"/>
          <w:marRight w:val="0"/>
          <w:marTop w:val="0"/>
          <w:marBottom w:val="150"/>
          <w:divBdr>
            <w:top w:val="none" w:sz="0" w:space="0" w:color="auto"/>
            <w:left w:val="none" w:sz="0" w:space="0" w:color="auto"/>
            <w:bottom w:val="none" w:sz="0" w:space="0" w:color="auto"/>
            <w:right w:val="none" w:sz="0" w:space="0" w:color="auto"/>
          </w:divBdr>
        </w:div>
      </w:divsChild>
    </w:div>
    <w:div w:id="1512913564">
      <w:bodyDiv w:val="1"/>
      <w:marLeft w:val="0"/>
      <w:marRight w:val="0"/>
      <w:marTop w:val="0"/>
      <w:marBottom w:val="0"/>
      <w:divBdr>
        <w:top w:val="none" w:sz="0" w:space="0" w:color="auto"/>
        <w:left w:val="none" w:sz="0" w:space="0" w:color="auto"/>
        <w:bottom w:val="none" w:sz="0" w:space="0" w:color="auto"/>
        <w:right w:val="none" w:sz="0" w:space="0" w:color="auto"/>
      </w:divBdr>
      <w:divsChild>
        <w:div w:id="134564243">
          <w:marLeft w:val="0"/>
          <w:marRight w:val="0"/>
          <w:marTop w:val="0"/>
          <w:marBottom w:val="150"/>
          <w:divBdr>
            <w:top w:val="none" w:sz="0" w:space="0" w:color="auto"/>
            <w:left w:val="none" w:sz="0" w:space="0" w:color="auto"/>
            <w:bottom w:val="none" w:sz="0" w:space="0" w:color="auto"/>
            <w:right w:val="none" w:sz="0" w:space="0" w:color="auto"/>
          </w:divBdr>
        </w:div>
        <w:div w:id="602306847">
          <w:marLeft w:val="0"/>
          <w:marRight w:val="0"/>
          <w:marTop w:val="0"/>
          <w:marBottom w:val="150"/>
          <w:divBdr>
            <w:top w:val="none" w:sz="0" w:space="0" w:color="auto"/>
            <w:left w:val="none" w:sz="0" w:space="0" w:color="auto"/>
            <w:bottom w:val="none" w:sz="0" w:space="0" w:color="auto"/>
            <w:right w:val="none" w:sz="0" w:space="0" w:color="auto"/>
          </w:divBdr>
        </w:div>
        <w:div w:id="1380783965">
          <w:marLeft w:val="0"/>
          <w:marRight w:val="0"/>
          <w:marTop w:val="0"/>
          <w:marBottom w:val="150"/>
          <w:divBdr>
            <w:top w:val="none" w:sz="0" w:space="0" w:color="auto"/>
            <w:left w:val="none" w:sz="0" w:space="0" w:color="auto"/>
            <w:bottom w:val="none" w:sz="0" w:space="0" w:color="auto"/>
            <w:right w:val="none" w:sz="0" w:space="0" w:color="auto"/>
          </w:divBdr>
        </w:div>
      </w:divsChild>
    </w:div>
    <w:div w:id="2104838418">
      <w:bodyDiv w:val="1"/>
      <w:marLeft w:val="0"/>
      <w:marRight w:val="0"/>
      <w:marTop w:val="0"/>
      <w:marBottom w:val="0"/>
      <w:divBdr>
        <w:top w:val="none" w:sz="0" w:space="0" w:color="auto"/>
        <w:left w:val="none" w:sz="0" w:space="0" w:color="auto"/>
        <w:bottom w:val="none" w:sz="0" w:space="0" w:color="auto"/>
        <w:right w:val="none" w:sz="0" w:space="0" w:color="auto"/>
      </w:divBdr>
      <w:divsChild>
        <w:div w:id="505749769">
          <w:marLeft w:val="0"/>
          <w:marRight w:val="0"/>
          <w:marTop w:val="0"/>
          <w:marBottom w:val="150"/>
          <w:divBdr>
            <w:top w:val="none" w:sz="0" w:space="0" w:color="auto"/>
            <w:left w:val="none" w:sz="0" w:space="0" w:color="auto"/>
            <w:bottom w:val="none" w:sz="0" w:space="0" w:color="auto"/>
            <w:right w:val="none" w:sz="0" w:space="0" w:color="auto"/>
          </w:divBdr>
        </w:div>
        <w:div w:id="1585842310">
          <w:marLeft w:val="0"/>
          <w:marRight w:val="0"/>
          <w:marTop w:val="0"/>
          <w:marBottom w:val="150"/>
          <w:divBdr>
            <w:top w:val="none" w:sz="0" w:space="0" w:color="auto"/>
            <w:left w:val="none" w:sz="0" w:space="0" w:color="auto"/>
            <w:bottom w:val="none" w:sz="0" w:space="0" w:color="auto"/>
            <w:right w:val="none" w:sz="0" w:space="0" w:color="auto"/>
          </w:divBdr>
        </w:div>
        <w:div w:id="280455237">
          <w:marLeft w:val="0"/>
          <w:marRight w:val="0"/>
          <w:marTop w:val="0"/>
          <w:marBottom w:val="15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7A07A97D0BED64CB7558CAE66851964" ma:contentTypeVersion="11" ma:contentTypeDescription="Create a new document." ma:contentTypeScope="" ma:versionID="7bb8d4d8e94d6b97b3d455219b690b30">
  <xsd:schema xmlns:xsd="http://www.w3.org/2001/XMLSchema" xmlns:xs="http://www.w3.org/2001/XMLSchema" xmlns:p="http://schemas.microsoft.com/office/2006/metadata/properties" xmlns:ns3="8713801e-7c11-45ea-bb18-61d7c05e02c1" xmlns:ns4="0451ba41-0f03-4876-8001-e05d6a7bacb3" targetNamespace="http://schemas.microsoft.com/office/2006/metadata/properties" ma:root="true" ma:fieldsID="9437fac4fcbcfc56f3931afcb345292a" ns3:_="" ns4:_="">
    <xsd:import namespace="8713801e-7c11-45ea-bb18-61d7c05e02c1"/>
    <xsd:import namespace="0451ba41-0f03-4876-8001-e05d6a7bacb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13801e-7c11-45ea-bb18-61d7c05e02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451ba41-0f03-4876-8001-e05d6a7bacb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AE37CC8-58A2-4943-90B3-72925260084C}">
  <ds:schemaRefs>
    <ds:schemaRef ds:uri="http://schemas.openxmlformats.org/officeDocument/2006/bibliography"/>
  </ds:schemaRefs>
</ds:datastoreItem>
</file>

<file path=customXml/itemProps2.xml><?xml version="1.0" encoding="utf-8"?>
<ds:datastoreItem xmlns:ds="http://schemas.openxmlformats.org/officeDocument/2006/customXml" ds:itemID="{B978C67A-F244-4713-9724-0619E887DE8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4A0C041-A97E-4A94-BC0B-3ED3D047D1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13801e-7c11-45ea-bb18-61d7c05e02c1"/>
    <ds:schemaRef ds:uri="0451ba41-0f03-4876-8001-e05d6a7bac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8F5FCAF-0973-438A-9E2B-24B8F0DD65C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1425</Words>
  <Characters>7838</Characters>
  <Application>Microsoft Office Word</Application>
  <DocSecurity>0</DocSecurity>
  <Lines>65</Lines>
  <Paragraphs>18</Paragraphs>
  <ScaleCrop>false</ScaleCrop>
  <HeadingPairs>
    <vt:vector size="2" baseType="variant">
      <vt:variant>
        <vt:lpstr>Titulua</vt:lpstr>
      </vt:variant>
      <vt:variant>
        <vt:i4>1</vt:i4>
      </vt:variant>
    </vt:vector>
  </HeadingPairs>
  <TitlesOfParts>
    <vt:vector size="1" baseType="lpstr">
      <vt:lpstr/>
    </vt:vector>
  </TitlesOfParts>
  <Company/>
  <LinksUpToDate>false</LinksUpToDate>
  <CharactersWithSpaces>9245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Gomez Hernandez, Unai</dc:creator>
  <dc:description/>
  <cp:lastModifiedBy>Elizondo Lopetegi, Luis</cp:lastModifiedBy>
  <cp:revision>2</cp:revision>
  <cp:lastPrinted>2021-01-19T11:15:00Z</cp:lastPrinted>
  <dcterms:created xsi:type="dcterms:W3CDTF">2022-02-23T16:41:00Z</dcterms:created>
  <dcterms:modified xsi:type="dcterms:W3CDTF">2022-02-23T16:41:00Z</dcterms:modified>
  <dc:language>eu-ES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0x01010057A07A97D0BED64CB7558CAE66851964</vt:lpwstr>
  </property>
</Properties>
</file>