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B5EB4" w14:textId="59A8BA28" w:rsidR="00973C1D" w:rsidRDefault="00F2410A" w:rsidP="00973C1D">
      <w:bookmarkStart w:id="0" w:name="_Toc19276989"/>
      <w:r>
        <w:rPr>
          <w:noProof/>
          <w:lang w:eastAsia="es-ES"/>
        </w:rPr>
        <w:drawing>
          <wp:anchor distT="0" distB="0" distL="114300" distR="114300" simplePos="0" relativeHeight="251698187" behindDoc="0" locked="0" layoutInCell="1" allowOverlap="1" wp14:anchorId="38FA8066" wp14:editId="4E6CB499">
            <wp:simplePos x="0" y="0"/>
            <wp:positionH relativeFrom="margin">
              <wp:align>left</wp:align>
            </wp:positionH>
            <wp:positionV relativeFrom="paragraph">
              <wp:posOffset>65265</wp:posOffset>
            </wp:positionV>
            <wp:extent cx="638175" cy="622300"/>
            <wp:effectExtent l="0" t="0" r="9525" b="6350"/>
            <wp:wrapSquare wrapText="bothSides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natur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977358" w14:textId="4879CC54" w:rsidR="00F2410A" w:rsidRPr="00F2410A" w:rsidRDefault="00F2410A" w:rsidP="00F2410A">
      <w:pPr>
        <w:rPr>
          <w:color w:val="93D07C" w:themeColor="accent1" w:themeTint="99"/>
          <w:sz w:val="32"/>
          <w:szCs w:val="32"/>
        </w:rPr>
      </w:pPr>
      <w:r w:rsidRPr="00F2410A">
        <w:rPr>
          <w:color w:val="93D07C" w:themeColor="accent1" w:themeTint="99"/>
          <w:sz w:val="32"/>
          <w:szCs w:val="32"/>
        </w:rPr>
        <w:t>Sistema de Información de la Naturaleza de Euskadi</w:t>
      </w:r>
    </w:p>
    <w:p w14:paraId="70978E21" w14:textId="01347FA5" w:rsidR="00F2410A" w:rsidRDefault="00F2410A" w:rsidP="00F2410A"/>
    <w:p w14:paraId="56118447" w14:textId="77777777" w:rsidR="00F2410A" w:rsidRDefault="00F2410A" w:rsidP="00F2410A"/>
    <w:p w14:paraId="27395AE7" w14:textId="6B4CB2ED" w:rsidR="00973C1D" w:rsidRDefault="00F2410A" w:rsidP="00D85702">
      <w:pPr>
        <w:pStyle w:val="Ttulo"/>
        <w:jc w:val="center"/>
      </w:pPr>
      <w:r>
        <w:rPr>
          <w:noProof/>
          <w:lang w:eastAsia="es-ES"/>
        </w:rPr>
        <w:drawing>
          <wp:anchor distT="0" distB="0" distL="114300" distR="114300" simplePos="0" relativeHeight="251694091" behindDoc="1" locked="0" layoutInCell="1" allowOverlap="1" wp14:anchorId="27BF17BD" wp14:editId="5991A86E">
            <wp:simplePos x="0" y="0"/>
            <wp:positionH relativeFrom="column">
              <wp:posOffset>4830758</wp:posOffset>
            </wp:positionH>
            <wp:positionV relativeFrom="paragraph">
              <wp:posOffset>1016050</wp:posOffset>
            </wp:positionV>
            <wp:extent cx="1218565" cy="1218565"/>
            <wp:effectExtent l="0" t="0" r="0" b="768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uble-Check-128.png"/>
                    <pic:cNvPicPr/>
                  </pic:nvPicPr>
                  <pic:blipFill>
                    <a:blip r:embed="rId12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565" cy="1218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C1D">
        <w:t>Programas de seguimiento de especies</w:t>
      </w:r>
    </w:p>
    <w:p w14:paraId="03A434CF" w14:textId="56DCAFAF" w:rsidR="00D85702" w:rsidRDefault="00D85702" w:rsidP="00D85702">
      <w:pPr>
        <w:pStyle w:val="Ttulo"/>
        <w:jc w:val="center"/>
      </w:pPr>
      <w:r>
        <w:t>Lista de comprobación</w:t>
      </w:r>
    </w:p>
    <w:p w14:paraId="442D75D0" w14:textId="17E68EA8" w:rsidR="00861A6D" w:rsidRDefault="00FF63C7">
      <w:pPr>
        <w:jc w:val="left"/>
        <w:rPr>
          <w:rFonts w:asciiTheme="majorHAnsi" w:eastAsiaTheme="majorEastAsia" w:hAnsiTheme="majorHAnsi" w:cstheme="majorBidi"/>
          <w:color w:val="3E762A" w:themeColor="accent1" w:themeShade="BF"/>
          <w:sz w:val="32"/>
          <w:szCs w:val="36"/>
        </w:rPr>
      </w:pPr>
      <w:r>
        <w:rPr>
          <w:noProof/>
          <w:sz w:val="28"/>
          <w:szCs w:val="28"/>
          <w:lang w:eastAsia="es-ES"/>
        </w:rPr>
        <w:drawing>
          <wp:anchor distT="0" distB="0" distL="114300" distR="114300" simplePos="0" relativeHeight="251696139" behindDoc="0" locked="0" layoutInCell="1" allowOverlap="1" wp14:anchorId="347314D9" wp14:editId="4E168034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520000" cy="313937"/>
            <wp:effectExtent l="0" t="0" r="0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jgv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3139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87BD43" w14:textId="04E0EE95" w:rsidR="00AD61F8" w:rsidRDefault="00AD61F8" w:rsidP="00AD61F8">
      <w:pPr>
        <w:pStyle w:val="Ttulo1"/>
      </w:pPr>
      <w:r>
        <w:t>Nombre del programa de seguimiento</w:t>
      </w:r>
    </w:p>
    <w:sdt>
      <w:sdtPr>
        <w:rPr>
          <w:sz w:val="32"/>
          <w:szCs w:val="32"/>
        </w:rPr>
        <w:id w:val="-1090309667"/>
        <w:placeholder>
          <w:docPart w:val="DefaultPlaceholder_-1854013440"/>
        </w:placeholder>
        <w:showingPlcHdr/>
      </w:sdtPr>
      <w:sdtEndPr/>
      <w:sdtContent>
        <w:p w14:paraId="095F2FCB" w14:textId="4F4DD149" w:rsidR="00AD61F8" w:rsidRPr="00D90ACA" w:rsidRDefault="00AD61F8" w:rsidP="00AD61F8">
          <w:pPr>
            <w:rPr>
              <w:sz w:val="32"/>
              <w:szCs w:val="32"/>
            </w:rPr>
          </w:pPr>
          <w:r w:rsidRPr="00D90ACA">
            <w:rPr>
              <w:rStyle w:val="Textodelmarcadordeposicin"/>
              <w:sz w:val="32"/>
              <w:szCs w:val="32"/>
            </w:rPr>
            <w:t>Haga clic o pulse aquí para escribir texto.</w:t>
          </w:r>
        </w:p>
      </w:sdtContent>
    </w:sdt>
    <w:p w14:paraId="7762C4C5" w14:textId="531A88D9" w:rsidR="00AD61F8" w:rsidRDefault="00AD61F8" w:rsidP="00AD61F8">
      <w:pPr>
        <w:pStyle w:val="Ttulo1"/>
      </w:pPr>
      <w:r>
        <w:t>Entidad responsable de su ejecución</w:t>
      </w:r>
    </w:p>
    <w:sdt>
      <w:sdtPr>
        <w:rPr>
          <w:sz w:val="32"/>
          <w:szCs w:val="32"/>
        </w:rPr>
        <w:id w:val="-278880879"/>
        <w:placeholder>
          <w:docPart w:val="DefaultPlaceholder_-1854013440"/>
        </w:placeholder>
        <w:showingPlcHdr/>
      </w:sdtPr>
      <w:sdtEndPr/>
      <w:sdtContent>
        <w:p w14:paraId="3C00C9D2" w14:textId="11A92C63" w:rsidR="00AD61F8" w:rsidRPr="00D90ACA" w:rsidRDefault="00AD61F8" w:rsidP="00AD61F8">
          <w:pPr>
            <w:rPr>
              <w:sz w:val="32"/>
              <w:szCs w:val="32"/>
            </w:rPr>
          </w:pPr>
          <w:r w:rsidRPr="00D90ACA">
            <w:rPr>
              <w:rStyle w:val="Textodelmarcadordeposicin"/>
              <w:sz w:val="32"/>
              <w:szCs w:val="32"/>
            </w:rPr>
            <w:t>Haga clic o pulse aquí para escribir texto.</w:t>
          </w:r>
        </w:p>
      </w:sdtContent>
    </w:sdt>
    <w:bookmarkEnd w:id="0"/>
    <w:p w14:paraId="3964B7A3" w14:textId="77777777" w:rsidR="00D90ACA" w:rsidRDefault="00D90ACA">
      <w:pPr>
        <w:jc w:val="left"/>
        <w:rPr>
          <w:rFonts w:asciiTheme="majorHAnsi" w:eastAsiaTheme="majorEastAsia" w:hAnsiTheme="majorHAnsi" w:cstheme="majorBidi"/>
          <w:color w:val="3E762A" w:themeColor="accent1" w:themeShade="BF"/>
          <w:sz w:val="32"/>
          <w:szCs w:val="36"/>
        </w:rPr>
      </w:pPr>
      <w:r>
        <w:br w:type="page"/>
      </w:r>
    </w:p>
    <w:p w14:paraId="43B6EF7C" w14:textId="260F70BD" w:rsidR="00B10E87" w:rsidRDefault="00EB2574" w:rsidP="007A3AC4">
      <w:pPr>
        <w:pStyle w:val="Ttulo1"/>
        <w:numPr>
          <w:ilvl w:val="0"/>
          <w:numId w:val="13"/>
        </w:numPr>
      </w:pPr>
      <w:r>
        <w:lastRenderedPageBreak/>
        <w:t>E</w:t>
      </w:r>
      <w:r w:rsidR="007827D7">
        <w:t>SPECIES OBJET</w:t>
      </w:r>
      <w:r>
        <w:t>O</w:t>
      </w:r>
      <w:r w:rsidR="007827D7">
        <w:t xml:space="preserve"> DE SEGUIMIENTO</w:t>
      </w:r>
    </w:p>
    <w:p w14:paraId="76163C1A" w14:textId="6CEC6C13" w:rsidR="007827D7" w:rsidRDefault="007827D7" w:rsidP="00A9308F">
      <w:pPr>
        <w:pStyle w:val="Prrafodelista"/>
        <w:numPr>
          <w:ilvl w:val="0"/>
          <w:numId w:val="16"/>
        </w:numPr>
      </w:pPr>
      <w:r>
        <w:t>Nombre científico de las especies</w:t>
      </w:r>
    </w:p>
    <w:sdt>
      <w:sdtPr>
        <w:id w:val="-216510930"/>
        <w15:repeatingSection/>
      </w:sdtPr>
      <w:sdtEndPr/>
      <w:sdtContent>
        <w:sdt>
          <w:sdtPr>
            <w:id w:val="167783998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914543245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44FB036C" w14:textId="6525E345" w:rsidR="007827D7" w:rsidRPr="007827D7" w:rsidRDefault="007827D7" w:rsidP="00A9308F">
                  <w:pPr>
                    <w:ind w:firstLine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47BAD932" w14:textId="38AA097A" w:rsidR="00EB2574" w:rsidRPr="00EB2574" w:rsidRDefault="009D7A3A" w:rsidP="00A9308F">
      <w:pPr>
        <w:pStyle w:val="Prrafodelista"/>
        <w:numPr>
          <w:ilvl w:val="0"/>
          <w:numId w:val="16"/>
        </w:numPr>
      </w:pPr>
      <w:r>
        <w:t>Listados/Catálogos</w:t>
      </w:r>
      <w:r w:rsidR="00A9308F">
        <w:t xml:space="preserve"> en los que aparece la especie/s</w:t>
      </w:r>
    </w:p>
    <w:p w14:paraId="5C0E4A20" w14:textId="77777777" w:rsidR="00204A81" w:rsidRPr="00D44000" w:rsidRDefault="00204A81" w:rsidP="00A9308F">
      <w:pPr>
        <w:ind w:left="360"/>
        <w:rPr>
          <w:sz w:val="2"/>
          <w:szCs w:val="2"/>
        </w:rPr>
      </w:pPr>
    </w:p>
    <w:p w14:paraId="7A7C76D8" w14:textId="6DEF0372" w:rsidR="00D619ED" w:rsidRDefault="00706CCB" w:rsidP="00A9308F">
      <w:pPr>
        <w:ind w:left="360"/>
      </w:pPr>
      <w:sdt>
        <w:sdtPr>
          <w:id w:val="1818380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EB2574" w:rsidRPr="00EB2574">
        <w:t>Listado de Especies Silvestres en Régimen de Protección Especial</w:t>
      </w:r>
    </w:p>
    <w:p w14:paraId="7A299F75" w14:textId="2ADECDAF" w:rsidR="00EB2574" w:rsidRDefault="00706CCB" w:rsidP="00A9308F">
      <w:pPr>
        <w:ind w:left="360"/>
      </w:pPr>
      <w:sdt>
        <w:sdtPr>
          <w:id w:val="73837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Catálogo Español de Especies Amenazadas</w:t>
      </w:r>
    </w:p>
    <w:p w14:paraId="2614C186" w14:textId="154199FF" w:rsidR="00EB2574" w:rsidRDefault="00706CCB" w:rsidP="00A9308F">
      <w:pPr>
        <w:ind w:left="360"/>
      </w:pPr>
      <w:sdt>
        <w:sdtPr>
          <w:id w:val="42176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Anexo II de la Directiva 92/43/CEE, de hábitat</w:t>
      </w:r>
    </w:p>
    <w:p w14:paraId="169DA9A2" w14:textId="23FC0DA6" w:rsidR="00EB2574" w:rsidRDefault="00706CCB" w:rsidP="00A9308F">
      <w:pPr>
        <w:ind w:left="360"/>
      </w:pPr>
      <w:sdt>
        <w:sdtPr>
          <w:id w:val="93186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Anexo IV de la Directiva 92/43/CEE, de hábitat</w:t>
      </w:r>
    </w:p>
    <w:p w14:paraId="3D82836C" w14:textId="00B631EC" w:rsidR="00EB2574" w:rsidRDefault="00706CCB" w:rsidP="00A9308F">
      <w:pPr>
        <w:ind w:left="360"/>
      </w:pPr>
      <w:sdt>
        <w:sdtPr>
          <w:id w:val="-96473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Anexo V de la Directiva 92/43/CEE, de hábitat</w:t>
      </w:r>
    </w:p>
    <w:p w14:paraId="0B268D4D" w14:textId="04D78737" w:rsidR="00EB2574" w:rsidRDefault="00706CCB" w:rsidP="00A9308F">
      <w:pPr>
        <w:ind w:left="360"/>
      </w:pPr>
      <w:sdt>
        <w:sdtPr>
          <w:id w:val="127606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/>
            </w:rPr>
            <w:t>☐</w:t>
          </w:r>
        </w:sdtContent>
      </w:sdt>
      <w:r w:rsidR="00EB2574">
        <w:t xml:space="preserve">Anexo I de la Directiva 2009/147/CEE, de Aves. </w:t>
      </w:r>
    </w:p>
    <w:p w14:paraId="437D4E6C" w14:textId="1B28B923" w:rsidR="338B5AD4" w:rsidRDefault="00706CCB" w:rsidP="79F7EB0C">
      <w:pPr>
        <w:ind w:left="360"/>
      </w:pPr>
      <w:sdt>
        <w:sdtPr>
          <w:id w:val="-1205796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ED3">
            <w:rPr>
              <w:rFonts w:ascii="MS Gothic" w:eastAsia="MS Gothic" w:hAnsi="MS Gothic" w:hint="eastAsia"/>
            </w:rPr>
            <w:t>☐</w:t>
          </w:r>
        </w:sdtContent>
      </w:sdt>
      <w:r w:rsidR="338B5AD4">
        <w:t>Anexo II de la Directiva 2009/147/CEE, de aves</w:t>
      </w:r>
    </w:p>
    <w:p w14:paraId="14828CE2" w14:textId="26F13FE7" w:rsidR="00EB2574" w:rsidRDefault="00706CCB" w:rsidP="00A9308F">
      <w:pPr>
        <w:ind w:left="360"/>
      </w:pPr>
      <w:sdt>
        <w:sdtPr>
          <w:id w:val="154102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Catálogo Vasco de Especies Amenazadas</w:t>
      </w:r>
    </w:p>
    <w:p w14:paraId="15A062B5" w14:textId="33F89041" w:rsidR="00EB2574" w:rsidRDefault="00706CCB" w:rsidP="00A9308F">
      <w:pPr>
        <w:ind w:left="360"/>
      </w:pPr>
      <w:sdt>
        <w:sdtPr>
          <w:id w:val="55119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>Catálogo Español de Especies Exóticas Invasoras</w:t>
      </w:r>
    </w:p>
    <w:p w14:paraId="61C2E4C1" w14:textId="357280D8" w:rsidR="00EB2574" w:rsidRDefault="00706CCB" w:rsidP="00A9308F">
      <w:pPr>
        <w:ind w:left="360"/>
      </w:pPr>
      <w:sdt>
        <w:sdtPr>
          <w:id w:val="1697497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574">
            <w:rPr>
              <w:rFonts w:ascii="MS Gothic" w:eastAsia="MS Gothic" w:hAnsi="MS Gothic" w:hint="eastAsia"/>
            </w:rPr>
            <w:t>☐</w:t>
          </w:r>
        </w:sdtContent>
      </w:sdt>
      <w:r w:rsidR="00EB2574">
        <w:t xml:space="preserve">Ninguna de las anteriores. </w:t>
      </w:r>
      <w:r w:rsidR="00A9308F">
        <w:t>En este caso, e</w:t>
      </w:r>
      <w:r w:rsidR="00EB2574">
        <w:t xml:space="preserve">xplicar </w:t>
      </w:r>
      <w:r w:rsidR="007827D7">
        <w:t>por qué se ha elegido esa especie/especies como objeto del programa de seguimiento</w:t>
      </w:r>
    </w:p>
    <w:sdt>
      <w:sdtPr>
        <w:id w:val="-562176452"/>
        <w:placeholder>
          <w:docPart w:val="DefaultPlaceholder_-1854013440"/>
        </w:placeholder>
        <w:showingPlcHdr/>
      </w:sdtPr>
      <w:sdtEndPr/>
      <w:sdtContent>
        <w:p w14:paraId="7885A7D8" w14:textId="0A007342" w:rsidR="00EB2574" w:rsidRDefault="00EB2574" w:rsidP="00A9308F">
          <w:pPr>
            <w:ind w:left="360"/>
          </w:pPr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3ABCD75E" w14:textId="1F5C52A9" w:rsidR="00EB2574" w:rsidRDefault="007827D7" w:rsidP="007827D7">
      <w:pPr>
        <w:pStyle w:val="Ttulo1"/>
        <w:numPr>
          <w:ilvl w:val="0"/>
          <w:numId w:val="13"/>
        </w:numPr>
      </w:pPr>
      <w:r w:rsidRPr="007827D7">
        <w:t>OBJETIVOS DEL PROGRAMA DE SEGUIMIENTO</w:t>
      </w:r>
    </w:p>
    <w:p w14:paraId="49F2AED2" w14:textId="09AC39DF" w:rsidR="007827D7" w:rsidRDefault="007827D7" w:rsidP="00A9308F">
      <w:pPr>
        <w:pStyle w:val="Prrafodelista"/>
        <w:numPr>
          <w:ilvl w:val="0"/>
          <w:numId w:val="16"/>
        </w:numPr>
      </w:pPr>
      <w:r>
        <w:t>Describir el objetivo principal</w:t>
      </w:r>
    </w:p>
    <w:sdt>
      <w:sdtPr>
        <w:id w:val="1772971456"/>
        <w:placeholder>
          <w:docPart w:val="DefaultPlaceholder_-1854013440"/>
        </w:placeholder>
        <w:showingPlcHdr/>
      </w:sdtPr>
      <w:sdtEndPr/>
      <w:sdtContent>
        <w:p w14:paraId="4E65C46F" w14:textId="2F34C434" w:rsidR="007827D7" w:rsidRDefault="007827D7" w:rsidP="00A9308F">
          <w:pPr>
            <w:ind w:firstLine="360"/>
          </w:pPr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33DBD704" w14:textId="2766538C" w:rsidR="007827D7" w:rsidRDefault="007827D7" w:rsidP="00A9308F">
      <w:pPr>
        <w:pStyle w:val="Prrafodelista"/>
        <w:numPr>
          <w:ilvl w:val="0"/>
          <w:numId w:val="16"/>
        </w:numPr>
      </w:pPr>
      <w:r>
        <w:t>Señalar las características que cumple el objetivo</w:t>
      </w:r>
    </w:p>
    <w:p w14:paraId="1B9FDA6F" w14:textId="79807C01" w:rsidR="007827D7" w:rsidRDefault="00706CCB" w:rsidP="00A9308F">
      <w:pPr>
        <w:ind w:left="360"/>
      </w:pPr>
      <w:sdt>
        <w:sdtPr>
          <w:id w:val="114455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>
            <w:rPr>
              <w:rFonts w:ascii="MS Gothic" w:eastAsia="MS Gothic" w:hAnsi="MS Gothic" w:hint="eastAsia"/>
            </w:rPr>
            <w:t>☐</w:t>
          </w:r>
        </w:sdtContent>
      </w:sdt>
      <w:r w:rsidR="007827D7">
        <w:t>Específico</w:t>
      </w:r>
    </w:p>
    <w:p w14:paraId="1CE6E081" w14:textId="0AFBC4A3" w:rsidR="007827D7" w:rsidRDefault="00706CCB" w:rsidP="00A9308F">
      <w:pPr>
        <w:ind w:left="360"/>
      </w:pPr>
      <w:sdt>
        <w:sdtPr>
          <w:id w:val="-193404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>
            <w:rPr>
              <w:rFonts w:ascii="MS Gothic" w:eastAsia="MS Gothic" w:hAnsi="MS Gothic" w:hint="eastAsia"/>
            </w:rPr>
            <w:t>☐</w:t>
          </w:r>
        </w:sdtContent>
      </w:sdt>
      <w:r w:rsidR="007827D7">
        <w:t>Medible</w:t>
      </w:r>
    </w:p>
    <w:p w14:paraId="02306975" w14:textId="4BFE581D" w:rsidR="007827D7" w:rsidRDefault="00706CCB" w:rsidP="00A9308F">
      <w:pPr>
        <w:ind w:left="360"/>
      </w:pPr>
      <w:sdt>
        <w:sdtPr>
          <w:id w:val="15010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>
            <w:rPr>
              <w:rFonts w:ascii="MS Gothic" w:eastAsia="MS Gothic" w:hAnsi="MS Gothic" w:hint="eastAsia"/>
            </w:rPr>
            <w:t>☐</w:t>
          </w:r>
        </w:sdtContent>
      </w:sdt>
      <w:r w:rsidR="007827D7">
        <w:t>Realizable</w:t>
      </w:r>
    </w:p>
    <w:p w14:paraId="1C05FA1B" w14:textId="333F8355" w:rsidR="007827D7" w:rsidRDefault="00706CCB" w:rsidP="00A9308F">
      <w:pPr>
        <w:ind w:left="360"/>
      </w:pPr>
      <w:sdt>
        <w:sdtPr>
          <w:id w:val="-1831436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>
            <w:rPr>
              <w:rFonts w:ascii="MS Gothic" w:eastAsia="MS Gothic" w:hAnsi="MS Gothic" w:hint="eastAsia"/>
            </w:rPr>
            <w:t>☐</w:t>
          </w:r>
        </w:sdtContent>
      </w:sdt>
      <w:r w:rsidR="007827D7">
        <w:t>Relevante</w:t>
      </w:r>
    </w:p>
    <w:p w14:paraId="5E18F9C0" w14:textId="07C22E97" w:rsidR="007827D7" w:rsidRDefault="00706CCB" w:rsidP="00A9308F">
      <w:pPr>
        <w:ind w:left="360"/>
      </w:pPr>
      <w:sdt>
        <w:sdtPr>
          <w:id w:val="-23077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27D7">
            <w:rPr>
              <w:rFonts w:ascii="MS Gothic" w:eastAsia="MS Gothic" w:hAnsi="MS Gothic" w:hint="eastAsia"/>
            </w:rPr>
            <w:t>☐</w:t>
          </w:r>
        </w:sdtContent>
      </w:sdt>
      <w:r w:rsidR="007827D7">
        <w:t>Limitado en el tiempo</w:t>
      </w:r>
    </w:p>
    <w:p w14:paraId="3F820922" w14:textId="72A0253B" w:rsidR="007827D7" w:rsidRDefault="007827D7" w:rsidP="00A9308F">
      <w:pPr>
        <w:pStyle w:val="Prrafodelista"/>
        <w:numPr>
          <w:ilvl w:val="0"/>
          <w:numId w:val="16"/>
        </w:numPr>
      </w:pPr>
      <w:r>
        <w:t>Argumentar la selección anterior</w:t>
      </w:r>
    </w:p>
    <w:sdt>
      <w:sdtPr>
        <w:id w:val="-46227958"/>
        <w:placeholder>
          <w:docPart w:val="DefaultPlaceholder_-1854013440"/>
        </w:placeholder>
        <w:showingPlcHdr/>
      </w:sdtPr>
      <w:sdtEndPr/>
      <w:sdtContent>
        <w:p w14:paraId="04C12BDE" w14:textId="7C19BE2B" w:rsidR="007827D7" w:rsidRDefault="007827D7" w:rsidP="00A9308F">
          <w:pPr>
            <w:ind w:firstLine="360"/>
          </w:pPr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02A16D7D" w14:textId="05165BDC" w:rsidR="007827D7" w:rsidRDefault="007827D7" w:rsidP="007827D7">
      <w:pPr>
        <w:pStyle w:val="Ttulo1"/>
        <w:numPr>
          <w:ilvl w:val="0"/>
          <w:numId w:val="13"/>
        </w:numPr>
      </w:pPr>
      <w:r>
        <w:t>METODOLOGÍA</w:t>
      </w:r>
    </w:p>
    <w:p w14:paraId="0DDCDA9E" w14:textId="02D42698" w:rsidR="00AD61F8" w:rsidRDefault="00706CCB" w:rsidP="00AD61F8">
      <w:sdt>
        <w:sdtPr>
          <w:id w:val="134374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D61F8">
        <w:t xml:space="preserve">Se basa en </w:t>
      </w:r>
      <w:r w:rsidR="007827D7" w:rsidRPr="007827D7">
        <w:t>esquemas y directrices internacionales</w:t>
      </w:r>
      <w:r w:rsidR="00AD61F8">
        <w:t xml:space="preserve"> </w:t>
      </w:r>
    </w:p>
    <w:p w14:paraId="733CC415" w14:textId="41F3E759" w:rsidR="00AD61F8" w:rsidRDefault="00AD61F8" w:rsidP="00AD61F8">
      <w:r>
        <w:t>Indicar cuáles</w:t>
      </w:r>
    </w:p>
    <w:sdt>
      <w:sdtPr>
        <w:id w:val="810283353"/>
        <w:placeholder>
          <w:docPart w:val="DefaultPlaceholder_-1854013440"/>
        </w:placeholder>
        <w:showingPlcHdr/>
      </w:sdtPr>
      <w:sdtEndPr/>
      <w:sdtContent>
        <w:p w14:paraId="44FF07B1" w14:textId="31887911" w:rsidR="00AD61F8" w:rsidRDefault="00AD61F8" w:rsidP="00AD61F8"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45CEC39D" w14:textId="585DC546" w:rsidR="007827D7" w:rsidRDefault="00706CCB" w:rsidP="00AD61F8">
      <w:sdt>
        <w:sdtPr>
          <w:id w:val="-1086061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1F8">
            <w:rPr>
              <w:rFonts w:ascii="MS Gothic" w:eastAsia="MS Gothic" w:hAnsi="MS Gothic" w:hint="eastAsia"/>
            </w:rPr>
            <w:t>☐</w:t>
          </w:r>
        </w:sdtContent>
      </w:sdt>
      <w:r w:rsidR="00AD61F8">
        <w:t xml:space="preserve">Utiliza una </w:t>
      </w:r>
      <w:r w:rsidR="00AD61F8" w:rsidRPr="00AD61F8">
        <w:t>metodología estandarizada o que al menos se haya utilizado con éxito en otras regiones</w:t>
      </w:r>
    </w:p>
    <w:p w14:paraId="2065F1C9" w14:textId="1BCAB598" w:rsidR="00AD61F8" w:rsidRDefault="00AD61F8" w:rsidP="00AD61F8">
      <w:r>
        <w:t>Indicar cuál</w:t>
      </w:r>
    </w:p>
    <w:sdt>
      <w:sdtPr>
        <w:id w:val="1129134332"/>
        <w:placeholder>
          <w:docPart w:val="DefaultPlaceholder_-1854013440"/>
        </w:placeholder>
        <w:showingPlcHdr/>
      </w:sdtPr>
      <w:sdtEndPr/>
      <w:sdtContent>
        <w:p w14:paraId="4AA537B9" w14:textId="3DC9A6D7" w:rsidR="00AD61F8" w:rsidRDefault="00AD61F8" w:rsidP="00AD61F8">
          <w:r w:rsidRPr="509F4C7D">
            <w:rPr>
              <w:rStyle w:val="Textodelmarcadordeposicin"/>
            </w:rPr>
            <w:t>Haga clic o pulse aquí para escribir texto.</w:t>
          </w:r>
        </w:p>
      </w:sdtContent>
    </w:sdt>
    <w:p w14:paraId="7C125DC5" w14:textId="1B47E070" w:rsidR="00271C85" w:rsidRDefault="00706CCB" w:rsidP="00AD61F8">
      <w:sdt>
        <w:sdtPr>
          <w:id w:val="87072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C85">
            <w:rPr>
              <w:rFonts w:ascii="MS Gothic" w:eastAsia="MS Gothic" w:hAnsi="MS Gothic" w:hint="eastAsia"/>
            </w:rPr>
            <w:t>☐</w:t>
          </w:r>
        </w:sdtContent>
      </w:sdt>
      <w:r w:rsidR="00271C85">
        <w:t>Se ha contado con asesoramiento científico o de profesionales cualificados</w:t>
      </w:r>
    </w:p>
    <w:p w14:paraId="2F79F172" w14:textId="4505408D" w:rsidR="00271C85" w:rsidRDefault="00271C85" w:rsidP="00AD61F8">
      <w:r>
        <w:t>Indicar el nombre de las personas que han participado en el asesoramiento metodológico</w:t>
      </w:r>
    </w:p>
    <w:sdt>
      <w:sdtPr>
        <w:id w:val="-1554761329"/>
        <w:placeholder>
          <w:docPart w:val="DefaultPlaceholder_-1854013440"/>
        </w:placeholder>
        <w:showingPlcHdr/>
      </w:sdtPr>
      <w:sdtEndPr/>
      <w:sdtContent>
        <w:p w14:paraId="4212CC1D" w14:textId="3C296657" w:rsidR="00271C85" w:rsidRDefault="00271C85" w:rsidP="00AD61F8"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138D1641" w14:textId="3D4D7FC2" w:rsidR="00AD61F8" w:rsidRDefault="00AD61F8" w:rsidP="00AD61F8">
      <w:pPr>
        <w:pStyle w:val="Ttulo2"/>
      </w:pPr>
      <w:r>
        <w:t>Unidades de muestreo</w:t>
      </w:r>
    </w:p>
    <w:p w14:paraId="612B0E0A" w14:textId="349AA301" w:rsidR="00AD61F8" w:rsidRDefault="00AD61F8" w:rsidP="00A9308F">
      <w:pPr>
        <w:pStyle w:val="Prrafodelista"/>
        <w:numPr>
          <w:ilvl w:val="0"/>
          <w:numId w:val="16"/>
        </w:numPr>
      </w:pPr>
      <w:r>
        <w:t xml:space="preserve">Estaciones de muestreo fijas a lo largo del tiempo </w:t>
      </w:r>
      <w:sdt>
        <w:sdtPr>
          <w:id w:val="-1459640595"/>
          <w:placeholder>
            <w:docPart w:val="DefaultPlaceholder_-1854013439"/>
          </w:placeholder>
          <w:showingPlcHdr/>
          <w:comboBox>
            <w:listItem w:value="Elija un elemento."/>
            <w:listItem w:displayText="Sí" w:value="Sí"/>
            <w:listItem w:displayText="No" w:value="No"/>
          </w:comboBox>
        </w:sdtPr>
        <w:sdtEndPr/>
        <w:sdtContent>
          <w:r w:rsidRPr="0008459F">
            <w:rPr>
              <w:rStyle w:val="Textodelmarcadordeposicin"/>
            </w:rPr>
            <w:t>Elija un elemento.</w:t>
          </w:r>
        </w:sdtContent>
      </w:sdt>
    </w:p>
    <w:p w14:paraId="0E4671F1" w14:textId="05237E20" w:rsidR="0078598C" w:rsidRDefault="0078598C" w:rsidP="00A9308F">
      <w:pPr>
        <w:pStyle w:val="Prrafodelista"/>
        <w:numPr>
          <w:ilvl w:val="0"/>
          <w:numId w:val="16"/>
        </w:numPr>
      </w:pPr>
      <w:r>
        <w:t xml:space="preserve">Tipo de unidad </w:t>
      </w:r>
      <w:r w:rsidR="009D7A3A">
        <w:t>de muestreo</w:t>
      </w:r>
      <w:r>
        <w:t xml:space="preserve"> </w:t>
      </w:r>
      <w:sdt>
        <w:sdtPr>
          <w:id w:val="-1674481058"/>
          <w:placeholder>
            <w:docPart w:val="DefaultPlaceholder_-1854013439"/>
          </w:placeholder>
          <w:showingPlcHdr/>
          <w:dropDownList>
            <w:listItem w:value="Elija un elemento."/>
            <w:listItem w:displayText="Cuadrícula UTM 10x10" w:value="Cuadrícula UTM 10x10"/>
            <w:listItem w:displayText="Cuadrícula UTM 5x5" w:value="Cuadrícula UTM 5x5"/>
            <w:listItem w:displayText="Cuadrícula UTM 1x1" w:value="Cuadrícula UTM 1x1"/>
            <w:listItem w:displayText="Lugar Natura 2000" w:value="Lugar Natura 2000"/>
            <w:listItem w:displayText="Polígono" w:value="Polígono"/>
            <w:listItem w:displayText="Transecto o itinerario" w:value="Transecto o itinerario"/>
            <w:listItem w:displayText="Punto" w:value="Punto"/>
          </w:dropDownList>
        </w:sdtPr>
        <w:sdtEndPr/>
        <w:sdtContent>
          <w:r w:rsidR="009D7A3A" w:rsidRPr="0008459F">
            <w:rPr>
              <w:rStyle w:val="Textodelmarcadordeposicin"/>
            </w:rPr>
            <w:t>Elija un elemento.</w:t>
          </w:r>
        </w:sdtContent>
      </w:sdt>
    </w:p>
    <w:p w14:paraId="3DAA53CA" w14:textId="1F2135BA" w:rsidR="009D7A3A" w:rsidRDefault="009D7A3A" w:rsidP="00A9308F">
      <w:pPr>
        <w:pStyle w:val="Prrafodelista"/>
        <w:numPr>
          <w:ilvl w:val="0"/>
          <w:numId w:val="16"/>
        </w:numPr>
      </w:pPr>
      <w:r>
        <w:t>Listado de unidades de muestreo previstas</w:t>
      </w:r>
    </w:p>
    <w:sdt>
      <w:sdtPr>
        <w:id w:val="-1402128686"/>
        <w15:repeatingSection/>
      </w:sdtPr>
      <w:sdtEndPr/>
      <w:sdtContent>
        <w:sdt>
          <w:sdtPr>
            <w:id w:val="1494449968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876044431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5816F636" w14:textId="0A1EF2D6" w:rsidR="009D7A3A" w:rsidRDefault="009D7A3A" w:rsidP="00A9308F">
                  <w:pPr>
                    <w:ind w:firstLine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6056C326" w14:textId="75F4172E" w:rsidR="002E1BCB" w:rsidRDefault="002E1BCB" w:rsidP="002E1BCB">
      <w:pPr>
        <w:pStyle w:val="Prrafodelista"/>
        <w:numPr>
          <w:ilvl w:val="0"/>
          <w:numId w:val="19"/>
        </w:numPr>
      </w:pPr>
      <w:r>
        <w:t>Métodos de marcaje previstos para relocalizar las unidades de muestreo</w:t>
      </w:r>
    </w:p>
    <w:sdt>
      <w:sdtPr>
        <w:id w:val="-503597440"/>
        <w:placeholder>
          <w:docPart w:val="DefaultPlaceholder_-1854013440"/>
        </w:placeholder>
        <w:showingPlcHdr/>
      </w:sdtPr>
      <w:sdtContent>
        <w:p w14:paraId="302A3533" w14:textId="590F968F" w:rsidR="002E1BCB" w:rsidRDefault="002E1BCB" w:rsidP="002E1BCB">
          <w:pPr>
            <w:ind w:left="360"/>
          </w:pPr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249927B2" w14:textId="48C5F255" w:rsidR="00AD61F8" w:rsidRDefault="009D7A3A" w:rsidP="009D7A3A">
      <w:pPr>
        <w:pStyle w:val="Ttulo2"/>
      </w:pPr>
      <w:r>
        <w:t>Visitas de campo</w:t>
      </w:r>
    </w:p>
    <w:p w14:paraId="111B80C6" w14:textId="158CB1A6" w:rsidR="00572D31" w:rsidRDefault="002B3751" w:rsidP="00A9308F">
      <w:pPr>
        <w:pStyle w:val="Prrafodelista"/>
        <w:numPr>
          <w:ilvl w:val="0"/>
          <w:numId w:val="17"/>
        </w:numPr>
      </w:pPr>
      <w:r>
        <w:t>Frecuencia:</w:t>
      </w:r>
    </w:p>
    <w:p w14:paraId="5187E068" w14:textId="39DFF0C9" w:rsidR="002B3751" w:rsidRDefault="00706CCB" w:rsidP="002B3751">
      <w:pPr>
        <w:pStyle w:val="Prrafodelista"/>
        <w:numPr>
          <w:ilvl w:val="1"/>
          <w:numId w:val="17"/>
        </w:numPr>
      </w:pPr>
      <w:sdt>
        <w:sdtPr>
          <w:id w:val="666839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51">
            <w:rPr>
              <w:rFonts w:ascii="MS Gothic" w:eastAsia="MS Gothic" w:hAnsi="MS Gothic" w:hint="eastAsia"/>
            </w:rPr>
            <w:t>☐</w:t>
          </w:r>
        </w:sdtContent>
      </w:sdt>
      <w:r w:rsidR="002B3751">
        <w:t>Anual</w:t>
      </w:r>
    </w:p>
    <w:p w14:paraId="6FE59117" w14:textId="05AEEE51" w:rsidR="002B3751" w:rsidRDefault="00706CCB" w:rsidP="002B3751">
      <w:pPr>
        <w:pStyle w:val="Prrafodelista"/>
        <w:numPr>
          <w:ilvl w:val="1"/>
          <w:numId w:val="17"/>
        </w:numPr>
      </w:pPr>
      <w:sdt>
        <w:sdtPr>
          <w:id w:val="2072000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3751">
            <w:rPr>
              <w:rFonts w:ascii="MS Gothic" w:eastAsia="MS Gothic" w:hAnsi="MS Gothic" w:hint="eastAsia"/>
            </w:rPr>
            <w:t>☐</w:t>
          </w:r>
        </w:sdtContent>
      </w:sdt>
      <w:r w:rsidR="00980141" w:rsidRPr="00980141">
        <w:t xml:space="preserve"> Cada </w:t>
      </w:r>
      <w:r w:rsidR="00C41DD5">
        <w:t>X</w:t>
      </w:r>
      <w:r w:rsidR="00980141" w:rsidRPr="00980141">
        <w:t xml:space="preserve"> años (concretar cada cuantos)</w:t>
      </w:r>
      <w:r w:rsidR="002B3751">
        <w:t xml:space="preserve"> </w:t>
      </w:r>
      <w:sdt>
        <w:sdtPr>
          <w:id w:val="-731839694"/>
          <w:placeholder>
            <w:docPart w:val="DefaultPlaceholder_-1854013440"/>
          </w:placeholder>
          <w:showingPlcHdr/>
        </w:sdtPr>
        <w:sdtEndPr/>
        <w:sdtContent>
          <w:r w:rsidR="002B3751" w:rsidRPr="0008459F">
            <w:rPr>
              <w:rStyle w:val="Textodelmarcadordeposicin"/>
            </w:rPr>
            <w:t>Haga clic o pulse aquí para escribir texto.</w:t>
          </w:r>
        </w:sdtContent>
      </w:sdt>
      <w:r w:rsidR="002B3751">
        <w:t xml:space="preserve"> </w:t>
      </w:r>
    </w:p>
    <w:p w14:paraId="6CEE8955" w14:textId="424FF94B" w:rsidR="009D7A3A" w:rsidRDefault="009D7A3A" w:rsidP="00A9308F">
      <w:pPr>
        <w:pStyle w:val="Prrafodelista"/>
        <w:numPr>
          <w:ilvl w:val="0"/>
          <w:numId w:val="17"/>
        </w:numPr>
      </w:pPr>
      <w:r>
        <w:t xml:space="preserve">Número de visitas previstas a lo largo del año a cada unidad de muestreo </w:t>
      </w:r>
      <w:sdt>
        <w:sdtPr>
          <w:id w:val="-1102639600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76BF9BA3" w14:textId="2A199BC7" w:rsidR="009D7A3A" w:rsidRDefault="009D7A3A" w:rsidP="00A9308F">
      <w:pPr>
        <w:pStyle w:val="Prrafodelista"/>
        <w:numPr>
          <w:ilvl w:val="0"/>
          <w:numId w:val="17"/>
        </w:numPr>
      </w:pPr>
      <w:r>
        <w:t xml:space="preserve">Época del año para las visitas </w:t>
      </w:r>
      <w:sdt>
        <w:sdtPr>
          <w:id w:val="2026979216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3379F6A3" w14:textId="0EDE44ED" w:rsidR="009D7A3A" w:rsidRDefault="009D7A3A" w:rsidP="00A9308F">
      <w:pPr>
        <w:pStyle w:val="Prrafodelista"/>
        <w:numPr>
          <w:ilvl w:val="0"/>
          <w:numId w:val="17"/>
        </w:numPr>
      </w:pPr>
      <w:r>
        <w:t xml:space="preserve">Esfuerzo de muestreo previsto en cada visita </w:t>
      </w:r>
      <w:sdt>
        <w:sdtPr>
          <w:id w:val="379832819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0006DF84" w14:textId="0176B6D0" w:rsidR="00572D31" w:rsidRDefault="00572D31" w:rsidP="00A9308F">
      <w:pPr>
        <w:pStyle w:val="Prrafodelista"/>
        <w:numPr>
          <w:ilvl w:val="0"/>
          <w:numId w:val="17"/>
        </w:numPr>
      </w:pPr>
      <w:r>
        <w:t xml:space="preserve">Aspectos fenológicos relevantes </w:t>
      </w:r>
      <w:sdt>
        <w:sdtPr>
          <w:id w:val="604764437"/>
          <w:placeholder>
            <w:docPart w:val="DefaultPlaceholder_-1854013440"/>
          </w:placeholder>
          <w:showingPlcHdr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6BE25BED" w14:textId="41BD942C" w:rsidR="009D7A3A" w:rsidRDefault="009D7A3A" w:rsidP="009D7A3A">
      <w:pPr>
        <w:pStyle w:val="Ttulo2"/>
      </w:pPr>
      <w:r>
        <w:t>Poblaciones de especies</w:t>
      </w:r>
    </w:p>
    <w:p w14:paraId="20EA2185" w14:textId="56046DFB" w:rsidR="009D7A3A" w:rsidRDefault="009D7A3A" w:rsidP="00A9308F">
      <w:pPr>
        <w:pStyle w:val="Prrafodelista"/>
        <w:numPr>
          <w:ilvl w:val="0"/>
          <w:numId w:val="18"/>
        </w:numPr>
      </w:pPr>
      <w:r>
        <w:t>Método para medir la abundancia:</w:t>
      </w:r>
    </w:p>
    <w:p w14:paraId="02FC2874" w14:textId="27F79F80" w:rsidR="009D7A3A" w:rsidRDefault="00706CCB" w:rsidP="00A9308F">
      <w:pPr>
        <w:ind w:left="360"/>
      </w:pPr>
      <w:sdt>
        <w:sdtPr>
          <w:id w:val="-176144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9D7A3A" w:rsidRPr="009D7A3A">
        <w:t>Conteo de individuos</w:t>
      </w:r>
    </w:p>
    <w:p w14:paraId="1DA6D758" w14:textId="31BB3C6D" w:rsidR="009D7A3A" w:rsidRDefault="00706CCB" w:rsidP="00A9308F">
      <w:pPr>
        <w:ind w:left="360"/>
      </w:pPr>
      <w:sdt>
        <w:sdtPr>
          <w:id w:val="134667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3A">
            <w:rPr>
              <w:rFonts w:ascii="MS Gothic" w:eastAsia="MS Gothic" w:hAnsi="MS Gothic" w:hint="eastAsia"/>
            </w:rPr>
            <w:t>☐</w:t>
          </w:r>
        </w:sdtContent>
      </w:sdt>
      <w:r w:rsidR="009D7A3A">
        <w:t>Cantidad de organismos</w:t>
      </w:r>
    </w:p>
    <w:p w14:paraId="6AC80AE2" w14:textId="1C9F8515" w:rsidR="009D7A3A" w:rsidRDefault="00706CCB" w:rsidP="00A9308F">
      <w:pPr>
        <w:ind w:left="360"/>
      </w:pPr>
      <w:sdt>
        <w:sdtPr>
          <w:id w:val="854158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A3A">
            <w:rPr>
              <w:rFonts w:ascii="MS Gothic" w:eastAsia="MS Gothic" w:hAnsi="MS Gothic" w:hint="eastAsia"/>
            </w:rPr>
            <w:t>☐</w:t>
          </w:r>
        </w:sdtContent>
      </w:sdt>
      <w:r w:rsidR="009D7A3A">
        <w:t>Categoría de abundancia</w:t>
      </w:r>
    </w:p>
    <w:p w14:paraId="2EC13618" w14:textId="23B3C29E" w:rsidR="009D7A3A" w:rsidRDefault="00A9308F" w:rsidP="00A9308F">
      <w:pPr>
        <w:pStyle w:val="Prrafodelista"/>
        <w:numPr>
          <w:ilvl w:val="0"/>
          <w:numId w:val="18"/>
        </w:numPr>
      </w:pPr>
      <w:r>
        <w:t>E</w:t>
      </w:r>
      <w:r w:rsidR="009D7A3A">
        <w:t>valuaci</w:t>
      </w:r>
      <w:r>
        <w:t>ones previstas:</w:t>
      </w:r>
    </w:p>
    <w:p w14:paraId="423DEFDB" w14:textId="6FA2FA00" w:rsidR="00A9308F" w:rsidRDefault="00706CCB" w:rsidP="00A9308F">
      <w:pPr>
        <w:ind w:left="360"/>
      </w:pPr>
      <w:sdt>
        <w:sdtPr>
          <w:id w:val="-191368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 w:rsidRPr="00A9308F">
        <w:t>Evaluación de la población</w:t>
      </w:r>
    </w:p>
    <w:p w14:paraId="79D4C35B" w14:textId="7B26FCAC" w:rsidR="00A9308F" w:rsidRDefault="00706CCB" w:rsidP="00A9308F">
      <w:pPr>
        <w:ind w:left="360"/>
      </w:pPr>
      <w:sdt>
        <w:sdtPr>
          <w:id w:val="120845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 w:rsidRPr="00A9308F">
        <w:t>Evaluación de la conservación del hábitat de la especie</w:t>
      </w:r>
    </w:p>
    <w:p w14:paraId="37C8B971" w14:textId="1935117E" w:rsidR="00A9308F" w:rsidRDefault="00706CCB" w:rsidP="00A9308F">
      <w:pPr>
        <w:ind w:left="360"/>
      </w:pPr>
      <w:sdt>
        <w:sdtPr>
          <w:id w:val="85322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 w:rsidRPr="00A9308F">
        <w:t>Evaluación del aislamiento</w:t>
      </w:r>
    </w:p>
    <w:p w14:paraId="33A0CB8C" w14:textId="71FFF9F3" w:rsidR="00A9308F" w:rsidRDefault="00706CCB" w:rsidP="00A9308F">
      <w:pPr>
        <w:ind w:left="360"/>
      </w:pPr>
      <w:sdt>
        <w:sdtPr>
          <w:id w:val="-1450307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 w:rsidRPr="00A9308F">
        <w:t>Evaluación global</w:t>
      </w:r>
    </w:p>
    <w:p w14:paraId="5D031BE5" w14:textId="0C1DFAEE" w:rsidR="009D7A3A" w:rsidRDefault="00A9308F" w:rsidP="00A9308F">
      <w:pPr>
        <w:pStyle w:val="Ttulo2"/>
      </w:pPr>
      <w:r>
        <w:lastRenderedPageBreak/>
        <w:t>Atributos de especies</w:t>
      </w:r>
    </w:p>
    <w:p w14:paraId="75302704" w14:textId="539BCBC8" w:rsidR="00A9308F" w:rsidRDefault="00A9308F" w:rsidP="00A9308F">
      <w:pPr>
        <w:pStyle w:val="Prrafodelista"/>
        <w:numPr>
          <w:ilvl w:val="0"/>
          <w:numId w:val="18"/>
        </w:numPr>
      </w:pPr>
      <w:r>
        <w:t>Se prevé registrar los siguientes datos:</w:t>
      </w:r>
    </w:p>
    <w:p w14:paraId="793D4C61" w14:textId="7AB1CA4F" w:rsidR="00A9308F" w:rsidRDefault="00706CCB" w:rsidP="00A9308F">
      <w:pPr>
        <w:pStyle w:val="Prrafodelista"/>
      </w:pPr>
      <w:sdt>
        <w:sdtPr>
          <w:id w:val="-34571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>
        <w:t>Sexo</w:t>
      </w:r>
    </w:p>
    <w:p w14:paraId="3FA82C56" w14:textId="664BDFA9" w:rsidR="00A9308F" w:rsidRDefault="00706CCB" w:rsidP="00A9308F">
      <w:pPr>
        <w:pStyle w:val="Prrafodelista"/>
      </w:pPr>
      <w:sdt>
        <w:sdtPr>
          <w:id w:val="-20910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>
        <w:t>Etapa de vida</w:t>
      </w:r>
    </w:p>
    <w:p w14:paraId="31B9A5E7" w14:textId="1647153D" w:rsidR="00A9308F" w:rsidRDefault="00706CCB" w:rsidP="00A9308F">
      <w:pPr>
        <w:pStyle w:val="Prrafodelista"/>
      </w:pPr>
      <w:sdt>
        <w:sdtPr>
          <w:id w:val="-1330450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>
        <w:t>Condición reproductiva</w:t>
      </w:r>
    </w:p>
    <w:p w14:paraId="3A1E4D69" w14:textId="679DEF1A" w:rsidR="00A9308F" w:rsidRDefault="00706CCB" w:rsidP="00A9308F">
      <w:pPr>
        <w:pStyle w:val="Prrafodelista"/>
      </w:pPr>
      <w:sdt>
        <w:sdtPr>
          <w:id w:val="115055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>
        <w:t>Comportamiento</w:t>
      </w:r>
    </w:p>
    <w:p w14:paraId="2AE4B0B1" w14:textId="29336194" w:rsidR="00A9308F" w:rsidRDefault="00706CCB" w:rsidP="00A9308F">
      <w:pPr>
        <w:pStyle w:val="Prrafodelista"/>
      </w:pPr>
      <w:sdt>
        <w:sdtPr>
          <w:id w:val="201031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A9308F">
        <w:t>Medios de establecimiento</w:t>
      </w:r>
    </w:p>
    <w:p w14:paraId="4137187A" w14:textId="011818DC" w:rsidR="00A9308F" w:rsidRDefault="00706CCB" w:rsidP="00A9308F">
      <w:pPr>
        <w:pStyle w:val="Prrafodelista"/>
      </w:pPr>
      <w:sdt>
        <w:sdtPr>
          <w:id w:val="-32990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08F">
            <w:rPr>
              <w:rFonts w:ascii="MS Gothic" w:eastAsia="MS Gothic" w:hAnsi="MS Gothic" w:hint="eastAsia"/>
            </w:rPr>
            <w:t>☐</w:t>
          </w:r>
        </w:sdtContent>
      </w:sdt>
      <w:r w:rsidR="00B02ED3">
        <w:t>Hábitat</w:t>
      </w:r>
    </w:p>
    <w:p w14:paraId="628B80F3" w14:textId="0AE9F182" w:rsidR="00A9308F" w:rsidRDefault="00A9308F" w:rsidP="00A9308F">
      <w:pPr>
        <w:pStyle w:val="Prrafodelista"/>
      </w:pPr>
    </w:p>
    <w:p w14:paraId="4BE2C3CB" w14:textId="4379635C" w:rsidR="00A9308F" w:rsidRDefault="00A9308F" w:rsidP="00A9308F">
      <w:pPr>
        <w:pStyle w:val="Ttulo2"/>
      </w:pPr>
      <w:r>
        <w:t>Criterios de calidad</w:t>
      </w:r>
    </w:p>
    <w:p w14:paraId="22E59CBC" w14:textId="612B328B" w:rsidR="00A9308F" w:rsidRDefault="00A9308F" w:rsidP="00A9308F">
      <w:pPr>
        <w:pStyle w:val="Prrafodelista"/>
        <w:numPr>
          <w:ilvl w:val="0"/>
          <w:numId w:val="18"/>
        </w:numPr>
      </w:pPr>
      <w:r>
        <w:t>Listar los criterios de calidad que se aplicarán a lo largo del programa de seguimiento</w:t>
      </w:r>
    </w:p>
    <w:sdt>
      <w:sdtPr>
        <w:id w:val="-439600218"/>
        <w15:repeatingSection/>
      </w:sdtPr>
      <w:sdtEndPr/>
      <w:sdtContent>
        <w:sdt>
          <w:sdtPr>
            <w:id w:val="-645430957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2091223525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513EEF7D" w14:textId="4A08CAC8" w:rsidR="00A9308F" w:rsidRDefault="00A9308F" w:rsidP="00691B62">
                  <w:pPr>
                    <w:ind w:firstLine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4E582E0D" w14:textId="4E0A9E83" w:rsidR="009D2CD5" w:rsidRDefault="009D2CD5" w:rsidP="009D2CD5">
      <w:pPr>
        <w:pStyle w:val="Prrafodelista"/>
        <w:numPr>
          <w:ilvl w:val="0"/>
          <w:numId w:val="18"/>
        </w:numPr>
      </w:pPr>
      <w:r>
        <w:t>Listar los mecanismos para minimizar errores de muestreo</w:t>
      </w:r>
    </w:p>
    <w:sdt>
      <w:sdtPr>
        <w:id w:val="1499618415"/>
        <w15:repeatingSection/>
      </w:sdtPr>
      <w:sdtEndPr/>
      <w:sdtContent>
        <w:sdt>
          <w:sdtPr>
            <w:id w:val="118733641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1153750160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086FDC6A" w14:textId="70C0BA21" w:rsidR="009D2CD5" w:rsidRDefault="009D2CD5" w:rsidP="009D2CD5">
                  <w:pPr>
                    <w:ind w:left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769D7D36" w14:textId="67ADD5F5" w:rsidR="00691B62" w:rsidRDefault="00691B62" w:rsidP="00691B62">
      <w:pPr>
        <w:pStyle w:val="Ttulo1"/>
        <w:numPr>
          <w:ilvl w:val="0"/>
          <w:numId w:val="13"/>
        </w:numPr>
      </w:pPr>
      <w:r>
        <w:t>RECURSOS</w:t>
      </w:r>
    </w:p>
    <w:p w14:paraId="12F60B06" w14:textId="025174BB" w:rsidR="00691B62" w:rsidRDefault="00691B62" w:rsidP="00691B62">
      <w:pPr>
        <w:pStyle w:val="Prrafodelista"/>
        <w:numPr>
          <w:ilvl w:val="0"/>
          <w:numId w:val="18"/>
        </w:numPr>
      </w:pPr>
      <w:r>
        <w:t>Listar los recursos necesarios a lo largo del programa de seguimiento</w:t>
      </w:r>
    </w:p>
    <w:sdt>
      <w:sdtPr>
        <w:id w:val="-1097169648"/>
        <w15:repeatingSection/>
      </w:sdtPr>
      <w:sdtEndPr/>
      <w:sdtContent>
        <w:sdt>
          <w:sdtPr>
            <w:id w:val="27300113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1903128345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09F7DD1D" w14:textId="3DFFE3DE" w:rsidR="00691B62" w:rsidRDefault="00691B62" w:rsidP="00691B62">
                  <w:pPr>
                    <w:ind w:left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1CD5A081" w14:textId="26A4B37D" w:rsidR="00271C85" w:rsidRDefault="00271C85" w:rsidP="00271C85">
      <w:pPr>
        <w:pStyle w:val="Prrafodelista"/>
        <w:numPr>
          <w:ilvl w:val="0"/>
          <w:numId w:val="18"/>
        </w:numPr>
      </w:pPr>
      <w:r>
        <w:t>Indicar el número de personas implicadas en el seguimiento:</w:t>
      </w:r>
    </w:p>
    <w:p w14:paraId="1786821A" w14:textId="717356A4" w:rsidR="00271C85" w:rsidRDefault="00271C85" w:rsidP="00271C85">
      <w:pPr>
        <w:pStyle w:val="Prrafodelista"/>
        <w:numPr>
          <w:ilvl w:val="1"/>
          <w:numId w:val="18"/>
        </w:numPr>
      </w:pPr>
      <w:r>
        <w:t xml:space="preserve">Principiante </w:t>
      </w:r>
      <w:sdt>
        <w:sdtPr>
          <w:id w:val="-1527330469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70CFB5E8" w14:textId="239A143B" w:rsidR="00271C85" w:rsidRDefault="00271C85" w:rsidP="00271C85">
      <w:pPr>
        <w:pStyle w:val="Prrafodelista"/>
        <w:numPr>
          <w:ilvl w:val="1"/>
          <w:numId w:val="18"/>
        </w:numPr>
      </w:pPr>
      <w:r>
        <w:t xml:space="preserve">Experimentado </w:t>
      </w:r>
      <w:sdt>
        <w:sdtPr>
          <w:id w:val="-213278722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6906DD71" w14:textId="316FE36B" w:rsidR="00271C85" w:rsidRDefault="00271C85" w:rsidP="00271C85">
      <w:pPr>
        <w:pStyle w:val="Prrafodelista"/>
        <w:numPr>
          <w:ilvl w:val="1"/>
          <w:numId w:val="18"/>
        </w:numPr>
      </w:pPr>
      <w:r>
        <w:t xml:space="preserve">Experto </w:t>
      </w:r>
      <w:sdt>
        <w:sdtPr>
          <w:id w:val="-1909450246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2C7442DC" w14:textId="76BBDFBD" w:rsidR="00271C85" w:rsidRDefault="00271C85" w:rsidP="00271C85">
      <w:pPr>
        <w:pStyle w:val="Prrafodelista"/>
        <w:numPr>
          <w:ilvl w:val="1"/>
          <w:numId w:val="18"/>
        </w:numPr>
      </w:pPr>
      <w:r>
        <w:t xml:space="preserve">Autoridad </w:t>
      </w:r>
      <w:sdt>
        <w:sdtPr>
          <w:id w:val="-1052230981"/>
          <w:placeholder>
            <w:docPart w:val="DefaultPlaceholder_-1854013440"/>
          </w:placeholder>
          <w:showingPlcHdr/>
          <w:text/>
        </w:sdtPr>
        <w:sdtEndPr/>
        <w:sdtContent>
          <w:r w:rsidRPr="0008459F">
            <w:rPr>
              <w:rStyle w:val="Textodelmarcadordeposicin"/>
            </w:rPr>
            <w:t>Haga clic o pulse aquí para escribir texto.</w:t>
          </w:r>
        </w:sdtContent>
      </w:sdt>
    </w:p>
    <w:p w14:paraId="20835BDC" w14:textId="6B92E26B" w:rsidR="00572D31" w:rsidRDefault="00572D31" w:rsidP="00572D31">
      <w:pPr>
        <w:pStyle w:val="Prrafodelista"/>
        <w:numPr>
          <w:ilvl w:val="0"/>
          <w:numId w:val="18"/>
        </w:numPr>
      </w:pPr>
      <w:r>
        <w:t xml:space="preserve">Listar los materiales repartidos a los participantes </w:t>
      </w:r>
    </w:p>
    <w:sdt>
      <w:sdtPr>
        <w:id w:val="-618148349"/>
        <w15:repeatingSection/>
      </w:sdtPr>
      <w:sdtEndPr/>
      <w:sdtContent>
        <w:sdt>
          <w:sdtPr>
            <w:id w:val="-1286498671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1830358214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7D05100A" w14:textId="060AF636" w:rsidR="00572D31" w:rsidRDefault="00572D31" w:rsidP="00572D31">
                  <w:pPr>
                    <w:ind w:firstLine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3D8E1E0B" w14:textId="32B48D8C" w:rsidR="00691B62" w:rsidRDefault="00691B62" w:rsidP="00691B62">
      <w:pPr>
        <w:pStyle w:val="Prrafodelista"/>
        <w:numPr>
          <w:ilvl w:val="0"/>
          <w:numId w:val="18"/>
        </w:numPr>
      </w:pPr>
      <w:r>
        <w:t>Listar las acciones formativas previstas</w:t>
      </w:r>
    </w:p>
    <w:sdt>
      <w:sdtPr>
        <w:id w:val="633839735"/>
        <w15:repeatingSection/>
      </w:sdtPr>
      <w:sdtEndPr/>
      <w:sdtContent>
        <w:sdt>
          <w:sdtPr>
            <w:id w:val="1606220929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-1891100286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53A70ADA" w14:textId="27801BA3" w:rsidR="00691B62" w:rsidRDefault="00691B62" w:rsidP="00691B62">
                  <w:pPr>
                    <w:ind w:left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p w14:paraId="78B1051E" w14:textId="61BCF043" w:rsidR="00691B62" w:rsidRDefault="00691B62" w:rsidP="00691B62">
      <w:pPr>
        <w:pStyle w:val="Ttulo1"/>
        <w:numPr>
          <w:ilvl w:val="0"/>
          <w:numId w:val="13"/>
        </w:numPr>
      </w:pPr>
      <w:r>
        <w:t>ANÁLISIS</w:t>
      </w:r>
    </w:p>
    <w:p w14:paraId="285A13CE" w14:textId="50B7E6BE" w:rsidR="00691B62" w:rsidRDefault="00691B62" w:rsidP="00691B62">
      <w:pPr>
        <w:pStyle w:val="Prrafodelista"/>
        <w:numPr>
          <w:ilvl w:val="0"/>
          <w:numId w:val="18"/>
        </w:numPr>
      </w:pPr>
      <w:r>
        <w:t>Describir el método de análisis de datos que se llevará a cabo</w:t>
      </w:r>
    </w:p>
    <w:sdt>
      <w:sdtPr>
        <w:id w:val="2035844158"/>
        <w:placeholder>
          <w:docPart w:val="DefaultPlaceholder_-1854013440"/>
        </w:placeholder>
        <w:showingPlcHdr/>
      </w:sdtPr>
      <w:sdtEndPr/>
      <w:sdtContent>
        <w:p w14:paraId="3A1BEAAE" w14:textId="143836F0" w:rsidR="00691B62" w:rsidRDefault="00691B62" w:rsidP="00691B62">
          <w:pPr>
            <w:ind w:left="360"/>
          </w:pPr>
          <w:r w:rsidRPr="0008459F">
            <w:rPr>
              <w:rStyle w:val="Textodelmarcadordeposicin"/>
            </w:rPr>
            <w:t>Haga clic o pulse aquí para escribir texto.</w:t>
          </w:r>
        </w:p>
      </w:sdtContent>
    </w:sdt>
    <w:p w14:paraId="4BA04F1B" w14:textId="7BA123B0" w:rsidR="00691B62" w:rsidRDefault="00691B62" w:rsidP="00691B62">
      <w:pPr>
        <w:pStyle w:val="Ttulo1"/>
        <w:numPr>
          <w:ilvl w:val="0"/>
          <w:numId w:val="13"/>
        </w:numPr>
      </w:pPr>
      <w:r>
        <w:t>RESULTADOS</w:t>
      </w:r>
    </w:p>
    <w:p w14:paraId="69ABAD0E" w14:textId="797A50E6" w:rsidR="002E1BCB" w:rsidRDefault="002E1BCB" w:rsidP="002E1BCB">
      <w:pPr>
        <w:pStyle w:val="Prrafodelista"/>
        <w:numPr>
          <w:ilvl w:val="0"/>
          <w:numId w:val="18"/>
        </w:numPr>
      </w:pPr>
      <w:r>
        <w:t xml:space="preserve">Describir las </w:t>
      </w:r>
      <w:r w:rsidRPr="002E1BCB">
        <w:t>medidas de incertidumbre</w:t>
      </w:r>
      <w:r>
        <w:t xml:space="preserve"> y</w:t>
      </w:r>
      <w:r w:rsidRPr="002E1BCB">
        <w:t xml:space="preserve"> </w:t>
      </w:r>
      <w:r>
        <w:t>potenciales</w:t>
      </w:r>
      <w:r w:rsidRPr="002E1BCB">
        <w:t xml:space="preserve"> limitaciones </w:t>
      </w:r>
      <w:r>
        <w:t>en</w:t>
      </w:r>
      <w:r w:rsidRPr="002E1BCB">
        <w:t xml:space="preserve"> el trabajo de campo y/o análisis de los da</w:t>
      </w:r>
      <w:r>
        <w:t>tos</w:t>
      </w:r>
    </w:p>
    <w:sdt>
      <w:sdtPr>
        <w:id w:val="1126975113"/>
        <w:placeholder>
          <w:docPart w:val="DefaultPlaceholder_-1854013440"/>
        </w:placeholder>
        <w:showingPlcHdr/>
      </w:sdtPr>
      <w:sdtContent>
        <w:bookmarkStart w:id="1" w:name="_GoBack" w:displacedByCustomXml="prev"/>
        <w:p w14:paraId="647E7A0B" w14:textId="28EFE8B9" w:rsidR="002E1BCB" w:rsidRDefault="002E1BCB" w:rsidP="002E1BCB">
          <w:pPr>
            <w:ind w:left="708"/>
          </w:pPr>
          <w:r w:rsidRPr="0008459F">
            <w:rPr>
              <w:rStyle w:val="Textodelmarcadordeposicin"/>
            </w:rPr>
            <w:t>Haga clic o pulse aquí para escribir texto.</w:t>
          </w:r>
        </w:p>
        <w:bookmarkEnd w:id="1" w:displacedByCustomXml="next"/>
      </w:sdtContent>
    </w:sdt>
    <w:p w14:paraId="6FE30275" w14:textId="6492AAB4" w:rsidR="00691B62" w:rsidRDefault="00691B62" w:rsidP="00691B62">
      <w:pPr>
        <w:pStyle w:val="Prrafodelista"/>
        <w:numPr>
          <w:ilvl w:val="0"/>
          <w:numId w:val="18"/>
        </w:numPr>
      </w:pPr>
      <w:r>
        <w:t xml:space="preserve">Listar los entregables resultado del programa de </w:t>
      </w:r>
      <w:r w:rsidR="45BDE25B">
        <w:t>seguimiento</w:t>
      </w:r>
    </w:p>
    <w:sdt>
      <w:sdtPr>
        <w:id w:val="1440029851"/>
        <w15:repeatingSection/>
      </w:sdtPr>
      <w:sdtEndPr/>
      <w:sdtContent>
        <w:sdt>
          <w:sdtPr>
            <w:id w:val="1376966011"/>
            <w:placeholder>
              <w:docPart w:val="DefaultPlaceholder_-1854013436"/>
            </w:placeholder>
            <w15:repeatingSectionItem/>
          </w:sdtPr>
          <w:sdtEndPr/>
          <w:sdtContent>
            <w:sdt>
              <w:sdtPr>
                <w:id w:val="1648854356"/>
                <w:placeholder>
                  <w:docPart w:val="DefaultPlaceholder_-1854013440"/>
                </w:placeholder>
                <w:showingPlcHdr/>
              </w:sdtPr>
              <w:sdtEndPr/>
              <w:sdtContent>
                <w:p w14:paraId="2E923FCA" w14:textId="43D57289" w:rsidR="00F84409" w:rsidRDefault="00691B62" w:rsidP="00F2410A">
                  <w:pPr>
                    <w:ind w:left="360"/>
                  </w:pPr>
                  <w:r w:rsidRPr="0008459F">
                    <w:rPr>
                      <w:rStyle w:val="Textodelmarcadordeposicin"/>
                    </w:rPr>
                    <w:t>Haga clic o pulse aquí para escribir texto.</w:t>
                  </w:r>
                </w:p>
              </w:sdtContent>
            </w:sdt>
          </w:sdtContent>
        </w:sdt>
      </w:sdtContent>
    </w:sdt>
    <w:sectPr w:rsidR="00F84409" w:rsidSect="00FF63C7">
      <w:footerReference w:type="even" r:id="rId14"/>
      <w:footerReference w:type="default" r:id="rId15"/>
      <w:pgSz w:w="11906" w:h="16838"/>
      <w:pgMar w:top="1417" w:right="1701" w:bottom="1417" w:left="1701" w:header="294" w:footer="709" w:gutter="0"/>
      <w:pgBorders w:offsetFrom="page">
        <w:top w:val="single" w:sz="4" w:space="24" w:color="C0CF3A" w:themeColor="accent3"/>
        <w:left w:val="single" w:sz="4" w:space="24" w:color="C0CF3A" w:themeColor="accent3"/>
        <w:bottom w:val="single" w:sz="4" w:space="24" w:color="C0CF3A" w:themeColor="accent3"/>
        <w:right w:val="single" w:sz="4" w:space="24" w:color="C0CF3A" w:themeColor="accent3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2E649" w14:textId="77777777" w:rsidR="00736166" w:rsidRDefault="00736166" w:rsidP="00B255BA">
      <w:pPr>
        <w:spacing w:after="0" w:line="240" w:lineRule="auto"/>
      </w:pPr>
      <w:r>
        <w:separator/>
      </w:r>
    </w:p>
  </w:endnote>
  <w:endnote w:type="continuationSeparator" w:id="0">
    <w:p w14:paraId="7EC4ED29" w14:textId="77777777" w:rsidR="00736166" w:rsidRDefault="00736166" w:rsidP="00B255BA">
      <w:pPr>
        <w:spacing w:after="0" w:line="240" w:lineRule="auto"/>
      </w:pPr>
      <w:r>
        <w:continuationSeparator/>
      </w:r>
    </w:p>
  </w:endnote>
  <w:endnote w:type="continuationNotice" w:id="1">
    <w:p w14:paraId="0456F6A6" w14:textId="77777777" w:rsidR="00736166" w:rsidRDefault="007361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80594"/>
      <w:docPartObj>
        <w:docPartGallery w:val="Page Numbers (Bottom of Page)"/>
        <w:docPartUnique/>
      </w:docPartObj>
    </w:sdtPr>
    <w:sdtEndPr/>
    <w:sdtContent>
      <w:p w14:paraId="31F540CC" w14:textId="5AAA4A20" w:rsidR="00BB65DB" w:rsidRDefault="00BB65DB">
        <w:pPr>
          <w:pStyle w:val="Piedepgina"/>
        </w:pPr>
        <w:r>
          <w:rPr>
            <w:noProof/>
            <w:lang w:eastAsia="es-ES"/>
          </w:rPr>
          <mc:AlternateContent>
            <mc:Choice Requires="wpg">
              <w:drawing>
                <wp:anchor distT="0" distB="0" distL="114300" distR="114300" simplePos="0" relativeHeight="251661312" behindDoc="0" locked="0" layoutInCell="0" allowOverlap="1" wp14:anchorId="579F268C" wp14:editId="51EA97F3">
                  <wp:simplePos x="0" y="0"/>
                  <wp:positionH relativeFrom="leftMargin">
                    <wp:align>right</wp:align>
                  </wp:positionH>
                  <wp:positionV relativeFrom="margin">
                    <wp:align>bottom</wp:align>
                  </wp:positionV>
                  <wp:extent cx="904875" cy="1902460"/>
                  <wp:effectExtent l="11430" t="0" r="0" b="12065"/>
                  <wp:wrapNone/>
                  <wp:docPr id="7" name="Grup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8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9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96B330" w14:textId="5904EC9F" w:rsidR="00BB65DB" w:rsidRDefault="00BB65DB">
                                <w:pPr>
                                  <w:pStyle w:val="Sinespaciado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06CCB" w:rsidRPr="00706CCB">
                                  <w:rPr>
                                    <w:b/>
                                    <w:bCs/>
                                    <w:noProof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bCs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9F268C" id="Grupo 7" o:spid="_x0000_s1026" style="position:absolute;left:0;text-align:left;margin-left:20.05pt;margin-top:0;width:71.25pt;height:149.8pt;z-index:251661312;mso-width-percent:1000;mso-position-horizontal:right;mso-position-horizontal-relative:left-margin-area;mso-position-vertical:bottom;mso-position-vertical-relative:margin;mso-width-percent:1000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" strokecolor="#5f497a"/>
                  </v:group>
                  <v:rect id="Rectangle 5" o:spid="_x0000_s1030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" stroked="f">
                    <v:textbox style="layout-flow:vertical;mso-layout-flow-alt:bottom-to-top" inset="0,0,0,0">
                      <w:txbxContent>
                        <w:p w14:paraId="0F96B330" w14:textId="5904EC9F" w:rsidR="00BB65DB" w:rsidRDefault="00BB65DB">
                          <w:pPr>
                            <w:pStyle w:val="Sinespaciado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06CCB" w:rsidRPr="00706CCB">
                            <w:rPr>
                              <w:b/>
                              <w:bCs/>
                              <w:noProof/>
                              <w:color w:val="4F761B" w:themeColor="accent4" w:themeShade="BF"/>
                              <w:sz w:val="52"/>
                              <w:szCs w:val="52"/>
                            </w:rPr>
                            <w:t>4</w:t>
                          </w:r>
                          <w:r>
                            <w:rPr>
                              <w:b/>
                              <w:bCs/>
                              <w:color w:val="4F761B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565539863"/>
      <w:docPartObj>
        <w:docPartGallery w:val="Page Numbers (Bottom of Page)"/>
        <w:docPartUnique/>
      </w:docPartObj>
    </w:sdtPr>
    <w:sdtEndPr/>
    <w:sdtContent>
      <w:p w14:paraId="592A8E62" w14:textId="05D1AB73" w:rsidR="001E2392" w:rsidRPr="00900710" w:rsidRDefault="00BB65DB" w:rsidP="00EC03C3">
        <w:pPr>
          <w:pStyle w:val="Piedepgina"/>
          <w:ind w:left="-1701"/>
          <w:rPr>
            <w:sz w:val="28"/>
            <w:szCs w:val="28"/>
          </w:rPr>
        </w:pPr>
        <w:r w:rsidRPr="00BB65DB">
          <w:rPr>
            <w:noProof/>
            <w:sz w:val="28"/>
            <w:szCs w:val="28"/>
            <w:lang w:eastAsia="es-ES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70FC6440" wp14:editId="57AB1DFD">
                  <wp:simplePos x="0" y="0"/>
                  <wp:positionH relativeFrom="rightMargin">
                    <wp:align>left</wp:align>
                  </wp:positionH>
                  <wp:positionV relativeFrom="margin">
                    <wp:align>bottom</wp:align>
                  </wp:positionV>
                  <wp:extent cx="904875" cy="1902460"/>
                  <wp:effectExtent l="0" t="0" r="9525" b="12065"/>
                  <wp:wrapNone/>
                  <wp:docPr id="2" name="Grup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1902460"/>
                            <a:chOff x="13" y="11415"/>
                            <a:chExt cx="1425" cy="2996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D9EDF64" w14:textId="063513FD" w:rsidR="00BB65DB" w:rsidRDefault="00BB65DB">
                                <w:pPr>
                                  <w:pStyle w:val="Sinespaciado"/>
                                  <w:jc w:val="right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06CCB" w:rsidRPr="00706CCB">
                                  <w:rPr>
                                    <w:b/>
                                    <w:bCs/>
                                    <w:noProof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t>5</w:t>
                                </w:r>
                                <w:r>
                                  <w:rPr>
                                    <w:b/>
                                    <w:bCs/>
                                    <w:color w:val="4F761B" w:themeColor="accent4" w:themeShade="BF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FC6440" id="Grupo 2" o:spid="_x0000_s1031" style="position:absolute;left:0;text-align:left;margin-left:0;margin-top:0;width:71.25pt;height:149.8pt;flip:x;z-index:251659264;mso-width-percent:1000;mso-position-horizontal:left;mso-position-horizontal-relative:right-margin-area;mso-position-vertical:bottom;mso-position-vertical-relative:margin;mso-width-percent:1000;mso-width-relative:righ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" o:allowincell="f">
                  <v:group id="Group 2" o:spid="_x0000_s1032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rect id="Rectangle 3" o:spid="_x0000_s1033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4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" strokecolor="#5f497a"/>
                  </v:group>
                  <v:rect id="Rectangle 5" o:spid="_x0000_s1035" style="position:absolute;left:405;top:11415;width:1033;height:280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" stroked="f">
                    <v:textbox style="layout-flow:vertical" inset="0,0,0,0">
                      <w:txbxContent>
                        <w:p w14:paraId="1D9EDF64" w14:textId="063513FD" w:rsidR="00BB65DB" w:rsidRDefault="00BB65DB">
                          <w:pPr>
                            <w:pStyle w:val="Sinespaciado"/>
                            <w:jc w:val="right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06CCB" w:rsidRPr="00706CCB">
                            <w:rPr>
                              <w:b/>
                              <w:bCs/>
                              <w:noProof/>
                              <w:color w:val="4F761B" w:themeColor="accent4" w:themeShade="BF"/>
                              <w:sz w:val="52"/>
                              <w:szCs w:val="52"/>
                            </w:rPr>
                            <w:t>5</w:t>
                          </w:r>
                          <w:r>
                            <w:rPr>
                              <w:b/>
                              <w:bCs/>
                              <w:color w:val="4F761B" w:themeColor="accent4" w:themeShade="BF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2CC1F" w14:textId="77777777" w:rsidR="00736166" w:rsidRDefault="00736166" w:rsidP="00B255BA">
      <w:pPr>
        <w:spacing w:after="0" w:line="240" w:lineRule="auto"/>
      </w:pPr>
      <w:r>
        <w:separator/>
      </w:r>
    </w:p>
  </w:footnote>
  <w:footnote w:type="continuationSeparator" w:id="0">
    <w:p w14:paraId="379DC3D9" w14:textId="77777777" w:rsidR="00736166" w:rsidRDefault="00736166" w:rsidP="00B255BA">
      <w:pPr>
        <w:spacing w:after="0" w:line="240" w:lineRule="auto"/>
      </w:pPr>
      <w:r>
        <w:continuationSeparator/>
      </w:r>
    </w:p>
  </w:footnote>
  <w:footnote w:type="continuationNotice" w:id="1">
    <w:p w14:paraId="54AA98D7" w14:textId="77777777" w:rsidR="00736166" w:rsidRDefault="007361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2C9"/>
    <w:multiLevelType w:val="hybridMultilevel"/>
    <w:tmpl w:val="AE768F26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3FEB"/>
    <w:multiLevelType w:val="hybridMultilevel"/>
    <w:tmpl w:val="751043F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25077"/>
    <w:multiLevelType w:val="hybridMultilevel"/>
    <w:tmpl w:val="7C229E9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E62F9"/>
    <w:multiLevelType w:val="hybridMultilevel"/>
    <w:tmpl w:val="8CBECAA4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F35F4"/>
    <w:multiLevelType w:val="hybridMultilevel"/>
    <w:tmpl w:val="34EC9F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3273C"/>
    <w:multiLevelType w:val="hybridMultilevel"/>
    <w:tmpl w:val="591E6B7E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14A31"/>
    <w:multiLevelType w:val="hybridMultilevel"/>
    <w:tmpl w:val="21E6E220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D79A8"/>
    <w:multiLevelType w:val="hybridMultilevel"/>
    <w:tmpl w:val="D07C9EF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833F3"/>
    <w:multiLevelType w:val="hybridMultilevel"/>
    <w:tmpl w:val="C7E4219A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C2382"/>
    <w:multiLevelType w:val="hybridMultilevel"/>
    <w:tmpl w:val="B2923868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F11226"/>
    <w:multiLevelType w:val="hybridMultilevel"/>
    <w:tmpl w:val="359C24D0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25E38"/>
    <w:multiLevelType w:val="hybridMultilevel"/>
    <w:tmpl w:val="C73E3490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A0F40"/>
    <w:multiLevelType w:val="hybridMultilevel"/>
    <w:tmpl w:val="73ACF41E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45075F"/>
    <w:multiLevelType w:val="hybridMultilevel"/>
    <w:tmpl w:val="D898E4A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FF5DA9"/>
    <w:multiLevelType w:val="hybridMultilevel"/>
    <w:tmpl w:val="134816AE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411F90"/>
    <w:multiLevelType w:val="hybridMultilevel"/>
    <w:tmpl w:val="F27630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F0913"/>
    <w:multiLevelType w:val="hybridMultilevel"/>
    <w:tmpl w:val="0888C16E"/>
    <w:lvl w:ilvl="0" w:tplc="0A4083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49E39" w:themeColor="accent1"/>
        <w:sz w:val="3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879FA"/>
    <w:multiLevelType w:val="hybridMultilevel"/>
    <w:tmpl w:val="879CF022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CE5A59"/>
    <w:multiLevelType w:val="hybridMultilevel"/>
    <w:tmpl w:val="9D148A0A"/>
    <w:lvl w:ilvl="0" w:tplc="2458AC7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2"/>
  </w:num>
  <w:num w:numId="5">
    <w:abstractNumId w:val="18"/>
  </w:num>
  <w:num w:numId="6">
    <w:abstractNumId w:val="7"/>
  </w:num>
  <w:num w:numId="7">
    <w:abstractNumId w:val="3"/>
  </w:num>
  <w:num w:numId="8">
    <w:abstractNumId w:val="17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  <w:num w:numId="13">
    <w:abstractNumId w:val="4"/>
  </w:num>
  <w:num w:numId="14">
    <w:abstractNumId w:val="16"/>
  </w:num>
  <w:num w:numId="15">
    <w:abstractNumId w:val="0"/>
  </w:num>
  <w:num w:numId="16">
    <w:abstractNumId w:val="5"/>
  </w:num>
  <w:num w:numId="17">
    <w:abstractNumId w:val="10"/>
  </w:num>
  <w:num w:numId="18">
    <w:abstractNumId w:val="8"/>
  </w:num>
  <w:num w:numId="19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cumentProtection w:edit="forms" w:enforcement="1" w:cryptProviderType="rsaAES" w:cryptAlgorithmClass="hash" w:cryptAlgorithmType="typeAny" w:cryptAlgorithmSid="14" w:cryptSpinCount="100000" w:hash="Z4qgT0II39633HEU1fqB9OCuwduSeBTBKsISslUV5tTkAQYtrJ4jylbIJikgvZcDUi4DR/AlhUfheqXlRfJqqQ==" w:salt="PZW+b4MratL6lBBAKVX/KQ==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87"/>
    <w:rsid w:val="00001676"/>
    <w:rsid w:val="000035C6"/>
    <w:rsid w:val="00011689"/>
    <w:rsid w:val="00014318"/>
    <w:rsid w:val="0001727F"/>
    <w:rsid w:val="00021458"/>
    <w:rsid w:val="00023FC6"/>
    <w:rsid w:val="000247F2"/>
    <w:rsid w:val="00030561"/>
    <w:rsid w:val="000351BA"/>
    <w:rsid w:val="0004664D"/>
    <w:rsid w:val="0005594A"/>
    <w:rsid w:val="00060982"/>
    <w:rsid w:val="00061A0F"/>
    <w:rsid w:val="00062F49"/>
    <w:rsid w:val="000655F2"/>
    <w:rsid w:val="00067088"/>
    <w:rsid w:val="00070407"/>
    <w:rsid w:val="000828DA"/>
    <w:rsid w:val="0008527E"/>
    <w:rsid w:val="00086457"/>
    <w:rsid w:val="000908A5"/>
    <w:rsid w:val="000A4C14"/>
    <w:rsid w:val="000B53BB"/>
    <w:rsid w:val="000B5CCC"/>
    <w:rsid w:val="000C77D2"/>
    <w:rsid w:val="000C7BA1"/>
    <w:rsid w:val="000D0ABA"/>
    <w:rsid w:val="000D4EC5"/>
    <w:rsid w:val="000D5270"/>
    <w:rsid w:val="000E22BE"/>
    <w:rsid w:val="000E28AF"/>
    <w:rsid w:val="000E7BF1"/>
    <w:rsid w:val="000F31BC"/>
    <w:rsid w:val="000F7AD2"/>
    <w:rsid w:val="00106E9E"/>
    <w:rsid w:val="001152F5"/>
    <w:rsid w:val="00120841"/>
    <w:rsid w:val="00121392"/>
    <w:rsid w:val="00122B95"/>
    <w:rsid w:val="00122E8E"/>
    <w:rsid w:val="00127490"/>
    <w:rsid w:val="00141589"/>
    <w:rsid w:val="00152B2A"/>
    <w:rsid w:val="00154D06"/>
    <w:rsid w:val="001554B1"/>
    <w:rsid w:val="00164C22"/>
    <w:rsid w:val="0017039D"/>
    <w:rsid w:val="00176C09"/>
    <w:rsid w:val="0018064A"/>
    <w:rsid w:val="00181829"/>
    <w:rsid w:val="00181E96"/>
    <w:rsid w:val="00185092"/>
    <w:rsid w:val="00192388"/>
    <w:rsid w:val="00192A1F"/>
    <w:rsid w:val="00195C72"/>
    <w:rsid w:val="00195DDC"/>
    <w:rsid w:val="0019676D"/>
    <w:rsid w:val="001A34A3"/>
    <w:rsid w:val="001A37EA"/>
    <w:rsid w:val="001B57BE"/>
    <w:rsid w:val="001C1229"/>
    <w:rsid w:val="001C20AF"/>
    <w:rsid w:val="001C36DC"/>
    <w:rsid w:val="001C4D6C"/>
    <w:rsid w:val="001C66E4"/>
    <w:rsid w:val="001D1ABA"/>
    <w:rsid w:val="001D69BA"/>
    <w:rsid w:val="001E2392"/>
    <w:rsid w:val="001E2937"/>
    <w:rsid w:val="001F22DB"/>
    <w:rsid w:val="0020080E"/>
    <w:rsid w:val="00202D2B"/>
    <w:rsid w:val="00204A81"/>
    <w:rsid w:val="00205063"/>
    <w:rsid w:val="002066DE"/>
    <w:rsid w:val="00213383"/>
    <w:rsid w:val="00220D5C"/>
    <w:rsid w:val="002220B1"/>
    <w:rsid w:val="00222E44"/>
    <w:rsid w:val="00232DBC"/>
    <w:rsid w:val="00234392"/>
    <w:rsid w:val="002355C9"/>
    <w:rsid w:val="002457A4"/>
    <w:rsid w:val="00250032"/>
    <w:rsid w:val="002559F5"/>
    <w:rsid w:val="00255AF3"/>
    <w:rsid w:val="00270C7B"/>
    <w:rsid w:val="00271BA4"/>
    <w:rsid w:val="00271C85"/>
    <w:rsid w:val="0028559A"/>
    <w:rsid w:val="002A0106"/>
    <w:rsid w:val="002A6C68"/>
    <w:rsid w:val="002B3751"/>
    <w:rsid w:val="002C3657"/>
    <w:rsid w:val="002C66F6"/>
    <w:rsid w:val="002D2AC5"/>
    <w:rsid w:val="002D764C"/>
    <w:rsid w:val="002D770D"/>
    <w:rsid w:val="002E0F1D"/>
    <w:rsid w:val="002E1BCB"/>
    <w:rsid w:val="002E4F66"/>
    <w:rsid w:val="002E5DEB"/>
    <w:rsid w:val="00304038"/>
    <w:rsid w:val="00310A4F"/>
    <w:rsid w:val="00314B11"/>
    <w:rsid w:val="00315664"/>
    <w:rsid w:val="00317867"/>
    <w:rsid w:val="0033562A"/>
    <w:rsid w:val="00345255"/>
    <w:rsid w:val="003506AC"/>
    <w:rsid w:val="00357D80"/>
    <w:rsid w:val="003674B8"/>
    <w:rsid w:val="003713B1"/>
    <w:rsid w:val="0037362D"/>
    <w:rsid w:val="003820DA"/>
    <w:rsid w:val="00383431"/>
    <w:rsid w:val="0039174B"/>
    <w:rsid w:val="003940FD"/>
    <w:rsid w:val="003A2A9C"/>
    <w:rsid w:val="003B2BA7"/>
    <w:rsid w:val="003B3F62"/>
    <w:rsid w:val="003C3FEB"/>
    <w:rsid w:val="003C4F6E"/>
    <w:rsid w:val="003D4953"/>
    <w:rsid w:val="003D579F"/>
    <w:rsid w:val="003D5D99"/>
    <w:rsid w:val="003E5649"/>
    <w:rsid w:val="003F1021"/>
    <w:rsid w:val="003F340D"/>
    <w:rsid w:val="003F6A7E"/>
    <w:rsid w:val="004001CF"/>
    <w:rsid w:val="00401238"/>
    <w:rsid w:val="00416DF9"/>
    <w:rsid w:val="00417ABF"/>
    <w:rsid w:val="00417B39"/>
    <w:rsid w:val="004235C1"/>
    <w:rsid w:val="00430AD7"/>
    <w:rsid w:val="00431F57"/>
    <w:rsid w:val="0043749A"/>
    <w:rsid w:val="00444F34"/>
    <w:rsid w:val="004472A2"/>
    <w:rsid w:val="00463036"/>
    <w:rsid w:val="00466A57"/>
    <w:rsid w:val="004736F7"/>
    <w:rsid w:val="00475331"/>
    <w:rsid w:val="0048484E"/>
    <w:rsid w:val="00486C09"/>
    <w:rsid w:val="004875ED"/>
    <w:rsid w:val="004952FA"/>
    <w:rsid w:val="00495D72"/>
    <w:rsid w:val="0049673D"/>
    <w:rsid w:val="004A4F0B"/>
    <w:rsid w:val="004A5B52"/>
    <w:rsid w:val="004A7205"/>
    <w:rsid w:val="004B1F5F"/>
    <w:rsid w:val="004D4A9A"/>
    <w:rsid w:val="004D6695"/>
    <w:rsid w:val="004D717B"/>
    <w:rsid w:val="005105F9"/>
    <w:rsid w:val="00517E0F"/>
    <w:rsid w:val="00517F5D"/>
    <w:rsid w:val="00520BB7"/>
    <w:rsid w:val="00522B93"/>
    <w:rsid w:val="0053131E"/>
    <w:rsid w:val="005417E4"/>
    <w:rsid w:val="005438CC"/>
    <w:rsid w:val="00544560"/>
    <w:rsid w:val="00572D31"/>
    <w:rsid w:val="00575150"/>
    <w:rsid w:val="005825EA"/>
    <w:rsid w:val="00583A09"/>
    <w:rsid w:val="00591B6B"/>
    <w:rsid w:val="00592DF9"/>
    <w:rsid w:val="005A4D48"/>
    <w:rsid w:val="005B046B"/>
    <w:rsid w:val="005B315E"/>
    <w:rsid w:val="005B4540"/>
    <w:rsid w:val="005C5034"/>
    <w:rsid w:val="005E3253"/>
    <w:rsid w:val="005E73F9"/>
    <w:rsid w:val="005F3438"/>
    <w:rsid w:val="005F6934"/>
    <w:rsid w:val="00602EA0"/>
    <w:rsid w:val="00602F0B"/>
    <w:rsid w:val="0060483D"/>
    <w:rsid w:val="00610F12"/>
    <w:rsid w:val="00611A11"/>
    <w:rsid w:val="0061223E"/>
    <w:rsid w:val="00613C1E"/>
    <w:rsid w:val="0061744E"/>
    <w:rsid w:val="00620D65"/>
    <w:rsid w:val="0062402B"/>
    <w:rsid w:val="00624553"/>
    <w:rsid w:val="00631DDC"/>
    <w:rsid w:val="006331C1"/>
    <w:rsid w:val="00636F71"/>
    <w:rsid w:val="006410C1"/>
    <w:rsid w:val="006427D2"/>
    <w:rsid w:val="00646978"/>
    <w:rsid w:val="006600D9"/>
    <w:rsid w:val="0066229B"/>
    <w:rsid w:val="006719B3"/>
    <w:rsid w:val="0067422A"/>
    <w:rsid w:val="00674CC0"/>
    <w:rsid w:val="00683A9A"/>
    <w:rsid w:val="00691B62"/>
    <w:rsid w:val="00696F9E"/>
    <w:rsid w:val="006A40A7"/>
    <w:rsid w:val="006A460F"/>
    <w:rsid w:val="006B0B6B"/>
    <w:rsid w:val="006B77E5"/>
    <w:rsid w:val="006C27D1"/>
    <w:rsid w:val="006E10B8"/>
    <w:rsid w:val="006E6DB8"/>
    <w:rsid w:val="006E6EE6"/>
    <w:rsid w:val="006F2B2A"/>
    <w:rsid w:val="00700745"/>
    <w:rsid w:val="007015BF"/>
    <w:rsid w:val="00701889"/>
    <w:rsid w:val="007034E6"/>
    <w:rsid w:val="007048B5"/>
    <w:rsid w:val="007054B5"/>
    <w:rsid w:val="00706CCB"/>
    <w:rsid w:val="00713CD1"/>
    <w:rsid w:val="007146C9"/>
    <w:rsid w:val="00722734"/>
    <w:rsid w:val="007243A7"/>
    <w:rsid w:val="00733713"/>
    <w:rsid w:val="0073573F"/>
    <w:rsid w:val="00736166"/>
    <w:rsid w:val="007419C1"/>
    <w:rsid w:val="007431AA"/>
    <w:rsid w:val="00745608"/>
    <w:rsid w:val="0076005F"/>
    <w:rsid w:val="0077387B"/>
    <w:rsid w:val="00773CA0"/>
    <w:rsid w:val="007807AC"/>
    <w:rsid w:val="00780D1D"/>
    <w:rsid w:val="007827D7"/>
    <w:rsid w:val="007837D1"/>
    <w:rsid w:val="0078598C"/>
    <w:rsid w:val="00797398"/>
    <w:rsid w:val="007A3AC4"/>
    <w:rsid w:val="007B1DE8"/>
    <w:rsid w:val="007B2616"/>
    <w:rsid w:val="007B2A97"/>
    <w:rsid w:val="007B43E3"/>
    <w:rsid w:val="007C1C4D"/>
    <w:rsid w:val="007C3E70"/>
    <w:rsid w:val="007C694F"/>
    <w:rsid w:val="007D3DC6"/>
    <w:rsid w:val="007D4B7B"/>
    <w:rsid w:val="007F4CBF"/>
    <w:rsid w:val="007F7E90"/>
    <w:rsid w:val="00801EDB"/>
    <w:rsid w:val="00811DFF"/>
    <w:rsid w:val="00813A6E"/>
    <w:rsid w:val="00817522"/>
    <w:rsid w:val="0083150D"/>
    <w:rsid w:val="00844B66"/>
    <w:rsid w:val="00851A4D"/>
    <w:rsid w:val="00852262"/>
    <w:rsid w:val="008549B0"/>
    <w:rsid w:val="00861A6D"/>
    <w:rsid w:val="00870734"/>
    <w:rsid w:val="00870FFD"/>
    <w:rsid w:val="008750B7"/>
    <w:rsid w:val="00882221"/>
    <w:rsid w:val="0088740D"/>
    <w:rsid w:val="00893CFE"/>
    <w:rsid w:val="00896A98"/>
    <w:rsid w:val="00896B4A"/>
    <w:rsid w:val="00896EA3"/>
    <w:rsid w:val="008A1860"/>
    <w:rsid w:val="008A4B0A"/>
    <w:rsid w:val="008B3286"/>
    <w:rsid w:val="008B6186"/>
    <w:rsid w:val="008C5B7D"/>
    <w:rsid w:val="008D1C2C"/>
    <w:rsid w:val="008D1D6F"/>
    <w:rsid w:val="008D39A8"/>
    <w:rsid w:val="008D3DC9"/>
    <w:rsid w:val="008D5C78"/>
    <w:rsid w:val="008D6920"/>
    <w:rsid w:val="008D6F9F"/>
    <w:rsid w:val="008E0FED"/>
    <w:rsid w:val="008E6628"/>
    <w:rsid w:val="008F00BA"/>
    <w:rsid w:val="008F2512"/>
    <w:rsid w:val="008F3D7B"/>
    <w:rsid w:val="008F4718"/>
    <w:rsid w:val="00900710"/>
    <w:rsid w:val="00901904"/>
    <w:rsid w:val="009178DB"/>
    <w:rsid w:val="00923DEA"/>
    <w:rsid w:val="00933529"/>
    <w:rsid w:val="00935093"/>
    <w:rsid w:val="00941324"/>
    <w:rsid w:val="00941835"/>
    <w:rsid w:val="00942C41"/>
    <w:rsid w:val="00953DA4"/>
    <w:rsid w:val="00957A4D"/>
    <w:rsid w:val="00973C1D"/>
    <w:rsid w:val="00974526"/>
    <w:rsid w:val="0097468D"/>
    <w:rsid w:val="00975086"/>
    <w:rsid w:val="00980141"/>
    <w:rsid w:val="00980E8A"/>
    <w:rsid w:val="009844D4"/>
    <w:rsid w:val="009A2C2A"/>
    <w:rsid w:val="009A69A7"/>
    <w:rsid w:val="009B06E0"/>
    <w:rsid w:val="009B44BA"/>
    <w:rsid w:val="009C2205"/>
    <w:rsid w:val="009D2CD5"/>
    <w:rsid w:val="009D3F24"/>
    <w:rsid w:val="009D7068"/>
    <w:rsid w:val="009D7A3A"/>
    <w:rsid w:val="009E1336"/>
    <w:rsid w:val="009E358F"/>
    <w:rsid w:val="009E37B3"/>
    <w:rsid w:val="009E3C72"/>
    <w:rsid w:val="009E55B3"/>
    <w:rsid w:val="00A00F46"/>
    <w:rsid w:val="00A10A92"/>
    <w:rsid w:val="00A12E32"/>
    <w:rsid w:val="00A176B7"/>
    <w:rsid w:val="00A22CEE"/>
    <w:rsid w:val="00A2469E"/>
    <w:rsid w:val="00A33E4D"/>
    <w:rsid w:val="00A370E6"/>
    <w:rsid w:val="00A4455E"/>
    <w:rsid w:val="00A474BA"/>
    <w:rsid w:val="00A5067D"/>
    <w:rsid w:val="00A506DA"/>
    <w:rsid w:val="00A56459"/>
    <w:rsid w:val="00A63A4C"/>
    <w:rsid w:val="00A65EED"/>
    <w:rsid w:val="00A66CB2"/>
    <w:rsid w:val="00A70218"/>
    <w:rsid w:val="00A7317F"/>
    <w:rsid w:val="00A73AE0"/>
    <w:rsid w:val="00A767CC"/>
    <w:rsid w:val="00A82B7D"/>
    <w:rsid w:val="00A851D0"/>
    <w:rsid w:val="00A857D4"/>
    <w:rsid w:val="00A86E39"/>
    <w:rsid w:val="00A87DF0"/>
    <w:rsid w:val="00A924DD"/>
    <w:rsid w:val="00A9308F"/>
    <w:rsid w:val="00AB71B5"/>
    <w:rsid w:val="00AC5BEF"/>
    <w:rsid w:val="00AD08E6"/>
    <w:rsid w:val="00AD61F8"/>
    <w:rsid w:val="00AD78A8"/>
    <w:rsid w:val="00AE0415"/>
    <w:rsid w:val="00AF2D45"/>
    <w:rsid w:val="00AF6F10"/>
    <w:rsid w:val="00B02ED3"/>
    <w:rsid w:val="00B10E87"/>
    <w:rsid w:val="00B127C1"/>
    <w:rsid w:val="00B138CC"/>
    <w:rsid w:val="00B21B1A"/>
    <w:rsid w:val="00B220CA"/>
    <w:rsid w:val="00B255BA"/>
    <w:rsid w:val="00B41424"/>
    <w:rsid w:val="00B414B9"/>
    <w:rsid w:val="00B43818"/>
    <w:rsid w:val="00B458D5"/>
    <w:rsid w:val="00B46D40"/>
    <w:rsid w:val="00B53079"/>
    <w:rsid w:val="00B54101"/>
    <w:rsid w:val="00B64266"/>
    <w:rsid w:val="00B71F42"/>
    <w:rsid w:val="00B75CD4"/>
    <w:rsid w:val="00B76E1B"/>
    <w:rsid w:val="00B81CB9"/>
    <w:rsid w:val="00B85DFE"/>
    <w:rsid w:val="00B9408D"/>
    <w:rsid w:val="00B941A6"/>
    <w:rsid w:val="00BA6750"/>
    <w:rsid w:val="00BB65DB"/>
    <w:rsid w:val="00BC3A54"/>
    <w:rsid w:val="00BD540B"/>
    <w:rsid w:val="00BD6466"/>
    <w:rsid w:val="00BE022A"/>
    <w:rsid w:val="00BE0776"/>
    <w:rsid w:val="00BF4B8B"/>
    <w:rsid w:val="00BF77FB"/>
    <w:rsid w:val="00C066FB"/>
    <w:rsid w:val="00C069BC"/>
    <w:rsid w:val="00C122A5"/>
    <w:rsid w:val="00C126FA"/>
    <w:rsid w:val="00C20CFA"/>
    <w:rsid w:val="00C242E7"/>
    <w:rsid w:val="00C344B2"/>
    <w:rsid w:val="00C34CB5"/>
    <w:rsid w:val="00C40B2B"/>
    <w:rsid w:val="00C41DD5"/>
    <w:rsid w:val="00C51337"/>
    <w:rsid w:val="00C549E9"/>
    <w:rsid w:val="00C61223"/>
    <w:rsid w:val="00C63779"/>
    <w:rsid w:val="00C66699"/>
    <w:rsid w:val="00C66730"/>
    <w:rsid w:val="00C7108B"/>
    <w:rsid w:val="00C876FB"/>
    <w:rsid w:val="00C91EEB"/>
    <w:rsid w:val="00CA1014"/>
    <w:rsid w:val="00CB288E"/>
    <w:rsid w:val="00CC03A6"/>
    <w:rsid w:val="00CC44D6"/>
    <w:rsid w:val="00CC6204"/>
    <w:rsid w:val="00CD5A9B"/>
    <w:rsid w:val="00CE2AB6"/>
    <w:rsid w:val="00CE2D5E"/>
    <w:rsid w:val="00CE7ABE"/>
    <w:rsid w:val="00CF4A89"/>
    <w:rsid w:val="00CF6AE8"/>
    <w:rsid w:val="00D04440"/>
    <w:rsid w:val="00D06FF3"/>
    <w:rsid w:val="00D07418"/>
    <w:rsid w:val="00D14C52"/>
    <w:rsid w:val="00D208EC"/>
    <w:rsid w:val="00D24A66"/>
    <w:rsid w:val="00D33899"/>
    <w:rsid w:val="00D42C59"/>
    <w:rsid w:val="00D44000"/>
    <w:rsid w:val="00D444CB"/>
    <w:rsid w:val="00D5026E"/>
    <w:rsid w:val="00D54AB8"/>
    <w:rsid w:val="00D55BEC"/>
    <w:rsid w:val="00D619ED"/>
    <w:rsid w:val="00D61A78"/>
    <w:rsid w:val="00D71F7B"/>
    <w:rsid w:val="00D72295"/>
    <w:rsid w:val="00D822E0"/>
    <w:rsid w:val="00D85702"/>
    <w:rsid w:val="00D85B78"/>
    <w:rsid w:val="00D90ACA"/>
    <w:rsid w:val="00DB077B"/>
    <w:rsid w:val="00DB10FB"/>
    <w:rsid w:val="00DD5F1A"/>
    <w:rsid w:val="00DE03A5"/>
    <w:rsid w:val="00DE1D22"/>
    <w:rsid w:val="00DE510E"/>
    <w:rsid w:val="00DF3A6C"/>
    <w:rsid w:val="00DF73A0"/>
    <w:rsid w:val="00E125E0"/>
    <w:rsid w:val="00E15CAC"/>
    <w:rsid w:val="00E22BA1"/>
    <w:rsid w:val="00E23FDA"/>
    <w:rsid w:val="00E2741A"/>
    <w:rsid w:val="00E30E69"/>
    <w:rsid w:val="00E33AAE"/>
    <w:rsid w:val="00E35098"/>
    <w:rsid w:val="00E43152"/>
    <w:rsid w:val="00E71945"/>
    <w:rsid w:val="00E72127"/>
    <w:rsid w:val="00E75395"/>
    <w:rsid w:val="00E76409"/>
    <w:rsid w:val="00E76B28"/>
    <w:rsid w:val="00E81F45"/>
    <w:rsid w:val="00E831A9"/>
    <w:rsid w:val="00E836D6"/>
    <w:rsid w:val="00E904D2"/>
    <w:rsid w:val="00E92551"/>
    <w:rsid w:val="00E94BD2"/>
    <w:rsid w:val="00E964C6"/>
    <w:rsid w:val="00EA4E02"/>
    <w:rsid w:val="00EA681A"/>
    <w:rsid w:val="00EB2574"/>
    <w:rsid w:val="00EB3109"/>
    <w:rsid w:val="00EB6D80"/>
    <w:rsid w:val="00EB7641"/>
    <w:rsid w:val="00EB7B82"/>
    <w:rsid w:val="00EC03C3"/>
    <w:rsid w:val="00EC093E"/>
    <w:rsid w:val="00EC2227"/>
    <w:rsid w:val="00EC3B44"/>
    <w:rsid w:val="00ED2FA8"/>
    <w:rsid w:val="00ED3460"/>
    <w:rsid w:val="00ED55F2"/>
    <w:rsid w:val="00EF432B"/>
    <w:rsid w:val="00EF6B3E"/>
    <w:rsid w:val="00F004B2"/>
    <w:rsid w:val="00F03055"/>
    <w:rsid w:val="00F03FE5"/>
    <w:rsid w:val="00F04480"/>
    <w:rsid w:val="00F10528"/>
    <w:rsid w:val="00F2410A"/>
    <w:rsid w:val="00F272E8"/>
    <w:rsid w:val="00F34038"/>
    <w:rsid w:val="00F4251E"/>
    <w:rsid w:val="00F42B79"/>
    <w:rsid w:val="00F46E4C"/>
    <w:rsid w:val="00F534B3"/>
    <w:rsid w:val="00F61E5F"/>
    <w:rsid w:val="00F80A74"/>
    <w:rsid w:val="00F83C39"/>
    <w:rsid w:val="00F84409"/>
    <w:rsid w:val="00FA1762"/>
    <w:rsid w:val="00FA1E3E"/>
    <w:rsid w:val="00FA349C"/>
    <w:rsid w:val="00FA67C7"/>
    <w:rsid w:val="00FB2C27"/>
    <w:rsid w:val="00FB5971"/>
    <w:rsid w:val="00FC1016"/>
    <w:rsid w:val="00FC2D3B"/>
    <w:rsid w:val="00FD6DD2"/>
    <w:rsid w:val="00FD7736"/>
    <w:rsid w:val="00FE214D"/>
    <w:rsid w:val="00FE498C"/>
    <w:rsid w:val="00FE4AAD"/>
    <w:rsid w:val="00FF63C7"/>
    <w:rsid w:val="00FF6C0A"/>
    <w:rsid w:val="338B5AD4"/>
    <w:rsid w:val="45BDE25B"/>
    <w:rsid w:val="4ADAB4F6"/>
    <w:rsid w:val="509F4C7D"/>
    <w:rsid w:val="56448DAE"/>
    <w:rsid w:val="79F7E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2B8F022"/>
  <w15:chartTrackingRefBased/>
  <w15:docId w15:val="{4C53669E-48F0-4DFD-A4D0-4E1309831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ED"/>
    <w:pPr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D85702"/>
    <w:pPr>
      <w:keepNext/>
      <w:keepLines/>
      <w:pBdr>
        <w:bottom w:val="single" w:sz="4" w:space="1" w:color="549E39" w:themeColor="accent1"/>
      </w:pBdr>
      <w:spacing w:before="24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D4B7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D4B7B"/>
    <w:pPr>
      <w:keepNext/>
      <w:keepLines/>
      <w:shd w:val="clear" w:color="auto" w:fill="F2F5D7" w:themeFill="accent3" w:themeFillTint="33"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4B7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7D4B7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7D4B7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D4B7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D4B7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D4B7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p1,List Paragraph1,Bullet List,FooterText,numbered,Paragraphe de liste1,Bulletr List Paragraph,列出段落,列出段落1,Listas,Colorful List - Accent 11,Verbatismo,List Paragraph-Thesis,Párrafo Título 3,Párrafo de lista1,Bullet"/>
    <w:basedOn w:val="Normal"/>
    <w:link w:val="PrrafodelistaCar"/>
    <w:uiPriority w:val="34"/>
    <w:qFormat/>
    <w:rsid w:val="006719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25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55BA"/>
  </w:style>
  <w:style w:type="paragraph" w:styleId="Piedepgina">
    <w:name w:val="footer"/>
    <w:basedOn w:val="Normal"/>
    <w:link w:val="PiedepginaCar"/>
    <w:uiPriority w:val="99"/>
    <w:unhideWhenUsed/>
    <w:rsid w:val="00B25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55BA"/>
  </w:style>
  <w:style w:type="paragraph" w:styleId="NormalWeb">
    <w:name w:val="Normal (Web)"/>
    <w:basedOn w:val="Normal"/>
    <w:uiPriority w:val="99"/>
    <w:unhideWhenUsed/>
    <w:rsid w:val="006E10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5702"/>
    <w:rPr>
      <w:rFonts w:asciiTheme="majorHAnsi" w:eastAsiaTheme="majorEastAsia" w:hAnsiTheme="majorHAnsi" w:cstheme="majorBidi"/>
      <w:color w:val="3E762A" w:themeColor="accent1" w:themeShade="BF"/>
      <w:sz w:val="32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7D4B7B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D4B7B"/>
    <w:rPr>
      <w:rFonts w:asciiTheme="majorHAnsi" w:eastAsiaTheme="majorEastAsia" w:hAnsiTheme="majorHAnsi" w:cstheme="majorBidi"/>
      <w:color w:val="404040" w:themeColor="text1" w:themeTint="BF"/>
      <w:sz w:val="26"/>
      <w:szCs w:val="26"/>
      <w:shd w:val="clear" w:color="auto" w:fill="F2F5D7" w:themeFill="accent3" w:themeFillTint="33"/>
    </w:rPr>
  </w:style>
  <w:style w:type="character" w:customStyle="1" w:styleId="Ttulo4Car">
    <w:name w:val="Título 4 Car"/>
    <w:basedOn w:val="Fuentedeprrafopredeter"/>
    <w:link w:val="Ttulo4"/>
    <w:uiPriority w:val="9"/>
    <w:rsid w:val="007D4B7B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7D4B7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7D4B7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D4B7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D4B7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PrrafodelistaCar">
    <w:name w:val="Párrafo de lista Car"/>
    <w:aliases w:val="lp1 Car,List Paragraph1 Car,Bullet List Car,FooterText Car,numbered Car,Paragraphe de liste1 Car,Bulletr List Paragraph Car,列出段落 Car,列出段落1 Car,Listas Car,Colorful List - Accent 11 Car,Verbatismo Car,List Paragraph-Thesis Car"/>
    <w:link w:val="Prrafodelista"/>
    <w:uiPriority w:val="34"/>
    <w:rsid w:val="005E73F9"/>
  </w:style>
  <w:style w:type="character" w:styleId="Nmerodepgina">
    <w:name w:val="page number"/>
    <w:basedOn w:val="Fuentedeprrafopredeter"/>
    <w:uiPriority w:val="99"/>
    <w:unhideWhenUsed/>
    <w:rsid w:val="008F4718"/>
  </w:style>
  <w:style w:type="character" w:styleId="Textoennegrita">
    <w:name w:val="Strong"/>
    <w:basedOn w:val="Fuentedeprrafopredeter"/>
    <w:uiPriority w:val="22"/>
    <w:qFormat/>
    <w:rsid w:val="007D4B7B"/>
    <w:rPr>
      <w:b/>
      <w:bCs/>
    </w:rPr>
  </w:style>
  <w:style w:type="table" w:styleId="Tablanormal4">
    <w:name w:val="Plain Table 4"/>
    <w:basedOn w:val="Tablanormal"/>
    <w:uiPriority w:val="44"/>
    <w:rsid w:val="0094132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9Car">
    <w:name w:val="Título 9 Car"/>
    <w:basedOn w:val="Fuentedeprrafopredeter"/>
    <w:link w:val="Ttulo9"/>
    <w:uiPriority w:val="9"/>
    <w:semiHidden/>
    <w:rsid w:val="007D4B7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unhideWhenUsed/>
    <w:qFormat/>
    <w:rsid w:val="007D4B7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7D4B7B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7D4B7B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7D4B7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7D4B7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nfasis">
    <w:name w:val="Emphasis"/>
    <w:basedOn w:val="Fuentedeprrafopredeter"/>
    <w:uiPriority w:val="20"/>
    <w:qFormat/>
    <w:rsid w:val="007D4B7B"/>
    <w:rPr>
      <w:i/>
      <w:iCs/>
    </w:rPr>
  </w:style>
  <w:style w:type="paragraph" w:styleId="Sinespaciado">
    <w:name w:val="No Spacing"/>
    <w:link w:val="SinespaciadoCar"/>
    <w:uiPriority w:val="1"/>
    <w:qFormat/>
    <w:rsid w:val="007D4B7B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7D4B7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7D4B7B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D4B7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D4B7B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7D4B7B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7D4B7B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7D4B7B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7D4B7B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7D4B7B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7D4B7B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152F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1152F5"/>
    <w:rPr>
      <w:color w:val="6B9F25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01889"/>
  </w:style>
  <w:style w:type="paragraph" w:styleId="TDC2">
    <w:name w:val="toc 2"/>
    <w:basedOn w:val="Normal"/>
    <w:next w:val="Normal"/>
    <w:autoRedefine/>
    <w:uiPriority w:val="39"/>
    <w:unhideWhenUsed/>
    <w:rsid w:val="00A857D4"/>
    <w:pPr>
      <w:spacing w:after="100"/>
      <w:ind w:left="21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857D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57D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57D4"/>
    <w:rPr>
      <w:vertAlign w:val="superscript"/>
    </w:rPr>
  </w:style>
  <w:style w:type="paragraph" w:styleId="TDC3">
    <w:name w:val="toc 3"/>
    <w:basedOn w:val="Normal"/>
    <w:next w:val="Normal"/>
    <w:autoRedefine/>
    <w:uiPriority w:val="39"/>
    <w:unhideWhenUsed/>
    <w:rsid w:val="008E0FED"/>
    <w:pPr>
      <w:spacing w:after="100"/>
      <w:ind w:left="420"/>
    </w:pPr>
  </w:style>
  <w:style w:type="character" w:styleId="Textodelmarcadordeposicin">
    <w:name w:val="Placeholder Text"/>
    <w:basedOn w:val="Fuentedeprrafopredeter"/>
    <w:uiPriority w:val="99"/>
    <w:semiHidden/>
    <w:rsid w:val="00A00F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9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66B3-42D2-43B6-A45D-9DCEE4C6A08A}"/>
      </w:docPartPr>
      <w:docPartBody>
        <w:p w:rsidR="00BB4A4D" w:rsidRDefault="00BA6750">
          <w:r w:rsidRPr="0008459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D6B01-5DE9-4BFB-8E30-5818ECB1A503}"/>
      </w:docPartPr>
      <w:docPartBody>
        <w:p w:rsidR="00BB4A4D" w:rsidRDefault="00BA6750">
          <w:r w:rsidRPr="0008459F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A23A7-AB5B-4B9F-95B0-2725948589CC}"/>
      </w:docPartPr>
      <w:docPartBody>
        <w:p w:rsidR="00BB4A4D" w:rsidRDefault="00BA6750">
          <w:r w:rsidRPr="000845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750"/>
    <w:rsid w:val="00BA6750"/>
    <w:rsid w:val="00BB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A675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io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6B9F25"/>
      </a:accent4>
      <a:accent5>
        <a:srgbClr val="50771B"/>
      </a:accent5>
      <a:accent6>
        <a:srgbClr val="939F26"/>
      </a:accent6>
      <a:hlink>
        <a:srgbClr val="6B9F25"/>
      </a:hlink>
      <a:folHlink>
        <a:srgbClr val="BA6906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mbra extre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CDE1ED9FD9344F875BD548C2A348E7" ma:contentTypeVersion="10" ma:contentTypeDescription="Crear nuevo documento." ma:contentTypeScope="" ma:versionID="94310976dcd18c856dc043240715af46">
  <xsd:schema xmlns:xsd="http://www.w3.org/2001/XMLSchema" xmlns:xs="http://www.w3.org/2001/XMLSchema" xmlns:p="http://schemas.microsoft.com/office/2006/metadata/properties" xmlns:ns2="ae7f30fd-5c48-4df7-b8f7-8885641fa6f9" xmlns:ns3="d7f7f2cd-52f3-40d0-bc17-8f3cabf52a0d" targetNamespace="http://schemas.microsoft.com/office/2006/metadata/properties" ma:root="true" ma:fieldsID="73419366b575020d2db52dcdb2da6a38" ns2:_="" ns3:_="">
    <xsd:import namespace="ae7f30fd-5c48-4df7-b8f7-8885641fa6f9"/>
    <xsd:import namespace="d7f7f2cd-52f3-40d0-bc17-8f3cabf52a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f30fd-5c48-4df7-b8f7-8885641fa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7f2cd-52f3-40d0-bc17-8f3cabf52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D4F1-B878-483C-A51F-F6D99257B1B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e7f30fd-5c48-4df7-b8f7-8885641fa6f9"/>
    <ds:schemaRef ds:uri="http://purl.org/dc/elements/1.1/"/>
    <ds:schemaRef ds:uri="http://schemas.microsoft.com/office/2006/metadata/properties"/>
    <ds:schemaRef ds:uri="d7f7f2cd-52f3-40d0-bc17-8f3cabf52a0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E883D5B-1613-4881-9772-9AADD76375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BEB35-BBF2-44F0-80BB-B561FAAE8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f30fd-5c48-4df7-b8f7-8885641fa6f9"/>
    <ds:schemaRef ds:uri="d7f7f2cd-52f3-40d0-bc17-8f3cabf52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DD6B19-3256-4680-9913-D2995970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514</Words>
  <Characters>3984</Characters>
  <Application>Microsoft Office Word</Application>
  <DocSecurity>0</DocSecurity>
  <Lines>83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Goizalde Atxutegi</dc:creator>
  <cp:keywords/>
  <dc:description/>
  <cp:lastModifiedBy>Iturribarria Ruiz, Marta</cp:lastModifiedBy>
  <cp:revision>31</cp:revision>
  <cp:lastPrinted>2019-07-01T10:42:00Z</cp:lastPrinted>
  <dcterms:created xsi:type="dcterms:W3CDTF">2019-09-19T07:06:00Z</dcterms:created>
  <dcterms:modified xsi:type="dcterms:W3CDTF">2021-02-26T13:12:00Z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0x01010031CDE1ED9FD9344F875BD548C2A348E7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