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F5B0" w14:textId="77777777" w:rsidR="00693B3A" w:rsidRPr="00697203" w:rsidRDefault="00693B3A" w:rsidP="00A43F9A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FF13B74" w14:textId="77777777" w:rsidR="00436523" w:rsidRPr="0069720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RPr="0069720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482A043" w14:textId="77777777" w:rsidR="00693B3A" w:rsidRPr="00697203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4B2359" w14:textId="035BAC7F" w:rsidR="00693B3A" w:rsidRPr="005E12D0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12D0"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A43F9A">
        <w:rPr>
          <w:rFonts w:ascii="Arial" w:hAnsi="Arial"/>
          <w:b/>
          <w:bCs/>
          <w:sz w:val="22"/>
          <w:szCs w:val="22"/>
        </w:rPr>
        <w:t>2</w:t>
      </w:r>
      <w:r w:rsidRPr="005E12D0">
        <w:rPr>
          <w:rFonts w:ascii="Arial" w:hAnsi="Arial"/>
          <w:b/>
          <w:bCs/>
          <w:sz w:val="22"/>
          <w:szCs w:val="22"/>
        </w:rPr>
        <w:t>ko deialdia</w:t>
      </w:r>
    </w:p>
    <w:p w14:paraId="2797F4A9" w14:textId="54A6C7B5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JARDUKETAREN AZALPEN-MEMORIA - KUTSATUTAKO LURZORUEN LERROA</w:t>
      </w:r>
    </w:p>
    <w:p w14:paraId="1D484F9C" w14:textId="77777777" w:rsidR="00EC362C" w:rsidRPr="005E12D0" w:rsidRDefault="00EC362C" w:rsidP="00A67FA8">
      <w:pPr>
        <w:jc w:val="center"/>
        <w:rPr>
          <w:rFonts w:ascii="Arial" w:hAnsi="Arial"/>
          <w:bCs/>
          <w:sz w:val="20"/>
        </w:rPr>
      </w:pPr>
    </w:p>
    <w:p w14:paraId="0B91BD62" w14:textId="6304B754" w:rsidR="005D5EC8" w:rsidRPr="00EC362C" w:rsidRDefault="005D5EC8" w:rsidP="005D5EC8">
      <w:pPr>
        <w:jc w:val="center"/>
        <w:rPr>
          <w:rFonts w:ascii="Arial" w:hAnsi="Arial" w:cs="Arial"/>
          <w:b/>
          <w:szCs w:val="24"/>
        </w:rPr>
      </w:pPr>
      <w:bookmarkStart w:id="0" w:name="_Hlk106362437"/>
      <w:r w:rsidRPr="00EC362C">
        <w:rPr>
          <w:rFonts w:ascii="Arial" w:hAnsi="Arial"/>
          <w:b/>
          <w:szCs w:val="24"/>
        </w:rPr>
        <w:t>-</w:t>
      </w:r>
      <w:r w:rsidR="00967BCD" w:rsidRPr="00967BCD">
        <w:t xml:space="preserve"> </w:t>
      </w:r>
      <w:r w:rsidR="00967BCD" w:rsidRPr="00967BCD">
        <w:rPr>
          <w:rFonts w:ascii="Arial" w:hAnsi="Arial"/>
          <w:b/>
          <w:szCs w:val="24"/>
        </w:rPr>
        <w:t xml:space="preserve">Salbuespenak, gaitasun-adierazpenak eta inbentarioa aldatzea </w:t>
      </w:r>
      <w:r w:rsidRPr="00EC362C">
        <w:rPr>
          <w:rFonts w:ascii="Arial" w:hAnsi="Arial"/>
          <w:b/>
          <w:szCs w:val="24"/>
        </w:rPr>
        <w:t>-</w:t>
      </w:r>
    </w:p>
    <w:p w14:paraId="33AB83F5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bookmarkEnd w:id="0"/>
    <w:p w14:paraId="55F22C0A" w14:textId="48B161A0" w:rsidR="00981950" w:rsidRDefault="00981950" w:rsidP="00A67FA8">
      <w:pPr>
        <w:jc w:val="center"/>
        <w:rPr>
          <w:rFonts w:ascii="Arial" w:hAnsi="Arial"/>
          <w:bCs/>
          <w:sz w:val="20"/>
        </w:rPr>
      </w:pPr>
      <w:r w:rsidRPr="005E12D0">
        <w:rPr>
          <w:rFonts w:ascii="Arial" w:hAnsi="Arial"/>
          <w:bCs/>
          <w:sz w:val="20"/>
        </w:rPr>
        <w:t>(Diru-laguntza eskatzen duen proiektu bakoitzerako bat bete behar da)</w:t>
      </w:r>
    </w:p>
    <w:p w14:paraId="5675FD83" w14:textId="0A0A53BE" w:rsidR="00D829E5" w:rsidRPr="00D829E5" w:rsidRDefault="00072024" w:rsidP="00D829E5">
      <w:pPr>
        <w:jc w:val="center"/>
        <w:rPr>
          <w:rFonts w:ascii="Arial" w:hAnsi="Arial" w:cs="Arial"/>
          <w:color w:val="FF0000"/>
          <w:sz w:val="20"/>
          <w:lang w:val="es-ES"/>
        </w:rPr>
      </w:pPr>
      <w:bookmarkStart w:id="1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1"/>
      <w:r>
        <w:rPr>
          <w:rFonts w:ascii="Arial" w:hAnsi="Arial"/>
          <w:color w:val="FF0000"/>
          <w:sz w:val="20"/>
        </w:rPr>
        <w:t>)</w:t>
      </w:r>
    </w:p>
    <w:p w14:paraId="469053E6" w14:textId="77777777" w:rsidR="00981950" w:rsidRPr="005E12D0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36"/>
      </w:tblGrid>
      <w:tr w:rsidR="00981950" w:rsidRPr="005E12D0" w14:paraId="62C24E2C" w14:textId="77777777" w:rsidTr="0032675F">
        <w:tc>
          <w:tcPr>
            <w:tcW w:w="10450" w:type="dxa"/>
            <w:gridSpan w:val="2"/>
            <w:shd w:val="clear" w:color="auto" w:fill="E0E0E0"/>
          </w:tcPr>
          <w:p w14:paraId="29EF7759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981950" w:rsidRPr="005E12D0" w14:paraId="109A74FE" w14:textId="77777777" w:rsidTr="00EC362C">
        <w:tc>
          <w:tcPr>
            <w:tcW w:w="3114" w:type="dxa"/>
          </w:tcPr>
          <w:p w14:paraId="533DDAB4" w14:textId="77777777" w:rsidR="00981950" w:rsidRPr="005E12D0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7336" w:type="dxa"/>
            <w:shd w:val="clear" w:color="auto" w:fill="DEEAF6" w:themeFill="accent1" w:themeFillTint="33"/>
          </w:tcPr>
          <w:p w14:paraId="06FC1ABD" w14:textId="77777777" w:rsidR="00981950" w:rsidRPr="005E12D0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86EDD2" w14:textId="77777777" w:rsidR="00981950" w:rsidRPr="005E12D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5E12D0" w14:paraId="1C4322C7" w14:textId="77777777" w:rsidTr="00EC362C">
        <w:tc>
          <w:tcPr>
            <w:tcW w:w="3348" w:type="dxa"/>
            <w:shd w:val="clear" w:color="auto" w:fill="E0E0E0"/>
          </w:tcPr>
          <w:p w14:paraId="235E57F3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Eskatutako diru-laguntzaren xede den jarduketaren izena </w:t>
            </w:r>
            <w:r w:rsidRPr="005E12D0">
              <w:rPr>
                <w:rFonts w:ascii="Arial" w:hAnsi="Arial"/>
                <w:bCs/>
                <w:sz w:val="16"/>
                <w:szCs w:val="16"/>
              </w:rPr>
              <w:t>(eskatutako diru-laguntzaren jarduketa non garatuko den ere jarri behar da)</w:t>
            </w:r>
            <w:r w:rsidRPr="005E12D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7560C3C4" w14:textId="77777777" w:rsidR="000C7301" w:rsidRPr="005E12D0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99E769" w14:textId="1A3D69EC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448"/>
        <w:gridCol w:w="3590"/>
      </w:tblGrid>
      <w:tr w:rsidR="00B16043" w:rsidRPr="006F1274" w14:paraId="6E586B43" w14:textId="77777777" w:rsidTr="00865B88">
        <w:tc>
          <w:tcPr>
            <w:tcW w:w="10485" w:type="dxa"/>
            <w:gridSpan w:val="3"/>
            <w:shd w:val="clear" w:color="auto" w:fill="E0E0E0"/>
          </w:tcPr>
          <w:p w14:paraId="639F38F1" w14:textId="11CB7175" w:rsidR="00B16043" w:rsidRPr="00932EC2" w:rsidRDefault="00B16043" w:rsidP="00865B8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="00B150B5" w:rsidRPr="00B150B5">
              <w:rPr>
                <w:rFonts w:ascii="Arial" w:hAnsi="Arial" w:cs="Arial"/>
                <w:b/>
                <w:bCs/>
                <w:sz w:val="20"/>
              </w:rPr>
              <w:t>Jarduketa mota:</w:t>
            </w:r>
          </w:p>
        </w:tc>
      </w:tr>
      <w:tr w:rsidR="00B16043" w:rsidRPr="006F1274" w14:paraId="014259E5" w14:textId="77777777" w:rsidTr="00865B88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19B595DE" w14:textId="2E638F2E" w:rsidR="00B16043" w:rsidRPr="00932EC2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B150B5">
              <w:rPr>
                <w:rFonts w:ascii="Arial" w:hAnsi="Arial" w:cs="Arial"/>
                <w:bCs/>
                <w:sz w:val="20"/>
              </w:rPr>
              <w:t xml:space="preserve">Salbuespena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9718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48" w:type="dxa"/>
            <w:vMerge w:val="restart"/>
            <w:shd w:val="clear" w:color="auto" w:fill="DEEAF6" w:themeFill="accent1" w:themeFillTint="33"/>
            <w:vAlign w:val="center"/>
          </w:tcPr>
          <w:p w14:paraId="664333B9" w14:textId="6D5FE1D1" w:rsidR="00B16043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Pr="00B150B5">
              <w:rPr>
                <w:rFonts w:ascii="Arial" w:hAnsi="Arial" w:cs="Arial"/>
                <w:bCs/>
                <w:sz w:val="20"/>
              </w:rPr>
              <w:t>aitasun-adierazpenak</w:t>
            </w:r>
          </w:p>
          <w:p w14:paraId="3B242463" w14:textId="77777777" w:rsidR="00B16043" w:rsidRPr="00932EC2" w:rsidRDefault="00A40D74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093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90" w:type="dxa"/>
            <w:vMerge w:val="restart"/>
            <w:shd w:val="clear" w:color="auto" w:fill="DEEAF6" w:themeFill="accent1" w:themeFillTint="33"/>
            <w:vAlign w:val="center"/>
          </w:tcPr>
          <w:p w14:paraId="7494BE2E" w14:textId="147399B9" w:rsidR="00B16043" w:rsidRDefault="00B150B5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150B5">
              <w:rPr>
                <w:rFonts w:ascii="Arial" w:hAnsi="Arial" w:cs="Arial"/>
                <w:bCs/>
                <w:sz w:val="20"/>
              </w:rPr>
              <w:t>nbentarioa aldatzea</w:t>
            </w:r>
          </w:p>
          <w:p w14:paraId="0950F136" w14:textId="77777777" w:rsidR="00B16043" w:rsidRPr="00932EC2" w:rsidRDefault="00A40D74" w:rsidP="00865B88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3443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</w:tc>
      </w:tr>
      <w:tr w:rsidR="00B16043" w:rsidRPr="006F1274" w14:paraId="19E71552" w14:textId="77777777" w:rsidTr="00865B88">
        <w:trPr>
          <w:trHeight w:val="463"/>
        </w:trPr>
        <w:tc>
          <w:tcPr>
            <w:tcW w:w="3447" w:type="dxa"/>
            <w:shd w:val="clear" w:color="auto" w:fill="DEEAF6" w:themeFill="accent1" w:themeFillTint="33"/>
          </w:tcPr>
          <w:p w14:paraId="697F5F49" w14:textId="294823FB" w:rsidR="00B16043" w:rsidRDefault="00A40D74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243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1a</w:t>
            </w:r>
          </w:p>
          <w:p w14:paraId="56775D18" w14:textId="367BB6AA" w:rsidR="00B16043" w:rsidRDefault="00A40D74" w:rsidP="00865B88">
            <w:pPr>
              <w:spacing w:before="60" w:after="60"/>
              <w:ind w:left="709"/>
              <w:rPr>
                <w:rFonts w:ascii="Lucida Sans" w:hAnsi="Lucida Sans" w:cs="Lucida Sans Unicode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3457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1.b.1.</w:t>
            </w:r>
          </w:p>
          <w:p w14:paraId="3C3B4466" w14:textId="74B8F361" w:rsidR="00B16043" w:rsidRPr="00932EC2" w:rsidRDefault="00A40D74" w:rsidP="00865B88">
            <w:pPr>
              <w:spacing w:before="60" w:after="60"/>
              <w:ind w:left="709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9254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43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B16043">
              <w:rPr>
                <w:rFonts w:ascii="Lucida Sans" w:hAnsi="Lucida Sans" w:cs="Lucida Sans Unicode"/>
                <w:sz w:val="20"/>
              </w:rPr>
              <w:t xml:space="preserve"> </w:t>
            </w:r>
            <w:r w:rsidR="00B150B5" w:rsidRPr="00B150B5">
              <w:rPr>
                <w:rFonts w:ascii="Lucida Sans" w:hAnsi="Lucida Sans" w:cs="Lucida Sans Unicode"/>
                <w:sz w:val="20"/>
              </w:rPr>
              <w:t xml:space="preserve">Salbuespena </w:t>
            </w:r>
            <w:r w:rsidR="00B16043">
              <w:rPr>
                <w:rFonts w:ascii="Lucida Sans" w:hAnsi="Lucida Sans" w:cs="Lucida Sans Unicode"/>
                <w:sz w:val="20"/>
              </w:rPr>
              <w:t>1.b.2.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48BBDF5C" w14:textId="77777777" w:rsidR="00B16043" w:rsidRDefault="00B16043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  <w:tc>
          <w:tcPr>
            <w:tcW w:w="3590" w:type="dxa"/>
            <w:vMerge/>
            <w:shd w:val="clear" w:color="auto" w:fill="auto"/>
            <w:vAlign w:val="center"/>
          </w:tcPr>
          <w:p w14:paraId="6A74B23F" w14:textId="77777777" w:rsidR="00B16043" w:rsidRDefault="00B16043" w:rsidP="00865B88">
            <w:pPr>
              <w:spacing w:before="60" w:after="60"/>
              <w:jc w:val="center"/>
              <w:rPr>
                <w:rFonts w:ascii="Lucida Sans" w:hAnsi="Lucida Sans" w:cs="Lucida Sans Unicode"/>
                <w:sz w:val="20"/>
              </w:rPr>
            </w:pPr>
          </w:p>
        </w:tc>
      </w:tr>
    </w:tbl>
    <w:p w14:paraId="5129BCFC" w14:textId="77777777" w:rsidR="00B16043" w:rsidRDefault="00B16043" w:rsidP="00B16043">
      <w:pPr>
        <w:jc w:val="both"/>
        <w:rPr>
          <w:rFonts w:ascii="Arial" w:hAnsi="Arial" w:cs="Arial"/>
          <w:bCs/>
          <w:sz w:val="20"/>
        </w:rPr>
      </w:pPr>
    </w:p>
    <w:p w14:paraId="4943F35A" w14:textId="76AAE086" w:rsidR="00B16043" w:rsidRDefault="00B150B5" w:rsidP="00B16043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bookmarkStart w:id="2" w:name="_Hlk106181174"/>
      <w:r w:rsidRPr="00B150B5">
        <w:rPr>
          <w:rFonts w:ascii="Arial" w:hAnsi="Arial" w:cs="Arial"/>
          <w:b/>
          <w:bCs/>
          <w:color w:val="0070C0"/>
          <w:sz w:val="20"/>
        </w:rPr>
        <w:t>Ohar garrantzitsua: eskaerarekin batera, epatzeko formularioa ere aurkeztu behar da</w:t>
      </w:r>
      <w:r w:rsidR="00B16043" w:rsidRPr="00B20480">
        <w:rPr>
          <w:rFonts w:ascii="Arial" w:hAnsi="Arial" w:cs="Arial"/>
          <w:b/>
          <w:bCs/>
          <w:color w:val="0070C0"/>
          <w:sz w:val="20"/>
        </w:rPr>
        <w:t>.</w:t>
      </w:r>
    </w:p>
    <w:p w14:paraId="6D654229" w14:textId="410E8C01" w:rsidR="00B150B5" w:rsidRPr="008D01E7" w:rsidRDefault="00B150B5" w:rsidP="00B150B5">
      <w:pPr>
        <w:ind w:left="709"/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B150B5">
        <w:rPr>
          <w:rFonts w:ascii="Arial" w:hAnsi="Arial" w:cs="Arial"/>
          <w:b/>
          <w:bCs/>
          <w:color w:val="0070C0"/>
          <w:sz w:val="20"/>
        </w:rPr>
        <w:t>Ziurtatu eskaerarekin batera planoak erantsi direla</w:t>
      </w:r>
    </w:p>
    <w:bookmarkEnd w:id="2"/>
    <w:p w14:paraId="4115366F" w14:textId="500FCC92" w:rsidR="00B16043" w:rsidRPr="005E12D0" w:rsidRDefault="00B16043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5E12D0" w14:paraId="152226A5" w14:textId="77777777" w:rsidTr="00EC362C">
        <w:tc>
          <w:tcPr>
            <w:tcW w:w="3397" w:type="dxa"/>
            <w:shd w:val="clear" w:color="auto" w:fill="E0E0E0"/>
            <w:vAlign w:val="center"/>
          </w:tcPr>
          <w:p w14:paraId="2BE2E066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3" w:name="OLE_LINK1"/>
            <w:bookmarkStart w:id="4" w:name="OLE_LINK2"/>
            <w:r w:rsidRPr="005E12D0">
              <w:rPr>
                <w:rFonts w:ascii="Arial" w:hAnsi="Arial"/>
                <w:bCs/>
                <w:sz w:val="20"/>
              </w:rPr>
              <w:t>Eskatutako diru-laguntzaren xede den proiektuaren faseak deskribatzea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C77721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32112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FC972D6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47823C" w14:textId="77777777" w:rsidR="009F5B86" w:rsidRPr="005E12D0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5C39C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3"/>
      <w:bookmarkEnd w:id="4"/>
      <w:tr w:rsidR="00981950" w:rsidRPr="005E12D0" w14:paraId="14ACC6F0" w14:textId="77777777" w:rsidTr="00EC362C">
        <w:tc>
          <w:tcPr>
            <w:tcW w:w="3397" w:type="dxa"/>
            <w:shd w:val="clear" w:color="auto" w:fill="E0E0E0"/>
            <w:vAlign w:val="center"/>
          </w:tcPr>
          <w:p w14:paraId="5A31521F" w14:textId="77777777" w:rsidR="00981950" w:rsidRPr="005E12D0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128425C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8687C1" w14:textId="77777777" w:rsidR="00CB26F8" w:rsidRPr="005E12D0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12EA20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5E12D0" w14:paraId="2476FE40" w14:textId="77777777" w:rsidTr="00EC362C">
        <w:tc>
          <w:tcPr>
            <w:tcW w:w="3397" w:type="dxa"/>
            <w:shd w:val="clear" w:color="auto" w:fill="E0E0E0"/>
          </w:tcPr>
          <w:p w14:paraId="43589BA9" w14:textId="77777777" w:rsidR="00981950" w:rsidRPr="005E12D0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Proiektuaren ingurumen-justifikazioa:</w:t>
            </w:r>
          </w:p>
          <w:p w14:paraId="39587E42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(Proiektuak udalerriari ekarriko dion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2F077FB" w14:textId="77777777" w:rsidR="00981950" w:rsidRPr="005E12D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D242693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1B0FD0" w14:textId="7104EDA5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51DD22B" w14:textId="77777777" w:rsidR="00A40D74" w:rsidRDefault="00A40D74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2FEE68A" w14:textId="77777777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67885" w14:textId="77777777" w:rsidR="00B16043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378F08" w14:textId="67DF1C1D" w:rsidR="00B16043" w:rsidRPr="005E12D0" w:rsidRDefault="00B16043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496A6" w14:textId="77777777" w:rsidR="00981950" w:rsidRPr="005E12D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5E12D0" w14:paraId="01301F41" w14:textId="77777777" w:rsidTr="002634F0">
        <w:tc>
          <w:tcPr>
            <w:tcW w:w="10450" w:type="dxa"/>
            <w:shd w:val="clear" w:color="auto" w:fill="E0E0E0"/>
          </w:tcPr>
          <w:p w14:paraId="3F141707" w14:textId="77777777" w:rsidR="00981950" w:rsidRPr="005E12D0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lastRenderedPageBreak/>
              <w:t>Inplikatutako eragileak</w:t>
            </w:r>
          </w:p>
          <w:p w14:paraId="00C42E48" w14:textId="77777777" w:rsidR="00981950" w:rsidRPr="005E12D0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5E12D0">
              <w:rPr>
                <w:rFonts w:ascii="Arial" w:hAnsi="Arial"/>
                <w:bCs/>
                <w:sz w:val="19"/>
                <w:szCs w:val="19"/>
              </w:rPr>
              <w:t>(Ekintzaren gauzatzean inplikatutako sail eta agente publiko eta pribatu guztiak deskribatu behar dira)</w:t>
            </w:r>
          </w:p>
        </w:tc>
      </w:tr>
      <w:tr w:rsidR="00981950" w:rsidRPr="005E12D0" w14:paraId="262E2E0F" w14:textId="77777777" w:rsidTr="00EC362C">
        <w:tc>
          <w:tcPr>
            <w:tcW w:w="10450" w:type="dxa"/>
            <w:shd w:val="clear" w:color="auto" w:fill="DEEAF6" w:themeFill="accent1" w:themeFillTint="33"/>
          </w:tcPr>
          <w:p w14:paraId="2E2BC2B4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FD93A4E" w14:textId="35A8C19F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618BDF1" w14:textId="1E3B7D7A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496A43" w14:textId="7A7E8E56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4277F23" w14:textId="5A455255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07460F2" w14:textId="7BB7E420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8B79303" w14:textId="158FCFCE" w:rsidR="004C2A9A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923D306" w14:textId="77777777" w:rsidR="004C2A9A" w:rsidRPr="005E12D0" w:rsidRDefault="004C2A9A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B9EBBC2" w14:textId="77777777" w:rsidR="00324C61" w:rsidRPr="005E12D0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395D58D" w14:textId="77777777" w:rsidR="00981950" w:rsidRPr="005E12D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A9B2E4" w14:textId="77777777" w:rsidR="00127C45" w:rsidRPr="005E12D0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D40AC93" w14:textId="5F400265" w:rsidR="0083513A" w:rsidRPr="005E12D0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5E12D0" w14:paraId="17735B33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92B6B" w14:textId="77777777" w:rsidR="0083513A" w:rsidRPr="005E12D0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E12D0">
              <w:rPr>
                <w:rFonts w:ascii="Arial" w:hAnsi="Arial"/>
                <w:b/>
                <w:bCs/>
                <w:sz w:val="20"/>
              </w:rPr>
              <w:t xml:space="preserve">Jarduketaren izaera estrategikoaren justifikazioa: </w:t>
            </w:r>
          </w:p>
        </w:tc>
      </w:tr>
      <w:tr w:rsidR="0083513A" w:rsidRPr="005E12D0" w14:paraId="77EF9768" w14:textId="77777777" w:rsidTr="0059396D">
        <w:tc>
          <w:tcPr>
            <w:tcW w:w="10452" w:type="dxa"/>
            <w:shd w:val="clear" w:color="auto" w:fill="auto"/>
          </w:tcPr>
          <w:p w14:paraId="3F7E7743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a) Jarduketaren ezaugarri berritzaile eta</w:t>
            </w:r>
            <w:r w:rsidRPr="005E12D0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5E12D0">
              <w:rPr>
                <w:rFonts w:ascii="Arial" w:hAnsi="Arial"/>
                <w:bCs/>
                <w:sz w:val="20"/>
              </w:rPr>
              <w:t>estrategikoa, Ingurumen eta Lurralde Politika Sailaren estrategia eta plan eta programekin bat datorrena:</w:t>
            </w:r>
          </w:p>
          <w:p w14:paraId="71B226F8" w14:textId="77777777" w:rsidR="0083513A" w:rsidRPr="005E12D0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5A8DEBEE" w14:textId="77777777" w:rsidR="0083513A" w:rsidRPr="005E12D0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 xml:space="preserve">Tokiko Agenda 21en tokiko ekintza planaren onespena osoko bilkuraren erabakiz (edo baliokidea), eta Tokiko Agenda 21 prozesuaren ebaluazio- eta jarraipen-txostena. Alderdi hori ofizioz egiaztatuko da Udalsarea 21 sareko kide diren udaletan. </w:t>
            </w:r>
          </w:p>
          <w:p w14:paraId="11A102C6" w14:textId="77777777" w:rsidR="005D5EC8" w:rsidRPr="005E12D0" w:rsidRDefault="005D5EC8" w:rsidP="005D5EC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E12D0">
              <w:rPr>
                <w:rFonts w:ascii="Arial" w:hAnsi="Arial"/>
                <w:bCs/>
                <w:sz w:val="20"/>
              </w:rPr>
              <w:t>Udalerriaren Tokiko Agenda 21en lurzoru hutsetan jarduteko planei loturiko ekintzaren bat egotea.</w:t>
            </w:r>
          </w:p>
          <w:p w14:paraId="68F41C53" w14:textId="77777777" w:rsidR="0083513A" w:rsidRPr="005E12D0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5E12D0" w14:paraId="3D98CAE8" w14:textId="77777777" w:rsidTr="00EC362C">
        <w:tc>
          <w:tcPr>
            <w:tcW w:w="10452" w:type="dxa"/>
            <w:shd w:val="clear" w:color="auto" w:fill="DEEAF6" w:themeFill="accent1" w:themeFillTint="33"/>
          </w:tcPr>
          <w:p w14:paraId="3D906944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23328A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956B3FF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7E440BA2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058A300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71FDBD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71FDAC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2C18069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0C0A418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9640821" w14:textId="77777777" w:rsidR="0083513A" w:rsidRPr="005E12D0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29ACF5DB" w14:textId="77777777" w:rsidR="008A1455" w:rsidRPr="005E12D0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sectPr w:rsidR="008A1455" w:rsidRPr="005E12D0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3F" w14:textId="77777777" w:rsidR="006D3EEF" w:rsidRDefault="006D3EEF">
      <w:r>
        <w:separator/>
      </w:r>
    </w:p>
  </w:endnote>
  <w:endnote w:type="continuationSeparator" w:id="0">
    <w:p w14:paraId="6AB2C7F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788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5D5EC8">
      <w:rPr>
        <w:rFonts w:ascii="Arial" w:hAnsi="Arial" w:cs="Arial"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B416498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29C9" w14:textId="77777777" w:rsidR="006D3EEF" w:rsidRDefault="006D3EEF">
      <w:r>
        <w:separator/>
      </w:r>
    </w:p>
  </w:footnote>
  <w:footnote w:type="continuationSeparator" w:id="0">
    <w:p w14:paraId="4E3ACD0C" w14:textId="77777777" w:rsidR="006D3EEF" w:rsidRDefault="006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236" w14:textId="1DD2D908" w:rsidR="00693B3A" w:rsidRDefault="00172C62" w:rsidP="00A43F9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5E221" wp14:editId="518A66FF">
              <wp:simplePos x="0" y="0"/>
              <wp:positionH relativeFrom="page">
                <wp:posOffset>1511935</wp:posOffset>
              </wp:positionH>
              <wp:positionV relativeFrom="page">
                <wp:posOffset>984885</wp:posOffset>
              </wp:positionV>
              <wp:extent cx="2402840" cy="6407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6CD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08A92AC" w14:textId="77777777" w:rsidR="00D34211" w:rsidRPr="00806727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ailburuordetza</w:t>
                          </w:r>
                        </w:p>
                        <w:p w14:paraId="2F298F0D" w14:textId="6E76F6E6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  <w:p w14:paraId="64EAD5AE" w14:textId="201473AB" w:rsidR="00C23FB1" w:rsidRDefault="00C23FB1" w:rsidP="00C23FB1"/>
                        <w:p w14:paraId="4BA61979" w14:textId="3E2C1332" w:rsidR="00C23FB1" w:rsidRDefault="00C23FB1" w:rsidP="00C23FB1"/>
                        <w:p w14:paraId="3BE92FA5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E22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9.05pt;margin-top:77.55pt;width:189.2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" o:allowincell="f" filled="f" stroked="f">
              <v:textbox>
                <w:txbxContent>
                  <w:p w14:paraId="754FC6CD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08A92AC" w14:textId="77777777" w:rsidR="00D34211" w:rsidRPr="00806727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ailburuordetza</w:t>
                    </w:r>
                  </w:p>
                  <w:p w14:paraId="2F298F0D" w14:textId="6E76F6E6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Zuzendaritza</w:t>
                    </w:r>
                  </w:p>
                  <w:p w14:paraId="64EAD5AE" w14:textId="201473AB" w:rsidR="00C23FB1" w:rsidRDefault="00C23FB1" w:rsidP="00C23FB1"/>
                  <w:p w14:paraId="4BA61979" w14:textId="3E2C1332" w:rsidR="00C23FB1" w:rsidRDefault="00C23FB1" w:rsidP="00C23FB1"/>
                  <w:p w14:paraId="3BE92FA5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 w:rsidRPr="00D34211">
      <w:rPr>
        <w:rFonts w:ascii="Arial" w:hAnsi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B92C36" wp14:editId="459E296A">
              <wp:simplePos x="0" y="0"/>
              <wp:positionH relativeFrom="page">
                <wp:posOffset>3988435</wp:posOffset>
              </wp:positionH>
              <wp:positionV relativeFrom="page">
                <wp:posOffset>974782</wp:posOffset>
              </wp:positionV>
              <wp:extent cx="2390775" cy="623455"/>
              <wp:effectExtent l="0" t="0" r="0" b="571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1B2E6" w14:textId="77777777" w:rsidR="00D34211" w:rsidRPr="00EF7DC2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718FED8" w14:textId="77777777" w:rsidR="00D34211" w:rsidRPr="00D72DE9" w:rsidRDefault="00D34211" w:rsidP="00D34211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>V</w:t>
                          </w:r>
                          <w:r w:rsidRPr="00D72DE9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64F55D6A" w14:textId="77777777" w:rsidR="00D34211" w:rsidRPr="00D72DE9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D72DE9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40D8725" w14:textId="4F31019E" w:rsidR="00D34211" w:rsidRDefault="00D34211" w:rsidP="00D3421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2617F553" w14:textId="002B2C5A" w:rsidR="00C23FB1" w:rsidRDefault="00C23FB1" w:rsidP="00C23FB1"/>
                        <w:p w14:paraId="135118D8" w14:textId="2932C707" w:rsidR="00C23FB1" w:rsidRDefault="00C23FB1" w:rsidP="00C23FB1"/>
                        <w:p w14:paraId="1C0A0E00" w14:textId="77777777" w:rsidR="00C23FB1" w:rsidRPr="00C23FB1" w:rsidRDefault="00C23FB1" w:rsidP="00C23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92C36" id="Cuadro de texto 5" o:spid="_x0000_s1027" type="#_x0000_t202" style="position:absolute;left:0;text-align:left;margin-left:314.05pt;margin-top:76.75pt;width:188.2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" o:allowincell="f" filled="f" stroked="f">
              <v:textbox>
                <w:txbxContent>
                  <w:p w14:paraId="6861B2E6" w14:textId="77777777" w:rsidR="00D34211" w:rsidRPr="00EF7DC2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718FED8" w14:textId="77777777" w:rsidR="00D34211" w:rsidRPr="00D72DE9" w:rsidRDefault="00D34211" w:rsidP="00D34211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>V</w:t>
                    </w:r>
                    <w:r w:rsidRPr="00D72DE9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s-ES_tradnl"/>
                      </w:rPr>
                      <w:t>iceconsejería de Sostenibilidad ambiental</w:t>
                    </w:r>
                  </w:p>
                  <w:p w14:paraId="64F55D6A" w14:textId="77777777" w:rsidR="00D34211" w:rsidRPr="00D72DE9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D72DE9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s-ES_tradnl"/>
                      </w:rPr>
                      <w:t>Dirección de Patrimonio Natural y Cambio Climático</w:t>
                    </w:r>
                  </w:p>
                  <w:p w14:paraId="340D8725" w14:textId="4F31019E" w:rsidR="00D34211" w:rsidRDefault="00D34211" w:rsidP="00D3421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  <w:p w14:paraId="2617F553" w14:textId="002B2C5A" w:rsidR="00C23FB1" w:rsidRDefault="00C23FB1" w:rsidP="00C23FB1"/>
                  <w:p w14:paraId="135118D8" w14:textId="2932C707" w:rsidR="00C23FB1" w:rsidRDefault="00C23FB1" w:rsidP="00C23FB1"/>
                  <w:p w14:paraId="1C0A0E00" w14:textId="77777777" w:rsidR="00C23FB1" w:rsidRPr="00C23FB1" w:rsidRDefault="00C23FB1" w:rsidP="00C23FB1"/>
                </w:txbxContent>
              </v:textbox>
              <w10:wrap type="square" anchorx="page" anchory="page"/>
            </v:shape>
          </w:pict>
        </mc:Fallback>
      </mc:AlternateContent>
    </w:r>
    <w:r w:rsidR="00C23FB1">
      <w:rPr>
        <w:rFonts w:ascii="Arial" w:hAnsi="Arial"/>
        <w:sz w:val="16"/>
      </w:rPr>
      <w:object w:dxaOrig="18028" w:dyaOrig="2235" w14:anchorId="2319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8.5pt" fillcolor="window">
          <v:imagedata r:id="rId1" o:title=""/>
        </v:shape>
        <o:OLEObject Type="Embed" ProgID="MSPhotoEd.3" ShapeID="_x0000_i1026" DrawAspect="Content" ObjectID="_1716975739" r:id="rId2"/>
      </w:object>
    </w:r>
  </w:p>
  <w:p w14:paraId="4BCFA48F" w14:textId="7FF6100E" w:rsidR="00693B3A" w:rsidRDefault="00693B3A" w:rsidP="00A43F9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46B38172" w14:textId="5FA7AD1C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EA8F0B3" w14:textId="77777777" w:rsidR="00172C62" w:rsidRDefault="00172C62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5048DEC" w14:textId="77777777" w:rsidR="00C23FB1" w:rsidRDefault="00C23FB1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D1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1A0B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9.25pt;height:25.1pt" fillcolor="window">
          <v:imagedata r:id="rId1" o:title=""/>
        </v:shape>
        <o:OLEObject Type="Embed" ProgID="MSPhotoEd.3" ShapeID="_x0000_i1027" DrawAspect="Content" ObjectID="_1716975740" r:id="rId2"/>
      </w:object>
    </w:r>
  </w:p>
  <w:p w14:paraId="6EFCB4F3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FB6B992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FFA1A7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D51307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2723">
    <w:abstractNumId w:val="2"/>
  </w:num>
  <w:num w:numId="2" w16cid:durableId="19571338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0197142">
    <w:abstractNumId w:val="3"/>
  </w:num>
  <w:num w:numId="4" w16cid:durableId="2047873175">
    <w:abstractNumId w:val="1"/>
  </w:num>
  <w:num w:numId="5" w16cid:durableId="607665678">
    <w:abstractNumId w:val="9"/>
  </w:num>
  <w:num w:numId="6" w16cid:durableId="1360938251">
    <w:abstractNumId w:val="8"/>
  </w:num>
  <w:num w:numId="7" w16cid:durableId="311296405">
    <w:abstractNumId w:val="5"/>
  </w:num>
  <w:num w:numId="8" w16cid:durableId="641735942">
    <w:abstractNumId w:val="6"/>
  </w:num>
  <w:num w:numId="9" w16cid:durableId="1021080833">
    <w:abstractNumId w:val="0"/>
  </w:num>
  <w:num w:numId="10" w16cid:durableId="532421410">
    <w:abstractNumId w:val="4"/>
  </w:num>
  <w:num w:numId="11" w16cid:durableId="1999992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024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2C62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1425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2028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97F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629"/>
    <w:rsid w:val="004B5662"/>
    <w:rsid w:val="004B5B12"/>
    <w:rsid w:val="004B75D6"/>
    <w:rsid w:val="004C1098"/>
    <w:rsid w:val="004C2280"/>
    <w:rsid w:val="004C2A9A"/>
    <w:rsid w:val="004C2CCD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2636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5DF6"/>
    <w:rsid w:val="005D5EC8"/>
    <w:rsid w:val="005D79A3"/>
    <w:rsid w:val="005E00C4"/>
    <w:rsid w:val="005E0BDD"/>
    <w:rsid w:val="005E104A"/>
    <w:rsid w:val="005E12D0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4C0A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203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536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DE9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BCD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0B7F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0D74"/>
    <w:rsid w:val="00A434C8"/>
    <w:rsid w:val="00A43F9A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150B5"/>
    <w:rsid w:val="00B16043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3FB1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3AC5"/>
    <w:rsid w:val="00CA4AE3"/>
    <w:rsid w:val="00CA4E24"/>
    <w:rsid w:val="00CA6EF6"/>
    <w:rsid w:val="00CB0788"/>
    <w:rsid w:val="00CB21EA"/>
    <w:rsid w:val="00CB24B9"/>
    <w:rsid w:val="00CB26F8"/>
    <w:rsid w:val="00CB29AC"/>
    <w:rsid w:val="00CB3D64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4211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2DE9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9E5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362C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2E6C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9127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4A0CB9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255C-10A0-4764-990B-9BF2A5A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4</cp:revision>
  <cp:lastPrinted>2021-09-22T09:22:00Z</cp:lastPrinted>
  <dcterms:created xsi:type="dcterms:W3CDTF">2022-06-15T09:01:00Z</dcterms:created>
  <dcterms:modified xsi:type="dcterms:W3CDTF">2022-06-17T10:56:00Z</dcterms:modified>
</cp:coreProperties>
</file>