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956D3" w14:textId="77777777" w:rsidR="00465041" w:rsidRDefault="00465041" w:rsidP="0046504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II</w:t>
      </w:r>
    </w:p>
    <w:p w14:paraId="41F4C7F3" w14:textId="77777777" w:rsidR="00465041" w:rsidRDefault="00465041" w:rsidP="00465041">
      <w:pPr>
        <w:jc w:val="center"/>
        <w:rPr>
          <w:rFonts w:ascii="Arial" w:hAnsi="Arial" w:cs="Arial"/>
          <w:b/>
          <w:sz w:val="22"/>
          <w:szCs w:val="22"/>
        </w:rPr>
      </w:pPr>
    </w:p>
    <w:p w14:paraId="66A7934F" w14:textId="77777777" w:rsidR="00465041" w:rsidRDefault="00465041" w:rsidP="0046504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PRESUPUESTO ECONÓMICO DE LA ACCIÓN FORMATIVA</w:t>
      </w:r>
    </w:p>
    <w:p w14:paraId="45CB3C54" w14:textId="77777777" w:rsidR="00465041" w:rsidRDefault="00465041" w:rsidP="00465041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6799"/>
        <w:gridCol w:w="1701"/>
      </w:tblGrid>
      <w:tr w:rsidR="00465041" w:rsidRPr="00AF3A3D" w14:paraId="55AE028A" w14:textId="77777777" w:rsidTr="00D64187">
        <w:tc>
          <w:tcPr>
            <w:tcW w:w="8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0D63B4F" w14:textId="77777777" w:rsidR="00465041" w:rsidRPr="00C43EC5" w:rsidRDefault="00465041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3EC5">
              <w:rPr>
                <w:rFonts w:ascii="Arial" w:hAnsi="Arial" w:cs="Arial"/>
                <w:sz w:val="22"/>
                <w:szCs w:val="22"/>
              </w:rPr>
              <w:t>GASTOS LECTIVOS</w:t>
            </w:r>
          </w:p>
        </w:tc>
      </w:tr>
      <w:tr w:rsidR="00465041" w:rsidRPr="00273DBB" w14:paraId="2E581E8A" w14:textId="77777777" w:rsidTr="00D64187">
        <w:tc>
          <w:tcPr>
            <w:tcW w:w="8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454DB" w14:textId="77777777" w:rsidR="00465041" w:rsidRPr="00273DBB" w:rsidRDefault="00465041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Gastos lectivos</w:t>
            </w:r>
            <w:r w:rsidRPr="00C43EC5">
              <w:rPr>
                <w:rFonts w:ascii="Arial" w:hAnsi="Arial" w:cs="Arial"/>
                <w:sz w:val="22"/>
                <w:szCs w:val="22"/>
              </w:rPr>
              <w:t xml:space="preserve"> propio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465041" w:rsidRPr="00273DBB" w14:paraId="15ED5AF9" w14:textId="77777777" w:rsidTr="00D64187">
        <w:tc>
          <w:tcPr>
            <w:tcW w:w="67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986AD4" w14:textId="77777777" w:rsidR="00465041" w:rsidRDefault="00465041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Concepto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470090" w14:textId="77777777" w:rsidR="00465041" w:rsidRPr="000034D5" w:rsidRDefault="00465041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Cuantía (€)</w:t>
            </w:r>
          </w:p>
        </w:tc>
      </w:tr>
      <w:tr w:rsidR="00465041" w:rsidRPr="000034D5" w14:paraId="13B3A675" w14:textId="77777777" w:rsidTr="00D64187">
        <w:tc>
          <w:tcPr>
            <w:tcW w:w="67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C7C0F2" w14:textId="77777777" w:rsidR="00465041" w:rsidRDefault="00465041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41F07D" w14:textId="77777777" w:rsidR="00465041" w:rsidRPr="000034D5" w:rsidRDefault="00465041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041" w:rsidRPr="000034D5" w14:paraId="7677CAE2" w14:textId="77777777" w:rsidTr="00D64187">
        <w:tc>
          <w:tcPr>
            <w:tcW w:w="67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058F13" w14:textId="77777777" w:rsidR="00465041" w:rsidRDefault="00465041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4EC210" w14:textId="77777777" w:rsidR="00465041" w:rsidRPr="000034D5" w:rsidRDefault="00465041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041" w:rsidRPr="00273DBB" w14:paraId="17C1BEDA" w14:textId="77777777" w:rsidTr="00D64187">
        <w:tc>
          <w:tcPr>
            <w:tcW w:w="8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F2F98" w14:textId="77777777" w:rsidR="00465041" w:rsidRPr="00273DBB" w:rsidRDefault="00465041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Gastos lectivos contratados</w:t>
            </w:r>
          </w:p>
        </w:tc>
      </w:tr>
      <w:tr w:rsidR="00465041" w:rsidRPr="00273DBB" w14:paraId="0731FF23" w14:textId="77777777" w:rsidTr="00D64187">
        <w:tc>
          <w:tcPr>
            <w:tcW w:w="67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C36292" w14:textId="77777777" w:rsidR="00465041" w:rsidRPr="00273DBB" w:rsidRDefault="00465041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Concepto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8A96FC7" w14:textId="77777777" w:rsidR="00465041" w:rsidRPr="00273DBB" w:rsidRDefault="00465041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273DBB">
              <w:rPr>
                <w:rFonts w:ascii="Arial" w:hAnsi="Arial" w:cs="Arial"/>
                <w:sz w:val="22"/>
                <w:szCs w:val="22"/>
              </w:rPr>
              <w:t>uantía (€)</w:t>
            </w:r>
          </w:p>
        </w:tc>
      </w:tr>
      <w:tr w:rsidR="00465041" w:rsidRPr="00273DBB" w14:paraId="6A7FC743" w14:textId="77777777" w:rsidTr="00D64187">
        <w:tc>
          <w:tcPr>
            <w:tcW w:w="67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158D07" w14:textId="77777777" w:rsidR="00465041" w:rsidRPr="00273DBB" w:rsidRDefault="00465041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CFF891" w14:textId="77777777" w:rsidR="00465041" w:rsidRPr="00273DBB" w:rsidRDefault="00465041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041" w:rsidRPr="000034D5" w14:paraId="23AA9291" w14:textId="77777777" w:rsidTr="00D64187">
        <w:tc>
          <w:tcPr>
            <w:tcW w:w="67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0C4775" w14:textId="77777777" w:rsidR="00465041" w:rsidRDefault="00465041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1E1F7B" w14:textId="77777777" w:rsidR="00465041" w:rsidRPr="000034D5" w:rsidRDefault="00465041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041" w:rsidRPr="000034D5" w14:paraId="42FA1847" w14:textId="77777777" w:rsidTr="00D64187">
        <w:tc>
          <w:tcPr>
            <w:tcW w:w="67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C59931" w14:textId="77777777" w:rsidR="00465041" w:rsidRDefault="00465041" w:rsidP="00D641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gastos lectivos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92E8CE" w14:textId="77777777" w:rsidR="00465041" w:rsidRPr="000034D5" w:rsidRDefault="00465041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041" w:rsidRPr="000034D5" w14:paraId="115BD902" w14:textId="77777777" w:rsidTr="00D64187">
        <w:trPr>
          <w:trHeight w:val="461"/>
        </w:trPr>
        <w:tc>
          <w:tcPr>
            <w:tcW w:w="8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F8235EF" w14:textId="77777777" w:rsidR="00465041" w:rsidRPr="00C43EC5" w:rsidRDefault="00465041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3EC5">
              <w:rPr>
                <w:rFonts w:ascii="Arial" w:hAnsi="Arial" w:cs="Arial"/>
                <w:sz w:val="22"/>
                <w:szCs w:val="22"/>
              </w:rPr>
              <w:t>GASTOS DE GESTIÓN</w:t>
            </w:r>
          </w:p>
        </w:tc>
      </w:tr>
      <w:tr w:rsidR="00465041" w:rsidRPr="000034D5" w14:paraId="37561893" w14:textId="77777777" w:rsidTr="00D64187">
        <w:tc>
          <w:tcPr>
            <w:tcW w:w="8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0EAA3" w14:textId="77777777" w:rsidR="00465041" w:rsidRPr="000034D5" w:rsidRDefault="00465041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Gastos de gestión propios</w:t>
            </w:r>
          </w:p>
        </w:tc>
      </w:tr>
      <w:tr w:rsidR="00465041" w:rsidRPr="000034D5" w14:paraId="5C9AE5D5" w14:textId="77777777" w:rsidTr="00D64187">
        <w:tc>
          <w:tcPr>
            <w:tcW w:w="67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F9A36E" w14:textId="77777777" w:rsidR="00465041" w:rsidRDefault="00465041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Concepto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FF9F9C" w14:textId="77777777" w:rsidR="00465041" w:rsidRPr="000034D5" w:rsidRDefault="00465041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Cuantía (€)</w:t>
            </w:r>
          </w:p>
        </w:tc>
      </w:tr>
      <w:tr w:rsidR="00465041" w:rsidRPr="000034D5" w14:paraId="40088716" w14:textId="77777777" w:rsidTr="00D64187">
        <w:tc>
          <w:tcPr>
            <w:tcW w:w="67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700521" w14:textId="77777777" w:rsidR="00465041" w:rsidRDefault="00465041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819A48" w14:textId="77777777" w:rsidR="00465041" w:rsidRPr="000034D5" w:rsidRDefault="00465041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041" w:rsidRPr="000034D5" w14:paraId="5062093B" w14:textId="77777777" w:rsidTr="00D64187">
        <w:tc>
          <w:tcPr>
            <w:tcW w:w="67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33230C" w14:textId="77777777" w:rsidR="00465041" w:rsidRDefault="00465041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D444D9" w14:textId="77777777" w:rsidR="00465041" w:rsidRPr="000034D5" w:rsidRDefault="00465041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041" w:rsidRPr="000034D5" w14:paraId="5AE27F69" w14:textId="77777777" w:rsidTr="00D64187">
        <w:tc>
          <w:tcPr>
            <w:tcW w:w="67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08F273" w14:textId="77777777" w:rsidR="00465041" w:rsidRPr="000034D5" w:rsidRDefault="00465041" w:rsidP="00D641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4A13B2" w14:textId="77777777" w:rsidR="00465041" w:rsidRPr="000034D5" w:rsidRDefault="00465041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041" w:rsidRPr="00273DBB" w14:paraId="0870A008" w14:textId="77777777" w:rsidTr="00D64187">
        <w:tc>
          <w:tcPr>
            <w:tcW w:w="8500" w:type="dxa"/>
            <w:gridSpan w:val="2"/>
            <w:shd w:val="clear" w:color="auto" w:fill="D9D9D9" w:themeFill="background1" w:themeFillShade="D9"/>
            <w:vAlign w:val="center"/>
          </w:tcPr>
          <w:p w14:paraId="3E3EC0A0" w14:textId="77777777" w:rsidR="00465041" w:rsidRPr="00273DBB" w:rsidRDefault="00465041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Gastos de gestión contratados</w:t>
            </w:r>
          </w:p>
        </w:tc>
      </w:tr>
      <w:tr w:rsidR="00465041" w:rsidRPr="00273DBB" w14:paraId="0F8C8813" w14:textId="77777777" w:rsidTr="00D64187">
        <w:tc>
          <w:tcPr>
            <w:tcW w:w="67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B80794" w14:textId="77777777" w:rsidR="00465041" w:rsidRPr="00273DBB" w:rsidRDefault="00465041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Concepto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607AD35" w14:textId="77777777" w:rsidR="00465041" w:rsidRPr="00273DBB" w:rsidRDefault="00465041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215ED3">
              <w:rPr>
                <w:rFonts w:ascii="Arial" w:hAnsi="Arial" w:cs="Arial"/>
                <w:sz w:val="22"/>
                <w:szCs w:val="22"/>
              </w:rPr>
              <w:t>uantía (€)</w:t>
            </w:r>
          </w:p>
        </w:tc>
      </w:tr>
      <w:tr w:rsidR="00465041" w:rsidRPr="00273DBB" w14:paraId="126A043D" w14:textId="77777777" w:rsidTr="00D64187">
        <w:tc>
          <w:tcPr>
            <w:tcW w:w="67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4CEEC3" w14:textId="77777777" w:rsidR="00465041" w:rsidRPr="00273DBB" w:rsidRDefault="00465041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B70689C" w14:textId="77777777" w:rsidR="00465041" w:rsidRPr="00273DBB" w:rsidRDefault="00465041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041" w:rsidRPr="00273DBB" w14:paraId="0609D4D4" w14:textId="77777777" w:rsidTr="00D64187">
        <w:tc>
          <w:tcPr>
            <w:tcW w:w="67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314A4A" w14:textId="77777777" w:rsidR="00465041" w:rsidRPr="00273DBB" w:rsidRDefault="00465041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5FBC036" w14:textId="77777777" w:rsidR="00465041" w:rsidRPr="00273DBB" w:rsidRDefault="00465041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041" w:rsidRPr="000034D5" w14:paraId="5B23FA97" w14:textId="77777777" w:rsidTr="00D64187">
        <w:tc>
          <w:tcPr>
            <w:tcW w:w="67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366A22" w14:textId="77777777" w:rsidR="00465041" w:rsidRDefault="00465041" w:rsidP="00D641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gastos de gestión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927F21" w14:textId="77777777" w:rsidR="00465041" w:rsidRPr="000034D5" w:rsidRDefault="00465041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041" w:rsidRPr="00AF3A3D" w14:paraId="61B88629" w14:textId="77777777" w:rsidTr="00D64187">
        <w:tc>
          <w:tcPr>
            <w:tcW w:w="8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515863" w14:textId="77777777" w:rsidR="00465041" w:rsidRPr="00215ED3" w:rsidRDefault="00465041" w:rsidP="00D641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5041" w:rsidRPr="00273DBB" w14:paraId="2FD2C795" w14:textId="77777777" w:rsidTr="00D64187">
        <w:tc>
          <w:tcPr>
            <w:tcW w:w="6799" w:type="dxa"/>
            <w:shd w:val="clear" w:color="auto" w:fill="FFFFFF" w:themeFill="background1"/>
            <w:vAlign w:val="center"/>
          </w:tcPr>
          <w:p w14:paraId="7EFFB592" w14:textId="77777777" w:rsidR="00465041" w:rsidRPr="00C43EC5" w:rsidRDefault="00465041" w:rsidP="00D641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C43EC5">
              <w:rPr>
                <w:rFonts w:ascii="Arial" w:hAnsi="Arial" w:cs="Arial"/>
                <w:sz w:val="22"/>
                <w:szCs w:val="22"/>
              </w:rPr>
              <w:t>otal gastos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2E5AAB6" w14:textId="77777777" w:rsidR="00465041" w:rsidRPr="00273DBB" w:rsidRDefault="00465041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3F7333" w14:textId="77777777" w:rsidR="00465041" w:rsidRDefault="00465041" w:rsidP="00465041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6799"/>
        <w:gridCol w:w="1701"/>
      </w:tblGrid>
      <w:tr w:rsidR="00465041" w:rsidRPr="00273DBB" w14:paraId="35D3C603" w14:textId="77777777" w:rsidTr="00D64187">
        <w:trPr>
          <w:trHeight w:val="413"/>
        </w:trPr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333DB9" w14:textId="77777777" w:rsidR="00465041" w:rsidRPr="005B635A" w:rsidRDefault="00465041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35A">
              <w:rPr>
                <w:rFonts w:ascii="Arial" w:hAnsi="Arial" w:cs="Arial"/>
                <w:sz w:val="22"/>
                <w:szCs w:val="22"/>
              </w:rPr>
              <w:t>INGRESOS PREVISTOS</w:t>
            </w:r>
          </w:p>
        </w:tc>
      </w:tr>
      <w:tr w:rsidR="00465041" w:rsidRPr="00273DBB" w14:paraId="12C2F2CE" w14:textId="77777777" w:rsidTr="00D64187"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038D5" w14:textId="77777777" w:rsidR="00465041" w:rsidRPr="005B635A" w:rsidRDefault="00465041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35A">
              <w:rPr>
                <w:rFonts w:ascii="Arial" w:hAnsi="Arial" w:cs="Arial"/>
                <w:sz w:val="22"/>
                <w:szCs w:val="22"/>
              </w:rPr>
              <w:t>Concepto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E7111C1" w14:textId="77777777" w:rsidR="00465041" w:rsidRPr="005B635A" w:rsidRDefault="00465041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35A">
              <w:rPr>
                <w:rFonts w:ascii="Arial" w:hAnsi="Arial" w:cs="Arial"/>
                <w:sz w:val="22"/>
                <w:szCs w:val="22"/>
              </w:rPr>
              <w:t>Cuantía (€)</w:t>
            </w:r>
          </w:p>
        </w:tc>
      </w:tr>
      <w:tr w:rsidR="00465041" w:rsidRPr="00273DBB" w14:paraId="2A4DF9F6" w14:textId="77777777" w:rsidTr="00D64187">
        <w:tc>
          <w:tcPr>
            <w:tcW w:w="67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E98C92" w14:textId="77777777" w:rsidR="00465041" w:rsidRPr="005B635A" w:rsidRDefault="00465041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9C29EAC" w14:textId="77777777" w:rsidR="00465041" w:rsidRPr="005B635A" w:rsidRDefault="00465041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041" w:rsidRPr="00273DBB" w14:paraId="18DD81C4" w14:textId="77777777" w:rsidTr="00D64187">
        <w:tc>
          <w:tcPr>
            <w:tcW w:w="6799" w:type="dxa"/>
            <w:shd w:val="clear" w:color="auto" w:fill="FFFFFF" w:themeFill="background1"/>
            <w:vAlign w:val="center"/>
          </w:tcPr>
          <w:p w14:paraId="0C7B252B" w14:textId="77777777" w:rsidR="00465041" w:rsidRPr="005B635A" w:rsidRDefault="00465041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B4D8B14" w14:textId="77777777" w:rsidR="00465041" w:rsidRPr="005B635A" w:rsidRDefault="00465041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041" w:rsidRPr="00273DBB" w14:paraId="399AA6C2" w14:textId="77777777" w:rsidTr="00D64187">
        <w:tc>
          <w:tcPr>
            <w:tcW w:w="67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C80DA7" w14:textId="77777777" w:rsidR="00465041" w:rsidRPr="005B635A" w:rsidRDefault="00465041" w:rsidP="00D641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635A">
              <w:rPr>
                <w:rFonts w:ascii="Arial" w:hAnsi="Arial" w:cs="Arial"/>
                <w:sz w:val="22"/>
                <w:szCs w:val="22"/>
              </w:rPr>
              <w:t>Total ingresos</w:t>
            </w:r>
          </w:p>
        </w:tc>
        <w:tc>
          <w:tcPr>
            <w:tcW w:w="1701" w:type="dxa"/>
            <w:vAlign w:val="center"/>
          </w:tcPr>
          <w:p w14:paraId="09C08428" w14:textId="77777777" w:rsidR="00465041" w:rsidRPr="005B635A" w:rsidRDefault="00465041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FC2B1A" w14:textId="77777777" w:rsidR="00465041" w:rsidRDefault="00465041" w:rsidP="00465041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14:paraId="710E8159" w14:textId="77777777" w:rsidR="00140455" w:rsidRDefault="00140455">
      <w:bookmarkStart w:id="0" w:name="_GoBack"/>
      <w:bookmarkEnd w:id="0"/>
    </w:p>
    <w:sectPr w:rsidR="001404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41"/>
    <w:rsid w:val="00140455"/>
    <w:rsid w:val="0046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3E01"/>
  <w15:chartTrackingRefBased/>
  <w15:docId w15:val="{0A4B6783-C78F-4FF4-96E8-16704D73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6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650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84DFB44F3954F81247CC12CA1761C" ma:contentTypeVersion="11" ma:contentTypeDescription="Create a new document." ma:contentTypeScope="" ma:versionID="ca51421b53898db89c17afe26a9f4a83">
  <xsd:schema xmlns:xsd="http://www.w3.org/2001/XMLSchema" xmlns:xs="http://www.w3.org/2001/XMLSchema" xmlns:p="http://schemas.microsoft.com/office/2006/metadata/properties" xmlns:ns3="17b6a46a-2eed-4c2b-a98b-e1156701bf30" targetNamespace="http://schemas.microsoft.com/office/2006/metadata/properties" ma:root="true" ma:fieldsID="d388c1d15f9429957e7b33f86abf24a8" ns3:_="">
    <xsd:import namespace="17b6a46a-2eed-4c2b-a98b-e1156701bf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6a46a-2eed-4c2b-a98b-e1156701b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7EE097-E496-4E53-B09B-61D72A2CF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6a46a-2eed-4c2b-a98b-e1156701b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AA141E-40E7-42CF-8C3A-427081648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F63B87-53EB-4970-8B7D-F28697FC41C0}">
  <ds:schemaRefs>
    <ds:schemaRef ds:uri="17b6a46a-2eed-4c2b-a98b-e1156701bf3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Fernández Diez, Carlos</dc:creator>
  <cp:keywords/>
  <dc:description/>
  <cp:lastModifiedBy>Fernández Diez, Carlos</cp:lastModifiedBy>
  <cp:revision>1</cp:revision>
  <dcterms:created xsi:type="dcterms:W3CDTF">2022-03-25T13:22:00Z</dcterms:created>
  <dcterms:modified xsi:type="dcterms:W3CDTF">2022-03-25T13:24:00Z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0x0101000BC84DFB44F3954F81247CC12CA1761C</vt:lpwstr>
  </property>
</Properties>
</file>