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D62C3" w14:textId="27C0B7A8" w:rsidR="00D70B31" w:rsidRPr="001B5ED7" w:rsidRDefault="00D70B31" w:rsidP="00D70B31">
      <w:pPr>
        <w:jc w:val="both"/>
        <w:rPr>
          <w:rFonts w:ascii="Arial" w:hAnsi="Arial" w:cs="Arial"/>
          <w:b/>
          <w:bCs/>
        </w:rPr>
      </w:pPr>
      <w:r w:rsidRPr="001B5ED7">
        <w:rPr>
          <w:rFonts w:ascii="Arial" w:hAnsi="Arial" w:cs="Arial"/>
          <w:b/>
          <w:bCs/>
        </w:rPr>
        <w:t>ANEXO VII.- TRABAJO EN RED O EN COLABORACIÓN CON OTRAS ENTIDADES.</w:t>
      </w:r>
    </w:p>
    <w:p w14:paraId="3E04D05E" w14:textId="77777777" w:rsidR="00D70B31" w:rsidRPr="00DD1F00" w:rsidRDefault="00D70B31" w:rsidP="00D70B31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0B31" w:rsidRPr="00DD1F00" w14:paraId="1889707D" w14:textId="77777777" w:rsidTr="00F2335C">
        <w:tc>
          <w:tcPr>
            <w:tcW w:w="5000" w:type="pct"/>
          </w:tcPr>
          <w:p w14:paraId="792C1406" w14:textId="77777777" w:rsidR="00D70B31" w:rsidRPr="0009406D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 w:rsidRPr="0009406D">
              <w:rPr>
                <w:rFonts w:ascii="Arial" w:hAnsi="Arial" w:cs="Arial"/>
                <w:b w:val="0"/>
              </w:rPr>
              <w:t>NOMBRE DE LA ENTIDAD SOLICITANTE:</w:t>
            </w:r>
          </w:p>
          <w:p w14:paraId="2B0922D1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BED3404" w14:textId="77777777" w:rsidR="00D70B31" w:rsidRPr="00DD1F00" w:rsidRDefault="00D70B31" w:rsidP="00D70B31">
      <w:pPr>
        <w:rPr>
          <w:rFonts w:ascii="Arial" w:hAnsi="Arial" w:cs="Arial"/>
        </w:rPr>
      </w:pPr>
    </w:p>
    <w:p w14:paraId="65F14FB9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23F1AECE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1456E7" w14:textId="581DCE9D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  <w:highlight w:val="lightGray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  <w:highlight w:val="lightGray"/>
              </w:rPr>
              <w:t>ACTIVIDADES REALIZADAS EN RED O EN COLABORACIÓN CON OTRAS ENTIDADES EN 2023</w:t>
            </w:r>
          </w:p>
          <w:p w14:paraId="3624B727" w14:textId="77777777" w:rsidR="001254F5" w:rsidRDefault="001F4753" w:rsidP="001F475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  <w:highlight w:val="lightGray"/>
              </w:rPr>
            </w:pPr>
            <w:r w:rsidRPr="00DD1F00">
              <w:rPr>
                <w:rFonts w:ascii="Arial" w:hAnsi="Arial" w:cs="Arial"/>
                <w:b w:val="0"/>
                <w:bCs w:val="0"/>
                <w:highlight w:val="lightGray"/>
              </w:rPr>
              <w:t>Identificar y numerar las actividades en red realizadas en 2023. Por cada actividad realizada en red, identificar y calcular el número de entidades colaboradoras.</w:t>
            </w:r>
            <w:r w:rsidR="001254F5">
              <w:rPr>
                <w:rFonts w:ascii="Arial" w:hAnsi="Arial" w:cs="Arial"/>
                <w:b w:val="0"/>
                <w:bCs w:val="0"/>
                <w:highlight w:val="lightGray"/>
              </w:rPr>
              <w:t xml:space="preserve"> </w:t>
            </w:r>
          </w:p>
          <w:p w14:paraId="758C56FA" w14:textId="0F010B8C" w:rsidR="001F4753" w:rsidRPr="00DD1F00" w:rsidRDefault="001254F5" w:rsidP="001F475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D9D9D9" w:themeColor="background1" w:themeShade="D9"/>
                <w:highlight w:val="lightGray"/>
              </w:rPr>
            </w:pPr>
            <w:r w:rsidRPr="001254F5">
              <w:rPr>
                <w:rFonts w:ascii="Arial" w:hAnsi="Arial" w:cs="Arial"/>
                <w:b w:val="0"/>
                <w:bCs w:val="0"/>
                <w:sz w:val="16"/>
                <w:szCs w:val="16"/>
                <w:highlight w:val="lightGray"/>
              </w:rPr>
              <w:t>(Según la Base 8.1.2 de la Orden)</w:t>
            </w:r>
          </w:p>
        </w:tc>
      </w:tr>
      <w:tr w:rsidR="00D70B31" w:rsidRPr="00DD1F00" w14:paraId="4837B4CE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6834754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6DE6C7A8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8673E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18AF0B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002232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2CB2E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D8207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63037F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89FFCB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26F4B9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873F3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90EAF0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91B774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C20309C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19F5881F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251748EB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4F81FF" w14:textId="77777777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ACTIVIDADES YA REALIZADAS O QUE SE PREVÉN REALIZAR CON OTRAS ENTIDADES EN RED EN 202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4.</w:t>
            </w:r>
          </w:p>
          <w:p w14:paraId="223ED8D8" w14:textId="77777777" w:rsidR="001F4753" w:rsidRDefault="001F4753" w:rsidP="001F4753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DD1F00">
              <w:rPr>
                <w:b w:val="0"/>
                <w:bCs w:val="0"/>
                <w:sz w:val="22"/>
                <w:szCs w:val="22"/>
              </w:rPr>
              <w:t>Identificar y numerar las actividades en red realizadas</w:t>
            </w:r>
            <w:r w:rsidR="00B754E0" w:rsidRPr="00DD1F00">
              <w:rPr>
                <w:b w:val="0"/>
                <w:bCs w:val="0"/>
                <w:sz w:val="22"/>
                <w:szCs w:val="22"/>
              </w:rPr>
              <w:t xml:space="preserve"> o programadas para</w:t>
            </w:r>
            <w:r w:rsidRPr="00DD1F00">
              <w:rPr>
                <w:b w:val="0"/>
                <w:bCs w:val="0"/>
                <w:sz w:val="22"/>
                <w:szCs w:val="22"/>
              </w:rPr>
              <w:t xml:space="preserve"> 2024. Por cada actividad realizada en red, identificar y calcular el número de entidades colaboradoras.</w:t>
            </w:r>
          </w:p>
          <w:p w14:paraId="7B73D09E" w14:textId="6011A13F" w:rsidR="001254F5" w:rsidRPr="00DD1F00" w:rsidRDefault="001254F5" w:rsidP="001F4753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1254F5">
              <w:rPr>
                <w:b w:val="0"/>
                <w:bCs w:val="0"/>
                <w:sz w:val="16"/>
                <w:szCs w:val="16"/>
                <w:highlight w:val="lightGray"/>
              </w:rPr>
              <w:t>(Según la Base 8.1.2 de la Orden)</w:t>
            </w:r>
          </w:p>
        </w:tc>
      </w:tr>
      <w:tr w:rsidR="00D70B31" w:rsidRPr="00DD1F00" w14:paraId="324C4F3E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09551B3E" w14:textId="62FC2C08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 xml:space="preserve"> </w:t>
            </w:r>
          </w:p>
          <w:p w14:paraId="2102D20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3FE20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CE388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5C3A2F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31096C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4340E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1D1755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151408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AE7649" w14:textId="76756C62" w:rsidR="00D70B31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CBEF07" w14:textId="77777777" w:rsidR="001254F5" w:rsidRPr="00DD1F00" w:rsidRDefault="001254F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74FCA04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9D3110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6FFD12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EE1A281" w14:textId="77777777" w:rsidR="00AE52D3" w:rsidRPr="00DD1F00" w:rsidRDefault="00AE52D3" w:rsidP="00D70B31">
      <w:pPr>
        <w:rPr>
          <w:rFonts w:ascii="Arial" w:hAnsi="Arial" w:cs="Arial"/>
        </w:rPr>
      </w:pPr>
    </w:p>
    <w:p w14:paraId="68F9B1EA" w14:textId="03084057" w:rsidR="00AE52D3" w:rsidRPr="00DD1F00" w:rsidRDefault="00AE52D3">
      <w:pPr>
        <w:rPr>
          <w:rFonts w:ascii="Arial" w:hAnsi="Arial" w:cs="Arial"/>
        </w:rPr>
      </w:pPr>
    </w:p>
    <w:sectPr w:rsidR="00AE52D3" w:rsidRPr="00DD1F00" w:rsidSect="005D0F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254F5"/>
    <w:rsid w:val="001332B8"/>
    <w:rsid w:val="00166C1E"/>
    <w:rsid w:val="00180C82"/>
    <w:rsid w:val="001813F9"/>
    <w:rsid w:val="001944EC"/>
    <w:rsid w:val="001B5ED7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5D0F74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2D45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04AC-BEFB-44CD-A3D9-96CFD638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c91001-d724-4a49-9ddb-7d07021195ea"/>
    <ds:schemaRef ds:uri="ef0b1429-168c-4133-829e-a92bf0d41c6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9834F-BD05-4B15-B2D0-01C7B449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6</cp:revision>
  <cp:lastPrinted>2024-05-03T12:30:00Z</cp:lastPrinted>
  <dcterms:created xsi:type="dcterms:W3CDTF">2024-05-14T10:42:00Z</dcterms:created>
  <dcterms:modified xsi:type="dcterms:W3CDTF">2024-06-05T07:44:00Z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