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2A792" w14:textId="5D6DE896" w:rsidR="0038023E" w:rsidRPr="00011AE7" w:rsidRDefault="0038023E" w:rsidP="0038023E">
      <w:pPr>
        <w:jc w:val="both"/>
        <w:rPr>
          <w:rFonts w:ascii="Arial" w:hAnsi="Arial" w:cs="Arial"/>
          <w:b/>
          <w:bCs/>
        </w:rPr>
      </w:pPr>
      <w:bookmarkStart w:id="0" w:name="_Hlk165719488"/>
      <w:r w:rsidRPr="00011AE7">
        <w:rPr>
          <w:rFonts w:ascii="Arial" w:hAnsi="Arial" w:cs="Arial"/>
          <w:b/>
          <w:bCs/>
        </w:rPr>
        <w:t>ANEXO VI.</w:t>
      </w:r>
      <w:r w:rsidR="00011AE7">
        <w:rPr>
          <w:rFonts w:ascii="Arial" w:hAnsi="Arial" w:cs="Arial"/>
          <w:b/>
          <w:bCs/>
        </w:rPr>
        <w:t xml:space="preserve"> -</w:t>
      </w:r>
      <w:r w:rsidRPr="00011AE7">
        <w:rPr>
          <w:rFonts w:ascii="Arial" w:hAnsi="Arial" w:cs="Arial"/>
          <w:b/>
          <w:bCs/>
        </w:rPr>
        <w:t>LÍNEA 2: APOYO A ASOCIACIONES CON MENOR TAMAÑO Y/O SUFICIENCIA FINANCIERA.</w:t>
      </w:r>
    </w:p>
    <w:p w14:paraId="19C090EA" w14:textId="0E47A36A" w:rsidR="001D47F6" w:rsidRPr="0009406D" w:rsidRDefault="001D47F6" w:rsidP="0038023E">
      <w:pPr>
        <w:jc w:val="both"/>
        <w:rPr>
          <w:rFonts w:ascii="Arial" w:hAnsi="Arial" w:cs="Arial"/>
          <w:bCs/>
        </w:rPr>
      </w:pPr>
      <w:r w:rsidRPr="0009406D">
        <w:rPr>
          <w:rFonts w:ascii="Arial" w:hAnsi="Arial" w:cs="Arial"/>
          <w:bCs/>
        </w:rPr>
        <w:t>A cumplimentar únicamente en caso de que la entidad sea una ASOCIACIÓN.</w:t>
      </w:r>
    </w:p>
    <w:p w14:paraId="540A2DA4" w14:textId="77777777" w:rsidR="00D70B31" w:rsidRPr="00DD1F00" w:rsidRDefault="00D70B31" w:rsidP="00D70B31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0B31" w:rsidRPr="00DD1F00" w14:paraId="4F392871" w14:textId="77777777" w:rsidTr="00F2335C">
        <w:tc>
          <w:tcPr>
            <w:tcW w:w="5000" w:type="pct"/>
          </w:tcPr>
          <w:p w14:paraId="2585D93A" w14:textId="77777777" w:rsidR="00D70B31" w:rsidRPr="0009406D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 w:rsidRPr="0009406D">
              <w:rPr>
                <w:rFonts w:ascii="Arial" w:hAnsi="Arial" w:cs="Arial"/>
                <w:b w:val="0"/>
              </w:rPr>
              <w:t>NOMBRE DE LA ENTIDAD SOLICITANTE:</w:t>
            </w:r>
          </w:p>
          <w:p w14:paraId="1AEB481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F082344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6811BBDE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3DB33B" w14:textId="6FF6D83C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 xml:space="preserve">APORTACIÓN ECONÓMICA RECIBIDA POR LA ASOCIACIÓN EN CUOTAS Y </w:t>
            </w:r>
            <w:r w:rsidR="00DC0AC1">
              <w:rPr>
                <w:b w:val="0"/>
                <w:bCs w:val="0"/>
                <w:color w:val="auto"/>
                <w:sz w:val="22"/>
                <w:szCs w:val="22"/>
              </w:rPr>
              <w:t>RECURSOS PROPIOS (AÑO 2023</w:t>
            </w: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>)</w:t>
            </w:r>
            <w:r w:rsidR="001F4753" w:rsidRPr="0009406D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D70B31" w:rsidRPr="00DD1F00" w14:paraId="2837C497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5FAB66F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3465A1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23B891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A6A63A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6120E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E7D8EB2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538BCE5E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D78165" w14:textId="147E7A55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>Nº DE AFILIADAS (CON CUOTA Y SIN CUOTA A 31 DE DICIEMBRE DE 2023)</w:t>
            </w:r>
            <w:r w:rsidR="001F4753" w:rsidRPr="0009406D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D70B31" w:rsidRPr="00DD1F00" w14:paraId="73B81EF2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4B4048C8" w14:textId="583ECC16" w:rsidR="00D70B31" w:rsidRPr="00F35FFD" w:rsidRDefault="00F35FFD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F35FFD">
              <w:rPr>
                <w:rFonts w:ascii="Arial" w:hAnsi="Arial" w:cs="Arial"/>
                <w:b w:val="0"/>
                <w:sz w:val="18"/>
                <w:szCs w:val="18"/>
              </w:rPr>
              <w:t>(Adjuntar certificado acreditativo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  <w:p w14:paraId="189CFEC0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EB4DC6E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92039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53D655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578BB59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36944D2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2417395A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226CC" w14:textId="5327DBD4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>APORTACIÓN ECONÓMICA DE FONDOS PRIVADOS EXTERNOS, A LAS ACTIVIDADES SUBVENCIONABLES (AÑO 2023)</w:t>
            </w:r>
            <w:r w:rsidR="001F4753" w:rsidRPr="0009406D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D70B31" w:rsidRPr="00DD1F00" w14:paraId="5AF3248A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2E94591A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AD6694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AADB93" w14:textId="77777777" w:rsidR="00D70B31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FFF1FC" w14:textId="1D778EB8" w:rsidR="00F6205C" w:rsidRPr="00DD1F00" w:rsidRDefault="00F6205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A74A822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77C61FBD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62F7B8" w14:textId="3B2942C3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>APORTACIÓN ECONÓMICA A LAS ACTIVIDADES SUBVENCIONABLES POR PARTE DE FONDOS PÚBLICOS (AÑO 2023)</w:t>
            </w:r>
            <w:r w:rsidR="001F4753" w:rsidRPr="0009406D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D70B31" w:rsidRPr="00DD1F00" w14:paraId="091F0FDF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7B77C5FD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464F23E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C30CAE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F65A1A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BC83F5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0"/>
    </w:tbl>
    <w:p w14:paraId="1A1E4386" w14:textId="4D882439" w:rsidR="00D70B31" w:rsidRDefault="00D70B31" w:rsidP="00D70B31">
      <w:pPr>
        <w:rPr>
          <w:rFonts w:ascii="Arial" w:hAnsi="Arial" w:cs="Arial"/>
        </w:rPr>
      </w:pPr>
    </w:p>
    <w:p w14:paraId="7AE27CBD" w14:textId="49ABA1C8" w:rsidR="00DC0AC1" w:rsidRPr="00DC0AC1" w:rsidRDefault="00DC0AC1" w:rsidP="00D70B31">
      <w:pPr>
        <w:rPr>
          <w:rFonts w:ascii="Arial" w:hAnsi="Arial" w:cs="Arial"/>
          <w:i/>
        </w:rPr>
      </w:pPr>
    </w:p>
    <w:p w14:paraId="586A454E" w14:textId="1C28EC0E" w:rsidR="00DC0AC1" w:rsidRPr="00DC0AC1" w:rsidRDefault="00DC0AC1" w:rsidP="00D70B31">
      <w:pPr>
        <w:rPr>
          <w:rFonts w:ascii="Arial" w:hAnsi="Arial" w:cs="Arial"/>
          <w:i/>
        </w:rPr>
      </w:pPr>
      <w:r w:rsidRPr="00DC0AC1">
        <w:rPr>
          <w:rFonts w:ascii="Arial" w:hAnsi="Arial" w:cs="Arial"/>
          <w:i/>
        </w:rPr>
        <w:t>Se requerirá documentación justificativa de los datos requeridos de los cuatro apartados indicados de la Línea 2.</w:t>
      </w:r>
    </w:p>
    <w:p w14:paraId="299A5691" w14:textId="1D1A1402" w:rsidR="00D70B31" w:rsidRPr="00DD1F00" w:rsidRDefault="00D70B31">
      <w:pPr>
        <w:rPr>
          <w:rFonts w:ascii="Arial" w:hAnsi="Arial" w:cs="Arial"/>
        </w:rPr>
      </w:pPr>
      <w:bookmarkStart w:id="1" w:name="_GoBack"/>
      <w:bookmarkEnd w:id="1"/>
    </w:p>
    <w:sectPr w:rsidR="00D70B31" w:rsidRPr="00DD1F00" w:rsidSect="0094291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AE7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5580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291E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C0AC1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5FFD"/>
    <w:rsid w:val="00F37B28"/>
    <w:rsid w:val="00F415AA"/>
    <w:rsid w:val="00F56C3B"/>
    <w:rsid w:val="00F6205C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fc91001-d724-4a49-9ddb-7d07021195ea"/>
    <ds:schemaRef ds:uri="ef0b1429-168c-4133-829e-a92bf0d41c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4A1052-BF45-4A0F-9297-55A98E59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349CB-D08B-4DDB-BEB5-5714685F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8</cp:revision>
  <cp:lastPrinted>2024-06-05T07:36:00Z</cp:lastPrinted>
  <dcterms:created xsi:type="dcterms:W3CDTF">2024-05-14T10:42:00Z</dcterms:created>
  <dcterms:modified xsi:type="dcterms:W3CDTF">2024-07-10T08:34:00Z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