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2AE5" w14:textId="77777777" w:rsidR="008F0527" w:rsidRPr="006D5812" w:rsidRDefault="00A4252D" w:rsidP="008A3D83">
      <w:pPr>
        <w:pStyle w:val="Normalaweba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u-ES"/>
        </w:rPr>
      </w:pPr>
      <w:r w:rsidRPr="00A4252D">
        <w:rPr>
          <w:rFonts w:asciiTheme="minorHAnsi" w:hAnsiTheme="minorHAnsi" w:cstheme="minorHAnsi"/>
          <w:b/>
          <w:sz w:val="28"/>
          <w:szCs w:val="28"/>
          <w:lang w:val="eu-ES"/>
        </w:rPr>
        <w:t>SINTESI ETA EBALUAZIOA</w:t>
      </w:r>
    </w:p>
    <w:p w14:paraId="1A9C8024" w14:textId="77777777" w:rsidR="00A6240D" w:rsidRPr="006D5812" w:rsidRDefault="00A6240D" w:rsidP="00A4252D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6D5812" w14:paraId="10408A47" w14:textId="77777777" w:rsidTr="00FD07E7">
        <w:tc>
          <w:tcPr>
            <w:tcW w:w="9212" w:type="dxa"/>
            <w:shd w:val="clear" w:color="auto" w:fill="1779AC"/>
            <w:vAlign w:val="center"/>
          </w:tcPr>
          <w:p w14:paraId="00EC9C9B" w14:textId="77777777" w:rsidR="00FD07E7" w:rsidRPr="006D5812" w:rsidRDefault="006D5812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Proiektua</w:t>
            </w:r>
          </w:p>
        </w:tc>
      </w:tr>
    </w:tbl>
    <w:p w14:paraId="17058077" w14:textId="77777777" w:rsidR="00FD07E7" w:rsidRPr="006D5812" w:rsidRDefault="00FD07E7" w:rsidP="00FD07E7">
      <w:pPr>
        <w:spacing w:after="0"/>
        <w:rPr>
          <w:sz w:val="10"/>
          <w:szCs w:val="10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72"/>
        <w:gridCol w:w="6288"/>
      </w:tblGrid>
      <w:tr w:rsidR="00A6240D" w:rsidRPr="006D5812" w14:paraId="1BBC13AC" w14:textId="77777777" w:rsidTr="006D5812">
        <w:tc>
          <w:tcPr>
            <w:tcW w:w="2802" w:type="dxa"/>
            <w:vAlign w:val="center"/>
          </w:tcPr>
          <w:p w14:paraId="491E1CD3" w14:textId="77777777" w:rsidR="00A6240D" w:rsidRPr="006D5812" w:rsidRDefault="006D5812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sz w:val="20"/>
                <w:szCs w:val="20"/>
                <w:lang w:val="eu-ES"/>
              </w:rPr>
              <w:t>Eskatzailea</w:t>
            </w:r>
          </w:p>
        </w:tc>
        <w:tc>
          <w:tcPr>
            <w:tcW w:w="6410" w:type="dxa"/>
            <w:vAlign w:val="center"/>
          </w:tcPr>
          <w:p w14:paraId="2344A6B4" w14:textId="77777777" w:rsidR="00A6240D" w:rsidRPr="006D5812" w:rsidRDefault="00A6240D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  <w:lang w:val="eu-ES"/>
              </w:rPr>
            </w:pPr>
          </w:p>
        </w:tc>
      </w:tr>
      <w:tr w:rsidR="00A6240D" w:rsidRPr="006D5812" w14:paraId="2D7C450E" w14:textId="77777777" w:rsidTr="006D5812">
        <w:tc>
          <w:tcPr>
            <w:tcW w:w="2802" w:type="dxa"/>
            <w:vAlign w:val="center"/>
          </w:tcPr>
          <w:p w14:paraId="194B5D84" w14:textId="77777777" w:rsidR="00A6240D" w:rsidRPr="006D5812" w:rsidRDefault="006D5812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sz w:val="20"/>
                <w:szCs w:val="20"/>
                <w:lang w:val="eu-ES"/>
              </w:rPr>
              <w:t>Proiektuaren izenburua</w:t>
            </w:r>
          </w:p>
        </w:tc>
        <w:tc>
          <w:tcPr>
            <w:tcW w:w="6410" w:type="dxa"/>
            <w:vAlign w:val="center"/>
          </w:tcPr>
          <w:p w14:paraId="7B4F54FC" w14:textId="77777777" w:rsidR="00A6240D" w:rsidRPr="006D5812" w:rsidRDefault="00A6240D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  <w:lang w:val="eu-ES"/>
              </w:rPr>
            </w:pPr>
          </w:p>
        </w:tc>
      </w:tr>
    </w:tbl>
    <w:p w14:paraId="1371E728" w14:textId="77777777" w:rsidR="00F371B3" w:rsidRPr="006D5812" w:rsidRDefault="00F371B3" w:rsidP="00F371B3">
      <w:pPr>
        <w:pStyle w:val="Normalaweba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6D5812" w14:paraId="6C73C4F0" w14:textId="77777777" w:rsidTr="00040C40">
        <w:tc>
          <w:tcPr>
            <w:tcW w:w="9212" w:type="dxa"/>
            <w:shd w:val="clear" w:color="auto" w:fill="1779AC"/>
            <w:vAlign w:val="center"/>
          </w:tcPr>
          <w:p w14:paraId="13BD9E6F" w14:textId="77777777" w:rsidR="00FD07E7" w:rsidRPr="006D5812" w:rsidRDefault="006D5812" w:rsidP="00040C4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Proiektuaren deskribapen teknikoa</w:t>
            </w:r>
          </w:p>
        </w:tc>
      </w:tr>
    </w:tbl>
    <w:p w14:paraId="3057295E" w14:textId="77777777" w:rsidR="00FD07E7" w:rsidRPr="006D5812" w:rsidRDefault="006D5812" w:rsidP="00FD07E7">
      <w:pPr>
        <w:rPr>
          <w:lang w:val="eu-ES"/>
        </w:rPr>
      </w:pPr>
      <w:r w:rsidRPr="006D5812">
        <w:rPr>
          <w:lang w:val="eu-ES"/>
        </w:rPr>
        <w:t>Proiektu mota. Markatu mota!</w:t>
      </w:r>
    </w:p>
    <w:p w14:paraId="1ADAD07F" w14:textId="77777777" w:rsidR="00FD07E7" w:rsidRPr="006D5812" w:rsidRDefault="00800A78" w:rsidP="00FD07E7">
      <w:pPr>
        <w:rPr>
          <w:lang w:val="eu-ES"/>
        </w:rPr>
      </w:pPr>
      <w:r w:rsidRPr="006D5812">
        <w:object w:dxaOrig="225" w:dyaOrig="225" w14:anchorId="62A67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18.75pt" o:ole="">
            <v:imagedata r:id="rId8" o:title=""/>
          </v:shape>
          <w:control r:id="rId9" w:name="Diversificación" w:shapeid="_x0000_i1031"/>
        </w:object>
      </w:r>
      <w:r w:rsidRPr="006D5812">
        <w:object w:dxaOrig="225" w:dyaOrig="225" w14:anchorId="26E719D9">
          <v:shape id="_x0000_i1033" type="#_x0000_t75" style="width:108pt;height:18.75pt" o:ole="">
            <v:imagedata r:id="rId10" o:title=""/>
          </v:shape>
          <w:control r:id="rId11" w:name="Ampliación" w:shapeid="_x0000_i1033"/>
        </w:object>
      </w:r>
      <w:r w:rsidRPr="006D5812">
        <w:object w:dxaOrig="225" w:dyaOrig="225" w14:anchorId="0AD7648A">
          <v:shape id="_x0000_i1035" type="#_x0000_t75" style="width:237pt;height:18.75pt" o:ole="">
            <v:imagedata r:id="rId12" o:title=""/>
          </v:shape>
          <w:control r:id="rId13" w:name="Profundizar" w:shapeid="_x0000_i1035"/>
        </w:object>
      </w:r>
    </w:p>
    <w:p w14:paraId="577D4757" w14:textId="77777777" w:rsidR="00FD07E7" w:rsidRPr="006D5812" w:rsidRDefault="00FD07E7" w:rsidP="00FD07E7">
      <w:pPr>
        <w:rPr>
          <w:rFonts w:cstheme="minorHAnsi"/>
          <w:b/>
          <w:szCs w:val="20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4B4A" w:rsidRPr="006D5812" w14:paraId="757D405F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7C26BF13" w14:textId="77777777" w:rsidR="00334B4A" w:rsidRPr="006D5812" w:rsidRDefault="00A4252D" w:rsidP="00FD07E7">
            <w:pPr>
              <w:pStyle w:val="TablaTextoNegro"/>
              <w:rPr>
                <w:lang w:val="eu-ES"/>
              </w:rPr>
            </w:pPr>
            <w:r w:rsidRPr="00A4252D">
              <w:rPr>
                <w:lang w:val="eu-ES"/>
              </w:rPr>
              <w:t>Proiektuaren helburuak.</w:t>
            </w:r>
          </w:p>
        </w:tc>
      </w:tr>
      <w:tr w:rsidR="00A6240D" w:rsidRPr="006D5812" w14:paraId="71E1639D" w14:textId="77777777" w:rsidTr="00FD07E7">
        <w:tc>
          <w:tcPr>
            <w:tcW w:w="9286" w:type="dxa"/>
          </w:tcPr>
          <w:p w14:paraId="611B821B" w14:textId="77777777" w:rsidR="00182C7F" w:rsidRPr="006D5812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75B40EA" w14:textId="77777777" w:rsidR="00182C7F" w:rsidRPr="006D5812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2D63B8F" w14:textId="77777777" w:rsidR="00182C7F" w:rsidRPr="006D5812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FB79BD0" w14:textId="77777777" w:rsidR="00E81218" w:rsidRPr="006D5812" w:rsidRDefault="00E8121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6EB761E9" w14:textId="77777777" w:rsidR="00F371B3" w:rsidRPr="006D5812" w:rsidRDefault="00F371B3" w:rsidP="00FD07E7">
      <w:pPr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6D5812" w14:paraId="48A7390B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0C342CCC" w14:textId="77777777" w:rsidR="00F371B3" w:rsidRPr="006D5812" w:rsidRDefault="00A4252D" w:rsidP="00FD07E7">
            <w:pPr>
              <w:pStyle w:val="TablaTextoNegro"/>
              <w:rPr>
                <w:lang w:val="eu-ES"/>
              </w:rPr>
            </w:pPr>
            <w:r w:rsidRPr="00A4252D">
              <w:rPr>
                <w:lang w:val="eu-ES"/>
              </w:rPr>
              <w:t>Erabilitako metodologia.</w:t>
            </w:r>
          </w:p>
        </w:tc>
      </w:tr>
      <w:tr w:rsidR="00A6240D" w:rsidRPr="006D5812" w14:paraId="50EAD77A" w14:textId="77777777" w:rsidTr="00FD07E7">
        <w:tc>
          <w:tcPr>
            <w:tcW w:w="9286" w:type="dxa"/>
          </w:tcPr>
          <w:p w14:paraId="524437E8" w14:textId="77777777" w:rsidR="00A6240D" w:rsidRPr="006D5812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E21A21D" w14:textId="77777777" w:rsidR="00182C7F" w:rsidRPr="006D5812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B54FC6B" w14:textId="77777777" w:rsidR="00570B28" w:rsidRPr="006D5812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6644C18" w14:textId="77777777" w:rsidR="00570B28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0C80989" w14:textId="77777777" w:rsidR="00A4252D" w:rsidRPr="006D5812" w:rsidRDefault="00A4252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522BE48" w14:textId="77777777" w:rsidR="00A6240D" w:rsidRPr="006D5812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5C593EF5" w14:textId="77777777" w:rsidR="00F371B3" w:rsidRPr="006D5812" w:rsidRDefault="00F371B3" w:rsidP="00FD07E7">
      <w:pPr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6D5812" w14:paraId="7F3DC470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66D11C76" w14:textId="77777777" w:rsidR="00F371B3" w:rsidRPr="006D5812" w:rsidRDefault="00A4252D" w:rsidP="00FD07E7">
            <w:pPr>
              <w:pStyle w:val="TablaTextoNegro"/>
              <w:rPr>
                <w:lang w:val="eu-ES"/>
              </w:rPr>
            </w:pPr>
            <w:r w:rsidRPr="00A4252D">
              <w:rPr>
                <w:lang w:val="eu-ES"/>
              </w:rPr>
              <w:t>Publikoak garatzeko erabilitako estrategia: bitarteko digitalak eta komunikazio estrategiak.</w:t>
            </w:r>
          </w:p>
        </w:tc>
      </w:tr>
      <w:tr w:rsidR="00A6240D" w:rsidRPr="006D5812" w14:paraId="45C08C79" w14:textId="77777777" w:rsidTr="00FD07E7">
        <w:tc>
          <w:tcPr>
            <w:tcW w:w="9286" w:type="dxa"/>
          </w:tcPr>
          <w:p w14:paraId="7FA5FA44" w14:textId="77777777" w:rsidR="00A6240D" w:rsidRPr="006D5812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D7EED07" w14:textId="77777777" w:rsidR="00570B28" w:rsidRPr="006D5812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957F5CB" w14:textId="77777777" w:rsidR="00182C7F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E7D34D4" w14:textId="77777777" w:rsidR="00A4252D" w:rsidRPr="006D5812" w:rsidRDefault="00A4252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46078D1" w14:textId="77777777" w:rsidR="00570B28" w:rsidRPr="006D5812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407AE8F" w14:textId="77777777" w:rsidR="00A6240D" w:rsidRPr="006D5812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06D9E6B6" w14:textId="77777777" w:rsidR="00FD07E7" w:rsidRPr="006D5812" w:rsidRDefault="00FD07E7" w:rsidP="00FD07E7">
      <w:pPr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4120E84A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7074850B" w14:textId="77777777" w:rsidR="00FD07E7" w:rsidRPr="006D5812" w:rsidRDefault="00A4252D" w:rsidP="006D5812">
            <w:pPr>
              <w:pStyle w:val="TablaTextoNegro"/>
              <w:rPr>
                <w:lang w:val="eu-ES"/>
              </w:rPr>
            </w:pPr>
            <w:r w:rsidRPr="00A4252D">
              <w:rPr>
                <w:lang w:val="eu-ES"/>
              </w:rPr>
              <w:t>Xede-publikoak: kuantitatiboa (parte hartzaile kopurua eta guztizko biztanleriarekiko ehunekoak), kualitatiboa (profilak, aniztasuna, karakterizazioa) eta jarduerak zein lurralde eta tokitan gauzatu diren.</w:t>
            </w:r>
          </w:p>
        </w:tc>
      </w:tr>
      <w:tr w:rsidR="00FD07E7" w:rsidRPr="006D5812" w14:paraId="493DC5E4" w14:textId="77777777" w:rsidTr="00040C40">
        <w:tc>
          <w:tcPr>
            <w:tcW w:w="9288" w:type="dxa"/>
          </w:tcPr>
          <w:p w14:paraId="267C2AF0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487FAAE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FA88F3E" w14:textId="77777777" w:rsidR="00A4252D" w:rsidRPr="006D5812" w:rsidRDefault="00A4252D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08C39E8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E9640D7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5423D7D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61DDA1BB" w14:textId="77777777" w:rsidR="00FD07E7" w:rsidRPr="006D5812" w:rsidRDefault="00FD07E7" w:rsidP="00FD07E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202BE789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0E925DFA" w14:textId="77777777" w:rsidR="00FD07E7" w:rsidRPr="006D5812" w:rsidRDefault="00A4252D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A4252D">
              <w:rPr>
                <w:rFonts w:ascii="Calibri" w:hAnsi="Calibri" w:cstheme="minorHAnsi"/>
                <w:sz w:val="20"/>
                <w:szCs w:val="20"/>
                <w:lang w:val="eu-ES"/>
              </w:rPr>
              <w:lastRenderedPageBreak/>
              <w:t>Proiektu edota jardueren xede diren kultura publikoek parte-hartzeko sistemak eta beraiekin harremanetan jartzeko jarduera edota baliabideak.</w:t>
            </w:r>
          </w:p>
        </w:tc>
      </w:tr>
      <w:tr w:rsidR="00FD07E7" w:rsidRPr="006D5812" w14:paraId="6ED41C4E" w14:textId="77777777" w:rsidTr="00040C40">
        <w:tc>
          <w:tcPr>
            <w:tcW w:w="9288" w:type="dxa"/>
          </w:tcPr>
          <w:p w14:paraId="4F5E3096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B7ABEB6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EF32C40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1F56EE3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FABD9ED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5A4ED9EA" w14:textId="77777777" w:rsidR="00FD07E7" w:rsidRPr="006D5812" w:rsidRDefault="00FD07E7" w:rsidP="00FD07E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1FE71D0E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1E0AD055" w14:textId="77777777" w:rsidR="00FD07E7" w:rsidRPr="006D5812" w:rsidRDefault="00A4252D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A4252D">
              <w:rPr>
                <w:rFonts w:ascii="Calibri" w:hAnsi="Calibri" w:cstheme="minorHAnsi"/>
                <w:sz w:val="20"/>
                <w:szCs w:val="20"/>
                <w:lang w:val="eu-ES"/>
              </w:rPr>
              <w:t>Sektore edo sektorearteko testuinguruari proiektuak egiten dion ekarpena.</w:t>
            </w:r>
          </w:p>
        </w:tc>
      </w:tr>
      <w:tr w:rsidR="00FD07E7" w:rsidRPr="006D5812" w14:paraId="38C1E072" w14:textId="77777777" w:rsidTr="00040C40">
        <w:tc>
          <w:tcPr>
            <w:tcW w:w="9288" w:type="dxa"/>
          </w:tcPr>
          <w:p w14:paraId="00526334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3B46F72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C245309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8927AC7" w14:textId="77777777" w:rsidR="00A4252D" w:rsidRPr="006D5812" w:rsidRDefault="00A4252D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67CFD89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417310E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00CC40B9" w14:textId="77777777" w:rsidR="00FD07E7" w:rsidRPr="006D5812" w:rsidRDefault="00FD07E7" w:rsidP="00FD07E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21E48520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36DB9B60" w14:textId="77777777" w:rsidR="00FD07E7" w:rsidRPr="006D5812" w:rsidRDefault="00A4252D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A4252D">
              <w:rPr>
                <w:rFonts w:ascii="Calibri" w:hAnsi="Calibri" w:cstheme="minorHAnsi"/>
                <w:sz w:val="20"/>
                <w:szCs w:val="20"/>
                <w:lang w:val="eu-ES"/>
              </w:rPr>
              <w:t>Proiektuak izan duen inpaktua eta beste lurralde edota sektoreetan duen aplikagarritasuna.</w:t>
            </w:r>
          </w:p>
        </w:tc>
      </w:tr>
      <w:tr w:rsidR="00FD07E7" w:rsidRPr="006D5812" w14:paraId="0CB84C4A" w14:textId="77777777" w:rsidTr="00040C40">
        <w:tc>
          <w:tcPr>
            <w:tcW w:w="9288" w:type="dxa"/>
          </w:tcPr>
          <w:p w14:paraId="56D3D3FF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778C065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E79A59B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BD2E6A6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4E7691D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155362B1" w14:textId="77777777" w:rsidR="00FD07E7" w:rsidRPr="006D5812" w:rsidRDefault="00FD07E7" w:rsidP="00FD07E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360B9277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3AFDCF6E" w14:textId="77777777" w:rsidR="00FD07E7" w:rsidRPr="006D5812" w:rsidRDefault="00A4252D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A4252D">
              <w:rPr>
                <w:rFonts w:ascii="Calibri" w:hAnsi="Calibri" w:cstheme="minorHAnsi"/>
                <w:sz w:val="20"/>
                <w:szCs w:val="20"/>
                <w:lang w:val="eu-ES"/>
              </w:rPr>
              <w:t>Lantaldea: kopurua, profilak eta konpetentziak.</w:t>
            </w:r>
          </w:p>
        </w:tc>
      </w:tr>
      <w:tr w:rsidR="00FD07E7" w:rsidRPr="006D5812" w14:paraId="65571501" w14:textId="77777777" w:rsidTr="00040C40">
        <w:tc>
          <w:tcPr>
            <w:tcW w:w="9288" w:type="dxa"/>
          </w:tcPr>
          <w:p w14:paraId="74FEC175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C50AAB9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DB279E9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2FBBF7A" w14:textId="77777777" w:rsidR="00A4252D" w:rsidRPr="006D5812" w:rsidRDefault="00A4252D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EED9173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AF1B26F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58CDA88B" w14:textId="77777777" w:rsidR="00FD07E7" w:rsidRPr="006D5812" w:rsidRDefault="00FD07E7" w:rsidP="00FD07E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600C0BFC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64C7CCE3" w14:textId="77777777" w:rsidR="00FD07E7" w:rsidRPr="006D5812" w:rsidRDefault="00A4252D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A4252D">
              <w:rPr>
                <w:rFonts w:ascii="Calibri" w:hAnsi="Calibri" w:cstheme="minorHAnsi"/>
                <w:sz w:val="20"/>
                <w:szCs w:val="20"/>
                <w:lang w:val="eu-ES"/>
              </w:rPr>
              <w:t>Euskal sortzaileek eta kultura eragileek izan duten parte hartze maila.</w:t>
            </w:r>
          </w:p>
        </w:tc>
      </w:tr>
      <w:tr w:rsidR="00FD07E7" w:rsidRPr="006D5812" w14:paraId="7204FE50" w14:textId="77777777" w:rsidTr="00040C40">
        <w:tc>
          <w:tcPr>
            <w:tcW w:w="9288" w:type="dxa"/>
          </w:tcPr>
          <w:p w14:paraId="4934B57D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6234851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299FEFB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8D79576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18DA523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449D31A8" w14:textId="77777777" w:rsidR="00FD07E7" w:rsidRPr="006D5812" w:rsidRDefault="00FD07E7" w:rsidP="00FD07E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19105CF6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5D86D7C4" w14:textId="77777777" w:rsidR="00FD07E7" w:rsidRPr="006D5812" w:rsidRDefault="00A4252D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A4252D">
              <w:rPr>
                <w:rFonts w:ascii="Calibri" w:hAnsi="Calibri" w:cstheme="minorHAnsi"/>
                <w:sz w:val="20"/>
                <w:szCs w:val="20"/>
                <w:lang w:val="eu-ES"/>
              </w:rPr>
              <w:t>Proiektuan zehar emaitzak ebaluatzeko erabili diren sistema eta tresnak: kudeaketa, prozesu, garapen zein emaitzetan.</w:t>
            </w:r>
          </w:p>
        </w:tc>
      </w:tr>
      <w:tr w:rsidR="00FD07E7" w:rsidRPr="006D5812" w14:paraId="07107FB4" w14:textId="77777777" w:rsidTr="00040C40">
        <w:tc>
          <w:tcPr>
            <w:tcW w:w="9288" w:type="dxa"/>
          </w:tcPr>
          <w:p w14:paraId="23CB0C48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FA2E180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6B1BFF1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C1D7597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134F10F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1EFFD929" w14:textId="77777777" w:rsidR="00FD07E7" w:rsidRPr="006D5812" w:rsidRDefault="00FD07E7" w:rsidP="00FD07E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5FE2F29E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583AB948" w14:textId="77777777" w:rsidR="00FD07E7" w:rsidRPr="006D5812" w:rsidRDefault="00A4252D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A4252D">
              <w:rPr>
                <w:rFonts w:ascii="Calibri" w:hAnsi="Calibri" w:cstheme="minorHAnsi"/>
                <w:sz w:val="20"/>
                <w:szCs w:val="20"/>
                <w:lang w:val="eu-ES"/>
              </w:rPr>
              <w:lastRenderedPageBreak/>
              <w:t>Proiektuak zer jarraipen edo segida izango du.</w:t>
            </w:r>
          </w:p>
        </w:tc>
      </w:tr>
      <w:tr w:rsidR="00FD07E7" w:rsidRPr="006D5812" w14:paraId="377D1DF9" w14:textId="77777777" w:rsidTr="00040C40">
        <w:tc>
          <w:tcPr>
            <w:tcW w:w="9288" w:type="dxa"/>
          </w:tcPr>
          <w:p w14:paraId="20829415" w14:textId="77777777" w:rsidR="00FD07E7" w:rsidRPr="006D5812" w:rsidRDefault="00FD07E7" w:rsidP="00FD07E7">
            <w:pPr>
              <w:pStyle w:val="TablaTextoAzul"/>
              <w:rPr>
                <w:lang w:val="eu-ES"/>
              </w:rPr>
            </w:pPr>
          </w:p>
          <w:p w14:paraId="4C77A6B2" w14:textId="77777777" w:rsidR="00FD07E7" w:rsidRPr="006D5812" w:rsidRDefault="00FD07E7" w:rsidP="00FD07E7">
            <w:pPr>
              <w:pStyle w:val="TablaTextoAzul"/>
              <w:rPr>
                <w:lang w:val="eu-ES"/>
              </w:rPr>
            </w:pPr>
          </w:p>
          <w:p w14:paraId="2542D5EE" w14:textId="77777777" w:rsidR="00FD07E7" w:rsidRPr="006D5812" w:rsidRDefault="00FD07E7" w:rsidP="00FD07E7">
            <w:pPr>
              <w:pStyle w:val="TablaTextoAzul"/>
              <w:rPr>
                <w:lang w:val="eu-ES"/>
              </w:rPr>
            </w:pPr>
          </w:p>
          <w:p w14:paraId="1015C815" w14:textId="77777777" w:rsidR="00FD07E7" w:rsidRPr="006D5812" w:rsidRDefault="00FD07E7" w:rsidP="00FD07E7">
            <w:pPr>
              <w:pStyle w:val="TablaTextoAzul"/>
              <w:rPr>
                <w:lang w:val="eu-ES"/>
              </w:rPr>
            </w:pPr>
          </w:p>
          <w:p w14:paraId="2EA97F15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55F3AF06" w14:textId="77777777" w:rsidR="00FD07E7" w:rsidRPr="006D5812" w:rsidRDefault="00FD07E7" w:rsidP="00FD07E7">
      <w:pPr>
        <w:rPr>
          <w:lang w:val="eu-ES"/>
        </w:rPr>
      </w:pPr>
    </w:p>
    <w:p w14:paraId="008E63A8" w14:textId="77777777" w:rsidR="00FD07E7" w:rsidRPr="006D5812" w:rsidRDefault="00FD07E7" w:rsidP="00FD07E7">
      <w:pPr>
        <w:pStyle w:val="Normalaweba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6D5812" w14:paraId="03A94088" w14:textId="77777777" w:rsidTr="00040C40">
        <w:tc>
          <w:tcPr>
            <w:tcW w:w="9212" w:type="dxa"/>
            <w:shd w:val="clear" w:color="auto" w:fill="1779AC"/>
            <w:vAlign w:val="center"/>
          </w:tcPr>
          <w:p w14:paraId="7191DBC6" w14:textId="77777777" w:rsidR="00FD07E7" w:rsidRPr="006D5812" w:rsidRDefault="006D5812" w:rsidP="00040C4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Datuen babesari buruzko informazio oinarrizkoa</w:t>
            </w:r>
          </w:p>
        </w:tc>
      </w:tr>
    </w:tbl>
    <w:p w14:paraId="0F1D5B54" w14:textId="77777777" w:rsidR="00FD07E7" w:rsidRPr="006D5812" w:rsidRDefault="00FD07E7" w:rsidP="00FD07E7">
      <w:pPr>
        <w:rPr>
          <w:sz w:val="10"/>
          <w:szCs w:val="10"/>
          <w:lang w:val="eu-ES"/>
        </w:rPr>
      </w:pPr>
    </w:p>
    <w:p w14:paraId="744568A6" w14:textId="77777777" w:rsidR="006D5812" w:rsidRPr="006D5812" w:rsidRDefault="006D5812" w:rsidP="006D5812">
      <w:pPr>
        <w:rPr>
          <w:lang w:val="eu-ES"/>
        </w:rPr>
      </w:pPr>
      <w:r w:rsidRPr="006D5812">
        <w:rPr>
          <w:lang w:val="eu-ES"/>
        </w:rPr>
        <w:t xml:space="preserve">Eskabidean agertzen diren datu pertsonalak erabiliko dira, eta tratamendu-jarduera honi erantsiko zaizkio Kultura eta sormen eremura bideratutako laguntzak eta </w:t>
      </w:r>
      <w:proofErr w:type="spellStart"/>
      <w:r w:rsidRPr="006D5812">
        <w:rPr>
          <w:lang w:val="eu-ES"/>
        </w:rPr>
        <w:t>dirulaguntzak</w:t>
      </w:r>
      <w:proofErr w:type="spellEnd"/>
      <w:r w:rsidRPr="006D5812">
        <w:rPr>
          <w:lang w:val="eu-ES"/>
        </w:rPr>
        <w:t>.</w:t>
      </w:r>
    </w:p>
    <w:p w14:paraId="25CC9EEB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Arduraduna</w:t>
      </w:r>
      <w:r w:rsidRPr="006D5812">
        <w:rPr>
          <w:lang w:val="eu-ES"/>
        </w:rPr>
        <w:t>: Kultura Sustatzeko Zuzendaritza, Kultura eta Hizkuntza Politika Saila</w:t>
      </w:r>
    </w:p>
    <w:p w14:paraId="35F96587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Helburua</w:t>
      </w:r>
      <w:r w:rsidRPr="006D5812">
        <w:rPr>
          <w:lang w:val="eu-ES"/>
        </w:rPr>
        <w:t>: Kultura eta sormen sektoreko laguntza ekonomikoak eta diru-laguntzak kudeatzea.</w:t>
      </w:r>
    </w:p>
    <w:p w14:paraId="3BB8C2CF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Legitimazioa</w:t>
      </w:r>
      <w:r w:rsidRPr="006D5812">
        <w:rPr>
          <w:lang w:val="eu-ES"/>
        </w:rPr>
        <w:t>: Tratamendua beharrezkoa da, interes publikoaren aldeko eginkizunen bat betetzeko edo tratamenduaren arduradunari emandako botere publikoak betetzeko jardunean.</w:t>
      </w:r>
    </w:p>
    <w:p w14:paraId="3A166614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Hartzaileak</w:t>
      </w:r>
      <w:r w:rsidRPr="006D5812">
        <w:rPr>
          <w:lang w:val="eu-ES"/>
        </w:rPr>
        <w:t>: Gaiaren gaineko eskumena duten Administrazioak</w:t>
      </w:r>
    </w:p>
    <w:p w14:paraId="0856CFCE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Eskubideak</w:t>
      </w:r>
      <w:r w:rsidRPr="006D5812">
        <w:rPr>
          <w:lang w:val="eu-ES"/>
        </w:rPr>
        <w:t>: Datuak eskuratzeko, zuzentzeko eta ezabatzeko eskubidea duzu, baita informazio gehigarrian jasotzen diren bestelako eskubide batzuk ere.</w:t>
      </w:r>
    </w:p>
    <w:p w14:paraId="056ED0B4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Informazio osagarria</w:t>
      </w:r>
      <w:r w:rsidRPr="006D5812">
        <w:rPr>
          <w:lang w:val="eu-ES"/>
        </w:rPr>
        <w:t>: Gure web-orrian kontsulta dezakezu Datuen Babesari buruzko informazio</w:t>
      </w:r>
    </w:p>
    <w:p w14:paraId="07494C15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lang w:val="eu-ES"/>
        </w:rPr>
        <w:t>gehigarri eta zehaztua</w:t>
      </w:r>
    </w:p>
    <w:p w14:paraId="21F86812" w14:textId="77777777" w:rsidR="006D5812" w:rsidRPr="006D5812" w:rsidRDefault="00354951" w:rsidP="006D5812">
      <w:pPr>
        <w:rPr>
          <w:lang w:val="eu-ES"/>
        </w:rPr>
      </w:pPr>
      <w:hyperlink r:id="rId14" w:history="1">
        <w:r w:rsidR="006D5812" w:rsidRPr="006D5812">
          <w:rPr>
            <w:rStyle w:val="Hiperesteka"/>
            <w:lang w:val="eu-ES"/>
          </w:rPr>
          <w:t>www.euskadi.eus/informazio-klausulak/web01-sedepd/eu/gardentasuna/024300-capa2-eu.shtml</w:t>
        </w:r>
      </w:hyperlink>
    </w:p>
    <w:p w14:paraId="51BD34FB" w14:textId="77777777" w:rsidR="00FD07E7" w:rsidRPr="006D5812" w:rsidRDefault="00FD07E7" w:rsidP="00FD07E7">
      <w:pPr>
        <w:rPr>
          <w:lang w:val="eu-ES"/>
        </w:rPr>
      </w:pPr>
    </w:p>
    <w:sectPr w:rsidR="00FD07E7" w:rsidRPr="006D5812" w:rsidSect="00793BFD">
      <w:headerReference w:type="default" r:id="rId15"/>
      <w:footerReference w:type="default" r:id="rId16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74D7" w14:textId="77777777" w:rsidR="00A6737C" w:rsidRDefault="00A6737C" w:rsidP="001F6E3A">
      <w:pPr>
        <w:spacing w:after="0" w:line="240" w:lineRule="auto"/>
      </w:pPr>
      <w:r>
        <w:separator/>
      </w:r>
    </w:p>
  </w:endnote>
  <w:endnote w:type="continuationSeparator" w:id="0">
    <w:p w14:paraId="5AA2506F" w14:textId="77777777" w:rsidR="00A6737C" w:rsidRDefault="00A6737C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B771" w14:textId="77777777" w:rsidR="00F371B3" w:rsidRDefault="00F371B3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CD03" w14:textId="77777777" w:rsidR="00A6737C" w:rsidRDefault="00A6737C" w:rsidP="001F6E3A">
      <w:pPr>
        <w:spacing w:after="0" w:line="240" w:lineRule="auto"/>
      </w:pPr>
      <w:r>
        <w:separator/>
      </w:r>
    </w:p>
  </w:footnote>
  <w:footnote w:type="continuationSeparator" w:id="0">
    <w:p w14:paraId="5A5A0195" w14:textId="77777777" w:rsidR="00A6737C" w:rsidRDefault="00A6737C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C526" w14:textId="77777777" w:rsidR="00222BF6" w:rsidRDefault="00FD07E7" w:rsidP="00222BF6">
    <w:pPr>
      <w:pStyle w:val="Goiburua"/>
      <w:jc w:val="center"/>
    </w:pPr>
    <w:r>
      <w:rPr>
        <w:noProof/>
        <w:lang w:eastAsia="es-ES"/>
      </w:rPr>
      <w:drawing>
        <wp:inline distT="0" distB="0" distL="0" distR="0" wp14:anchorId="55CFAFFA" wp14:editId="1B9EFC17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6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5D292F6A"/>
    <w:multiLevelType w:val="hybridMultilevel"/>
    <w:tmpl w:val="6968518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C4AC1"/>
    <w:multiLevelType w:val="hybridMultilevel"/>
    <w:tmpl w:val="F1562B3C"/>
    <w:lvl w:ilvl="0" w:tplc="460CBEE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 w16cid:durableId="650907750">
    <w:abstractNumId w:val="24"/>
  </w:num>
  <w:num w:numId="2" w16cid:durableId="1682128094">
    <w:abstractNumId w:val="7"/>
  </w:num>
  <w:num w:numId="3" w16cid:durableId="677584015">
    <w:abstractNumId w:val="18"/>
  </w:num>
  <w:num w:numId="4" w16cid:durableId="837813968">
    <w:abstractNumId w:val="16"/>
  </w:num>
  <w:num w:numId="5" w16cid:durableId="252977714">
    <w:abstractNumId w:val="2"/>
  </w:num>
  <w:num w:numId="6" w16cid:durableId="2055232579">
    <w:abstractNumId w:val="17"/>
  </w:num>
  <w:num w:numId="7" w16cid:durableId="838423691">
    <w:abstractNumId w:val="5"/>
  </w:num>
  <w:num w:numId="8" w16cid:durableId="581069164">
    <w:abstractNumId w:val="26"/>
  </w:num>
  <w:num w:numId="9" w16cid:durableId="1989017757">
    <w:abstractNumId w:val="21"/>
  </w:num>
  <w:num w:numId="10" w16cid:durableId="123811420">
    <w:abstractNumId w:val="23"/>
  </w:num>
  <w:num w:numId="11" w16cid:durableId="388725390">
    <w:abstractNumId w:val="8"/>
  </w:num>
  <w:num w:numId="12" w16cid:durableId="1404065087">
    <w:abstractNumId w:val="6"/>
  </w:num>
  <w:num w:numId="13" w16cid:durableId="1669478256">
    <w:abstractNumId w:val="20"/>
  </w:num>
  <w:num w:numId="14" w16cid:durableId="1003236910">
    <w:abstractNumId w:val="3"/>
  </w:num>
  <w:num w:numId="15" w16cid:durableId="550464686">
    <w:abstractNumId w:val="14"/>
  </w:num>
  <w:num w:numId="16" w16cid:durableId="509490158">
    <w:abstractNumId w:val="9"/>
  </w:num>
  <w:num w:numId="17" w16cid:durableId="1915358315">
    <w:abstractNumId w:val="19"/>
  </w:num>
  <w:num w:numId="18" w16cid:durableId="2083062475">
    <w:abstractNumId w:val="10"/>
  </w:num>
  <w:num w:numId="19" w16cid:durableId="1634361216">
    <w:abstractNumId w:val="12"/>
  </w:num>
  <w:num w:numId="20" w16cid:durableId="293297515">
    <w:abstractNumId w:val="11"/>
  </w:num>
  <w:num w:numId="21" w16cid:durableId="197864809">
    <w:abstractNumId w:val="15"/>
  </w:num>
  <w:num w:numId="22" w16cid:durableId="71704875">
    <w:abstractNumId w:val="1"/>
  </w:num>
  <w:num w:numId="23" w16cid:durableId="941687609">
    <w:abstractNumId w:val="4"/>
  </w:num>
  <w:num w:numId="24" w16cid:durableId="76221145">
    <w:abstractNumId w:val="0"/>
  </w:num>
  <w:num w:numId="25" w16cid:durableId="885144265">
    <w:abstractNumId w:val="13"/>
  </w:num>
  <w:num w:numId="26" w16cid:durableId="1392651869">
    <w:abstractNumId w:val="22"/>
  </w:num>
  <w:num w:numId="27" w16cid:durableId="7688955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6"/>
    <w:rsid w:val="00000813"/>
    <w:rsid w:val="000011B0"/>
    <w:rsid w:val="00002ADB"/>
    <w:rsid w:val="00011259"/>
    <w:rsid w:val="00015EC3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A3C"/>
    <w:rsid w:val="00156E0A"/>
    <w:rsid w:val="0016211B"/>
    <w:rsid w:val="001711C6"/>
    <w:rsid w:val="00176B19"/>
    <w:rsid w:val="00177441"/>
    <w:rsid w:val="00182C7F"/>
    <w:rsid w:val="00186242"/>
    <w:rsid w:val="00186604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85"/>
    <w:rsid w:val="00210C78"/>
    <w:rsid w:val="00214236"/>
    <w:rsid w:val="00216D0E"/>
    <w:rsid w:val="00221403"/>
    <w:rsid w:val="00222BF6"/>
    <w:rsid w:val="00225A0F"/>
    <w:rsid w:val="00226598"/>
    <w:rsid w:val="002413C8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D0D45"/>
    <w:rsid w:val="002D390B"/>
    <w:rsid w:val="002D7119"/>
    <w:rsid w:val="002D7120"/>
    <w:rsid w:val="002D724D"/>
    <w:rsid w:val="002E1D2F"/>
    <w:rsid w:val="002E5040"/>
    <w:rsid w:val="002E62B1"/>
    <w:rsid w:val="003165D3"/>
    <w:rsid w:val="0031744F"/>
    <w:rsid w:val="003213F8"/>
    <w:rsid w:val="00334B4A"/>
    <w:rsid w:val="00340F70"/>
    <w:rsid w:val="00343302"/>
    <w:rsid w:val="00354951"/>
    <w:rsid w:val="003571C0"/>
    <w:rsid w:val="00362CFD"/>
    <w:rsid w:val="00364E01"/>
    <w:rsid w:val="00374373"/>
    <w:rsid w:val="00376C55"/>
    <w:rsid w:val="00385BC6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5243"/>
    <w:rsid w:val="0042009B"/>
    <w:rsid w:val="004214DC"/>
    <w:rsid w:val="004369F4"/>
    <w:rsid w:val="00445535"/>
    <w:rsid w:val="00445ED2"/>
    <w:rsid w:val="004537AC"/>
    <w:rsid w:val="004539AE"/>
    <w:rsid w:val="00454321"/>
    <w:rsid w:val="0045750D"/>
    <w:rsid w:val="00457D13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F07CF"/>
    <w:rsid w:val="004F135E"/>
    <w:rsid w:val="004F41CA"/>
    <w:rsid w:val="00502C9F"/>
    <w:rsid w:val="00514AC9"/>
    <w:rsid w:val="00520024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B423E"/>
    <w:rsid w:val="005B66A5"/>
    <w:rsid w:val="005C32B4"/>
    <w:rsid w:val="005C3BC3"/>
    <w:rsid w:val="005C4D91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904F8"/>
    <w:rsid w:val="00697298"/>
    <w:rsid w:val="006A5E4A"/>
    <w:rsid w:val="006A74A1"/>
    <w:rsid w:val="006B325B"/>
    <w:rsid w:val="006B4F13"/>
    <w:rsid w:val="006C1B28"/>
    <w:rsid w:val="006D03C4"/>
    <w:rsid w:val="006D1676"/>
    <w:rsid w:val="006D5812"/>
    <w:rsid w:val="006D69DC"/>
    <w:rsid w:val="006D7190"/>
    <w:rsid w:val="006F10D1"/>
    <w:rsid w:val="007030FF"/>
    <w:rsid w:val="00703A44"/>
    <w:rsid w:val="00703ECD"/>
    <w:rsid w:val="007163E2"/>
    <w:rsid w:val="00724CCE"/>
    <w:rsid w:val="00724CF2"/>
    <w:rsid w:val="0073333D"/>
    <w:rsid w:val="007339BD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800A78"/>
    <w:rsid w:val="00807D22"/>
    <w:rsid w:val="00823974"/>
    <w:rsid w:val="00834293"/>
    <w:rsid w:val="00837712"/>
    <w:rsid w:val="00842C62"/>
    <w:rsid w:val="008430FE"/>
    <w:rsid w:val="008507C5"/>
    <w:rsid w:val="0086107B"/>
    <w:rsid w:val="00862B4E"/>
    <w:rsid w:val="00862BDA"/>
    <w:rsid w:val="0088263C"/>
    <w:rsid w:val="008853E0"/>
    <w:rsid w:val="00891FEF"/>
    <w:rsid w:val="008A3D83"/>
    <w:rsid w:val="008D115B"/>
    <w:rsid w:val="008D36A4"/>
    <w:rsid w:val="008D37F0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A55"/>
    <w:rsid w:val="00965384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3651"/>
    <w:rsid w:val="009A6B1F"/>
    <w:rsid w:val="009A76DF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40D16"/>
    <w:rsid w:val="00A4252D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52C7"/>
    <w:rsid w:val="00AC6C1B"/>
    <w:rsid w:val="00AD1A21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357A"/>
    <w:rsid w:val="00B96939"/>
    <w:rsid w:val="00B96DD5"/>
    <w:rsid w:val="00B96DEE"/>
    <w:rsid w:val="00BA700F"/>
    <w:rsid w:val="00BB101B"/>
    <w:rsid w:val="00BB2836"/>
    <w:rsid w:val="00BC1626"/>
    <w:rsid w:val="00BC2368"/>
    <w:rsid w:val="00BD613F"/>
    <w:rsid w:val="00BE5C62"/>
    <w:rsid w:val="00BF023F"/>
    <w:rsid w:val="00BF38C4"/>
    <w:rsid w:val="00C027ED"/>
    <w:rsid w:val="00C213C4"/>
    <w:rsid w:val="00C221E8"/>
    <w:rsid w:val="00C24353"/>
    <w:rsid w:val="00C3664D"/>
    <w:rsid w:val="00C367CC"/>
    <w:rsid w:val="00C42AAA"/>
    <w:rsid w:val="00C4478B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FBB"/>
    <w:rsid w:val="00D14B91"/>
    <w:rsid w:val="00D22175"/>
    <w:rsid w:val="00D319AA"/>
    <w:rsid w:val="00D523E4"/>
    <w:rsid w:val="00D55C7D"/>
    <w:rsid w:val="00D6001D"/>
    <w:rsid w:val="00D62A08"/>
    <w:rsid w:val="00D65E5E"/>
    <w:rsid w:val="00D66C54"/>
    <w:rsid w:val="00D732E9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E31AD"/>
    <w:rsid w:val="00EE723D"/>
    <w:rsid w:val="00EF1133"/>
    <w:rsid w:val="00F04159"/>
    <w:rsid w:val="00F06E0D"/>
    <w:rsid w:val="00F13CF4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6AE9EB"/>
  <w15:docId w15:val="{B51C245F-4DD0-4C54-A30D-A32CB6BE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FD07E7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a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a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sz w:val="20"/>
      <w:szCs w:val="20"/>
    </w:rPr>
  </w:style>
  <w:style w:type="paragraph" w:customStyle="1" w:styleId="TablaTextoAzul">
    <w:name w:val="TablaTextoAzul"/>
    <w:basedOn w:val="Normalaweba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euskadi.eus/informazio-klausulak/web01-sedepd/eu/gardentasuna/024300-capa2-eu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C07A-A6D3-417E-9A26-8C7E7335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2007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Aranguren Sudupe, Lourdes</cp:lastModifiedBy>
  <cp:revision>2</cp:revision>
  <cp:lastPrinted>2019-05-22T06:19:00Z</cp:lastPrinted>
  <dcterms:created xsi:type="dcterms:W3CDTF">2023-03-08T15:05:00Z</dcterms:created>
  <dcterms:modified xsi:type="dcterms:W3CDTF">2023-03-08T15:05:00Z</dcterms:modified>
</cp:coreProperties>
</file>