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82"/>
        <w:gridCol w:w="924"/>
        <w:gridCol w:w="254"/>
        <w:gridCol w:w="3009"/>
        <w:gridCol w:w="143"/>
        <w:gridCol w:w="1134"/>
        <w:gridCol w:w="1276"/>
      </w:tblGrid>
      <w:tr w:rsidR="00C8032D" w:rsidRPr="007F46CB" w14:paraId="5917F75D" w14:textId="77777777" w:rsidTr="00871BFB">
        <w:tc>
          <w:tcPr>
            <w:tcW w:w="9923" w:type="dxa"/>
            <w:gridSpan w:val="8"/>
          </w:tcPr>
          <w:p w14:paraId="045628A4" w14:textId="77777777" w:rsidR="0053370D" w:rsidRPr="00A7258D" w:rsidRDefault="003C0362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</w:pPr>
            <w:r w:rsidRPr="00A7258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ZAHARTZE OSASUNTSUA</w:t>
            </w:r>
            <w:r w:rsidR="003A6DCA" w:rsidRPr="00A7258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 xml:space="preserve"> – PROIEKTU MEMORIA</w:t>
            </w:r>
          </w:p>
          <w:p w14:paraId="7861C037" w14:textId="77777777" w:rsidR="00C8032D" w:rsidRPr="007F46CB" w:rsidRDefault="003C0362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258D">
              <w:rPr>
                <w:rFonts w:asciiTheme="minorHAnsi" w:hAnsiTheme="minorHAnsi" w:cstheme="minorHAnsi"/>
                <w:b/>
                <w:sz w:val="20"/>
                <w:szCs w:val="16"/>
                <w:lang w:val="eu-ES"/>
              </w:rPr>
              <w:t>ZTBP Euskadi 2030aren zeharkako trakzio ekimenen esparruan ikerketa eta garapenerako lankidetza trakzio proiektuak diseinatzeko laguntza-programa</w:t>
            </w:r>
          </w:p>
        </w:tc>
      </w:tr>
      <w:tr w:rsidR="00C8032D" w:rsidRPr="007F46CB" w14:paraId="1FBBBCDB" w14:textId="77777777" w:rsidTr="00871BFB">
        <w:tc>
          <w:tcPr>
            <w:tcW w:w="1701" w:type="dxa"/>
          </w:tcPr>
          <w:p w14:paraId="07798E85" w14:textId="77777777" w:rsidR="00C8032D" w:rsidRPr="00AD3347" w:rsidRDefault="003A6DCA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Proposatutako proiektuaren titulua</w:t>
            </w:r>
          </w:p>
        </w:tc>
        <w:tc>
          <w:tcPr>
            <w:tcW w:w="8222" w:type="dxa"/>
            <w:gridSpan w:val="7"/>
          </w:tcPr>
          <w:p w14:paraId="5D5D2EB9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D66811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632D7D" w14:textId="77777777" w:rsidR="00C8032D" w:rsidRPr="007F46CB" w:rsidRDefault="00C8032D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D50207" w14:textId="77777777" w:rsidR="007F46CB" w:rsidRPr="007F46CB" w:rsidRDefault="007F46CB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6AC3091B" w14:textId="77777777" w:rsidTr="00871BFB">
        <w:tc>
          <w:tcPr>
            <w:tcW w:w="1701" w:type="dxa"/>
            <w:tcBorders>
              <w:bottom w:val="single" w:sz="4" w:space="0" w:color="F2F2F2" w:themeColor="background1" w:themeShade="F2"/>
            </w:tcBorders>
          </w:tcPr>
          <w:p w14:paraId="0048F035" w14:textId="77777777" w:rsidR="00266056" w:rsidRPr="00AD3347" w:rsidRDefault="003A6DCA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deskribapena</w:t>
            </w:r>
            <w:r w:rsidR="00266056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F2F2F2" w:themeColor="background1" w:themeShade="F2"/>
            </w:tcBorders>
          </w:tcPr>
          <w:p w14:paraId="0933E225" w14:textId="77777777" w:rsidR="00DB0DA6" w:rsidRPr="007F46CB" w:rsidRDefault="00DB0DA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26776476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5BB81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071ABD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9C92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5FC96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77DB28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F977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2E63B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474724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810487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97575A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F0D41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AC76AB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5141EF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5B3010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4F9F2A" w14:textId="77777777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A07CA" w14:textId="77777777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9C232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BF4FE" w14:textId="2F7F0537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F7D0FE" w14:textId="3B333739" w:rsidR="00B44ECA" w:rsidRDefault="00B44ECA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A58CE" w14:textId="77777777" w:rsidR="00B44ECA" w:rsidRPr="007F46CB" w:rsidRDefault="00B44ECA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2A5A3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95799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826C4F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8209E8" w14:textId="77777777" w:rsidR="00266056" w:rsidRPr="007F46CB" w:rsidRDefault="0026605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1994099E" w14:textId="77777777" w:rsidTr="00871BFB">
        <w:tc>
          <w:tcPr>
            <w:tcW w:w="1701" w:type="dxa"/>
            <w:tcBorders>
              <w:bottom w:val="single" w:sz="4" w:space="0" w:color="F2F2F2" w:themeColor="background1" w:themeShade="F2"/>
            </w:tcBorders>
          </w:tcPr>
          <w:p w14:paraId="57414C84" w14:textId="77777777" w:rsidR="00266056" w:rsidRPr="00AD3347" w:rsidRDefault="003A6DCA" w:rsidP="00AD334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</w:t>
            </w:r>
            <w:r w:rsid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ektuak lortu beharreko emaitza nagusiak</w:t>
            </w:r>
            <w:r w:rsidR="00DB0DA6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F2F2F2" w:themeColor="background1" w:themeShade="F2"/>
            </w:tcBorders>
          </w:tcPr>
          <w:p w14:paraId="7F213985" w14:textId="77777777" w:rsidR="00266056" w:rsidRPr="007F46CB" w:rsidRDefault="0026605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38A88DC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545C9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00CE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AAE449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04A879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C01B1A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C7291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BE1DA4" w14:textId="4804CCA8" w:rsidR="00D03DA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4CF966" w14:textId="77777777" w:rsidR="00B44ECA" w:rsidRPr="007F46CB" w:rsidRDefault="00B44ECA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42014" w14:textId="77777777" w:rsidR="00D03DAE" w:rsidRPr="007F46CB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F70B6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23E0F7" w14:textId="77777777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7A3E52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B59A6B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1D16A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FBA17C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BA95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F8CA3C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732D0C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32D" w:rsidRPr="007F46CB" w14:paraId="75A2BD1A" w14:textId="77777777" w:rsidTr="00871BFB">
        <w:tc>
          <w:tcPr>
            <w:tcW w:w="1701" w:type="dxa"/>
          </w:tcPr>
          <w:p w14:paraId="5F41A75F" w14:textId="77777777" w:rsidR="00BB0628" w:rsidRPr="00AD3347" w:rsidRDefault="003A6DCA" w:rsidP="00BB0628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gutxi gorabeherako neurria</w:t>
            </w:r>
          </w:p>
          <w:p w14:paraId="74BED175" w14:textId="4FF5796D" w:rsidR="00C8032D" w:rsidRPr="00AD3347" w:rsidRDefault="003A6DCA" w:rsidP="00BB0628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2E4B2F" w:rsidRPr="002E4B2F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guztizko aurrekontua, 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eurotan</w:t>
            </w:r>
            <w:r w:rsidR="00C8032D"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8222" w:type="dxa"/>
            <w:gridSpan w:val="7"/>
          </w:tcPr>
          <w:p w14:paraId="57766F90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1C3" w:rsidRPr="00017048" w14:paraId="4D50AE1B" w14:textId="77777777" w:rsidTr="00871BFB">
        <w:trPr>
          <w:trHeight w:val="224"/>
        </w:trPr>
        <w:tc>
          <w:tcPr>
            <w:tcW w:w="1701" w:type="dxa"/>
            <w:vMerge w:val="restart"/>
          </w:tcPr>
          <w:p w14:paraId="231A96ED" w14:textId="77777777" w:rsidR="00DB0DA6" w:rsidRPr="00AD3347" w:rsidRDefault="003A6DCA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Zeharkako Trakzio ekimenaren erronkei eta helburuei laguntzea</w:t>
            </w:r>
          </w:p>
          <w:p w14:paraId="4E1CC6CE" w14:textId="011CC5C7" w:rsidR="00DB0DA6" w:rsidRPr="00AD3347" w:rsidRDefault="00DB0DA6" w:rsidP="003A6DCA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3A6DCA"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eranskina, erronka bakoitzerako helburu espezifikoei buruzko xehetasun gehiagorako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660" w:type="dxa"/>
            <w:gridSpan w:val="3"/>
          </w:tcPr>
          <w:p w14:paraId="4103BC54" w14:textId="77777777" w:rsidR="00DB0DA6" w:rsidRPr="00AD3347" w:rsidRDefault="003A6DCA" w:rsidP="00D03DA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Erronka espezifikoa</w:t>
            </w:r>
          </w:p>
        </w:tc>
        <w:tc>
          <w:tcPr>
            <w:tcW w:w="5562" w:type="dxa"/>
            <w:gridSpan w:val="4"/>
          </w:tcPr>
          <w:p w14:paraId="475CC725" w14:textId="23FB774F" w:rsidR="00DB0DA6" w:rsidRPr="00AD3347" w:rsidRDefault="003A6DCA" w:rsidP="007F46C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bere erronkari eta bere helburu zehatzei egiten dien ekarpena</w:t>
            </w:r>
            <w:r w:rsidR="00D03DAE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</w:t>
            </w:r>
            <w:r w:rsidR="007F46CB"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="007F46C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</w:tr>
      <w:tr w:rsidR="00D03DAE" w:rsidRPr="00017048" w14:paraId="1860FE0C" w14:textId="77777777" w:rsidTr="00871BFB">
        <w:trPr>
          <w:trHeight w:val="218"/>
        </w:trPr>
        <w:tc>
          <w:tcPr>
            <w:tcW w:w="1701" w:type="dxa"/>
            <w:vMerge/>
          </w:tcPr>
          <w:p w14:paraId="2B342F95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0C121E94" w14:textId="77777777" w:rsidR="00D03DAE" w:rsidRPr="00AD3347" w:rsidRDefault="00DF305B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1. Zahartzea nola gertatzen den ulertzea, hari lotutako gaixotasunak prebenitzeko, atzeratzeko eta tratatzeko</w:t>
            </w:r>
          </w:p>
        </w:tc>
        <w:tc>
          <w:tcPr>
            <w:tcW w:w="5562" w:type="dxa"/>
            <w:gridSpan w:val="4"/>
          </w:tcPr>
          <w:p w14:paraId="2E2BD721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2E8CBC7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7DE7360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FCFAC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2E448B" w14:textId="4682E292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63AE211" w14:textId="77777777" w:rsidR="00871BFB" w:rsidRPr="00AD3347" w:rsidRDefault="00871BF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1085991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AD3347" w14:paraId="11039478" w14:textId="77777777" w:rsidTr="00871BFB">
        <w:trPr>
          <w:trHeight w:val="218"/>
        </w:trPr>
        <w:tc>
          <w:tcPr>
            <w:tcW w:w="1701" w:type="dxa"/>
            <w:vMerge/>
          </w:tcPr>
          <w:p w14:paraId="5BFEDB30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5B2BAF8E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2.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Arreta sanitarioa eta soziosanitarioa hobetzea, adinekoen osasun- eta zaintza-premiak ulertuta</w:t>
            </w:r>
          </w:p>
        </w:tc>
        <w:tc>
          <w:tcPr>
            <w:tcW w:w="5562" w:type="dxa"/>
            <w:gridSpan w:val="4"/>
          </w:tcPr>
          <w:p w14:paraId="35FAC2BD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00D9291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3BCB092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8CEC076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EBA2629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656F50B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017048" w14:paraId="1E013E79" w14:textId="77777777" w:rsidTr="00871BFB">
        <w:trPr>
          <w:trHeight w:val="218"/>
        </w:trPr>
        <w:tc>
          <w:tcPr>
            <w:tcW w:w="1701" w:type="dxa"/>
            <w:vMerge/>
          </w:tcPr>
          <w:p w14:paraId="51638188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716D1240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3.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Adinekoen beharretan oinarritutako eta osasuna prebenitzera eta sustatzera bideratutako ingurune komunitarioa, soziala eta kulturala sustatzea</w:t>
            </w:r>
          </w:p>
        </w:tc>
        <w:tc>
          <w:tcPr>
            <w:tcW w:w="5562" w:type="dxa"/>
            <w:gridSpan w:val="4"/>
          </w:tcPr>
          <w:p w14:paraId="006204E9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63023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599C5A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8D007C7" w14:textId="117B9435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F16EE0" w14:textId="77777777" w:rsidR="00871BFB" w:rsidRPr="00AD3347" w:rsidRDefault="00871BF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FC74A63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B7DA3C9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017048" w14:paraId="79B7DF65" w14:textId="77777777" w:rsidTr="00871BFB">
        <w:trPr>
          <w:trHeight w:val="218"/>
        </w:trPr>
        <w:tc>
          <w:tcPr>
            <w:tcW w:w="1701" w:type="dxa"/>
            <w:vMerge/>
          </w:tcPr>
          <w:p w14:paraId="30C66387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45E4F507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4.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Adinekoen gizarteratzea eta parte-hartze soziala sustatzea, ba</w:t>
            </w:r>
            <w:r w:rsidR="00BD7311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 eta bizi-ohitura osasuntsuak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ezartzea ere</w:t>
            </w:r>
          </w:p>
        </w:tc>
        <w:tc>
          <w:tcPr>
            <w:tcW w:w="5562" w:type="dxa"/>
            <w:gridSpan w:val="4"/>
          </w:tcPr>
          <w:p w14:paraId="7B98F637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62A92AB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49792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BA58AA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AE836C3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989E235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017048" w14:paraId="2E1C8100" w14:textId="77777777" w:rsidTr="00871BFB">
        <w:trPr>
          <w:trHeight w:val="218"/>
        </w:trPr>
        <w:tc>
          <w:tcPr>
            <w:tcW w:w="1701" w:type="dxa"/>
            <w:vMerge/>
          </w:tcPr>
          <w:p w14:paraId="1E022539" w14:textId="77777777" w:rsidR="00D03DAE" w:rsidRPr="00AD3347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535AB52D" w14:textId="77777777" w:rsidR="00D03DAE" w:rsidRPr="00AD3347" w:rsidRDefault="00D03DAE" w:rsidP="00DF305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5. </w:t>
            </w:r>
            <w:r w:rsidR="00DF305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Zahartzeari lotutako aukerak aprobetxatuko dituen ekonomia bultzatzea 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(Silver Economy)</w:t>
            </w:r>
          </w:p>
        </w:tc>
        <w:tc>
          <w:tcPr>
            <w:tcW w:w="5562" w:type="dxa"/>
            <w:gridSpan w:val="4"/>
          </w:tcPr>
          <w:p w14:paraId="59E56566" w14:textId="77777777" w:rsidR="00D03DAE" w:rsidRPr="00AD3347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6FE307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F656FBD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17C8A97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1DD901B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EE400F" w14:textId="77777777" w:rsidR="00D03DAE" w:rsidRPr="00AD3347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E261C3" w:rsidRPr="00017048" w14:paraId="24121793" w14:textId="77777777" w:rsidTr="00871BFB">
        <w:trPr>
          <w:trHeight w:val="218"/>
        </w:trPr>
        <w:tc>
          <w:tcPr>
            <w:tcW w:w="1701" w:type="dxa"/>
            <w:vMerge/>
          </w:tcPr>
          <w:p w14:paraId="168DB917" w14:textId="77777777" w:rsidR="00DB0DA6" w:rsidRPr="00AD3347" w:rsidRDefault="00DB0DA6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60" w:type="dxa"/>
            <w:gridSpan w:val="3"/>
          </w:tcPr>
          <w:p w14:paraId="560263E6" w14:textId="77777777" w:rsidR="00DB0DA6" w:rsidRPr="00AD3347" w:rsidRDefault="00DF305B" w:rsidP="00F519E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Zeharkako erronka: genero-ikuspegia txertatzea aurreko erronka espezifiko guztietan, zahartze osasuntsuak eragin handiagoa duelako eta arrazoi desberdinak dituelako emakumeengan</w:t>
            </w:r>
          </w:p>
        </w:tc>
        <w:tc>
          <w:tcPr>
            <w:tcW w:w="5562" w:type="dxa"/>
            <w:gridSpan w:val="4"/>
          </w:tcPr>
          <w:p w14:paraId="34BF3F67" w14:textId="77777777" w:rsidR="00DB0DA6" w:rsidRPr="00AD3347" w:rsidRDefault="00DB0DA6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7F02BE2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D0524C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F1F53E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25A17E0" w14:textId="77777777" w:rsidR="007F46CB" w:rsidRPr="00AD3347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552C9BD" w14:textId="77777777" w:rsidR="00FD6513" w:rsidRPr="00AD3347" w:rsidRDefault="00FD6513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AD3347" w14:paraId="03B754F2" w14:textId="77777777" w:rsidTr="00871BFB">
        <w:trPr>
          <w:trHeight w:val="620"/>
        </w:trPr>
        <w:tc>
          <w:tcPr>
            <w:tcW w:w="1701" w:type="dxa"/>
            <w:vMerge w:val="restart"/>
          </w:tcPr>
          <w:p w14:paraId="651F39EB" w14:textId="77777777" w:rsidR="00076587" w:rsidRPr="00AD3347" w:rsidRDefault="003C036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sartutako I+G+b jarduerak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9FDCC33" w14:textId="77777777" w:rsidR="00AB5EDB" w:rsidRPr="00AD3347" w:rsidRDefault="003C0362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  <w:p w14:paraId="188FCCF2" w14:textId="77777777" w:rsidR="00076587" w:rsidRPr="00AD3347" w:rsidRDefault="00076587" w:rsidP="003C0362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3C036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oinarrizko ikerketa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0" w:type="dxa"/>
            <w:gridSpan w:val="6"/>
          </w:tcPr>
          <w:p w14:paraId="5FB622AC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5D1A9E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3D2FC16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01DA5EB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72FE9D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29EA97E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D94C85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A596CFF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AD3347" w14:paraId="3591674F" w14:textId="77777777" w:rsidTr="00871BFB">
        <w:trPr>
          <w:trHeight w:val="6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B428761" w14:textId="77777777" w:rsidR="00076587" w:rsidRPr="00AD3347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250684F" w14:textId="77777777" w:rsidR="00AB5EDB" w:rsidRPr="00AD3347" w:rsidRDefault="003C0362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  <w:p w14:paraId="51BE70E5" w14:textId="77777777" w:rsidR="00076587" w:rsidRPr="00AD3347" w:rsidRDefault="00AB5EDB" w:rsidP="003C0362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3C036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aplikatua</w:t>
            </w:r>
            <w:r w:rsidR="00430CBC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0" w:type="dxa"/>
            <w:gridSpan w:val="6"/>
          </w:tcPr>
          <w:p w14:paraId="11FDE500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446E260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67719D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17E6DBA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443C4F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CA5DF7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83C092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7F73FB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AD3347" w14:paraId="02DCD198" w14:textId="77777777" w:rsidTr="00871BFB">
        <w:trPr>
          <w:trHeight w:val="620"/>
        </w:trPr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63516BF" w14:textId="77777777" w:rsidR="00076587" w:rsidRPr="00AD3347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DB65714" w14:textId="77777777" w:rsidR="00AB5EDB" w:rsidRPr="00AD3347" w:rsidRDefault="003C0362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  <w:p w14:paraId="37379539" w14:textId="77777777" w:rsidR="00076587" w:rsidRPr="00AD3347" w:rsidRDefault="00AB5EDB" w:rsidP="003C0362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3C036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teknologikoa</w:t>
            </w:r>
            <w:r w:rsidR="00430CBC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</w:tcBorders>
          </w:tcPr>
          <w:p w14:paraId="6A648851" w14:textId="77777777" w:rsidR="00076587" w:rsidRPr="00AD3347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DCE78BF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4FB11C0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E4CED7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ADFCAA5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6E1326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7E198B4" w14:textId="77777777" w:rsidR="00AB5EDB" w:rsidRPr="00AD3347" w:rsidRDefault="00AB5EDB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4AC33FE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D5361D3" w14:textId="77777777" w:rsidR="00BB0628" w:rsidRPr="00AD3347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127F86" w:rsidRPr="00017048" w14:paraId="6887AC47" w14:textId="77777777" w:rsidTr="00871BFB">
        <w:tc>
          <w:tcPr>
            <w:tcW w:w="1701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6AFA2F94" w14:textId="77777777" w:rsidR="00B44ECA" w:rsidRPr="00EB327E" w:rsidRDefault="00B44ECA" w:rsidP="00B44EC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izan dezakeen eragin sozioekonomikoa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eta emaitzen transferentzia</w:t>
            </w:r>
          </w:p>
          <w:p w14:paraId="6F49EF8B" w14:textId="77777777" w:rsidR="00127F86" w:rsidRPr="00AD3347" w:rsidRDefault="00AD6FAD" w:rsidP="003C0362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="003C0362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Zeharkako trakzio  ekimenaren erronkei eta helbur</w:t>
            </w:r>
            <w:r w:rsidR="00621E02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u</w:t>
            </w:r>
            <w:r w:rsidR="003C0362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ei egindako ekarpenetik harago</w:t>
            </w:r>
            <w:r w:rsidR="00332CBB"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14:paraId="02779DF6" w14:textId="77777777" w:rsidR="00127F86" w:rsidRPr="00AD3347" w:rsidRDefault="00127F86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41F3A096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A647981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B9620A1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96EA75E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1783AF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223B5CE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026299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8D5B5B" w14:textId="4C78FC92" w:rsidR="00CE150F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87E5138" w14:textId="77777777" w:rsidR="00017048" w:rsidRPr="00AD3347" w:rsidRDefault="00017048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EF66862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0F4587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AEB2248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98F26FB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3D74AB7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55A3F06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2309C47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DE81421" w14:textId="77777777" w:rsidR="00AB5EDB" w:rsidRPr="00AD3347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5902A4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C73773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5A729F2" w14:textId="77777777" w:rsidR="00CE150F" w:rsidRPr="00AD3347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00E35B" w14:textId="77777777" w:rsidR="00161982" w:rsidRPr="00AD3347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21F0DF9" w14:textId="77777777" w:rsidR="00161982" w:rsidRPr="00AD3347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67E34B" w14:textId="77777777" w:rsidR="00161982" w:rsidRPr="00AD3347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04461" w:rsidRPr="00AD3347" w14:paraId="5E63A967" w14:textId="77777777" w:rsidTr="00871BFB">
        <w:trPr>
          <w:trHeight w:val="411"/>
        </w:trPr>
        <w:tc>
          <w:tcPr>
            <w:tcW w:w="1701" w:type="dxa"/>
            <w:vMerge w:val="restart"/>
          </w:tcPr>
          <w:p w14:paraId="1204B88D" w14:textId="77777777" w:rsidR="00904461" w:rsidRPr="0047287D" w:rsidRDefault="00904461" w:rsidP="007476EC">
            <w:pPr>
              <w:pStyle w:val="Pa8"/>
              <w:pageBreakBefore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partehartzen duten erakundeen pa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r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tzuergoa</w:t>
            </w:r>
          </w:p>
          <w:p w14:paraId="0571CBD4" w14:textId="67D7E238" w:rsidR="00904461" w:rsidRPr="00AD3347" w:rsidRDefault="00904461" w:rsidP="007476EC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(entitate eskatzaileaz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barne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75DE7F8" w14:textId="77777777" w:rsidR="00904461" w:rsidRPr="00AD3347" w:rsidRDefault="00904461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Entitatearen izena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79A54786" w14:textId="3B0072E1" w:rsidR="00904461" w:rsidRPr="00AD3347" w:rsidRDefault="00904461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F408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 mota ( Dekretu arautzailearen 4.1 artikulua)</w:t>
            </w:r>
          </w:p>
        </w:tc>
        <w:tc>
          <w:tcPr>
            <w:tcW w:w="2553" w:type="dxa"/>
            <w:gridSpan w:val="3"/>
          </w:tcPr>
          <w:p w14:paraId="54B5D2C5" w14:textId="77777777" w:rsidR="00904461" w:rsidRPr="00AD3347" w:rsidRDefault="00904461" w:rsidP="0016198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IFK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(k</w:t>
            </w:r>
            <w:r w:rsidRPr="00AD334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)</w:t>
            </w:r>
          </w:p>
        </w:tc>
      </w:tr>
      <w:tr w:rsidR="00904461" w:rsidRPr="00AD3347" w14:paraId="69DA749A" w14:textId="77777777" w:rsidTr="00871BFB">
        <w:trPr>
          <w:trHeight w:val="84"/>
        </w:trPr>
        <w:tc>
          <w:tcPr>
            <w:tcW w:w="1701" w:type="dxa"/>
            <w:vMerge/>
          </w:tcPr>
          <w:p w14:paraId="3066CC74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BC1BA75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72BE5787" w14:textId="5558D3C9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0B30CAA3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04461" w:rsidRPr="00AD3347" w14:paraId="5ED2EEB3" w14:textId="77777777" w:rsidTr="00871BFB">
        <w:trPr>
          <w:trHeight w:val="82"/>
        </w:trPr>
        <w:tc>
          <w:tcPr>
            <w:tcW w:w="1701" w:type="dxa"/>
            <w:vMerge/>
          </w:tcPr>
          <w:p w14:paraId="7CB82A48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A7399DA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403B1367" w14:textId="7522FDE8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35642B03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2172CEA8" w14:textId="77777777" w:rsidTr="00871BFB">
        <w:trPr>
          <w:trHeight w:val="82"/>
        </w:trPr>
        <w:tc>
          <w:tcPr>
            <w:tcW w:w="1701" w:type="dxa"/>
            <w:vMerge/>
          </w:tcPr>
          <w:p w14:paraId="5D1C3659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B7EA53B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1E5DCEB3" w14:textId="0297FAD6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0FCF5EC1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871BFB" w:rsidRPr="00AD3347" w14:paraId="0597B366" w14:textId="77777777" w:rsidTr="00871BFB">
        <w:trPr>
          <w:trHeight w:val="82"/>
        </w:trPr>
        <w:tc>
          <w:tcPr>
            <w:tcW w:w="1701" w:type="dxa"/>
            <w:vMerge/>
          </w:tcPr>
          <w:p w14:paraId="0494DD72" w14:textId="77777777" w:rsidR="00871BFB" w:rsidRPr="00AD3347" w:rsidRDefault="00871BFB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E000573" w14:textId="77777777" w:rsidR="00871BFB" w:rsidRPr="00AD3347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41DDFEF8" w14:textId="77777777" w:rsidR="00871BFB" w:rsidRPr="00AD3347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7C8B4309" w14:textId="77777777" w:rsidR="00871BFB" w:rsidRPr="00AD3347" w:rsidRDefault="00871BFB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871BFB" w:rsidRPr="00AD3347" w14:paraId="73C29539" w14:textId="77777777" w:rsidTr="00871BFB">
        <w:trPr>
          <w:trHeight w:val="82"/>
        </w:trPr>
        <w:tc>
          <w:tcPr>
            <w:tcW w:w="1701" w:type="dxa"/>
            <w:vMerge/>
          </w:tcPr>
          <w:p w14:paraId="21E3D6A5" w14:textId="77777777" w:rsidR="00871BFB" w:rsidRPr="00AD3347" w:rsidRDefault="00871BFB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CAE347C" w14:textId="77777777" w:rsidR="00871BFB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022049E6" w14:textId="77777777" w:rsidR="00871BFB" w:rsidRPr="00AD3347" w:rsidRDefault="00871BF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2BBFAFA8" w14:textId="77777777" w:rsidR="00871BFB" w:rsidRDefault="00871BFB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64ED2B9F" w14:textId="77777777" w:rsidTr="00871BFB">
        <w:trPr>
          <w:trHeight w:val="82"/>
        </w:trPr>
        <w:tc>
          <w:tcPr>
            <w:tcW w:w="1701" w:type="dxa"/>
            <w:vMerge/>
          </w:tcPr>
          <w:p w14:paraId="4C6ED3E1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5B179E4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2C33834" w14:textId="098D1D80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264FF816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4C5DCDAB" w14:textId="77777777" w:rsidTr="00871BFB">
        <w:trPr>
          <w:trHeight w:val="82"/>
        </w:trPr>
        <w:tc>
          <w:tcPr>
            <w:tcW w:w="1701" w:type="dxa"/>
            <w:vMerge/>
          </w:tcPr>
          <w:p w14:paraId="79AF6579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2DBEEA3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8D4D6AE" w14:textId="16749DF1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783CB7A3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54AE64BA" w14:textId="77777777" w:rsidTr="00871BFB">
        <w:trPr>
          <w:trHeight w:val="82"/>
        </w:trPr>
        <w:tc>
          <w:tcPr>
            <w:tcW w:w="1701" w:type="dxa"/>
            <w:vMerge/>
          </w:tcPr>
          <w:p w14:paraId="45A7F0DD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12FF56A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6D01CA9" w14:textId="7B0530D9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08E85916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0FFA1BBE" w14:textId="77777777" w:rsidTr="00871BFB">
        <w:trPr>
          <w:trHeight w:val="82"/>
        </w:trPr>
        <w:tc>
          <w:tcPr>
            <w:tcW w:w="1701" w:type="dxa"/>
            <w:vMerge/>
          </w:tcPr>
          <w:p w14:paraId="415B1534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E7B2EF0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5E49395D" w14:textId="283EDB98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</w:tcPr>
          <w:p w14:paraId="3A2A9DF2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904461" w:rsidRPr="00AD3347" w14:paraId="5369EE19" w14:textId="77777777" w:rsidTr="00871BFB">
        <w:trPr>
          <w:trHeight w:val="82"/>
        </w:trPr>
        <w:tc>
          <w:tcPr>
            <w:tcW w:w="1701" w:type="dxa"/>
            <w:vMerge/>
            <w:tcBorders>
              <w:bottom w:val="single" w:sz="4" w:space="0" w:color="FFFFFF" w:themeColor="background1"/>
            </w:tcBorders>
          </w:tcPr>
          <w:p w14:paraId="0906FECD" w14:textId="77777777" w:rsidR="00904461" w:rsidRPr="00AD3347" w:rsidRDefault="0090446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805CF65" w14:textId="77777777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C69A97B" w14:textId="537E86CA" w:rsidR="00904461" w:rsidRPr="00AD3347" w:rsidRDefault="0090446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2C97B791" w14:textId="77777777" w:rsidR="00904461" w:rsidRPr="00AD3347" w:rsidRDefault="0090446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C24ECB" w:rsidRPr="00AD3347" w14:paraId="1ADC0C19" w14:textId="77777777" w:rsidTr="00871BFB">
        <w:tc>
          <w:tcPr>
            <w:tcW w:w="1701" w:type="dxa"/>
            <w:tcBorders>
              <w:bottom w:val="single" w:sz="4" w:space="0" w:color="FFFFFF" w:themeColor="background1"/>
            </w:tcBorders>
          </w:tcPr>
          <w:p w14:paraId="21E0064E" w14:textId="77777777" w:rsidR="009A2675" w:rsidRPr="00AD3347" w:rsidRDefault="00AE0206" w:rsidP="009A267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genero-ikuspegia txertatzea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14:paraId="2A5EB448" w14:textId="77777777" w:rsidR="00C24ECB" w:rsidRPr="00AD3347" w:rsidRDefault="00C24EC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0E36EEBF" w14:textId="77777777" w:rsidR="009A2675" w:rsidRPr="00AD3347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71DEE4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780B1EF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37073F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D1DEB89" w14:textId="77777777" w:rsidR="00161982" w:rsidRPr="00AD3347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784244C" w14:textId="77777777" w:rsidR="009A2675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73E4048" w14:textId="0CB518B0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80C6C5" w14:textId="4D7E9819" w:rsidR="00017048" w:rsidRDefault="0001704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C9DDD5D" w14:textId="77777777" w:rsidR="00017048" w:rsidRDefault="0001704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bookmarkStart w:id="0" w:name="_GoBack"/>
            <w:bookmarkEnd w:id="0"/>
          </w:p>
          <w:p w14:paraId="26D1A19F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ED0666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6BD059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B609A8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B7F78C9" w14:textId="77777777" w:rsidR="00AB1654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E18C9C" w14:textId="579D602D" w:rsidR="00AB1654" w:rsidRPr="00AD3347" w:rsidRDefault="00AB165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C850C1" w:rsidRPr="00AD3347" w14:paraId="0AC43BE8" w14:textId="77777777" w:rsidTr="00871BFB">
        <w:tc>
          <w:tcPr>
            <w:tcW w:w="1701" w:type="dxa"/>
            <w:vMerge w:val="restart"/>
          </w:tcPr>
          <w:p w14:paraId="1AA10BA5" w14:textId="75E2A07B" w:rsidR="00C850C1" w:rsidRPr="00AD3347" w:rsidRDefault="00C850C1" w:rsidP="00C850C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C850C1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Laguntzaren gehieneko intentsitatea handitzeko baldintzak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64842510" w14:textId="1FBAB957" w:rsidR="00C850C1" w:rsidRPr="00AD3347" w:rsidRDefault="00C850C1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 w:rsidRPr="00C850C1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Proiektuak enpresa baten eta ikerketarako eta ezagutza zabaltzeko erakunde baten edo batzuen arteko lankidetza eraginkorra ekartzea, betiere erakunde horiek, gutxienez, diruz lagundu daitezkeen kostuen %10 beren gain hartzen badute eta beren ikerketaren emaitzak argitaratzeko eskubidea badute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8EC628" w14:textId="3F7A9F7B" w:rsidR="00C850C1" w:rsidRPr="00AD3347" w:rsidRDefault="00017048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7542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487BDB" w14:textId="10665F5F" w:rsidR="00C850C1" w:rsidRPr="00AD3347" w:rsidRDefault="00017048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236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C850C1" w:rsidRPr="00AD3347" w14:paraId="070805F2" w14:textId="77777777" w:rsidTr="00871BFB">
        <w:tc>
          <w:tcPr>
            <w:tcW w:w="1701" w:type="dxa"/>
            <w:vMerge/>
            <w:tcBorders>
              <w:bottom w:val="single" w:sz="4" w:space="0" w:color="FFFFFF" w:themeColor="background1"/>
            </w:tcBorders>
          </w:tcPr>
          <w:p w14:paraId="44462E83" w14:textId="58E2D85F" w:rsidR="00C850C1" w:rsidRDefault="00C850C1" w:rsidP="00AB165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428C6D48" w14:textId="13239CA5" w:rsidR="00C850C1" w:rsidRDefault="00C850C1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 w:rsidRPr="00C850C1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Proiektuaren emaitzak zabalkunde zabala izatea hitzaldien, argitalpenen, sarbide libreko oinarrien edo doako edo iturri irekiko programa informatikoen bide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492ADD" w14:textId="460DA059" w:rsidR="00C850C1" w:rsidRDefault="00017048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75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733D6B" w14:textId="6243A003" w:rsidR="00C850C1" w:rsidRDefault="00017048" w:rsidP="00AB165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866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C1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850C1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E61FA8" w:rsidRPr="00AD3347" w14:paraId="63C271ED" w14:textId="77777777" w:rsidTr="00871BFB">
        <w:tc>
          <w:tcPr>
            <w:tcW w:w="9923" w:type="dxa"/>
            <w:gridSpan w:val="8"/>
            <w:tcBorders>
              <w:bottom w:val="single" w:sz="4" w:space="0" w:color="000000"/>
            </w:tcBorders>
          </w:tcPr>
          <w:p w14:paraId="06C8E33E" w14:textId="77777777" w:rsidR="00E61FA8" w:rsidRPr="00C850C1" w:rsidRDefault="00E61FA8" w:rsidP="00C850C1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</w:tbl>
    <w:p w14:paraId="6DADAEE3" w14:textId="77777777" w:rsidR="00C850C1" w:rsidRDefault="00C850C1">
      <w:r>
        <w:br w:type="page"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1560"/>
        <w:gridCol w:w="522"/>
        <w:gridCol w:w="1320"/>
        <w:gridCol w:w="126"/>
        <w:gridCol w:w="1273"/>
        <w:gridCol w:w="1752"/>
        <w:gridCol w:w="1669"/>
      </w:tblGrid>
      <w:tr w:rsidR="00AB1654" w:rsidRPr="00AD3347" w14:paraId="4F82963C" w14:textId="77777777" w:rsidTr="00870A6E">
        <w:trPr>
          <w:cantSplit/>
        </w:trPr>
        <w:tc>
          <w:tcPr>
            <w:tcW w:w="9923" w:type="dxa"/>
            <w:gridSpan w:val="8"/>
            <w:tcBorders>
              <w:bottom w:val="single" w:sz="4" w:space="0" w:color="FFFFFF" w:themeColor="background1"/>
            </w:tcBorders>
          </w:tcPr>
          <w:p w14:paraId="46A8A9B0" w14:textId="1C2C61B9" w:rsidR="00AB1654" w:rsidRPr="00C850C1" w:rsidRDefault="00AB1654" w:rsidP="00C850C1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  <w:tr w:rsidR="00870A6E" w:rsidRPr="00AD3347" w14:paraId="2FC4C68C" w14:textId="77777777" w:rsidTr="0067484E">
        <w:trPr>
          <w:cantSplit/>
          <w:trHeight w:val="695"/>
        </w:trPr>
        <w:tc>
          <w:tcPr>
            <w:tcW w:w="1701" w:type="dxa"/>
            <w:vMerge w:val="restart"/>
          </w:tcPr>
          <w:p w14:paraId="359977FA" w14:textId="77777777" w:rsidR="002A520E" w:rsidRPr="00AD3347" w:rsidRDefault="002A520E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Erakunde eskatzaileak proiektua DISEINATZEKO aurreikusitako eta diruz lagundu ahal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ango diren gastuen banaketa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       </w:t>
            </w:r>
          </w:p>
          <w:p w14:paraId="5B9C745B" w14:textId="77777777" w:rsidR="002A520E" w:rsidRPr="00AD3347" w:rsidRDefault="002A520E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 eurotan</w:t>
            </w: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560" w:type="dxa"/>
          </w:tcPr>
          <w:p w14:paraId="1C28AC4A" w14:textId="77777777" w:rsidR="002A520E" w:rsidRPr="00AD3347" w:rsidRDefault="002A520E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  <w:p w14:paraId="5F665591" w14:textId="77777777" w:rsidR="002A520E" w:rsidRPr="00AD3347" w:rsidRDefault="002A520E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mota</w:t>
            </w:r>
          </w:p>
        </w:tc>
        <w:tc>
          <w:tcPr>
            <w:tcW w:w="1842" w:type="dxa"/>
            <w:gridSpan w:val="2"/>
          </w:tcPr>
          <w:p w14:paraId="73ED8ED6" w14:textId="77777777" w:rsidR="002A520E" w:rsidRPr="00AD3347" w:rsidRDefault="002A520E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</w:t>
            </w:r>
          </w:p>
          <w:p w14:paraId="7B8DAEE9" w14:textId="30BBB5EA" w:rsidR="002A520E" w:rsidRPr="00AD3347" w:rsidRDefault="002A520E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zuzeneko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kostua (€)</w:t>
            </w:r>
          </w:p>
        </w:tc>
        <w:tc>
          <w:tcPr>
            <w:tcW w:w="1399" w:type="dxa"/>
            <w:gridSpan w:val="2"/>
          </w:tcPr>
          <w:p w14:paraId="0195E8F5" w14:textId="5A7227C9" w:rsidR="002A520E" w:rsidRPr="00AD3347" w:rsidRDefault="00870A6E" w:rsidP="00870A6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kostua (€)</w:t>
            </w:r>
          </w:p>
        </w:tc>
        <w:tc>
          <w:tcPr>
            <w:tcW w:w="1752" w:type="dxa"/>
          </w:tcPr>
          <w:p w14:paraId="057C1490" w14:textId="11FBBD32" w:rsidR="002A520E" w:rsidRPr="00AD3347" w:rsidRDefault="002A520E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Azpikontratazioaren</w:t>
            </w:r>
          </w:p>
          <w:p w14:paraId="042D8BCB" w14:textId="77777777" w:rsidR="002A520E" w:rsidRPr="00AD3347" w:rsidRDefault="002A520E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 (€)</w:t>
            </w:r>
          </w:p>
        </w:tc>
        <w:tc>
          <w:tcPr>
            <w:tcW w:w="1669" w:type="dxa"/>
          </w:tcPr>
          <w:p w14:paraId="6258960E" w14:textId="77777777" w:rsidR="002A520E" w:rsidRPr="00AD3347" w:rsidRDefault="002A520E" w:rsidP="00B85C42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Guztira</w:t>
            </w:r>
          </w:p>
          <w:p w14:paraId="7B817079" w14:textId="77777777" w:rsidR="002A520E" w:rsidRPr="00AD3347" w:rsidRDefault="002A520E" w:rsidP="00B85C42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870A6E" w:rsidRPr="00AD3347" w14:paraId="04CFF034" w14:textId="77777777" w:rsidTr="0067484E">
        <w:trPr>
          <w:cantSplit/>
          <w:trHeight w:val="553"/>
        </w:trPr>
        <w:tc>
          <w:tcPr>
            <w:tcW w:w="1701" w:type="dxa"/>
            <w:vMerge/>
          </w:tcPr>
          <w:p w14:paraId="2B01B49D" w14:textId="77777777" w:rsidR="002A520E" w:rsidRPr="00AD3347" w:rsidRDefault="002A520E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7B7AB702" w14:textId="38AFBB4C" w:rsidR="002A520E" w:rsidRPr="00AD3347" w:rsidRDefault="002A520E" w:rsidP="0090446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Funtsezko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</w:p>
        </w:tc>
        <w:tc>
          <w:tcPr>
            <w:tcW w:w="1842" w:type="dxa"/>
            <w:gridSpan w:val="2"/>
          </w:tcPr>
          <w:p w14:paraId="2A47597C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2DCBCEF9" w14:textId="185905FC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7ECFFB0C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0BDEFE56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70A6E" w:rsidRPr="00AD3347" w14:paraId="54203E5F" w14:textId="77777777" w:rsidTr="0067484E">
        <w:trPr>
          <w:cantSplit/>
          <w:trHeight w:val="236"/>
        </w:trPr>
        <w:tc>
          <w:tcPr>
            <w:tcW w:w="1701" w:type="dxa"/>
            <w:vMerge/>
          </w:tcPr>
          <w:p w14:paraId="383EAEE4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57C83CEA" w14:textId="172EDF2A" w:rsidR="002A520E" w:rsidRPr="00AD3347" w:rsidRDefault="002A520E" w:rsidP="0090446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 industriala</w:t>
            </w:r>
          </w:p>
        </w:tc>
        <w:tc>
          <w:tcPr>
            <w:tcW w:w="1842" w:type="dxa"/>
            <w:gridSpan w:val="2"/>
          </w:tcPr>
          <w:p w14:paraId="5B4067FF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37D5BFEA" w14:textId="6B66A121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1E3044DC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CCE5F06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70A6E" w:rsidRPr="00AD3347" w14:paraId="1B4C6A5D" w14:textId="77777777" w:rsidTr="0067484E">
        <w:trPr>
          <w:cantSplit/>
          <w:trHeight w:val="236"/>
        </w:trPr>
        <w:tc>
          <w:tcPr>
            <w:tcW w:w="1701" w:type="dxa"/>
            <w:vMerge/>
          </w:tcPr>
          <w:p w14:paraId="7405B081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19513795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1842" w:type="dxa"/>
            <w:gridSpan w:val="2"/>
          </w:tcPr>
          <w:p w14:paraId="59CE3F44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5BCE0633" w14:textId="457FFB08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09D0BFC7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2859E254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870A6E" w:rsidRPr="00AD3347" w14:paraId="2060F92E" w14:textId="77777777" w:rsidTr="0067484E">
        <w:trPr>
          <w:cantSplit/>
          <w:trHeight w:val="236"/>
        </w:trPr>
        <w:tc>
          <w:tcPr>
            <w:tcW w:w="1701" w:type="dxa"/>
            <w:vMerge/>
          </w:tcPr>
          <w:p w14:paraId="5D992DF3" w14:textId="77777777" w:rsidR="002A520E" w:rsidRPr="00AD3347" w:rsidRDefault="002A520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</w:tcPr>
          <w:p w14:paraId="5884BE02" w14:textId="77777777" w:rsidR="002A520E" w:rsidRPr="00AD3347" w:rsidRDefault="002A520E" w:rsidP="00B7494F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Kostua guztira</w:t>
            </w:r>
          </w:p>
        </w:tc>
        <w:tc>
          <w:tcPr>
            <w:tcW w:w="1842" w:type="dxa"/>
            <w:gridSpan w:val="2"/>
          </w:tcPr>
          <w:p w14:paraId="3C59B2EA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399" w:type="dxa"/>
            <w:gridSpan w:val="2"/>
          </w:tcPr>
          <w:p w14:paraId="777A40CB" w14:textId="7A2D711F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2814A56E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B1B4633" w14:textId="77777777" w:rsidR="002A520E" w:rsidRPr="00AD3347" w:rsidRDefault="002A520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</w:tr>
      <w:tr w:rsidR="00B85C42" w:rsidRPr="00AD3347" w14:paraId="4B4D14F8" w14:textId="77777777" w:rsidTr="00870A6E">
        <w:trPr>
          <w:cantSplit/>
          <w:trHeight w:val="306"/>
        </w:trPr>
        <w:tc>
          <w:tcPr>
            <w:tcW w:w="1701" w:type="dxa"/>
            <w:vMerge w:val="restart"/>
          </w:tcPr>
          <w:p w14:paraId="43442DB5" w14:textId="77777777" w:rsidR="00B85C42" w:rsidRPr="00AD3347" w:rsidRDefault="00AE0206" w:rsidP="00B7494F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Azpikontrataziorik badago, zehaztu azpikontratatutako erakundeak garatu beharreko jarduerak</w:t>
            </w:r>
          </w:p>
        </w:tc>
        <w:tc>
          <w:tcPr>
            <w:tcW w:w="2082" w:type="dxa"/>
            <w:gridSpan w:val="2"/>
          </w:tcPr>
          <w:p w14:paraId="299A43FC" w14:textId="77777777" w:rsidR="00B85C42" w:rsidRPr="00AD3347" w:rsidRDefault="00AE0206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Azpikontratatutako jarduera</w:t>
            </w:r>
          </w:p>
        </w:tc>
        <w:tc>
          <w:tcPr>
            <w:tcW w:w="4471" w:type="dxa"/>
            <w:gridSpan w:val="4"/>
          </w:tcPr>
          <w:p w14:paraId="1E2EDC1D" w14:textId="77777777" w:rsidR="00B7494F" w:rsidRPr="00AD3347" w:rsidRDefault="00AE0206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Garatzeko</w:t>
            </w:r>
            <w:r w:rsidR="00B85C42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  <w:p w14:paraId="06BEF58B" w14:textId="77777777" w:rsidR="00B85C42" w:rsidRPr="00AD3347" w:rsidRDefault="00AE0206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</w:tc>
        <w:tc>
          <w:tcPr>
            <w:tcW w:w="1669" w:type="dxa"/>
          </w:tcPr>
          <w:p w14:paraId="66DE8107" w14:textId="77777777" w:rsidR="00B7494F" w:rsidRPr="00AD3347" w:rsidRDefault="00AE0206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</w:t>
            </w:r>
          </w:p>
          <w:p w14:paraId="0108D7D7" w14:textId="77777777" w:rsidR="00B85C42" w:rsidRPr="00AD3347" w:rsidRDefault="00B7494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B85C42" w:rsidRPr="00AD3347" w14:paraId="08CB91EA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672A3AF8" w14:textId="77777777" w:rsidR="00B85C42" w:rsidRPr="00AD3347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5A252F55" w14:textId="77777777" w:rsidR="00B85C42" w:rsidRPr="00AD3347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C6481F" w14:textId="77777777" w:rsidR="00B7494F" w:rsidRDefault="00B7494F" w:rsidP="00B7494F">
            <w:pPr>
              <w:pStyle w:val="Default"/>
              <w:rPr>
                <w:lang w:val="eu-ES"/>
              </w:rPr>
            </w:pPr>
          </w:p>
          <w:p w14:paraId="5F95B7A7" w14:textId="621D0E9B" w:rsidR="00061185" w:rsidRPr="00AD3347" w:rsidRDefault="00061185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0DB37177" w14:textId="77777777" w:rsidR="00B85C42" w:rsidRPr="00AD3347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8149602" w14:textId="77777777" w:rsidR="00B85C42" w:rsidRPr="00AD3347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AD3347" w14:paraId="3FD86DD6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04A9608E" w14:textId="77777777" w:rsidR="00B85C42" w:rsidRPr="00AD3347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70E9D0F2" w14:textId="44C991BF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3E926FB" w14:textId="77777777" w:rsidR="00061185" w:rsidRPr="00061185" w:rsidRDefault="00061185" w:rsidP="00061185">
            <w:pPr>
              <w:pStyle w:val="Default"/>
              <w:rPr>
                <w:lang w:val="eu-ES"/>
              </w:rPr>
            </w:pPr>
          </w:p>
          <w:p w14:paraId="5501B7F1" w14:textId="77777777" w:rsidR="00B7494F" w:rsidRPr="00AD3347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3DFA8546" w14:textId="77777777" w:rsidR="00B85C42" w:rsidRPr="00AD3347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4ED79769" w14:textId="77777777" w:rsidR="00B85C42" w:rsidRPr="00AD3347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79827C2A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2062DE4E" w14:textId="77777777" w:rsidR="0067484E" w:rsidRPr="00AD3347" w:rsidRDefault="0067484E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3F9F2608" w14:textId="6A616CC2" w:rsidR="0067484E" w:rsidRDefault="0067484E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69643E4" w14:textId="77777777" w:rsidR="00061185" w:rsidRPr="00061185" w:rsidRDefault="00061185" w:rsidP="00061185">
            <w:pPr>
              <w:pStyle w:val="Default"/>
              <w:rPr>
                <w:lang w:val="eu-ES"/>
              </w:rPr>
            </w:pPr>
          </w:p>
          <w:p w14:paraId="0BF72D1B" w14:textId="5B2F460C" w:rsidR="0067484E" w:rsidRPr="0067484E" w:rsidRDefault="0067484E" w:rsidP="0067484E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248A2553" w14:textId="77777777" w:rsidR="0067484E" w:rsidRPr="00AD3347" w:rsidRDefault="0067484E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62C6A3B0" w14:textId="77777777" w:rsidR="0067484E" w:rsidRPr="00AD3347" w:rsidRDefault="0067484E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AD3347" w14:paraId="18939AA6" w14:textId="77777777" w:rsidTr="00870A6E">
        <w:trPr>
          <w:cantSplit/>
          <w:trHeight w:val="304"/>
        </w:trPr>
        <w:tc>
          <w:tcPr>
            <w:tcW w:w="1701" w:type="dxa"/>
            <w:vMerge/>
          </w:tcPr>
          <w:p w14:paraId="6CFA8AA6" w14:textId="77777777" w:rsidR="00B85C42" w:rsidRPr="00AD3347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082" w:type="dxa"/>
            <w:gridSpan w:val="2"/>
          </w:tcPr>
          <w:p w14:paraId="62A5EF53" w14:textId="7B1197CC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F9679D" w14:textId="77777777" w:rsidR="00061185" w:rsidRPr="00061185" w:rsidRDefault="00061185" w:rsidP="00061185">
            <w:pPr>
              <w:pStyle w:val="Default"/>
              <w:rPr>
                <w:lang w:val="eu-ES"/>
              </w:rPr>
            </w:pPr>
          </w:p>
          <w:p w14:paraId="12DB2815" w14:textId="77777777" w:rsidR="00B7494F" w:rsidRPr="00AD3347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71" w:type="dxa"/>
            <w:gridSpan w:val="4"/>
          </w:tcPr>
          <w:p w14:paraId="7C9D7ACD" w14:textId="77777777" w:rsidR="00B85C42" w:rsidRPr="00AD3347" w:rsidRDefault="00B85C42" w:rsidP="0067484E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407D0E1F" w14:textId="77777777" w:rsidR="00B85C42" w:rsidRPr="00AD3347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29A9ADF9" w14:textId="77777777" w:rsidTr="006F536D">
        <w:trPr>
          <w:cantSplit/>
          <w:trHeight w:val="304"/>
        </w:trPr>
        <w:tc>
          <w:tcPr>
            <w:tcW w:w="9923" w:type="dxa"/>
            <w:gridSpan w:val="8"/>
          </w:tcPr>
          <w:p w14:paraId="5B716E84" w14:textId="0AC47EC3" w:rsidR="0067484E" w:rsidRPr="00AD3347" w:rsidRDefault="0067484E" w:rsidP="0067484E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AD3347" w14:paraId="37F429B9" w14:textId="77777777" w:rsidTr="00870A6E">
        <w:trPr>
          <w:cantSplit/>
          <w:trHeight w:val="286"/>
        </w:trPr>
        <w:tc>
          <w:tcPr>
            <w:tcW w:w="1701" w:type="dxa"/>
            <w:vMerge w:val="restart"/>
          </w:tcPr>
          <w:p w14:paraId="71A08E8B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 diseinatzeko eskatutako eta/edo emandako laguntzak</w:t>
            </w:r>
          </w:p>
          <w:p w14:paraId="37896C33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2E08A430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 eskatu zaion erakundea eta programa</w:t>
            </w:r>
          </w:p>
        </w:tc>
        <w:tc>
          <w:tcPr>
            <w:tcW w:w="1273" w:type="dxa"/>
          </w:tcPr>
          <w:p w14:paraId="1C8FA01A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     data</w:t>
            </w:r>
          </w:p>
        </w:tc>
        <w:tc>
          <w:tcPr>
            <w:tcW w:w="1752" w:type="dxa"/>
          </w:tcPr>
          <w:p w14:paraId="4CFDD70B" w14:textId="77777777" w:rsidR="00BA5A11" w:rsidRPr="00AD3347" w:rsidRDefault="00AE0206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Eskatutako zenbatekoa</w:t>
            </w:r>
            <w:r w:rsidR="00BA5A11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669" w:type="dxa"/>
          </w:tcPr>
          <w:p w14:paraId="412F936B" w14:textId="77777777" w:rsidR="00BA5A11" w:rsidRPr="00AD3347" w:rsidRDefault="00AE0206" w:rsidP="00BA5A11">
            <w:pPr>
              <w:pStyle w:val="Pa8"/>
              <w:spacing w:before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Eskaeraren</w:t>
            </w:r>
          </w:p>
          <w:p w14:paraId="59374237" w14:textId="77777777" w:rsidR="00BA5A11" w:rsidRPr="00AD3347" w:rsidRDefault="00AE0206" w:rsidP="00BA5A11">
            <w:pPr>
              <w:pStyle w:val="Pa8"/>
              <w:spacing w:after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egoera</w:t>
            </w:r>
            <w:r w:rsidR="00BA5A11"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</w:tr>
      <w:tr w:rsidR="00BA5A11" w:rsidRPr="00AD3347" w14:paraId="6A18D706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2CF16DB5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1E238178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50A87E1" w14:textId="703AE301" w:rsidR="00017048" w:rsidRPr="00017048" w:rsidRDefault="00017048" w:rsidP="00017048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400B9562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176EB7DB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0D900B94" w14:textId="77777777" w:rsidR="00BA5A11" w:rsidRPr="00AD3347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AD3347" w14:paraId="03B0FB4E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55FDEC1A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262933BA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9578301" w14:textId="532AA5D8" w:rsidR="00017048" w:rsidRPr="00017048" w:rsidRDefault="00017048" w:rsidP="00017048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7D4983DE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0854D8EF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3A12F0E9" w14:textId="77777777" w:rsidR="00BA5A11" w:rsidRPr="00AD3347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3D3D3163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3291F5DC" w14:textId="77777777" w:rsidR="0067484E" w:rsidRPr="00AD3347" w:rsidRDefault="0067484E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6CD1CDB3" w14:textId="77777777" w:rsidR="0067484E" w:rsidRDefault="0067484E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491C02E" w14:textId="15B21B66" w:rsidR="00017048" w:rsidRPr="00017048" w:rsidRDefault="00017048" w:rsidP="00017048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06867497" w14:textId="77777777" w:rsidR="0067484E" w:rsidRPr="00AD3347" w:rsidRDefault="0067484E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6F336A18" w14:textId="77777777" w:rsidR="0067484E" w:rsidRPr="00AD3347" w:rsidRDefault="0067484E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2279FF20" w14:textId="77777777" w:rsidR="0067484E" w:rsidRPr="00AD3347" w:rsidRDefault="0067484E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AD3347" w14:paraId="638BF669" w14:textId="77777777" w:rsidTr="00870A6E">
        <w:trPr>
          <w:cantSplit/>
          <w:trHeight w:val="286"/>
        </w:trPr>
        <w:tc>
          <w:tcPr>
            <w:tcW w:w="1701" w:type="dxa"/>
            <w:vMerge/>
          </w:tcPr>
          <w:p w14:paraId="37A59EF3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28" w:type="dxa"/>
            <w:gridSpan w:val="4"/>
          </w:tcPr>
          <w:p w14:paraId="2A42C190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7CFB248" w14:textId="47CD4E54" w:rsidR="00017048" w:rsidRPr="00017048" w:rsidRDefault="00017048" w:rsidP="00017048">
            <w:pPr>
              <w:pStyle w:val="Default"/>
              <w:rPr>
                <w:lang w:val="eu-ES"/>
              </w:rPr>
            </w:pPr>
          </w:p>
        </w:tc>
        <w:tc>
          <w:tcPr>
            <w:tcW w:w="1273" w:type="dxa"/>
          </w:tcPr>
          <w:p w14:paraId="25F7647A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52" w:type="dxa"/>
          </w:tcPr>
          <w:p w14:paraId="1ED65A83" w14:textId="77777777" w:rsidR="00BA5A11" w:rsidRPr="00AD3347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69" w:type="dxa"/>
          </w:tcPr>
          <w:p w14:paraId="205B244A" w14:textId="77777777" w:rsidR="00BA5A11" w:rsidRPr="00AD3347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7484E" w:rsidRPr="00AD3347" w14:paraId="00A4207A" w14:textId="77777777" w:rsidTr="00053030">
        <w:trPr>
          <w:cantSplit/>
          <w:trHeight w:val="286"/>
        </w:trPr>
        <w:tc>
          <w:tcPr>
            <w:tcW w:w="9923" w:type="dxa"/>
            <w:gridSpan w:val="8"/>
          </w:tcPr>
          <w:p w14:paraId="138C18E7" w14:textId="20D260C6" w:rsidR="0067484E" w:rsidRPr="00AD3347" w:rsidRDefault="0067484E" w:rsidP="0067484E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</w:tbl>
    <w:p w14:paraId="0B78F795" w14:textId="62C3E555" w:rsidR="00F04D29" w:rsidRPr="004D7A2A" w:rsidRDefault="004D7A2A" w:rsidP="004D7A2A">
      <w:pPr>
        <w:pStyle w:val="Pa8"/>
        <w:spacing w:line="360" w:lineRule="auto"/>
        <w:jc w:val="center"/>
        <w:rPr>
          <w:rFonts w:ascii="Adobe Garamond Pro" w:hAnsi="Adobe Garamond Pro"/>
          <w:lang w:val="eu-ES"/>
        </w:rPr>
      </w:pPr>
      <w:r>
        <w:rPr>
          <w:lang w:val="eu-ES"/>
        </w:rPr>
        <w:br w:type="page"/>
      </w:r>
      <w:r w:rsidR="00857057" w:rsidRPr="00AD3347">
        <w:rPr>
          <w:rFonts w:ascii="Calibri" w:hAnsi="Calibri"/>
          <w:b/>
          <w:sz w:val="22"/>
          <w:szCs w:val="21"/>
          <w:lang w:val="eu-ES"/>
        </w:rPr>
        <w:t>ERANSKINA</w:t>
      </w:r>
    </w:p>
    <w:p w14:paraId="3ABED603" w14:textId="77777777" w:rsidR="00161982" w:rsidRPr="00AD3347" w:rsidRDefault="00857057" w:rsidP="005A4EBD">
      <w:pPr>
        <w:pStyle w:val="Pa8"/>
        <w:spacing w:line="360" w:lineRule="auto"/>
        <w:jc w:val="center"/>
        <w:rPr>
          <w:rFonts w:ascii="Calibri" w:hAnsi="Calibri"/>
          <w:b/>
          <w:sz w:val="20"/>
          <w:szCs w:val="21"/>
          <w:lang w:val="eu-ES"/>
        </w:rPr>
      </w:pPr>
      <w:r w:rsidRPr="00AD3347">
        <w:rPr>
          <w:rFonts w:ascii="Calibri" w:hAnsi="Calibri"/>
          <w:b/>
          <w:sz w:val="20"/>
          <w:szCs w:val="21"/>
          <w:lang w:val="eu-ES"/>
        </w:rPr>
        <w:t>Zahartze Osasuntsuaren zeharkako trakzio ekimenaren helburuak eta erronkak</w:t>
      </w:r>
    </w:p>
    <w:p w14:paraId="4625047C" w14:textId="77777777" w:rsidR="00F04D29" w:rsidRPr="00AD3347" w:rsidRDefault="00F04D29" w:rsidP="00F04D29">
      <w:pPr>
        <w:pStyle w:val="Default"/>
        <w:rPr>
          <w:lang w:val="eu-ES"/>
        </w:rPr>
      </w:pPr>
    </w:p>
    <w:tbl>
      <w:tblPr>
        <w:tblStyle w:val="Tablaconcuadrcula"/>
        <w:tblW w:w="9356" w:type="dxa"/>
        <w:tblInd w:w="-431" w:type="dxa"/>
        <w:tblLook w:val="04A0" w:firstRow="1" w:lastRow="0" w:firstColumn="1" w:lastColumn="0" w:noHBand="0" w:noVBand="1"/>
      </w:tblPr>
      <w:tblGrid>
        <w:gridCol w:w="1296"/>
        <w:gridCol w:w="3081"/>
        <w:gridCol w:w="4979"/>
      </w:tblGrid>
      <w:tr w:rsidR="00F04D29" w:rsidRPr="00AD3347" w14:paraId="33F770D0" w14:textId="77777777" w:rsidTr="007A1501">
        <w:trPr>
          <w:trHeight w:val="524"/>
        </w:trPr>
        <w:tc>
          <w:tcPr>
            <w:tcW w:w="4377" w:type="dxa"/>
            <w:gridSpan w:val="2"/>
          </w:tcPr>
          <w:p w14:paraId="1529E942" w14:textId="77777777" w:rsidR="00F04D29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2"/>
                <w:lang w:val="eu-ES"/>
              </w:rPr>
              <w:t>Erronka Orokorra</w:t>
            </w:r>
          </w:p>
        </w:tc>
        <w:tc>
          <w:tcPr>
            <w:tcW w:w="4979" w:type="dxa"/>
          </w:tcPr>
          <w:p w14:paraId="03E64526" w14:textId="77777777" w:rsidR="00F04D29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2"/>
                <w:lang w:val="eu-ES"/>
              </w:rPr>
              <w:t>Helburu Orokorra</w:t>
            </w:r>
          </w:p>
        </w:tc>
      </w:tr>
      <w:tr w:rsidR="00D84F2B" w:rsidRPr="00017048" w14:paraId="1AFFEC35" w14:textId="77777777" w:rsidTr="007A1501">
        <w:trPr>
          <w:trHeight w:val="1141"/>
        </w:trPr>
        <w:tc>
          <w:tcPr>
            <w:tcW w:w="4377" w:type="dxa"/>
            <w:gridSpan w:val="2"/>
            <w:hideMark/>
          </w:tcPr>
          <w:p w14:paraId="36AFA345" w14:textId="128A61E0" w:rsidR="00F04D29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0"/>
                <w:lang w:val="eu-ES"/>
              </w:rPr>
              <w:t xml:space="preserve">Bizi-itxaropen osasuntsua handitzea, adineko pertsonen autonomia pertsonala eta ahalik eta bizi-kalitate onena </w:t>
            </w:r>
            <w:r w:rsidR="00D457DF">
              <w:rPr>
                <w:rFonts w:asciiTheme="minorHAnsi" w:hAnsiTheme="minorHAnsi" w:cstheme="minorHAnsi"/>
                <w:sz w:val="20"/>
                <w:lang w:val="eu-ES"/>
              </w:rPr>
              <w:t>ahalbidetzeko</w:t>
            </w:r>
          </w:p>
        </w:tc>
        <w:tc>
          <w:tcPr>
            <w:tcW w:w="4979" w:type="dxa"/>
            <w:hideMark/>
          </w:tcPr>
          <w:p w14:paraId="0B176164" w14:textId="77777777" w:rsidR="00F04D29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0"/>
                <w:lang w:val="eu-ES"/>
              </w:rPr>
              <w:t>Desgaitasunik gabeko bizi-itxaropena 5 urte luzatzea 2030erako, batez beste</w:t>
            </w:r>
          </w:p>
        </w:tc>
      </w:tr>
      <w:tr w:rsidR="00F04D29" w:rsidRPr="00017048" w14:paraId="09954A01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67156D8A" w14:textId="77777777" w:rsidR="00F04D29" w:rsidRPr="00AD3347" w:rsidRDefault="00857057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2"/>
                <w:lang w:val="eu-ES"/>
              </w:rPr>
              <w:t>Erronka Espezifikoak</w:t>
            </w:r>
          </w:p>
        </w:tc>
        <w:tc>
          <w:tcPr>
            <w:tcW w:w="8060" w:type="dxa"/>
            <w:gridSpan w:val="2"/>
          </w:tcPr>
          <w:p w14:paraId="3C18417E" w14:textId="77777777" w:rsidR="00F04D29" w:rsidRPr="00AD3347" w:rsidRDefault="00F04D29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1. </w:t>
            </w:r>
            <w:r w:rsidR="00857057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 nola gertatzen den ulertzea, hari lotutako gaixotasunak prebenitzeko, atzeratzeko eta tratatzeko</w:t>
            </w:r>
          </w:p>
        </w:tc>
      </w:tr>
      <w:tr w:rsidR="00F04D29" w:rsidRPr="00AD3347" w14:paraId="15988721" w14:textId="77777777" w:rsidTr="007A1501">
        <w:trPr>
          <w:trHeight w:val="753"/>
        </w:trPr>
        <w:tc>
          <w:tcPr>
            <w:tcW w:w="1296" w:type="dxa"/>
            <w:vMerge/>
          </w:tcPr>
          <w:p w14:paraId="3F44C9ED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4D036077" w14:textId="77777777" w:rsidR="00F04D29" w:rsidRPr="00AD3347" w:rsidRDefault="00F04D29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2. </w:t>
            </w:r>
            <w:r w:rsidR="00857057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Arreta sanitarioa eta soziosanitarioa hobetzea, adinekoen osasun- eta zaintza-premiak ulertuta</w:t>
            </w:r>
          </w:p>
        </w:tc>
      </w:tr>
      <w:tr w:rsidR="00F04D29" w:rsidRPr="00017048" w14:paraId="582AE175" w14:textId="77777777" w:rsidTr="007A1501">
        <w:trPr>
          <w:trHeight w:val="753"/>
        </w:trPr>
        <w:tc>
          <w:tcPr>
            <w:tcW w:w="1296" w:type="dxa"/>
            <w:vMerge/>
          </w:tcPr>
          <w:p w14:paraId="1784C4EC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B835398" w14:textId="77777777" w:rsidR="00F04D29" w:rsidRPr="00AD3347" w:rsidRDefault="00857057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3. Adinekoen beharretan oinarritutako eta osasuna prebenitzera eta sustatzera bideratutako ingurune komunitarioa, soziala eta kulturala sustatzea</w:t>
            </w:r>
          </w:p>
        </w:tc>
      </w:tr>
      <w:tr w:rsidR="00F04D29" w:rsidRPr="00017048" w14:paraId="71BA10A1" w14:textId="77777777" w:rsidTr="007A1501">
        <w:trPr>
          <w:trHeight w:val="753"/>
        </w:trPr>
        <w:tc>
          <w:tcPr>
            <w:tcW w:w="1296" w:type="dxa"/>
            <w:vMerge/>
          </w:tcPr>
          <w:p w14:paraId="00182D49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3A8DEC96" w14:textId="77777777" w:rsidR="00F04D29" w:rsidRPr="00AD3347" w:rsidRDefault="00857057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4. Adinekoen gizarteratzea eta parte-hartze soziala sustatzea, bai eta bizi-ohitura osasungarriak ezartzea ere</w:t>
            </w:r>
          </w:p>
        </w:tc>
      </w:tr>
      <w:tr w:rsidR="00F04D29" w:rsidRPr="00017048" w14:paraId="50E17E2C" w14:textId="77777777" w:rsidTr="004D7A2A">
        <w:trPr>
          <w:trHeight w:val="454"/>
        </w:trPr>
        <w:tc>
          <w:tcPr>
            <w:tcW w:w="1296" w:type="dxa"/>
            <w:vMerge/>
          </w:tcPr>
          <w:p w14:paraId="0A1CEBAD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1289F0A4" w14:textId="77777777" w:rsidR="00F04D29" w:rsidRPr="00AD3347" w:rsidRDefault="00F04D29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5. </w:t>
            </w:r>
            <w:r w:rsidR="00857057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Zahartzeari lotutako aukerak aprobetxatuko dituen ekonomia bultzatzea (Silver Economy</w:t>
            </w:r>
            <w:r w:rsidR="007A1501"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)</w:t>
            </w:r>
          </w:p>
        </w:tc>
      </w:tr>
      <w:tr w:rsidR="00F04D29" w:rsidRPr="00017048" w14:paraId="11734224" w14:textId="77777777" w:rsidTr="007A1501">
        <w:trPr>
          <w:trHeight w:val="753"/>
        </w:trPr>
        <w:tc>
          <w:tcPr>
            <w:tcW w:w="1296" w:type="dxa"/>
            <w:vMerge/>
          </w:tcPr>
          <w:p w14:paraId="75B23978" w14:textId="77777777" w:rsidR="00F04D29" w:rsidRPr="00AD3347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153A87A" w14:textId="77777777" w:rsidR="00F04D29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Zeharkako erronka: genero-ikuspegia txertatzea aurreko erronka espezifiko guztietan, zahartze osasuntsuak eragin handiagoa duelako eta arrazoi desberdinak dituelako emakumeengan</w:t>
            </w:r>
          </w:p>
        </w:tc>
      </w:tr>
      <w:tr w:rsidR="00D84F2B" w:rsidRPr="00017048" w14:paraId="718C5749" w14:textId="77777777" w:rsidTr="007A1501">
        <w:trPr>
          <w:trHeight w:val="737"/>
        </w:trPr>
        <w:tc>
          <w:tcPr>
            <w:tcW w:w="1296" w:type="dxa"/>
          </w:tcPr>
          <w:p w14:paraId="0DBD0F2F" w14:textId="77777777" w:rsidR="00D84F2B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060" w:type="dxa"/>
            <w:gridSpan w:val="2"/>
          </w:tcPr>
          <w:p w14:paraId="28FC4914" w14:textId="77777777" w:rsidR="00D84F2B" w:rsidRPr="00AD3347" w:rsidRDefault="00D84F2B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1. </w:t>
            </w:r>
            <w:r w:rsidR="00857057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Zahartzea nola gertatzen den ulertzea, hari lotutako gaixotasunak prebenitzeko, atzeratzeko eta tratatzeko</w:t>
            </w:r>
          </w:p>
        </w:tc>
      </w:tr>
      <w:tr w:rsidR="00D84F2B" w:rsidRPr="00AD3347" w14:paraId="5F93878B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2FFD6F40" w14:textId="77777777" w:rsidR="00D84F2B" w:rsidRPr="00AD3347" w:rsidRDefault="00857057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28A1BB19" w14:textId="77777777" w:rsidR="00D84F2B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Zahartzearen etiopatologiari eta horri lotutako gaixotasunei buruzko ezagutza zientifiko berria sortzea. Zahartzearen historia naturala</w:t>
            </w:r>
          </w:p>
        </w:tc>
      </w:tr>
      <w:tr w:rsidR="00D84F2B" w:rsidRPr="00017048" w14:paraId="7D45B231" w14:textId="77777777" w:rsidTr="004D7A2A">
        <w:trPr>
          <w:trHeight w:val="663"/>
        </w:trPr>
        <w:tc>
          <w:tcPr>
            <w:tcW w:w="1296" w:type="dxa"/>
            <w:vMerge/>
          </w:tcPr>
          <w:p w14:paraId="39C3DB0E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29B76FB8" w14:textId="77777777" w:rsidR="00D84F2B" w:rsidRPr="00AD3347" w:rsidRDefault="00857057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Zahartzearekin lotutako diagnostiko-sistema berriak eta horiei lotutako gaixotasunak garatzea</w:t>
            </w:r>
          </w:p>
        </w:tc>
      </w:tr>
      <w:tr w:rsidR="00D84F2B" w:rsidRPr="00017048" w14:paraId="25E50D57" w14:textId="77777777" w:rsidTr="007A1501">
        <w:trPr>
          <w:trHeight w:val="753"/>
        </w:trPr>
        <w:tc>
          <w:tcPr>
            <w:tcW w:w="1296" w:type="dxa"/>
            <w:vMerge/>
          </w:tcPr>
          <w:p w14:paraId="75D20586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152ACC1C" w14:textId="77777777" w:rsidR="00D84F2B" w:rsidRPr="00AD3347" w:rsidRDefault="00857057" w:rsidP="00857057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Medikuntza pertsonalizatua zahartzearen esparruan aplikatzea ahalbidetuko duten markatzaileak garatzea</w:t>
            </w:r>
          </w:p>
        </w:tc>
      </w:tr>
      <w:tr w:rsidR="00D84F2B" w:rsidRPr="00017048" w14:paraId="2342D37A" w14:textId="77777777" w:rsidTr="007A1501">
        <w:trPr>
          <w:trHeight w:val="753"/>
        </w:trPr>
        <w:tc>
          <w:tcPr>
            <w:tcW w:w="1296" w:type="dxa"/>
            <w:vMerge/>
          </w:tcPr>
          <w:p w14:paraId="5F3D7ACD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49CED27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Elikagaiak eta beste produktu eta zerbitzu batzuk garatzea, adinekoek bizi-ohitura osasungarriak izan ditzaten</w:t>
            </w:r>
          </w:p>
        </w:tc>
      </w:tr>
      <w:tr w:rsidR="00D84F2B" w:rsidRPr="00AD3347" w14:paraId="146A298E" w14:textId="77777777" w:rsidTr="007A1501">
        <w:trPr>
          <w:trHeight w:val="753"/>
        </w:trPr>
        <w:tc>
          <w:tcPr>
            <w:tcW w:w="1296" w:type="dxa"/>
          </w:tcPr>
          <w:p w14:paraId="55B7AEC9" w14:textId="77777777" w:rsidR="00D84F2B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02B92918" w14:textId="77777777" w:rsidR="00D84F2B" w:rsidRPr="00AD3347" w:rsidRDefault="00D84F2B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2. </w:t>
            </w:r>
            <w:r w:rsidR="00BD731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Arreta sanitarioa eta soziosanitarioa hobetzea, adinekoen osasun- eta zaintza-premiak ulertuta</w:t>
            </w:r>
          </w:p>
        </w:tc>
      </w:tr>
      <w:tr w:rsidR="00D84F2B" w:rsidRPr="00017048" w14:paraId="49EFC531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47C8EA08" w14:textId="77777777" w:rsidR="00D84F2B" w:rsidRPr="00AD3347" w:rsidRDefault="00857057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01C6FD4B" w14:textId="77777777" w:rsidR="00D84F2B" w:rsidRPr="00AD3347" w:rsidRDefault="00BD7311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Arreta soziosanitarioko eredu integral berriei buruzko ikerketa, pertsonak ardatz hartuta eta komunitateko eta egoitzako zainketen continuumean alternatiba berriak barne hartuta</w:t>
            </w:r>
          </w:p>
        </w:tc>
      </w:tr>
      <w:tr w:rsidR="00D84F2B" w:rsidRPr="00AD3347" w14:paraId="4534A4F4" w14:textId="77777777" w:rsidTr="007A1501">
        <w:trPr>
          <w:trHeight w:val="753"/>
        </w:trPr>
        <w:tc>
          <w:tcPr>
            <w:tcW w:w="1296" w:type="dxa"/>
            <w:vMerge/>
          </w:tcPr>
          <w:p w14:paraId="0E6CC352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7D8DD516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Eremu soziosanitarioko profesionalen gaikuntza hobetzea eta profil profesional berriak garatzea</w:t>
            </w:r>
          </w:p>
        </w:tc>
      </w:tr>
      <w:tr w:rsidR="00D84F2B" w:rsidRPr="00017048" w14:paraId="7335A129" w14:textId="77777777" w:rsidTr="007A1501">
        <w:trPr>
          <w:trHeight w:val="753"/>
        </w:trPr>
        <w:tc>
          <w:tcPr>
            <w:tcW w:w="1296" w:type="dxa"/>
            <w:vMerge/>
          </w:tcPr>
          <w:p w14:paraId="0FA8F724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601DD307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Osasuna eta zaintza monitorizatzeko ekipoak eta gailuak garatzea, zaintzaileei arreta eskainita</w:t>
            </w:r>
          </w:p>
        </w:tc>
      </w:tr>
      <w:tr w:rsidR="00D84F2B" w:rsidRPr="00AD3347" w14:paraId="732C03DC" w14:textId="77777777" w:rsidTr="007A1501">
        <w:trPr>
          <w:trHeight w:val="753"/>
        </w:trPr>
        <w:tc>
          <w:tcPr>
            <w:tcW w:w="1296" w:type="dxa"/>
            <w:vMerge/>
          </w:tcPr>
          <w:p w14:paraId="6B749821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72FD1C1A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Gizarte- eta kultura-ekintzak ezartzea arreta soziosanitarioko eredu berrietan</w:t>
            </w:r>
          </w:p>
        </w:tc>
      </w:tr>
      <w:tr w:rsidR="00D84F2B" w:rsidRPr="00017048" w14:paraId="6714E85E" w14:textId="77777777" w:rsidTr="007A1501">
        <w:trPr>
          <w:trHeight w:val="737"/>
        </w:trPr>
        <w:tc>
          <w:tcPr>
            <w:tcW w:w="1296" w:type="dxa"/>
          </w:tcPr>
          <w:p w14:paraId="7A9CF6D8" w14:textId="77777777" w:rsidR="00D84F2B" w:rsidRPr="00AD3347" w:rsidRDefault="00BD73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72B6BA45" w14:textId="77777777" w:rsidR="00D84F2B" w:rsidRPr="00AD3347" w:rsidRDefault="00D84F2B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3. </w:t>
            </w:r>
            <w:r w:rsidR="00BD731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Adinekoen beharretan oinarritutako eta osasuna prebenitzera eta sustatzera bideratutako ingurune komunitarioa, soziala eta kulturala sustatzea</w:t>
            </w:r>
          </w:p>
        </w:tc>
      </w:tr>
      <w:tr w:rsidR="00D84F2B" w:rsidRPr="00017048" w14:paraId="76655967" w14:textId="77777777" w:rsidTr="007A1501">
        <w:trPr>
          <w:trHeight w:val="753"/>
        </w:trPr>
        <w:tc>
          <w:tcPr>
            <w:tcW w:w="1296" w:type="dxa"/>
            <w:vMerge w:val="restart"/>
            <w:textDirection w:val="btLr"/>
            <w:vAlign w:val="center"/>
          </w:tcPr>
          <w:p w14:paraId="28234F5E" w14:textId="77777777" w:rsidR="00D84F2B" w:rsidRPr="00AD3347" w:rsidRDefault="00BD7311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6DA88E3B" w14:textId="77777777" w:rsidR="00D84F2B" w:rsidRPr="00AD3347" w:rsidRDefault="00BD7311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Adinekoen autonomia erraztu eta bizi-kalitatea hobetuko duten hiriak eta auzoak diseinatzea, adinekoen ahalduntzea eta erantzunkidetasuna erraztuz</w:t>
            </w:r>
          </w:p>
        </w:tc>
      </w:tr>
      <w:tr w:rsidR="00D84F2B" w:rsidRPr="00017048" w14:paraId="58F56ACC" w14:textId="77777777" w:rsidTr="007A1501">
        <w:trPr>
          <w:trHeight w:val="753"/>
        </w:trPr>
        <w:tc>
          <w:tcPr>
            <w:tcW w:w="1296" w:type="dxa"/>
            <w:vMerge/>
          </w:tcPr>
          <w:p w14:paraId="2923BAE2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5AC52A52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Adinekoen beharretara bideratutako etxebizitzak diseinatzea, autonomia areagotzeko eta bakardadea prebenitzeko</w:t>
            </w:r>
          </w:p>
        </w:tc>
      </w:tr>
      <w:tr w:rsidR="00D84F2B" w:rsidRPr="00017048" w14:paraId="7DA29DBB" w14:textId="77777777" w:rsidTr="007A1501">
        <w:trPr>
          <w:trHeight w:val="770"/>
        </w:trPr>
        <w:tc>
          <w:tcPr>
            <w:tcW w:w="1296" w:type="dxa"/>
            <w:vMerge/>
          </w:tcPr>
          <w:p w14:paraId="5A0EFA3C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0BA2BFBE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Ekipamendu eta irtenbide adimendunak eta domotizaziokoak diseinatzea hiri-ingurunerako eta etxebizitzetarako</w:t>
            </w:r>
          </w:p>
        </w:tc>
      </w:tr>
      <w:tr w:rsidR="00D84F2B" w:rsidRPr="00AD3347" w14:paraId="03998FA1" w14:textId="77777777" w:rsidTr="007A1501">
        <w:trPr>
          <w:trHeight w:val="508"/>
        </w:trPr>
        <w:tc>
          <w:tcPr>
            <w:tcW w:w="1296" w:type="dxa"/>
            <w:vMerge/>
          </w:tcPr>
          <w:p w14:paraId="628A1A99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672B4F99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Kulturak zahartzean duen eraginari buruzko ikerketa</w:t>
            </w:r>
          </w:p>
        </w:tc>
      </w:tr>
      <w:tr w:rsidR="00D84F2B" w:rsidRPr="00017048" w14:paraId="6C31A917" w14:textId="77777777" w:rsidTr="007A1501">
        <w:trPr>
          <w:trHeight w:val="753"/>
        </w:trPr>
        <w:tc>
          <w:tcPr>
            <w:tcW w:w="1296" w:type="dxa"/>
          </w:tcPr>
          <w:p w14:paraId="3527CE4F" w14:textId="77777777" w:rsidR="00D84F2B" w:rsidRPr="00AD3347" w:rsidRDefault="00BD73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532276BA" w14:textId="77777777" w:rsidR="00D84F2B" w:rsidRPr="00AD3347" w:rsidRDefault="00D84F2B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4. </w:t>
            </w:r>
            <w:r w:rsidR="00BD731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Adinekoen gizarteratzea eta parte-hartze soziala sustatzea, bai eta bizi-ohitura osasuntsuak ezartzea ere</w:t>
            </w:r>
          </w:p>
        </w:tc>
      </w:tr>
      <w:tr w:rsidR="00D84F2B" w:rsidRPr="00AD3347" w14:paraId="7359E83E" w14:textId="77777777" w:rsidTr="007A1501">
        <w:trPr>
          <w:trHeight w:val="491"/>
        </w:trPr>
        <w:tc>
          <w:tcPr>
            <w:tcW w:w="1296" w:type="dxa"/>
            <w:vMerge w:val="restart"/>
            <w:textDirection w:val="btLr"/>
            <w:vAlign w:val="center"/>
          </w:tcPr>
          <w:p w14:paraId="4830CA4C" w14:textId="77777777" w:rsidR="00D84F2B" w:rsidRPr="00AD3347" w:rsidRDefault="00BD7311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060" w:type="dxa"/>
            <w:gridSpan w:val="2"/>
          </w:tcPr>
          <w:p w14:paraId="12CD91AA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Jarduera fisikoa eta zahartze osasungarria bultzatuko duen elikadura sustatzea</w:t>
            </w:r>
          </w:p>
        </w:tc>
      </w:tr>
      <w:tr w:rsidR="00D84F2B" w:rsidRPr="00017048" w14:paraId="61A2D48F" w14:textId="77777777" w:rsidTr="007A1501">
        <w:trPr>
          <w:trHeight w:val="770"/>
        </w:trPr>
        <w:tc>
          <w:tcPr>
            <w:tcW w:w="1296" w:type="dxa"/>
            <w:vMerge/>
          </w:tcPr>
          <w:p w14:paraId="5B2F8949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49B28B9D" w14:textId="77777777" w:rsidR="00D84F2B" w:rsidRPr="00AD3347" w:rsidRDefault="00BD7311" w:rsidP="00BD731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Adinekoen inklusioa eta partehartzea erraztuko duten teknologia eta tresna digitalak hartzea erraztea</w:t>
            </w:r>
          </w:p>
        </w:tc>
      </w:tr>
      <w:tr w:rsidR="00D84F2B" w:rsidRPr="00017048" w14:paraId="10DF4C5C" w14:textId="77777777" w:rsidTr="007A1501">
        <w:trPr>
          <w:trHeight w:val="753"/>
        </w:trPr>
        <w:tc>
          <w:tcPr>
            <w:tcW w:w="1296" w:type="dxa"/>
            <w:vMerge/>
          </w:tcPr>
          <w:p w14:paraId="3EC15993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1A963E43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Ohitura osasuntsuak ezartzea eta osasuna zaintzeko erantzunkidetasuna bultzatzen duten aldaketa kulturaletan sakontzea</w:t>
            </w:r>
          </w:p>
        </w:tc>
      </w:tr>
      <w:tr w:rsidR="00D84F2B" w:rsidRPr="00AD3347" w14:paraId="40C38DCC" w14:textId="77777777" w:rsidTr="007A1501">
        <w:trPr>
          <w:trHeight w:val="524"/>
        </w:trPr>
        <w:tc>
          <w:tcPr>
            <w:tcW w:w="1296" w:type="dxa"/>
            <w:vMerge/>
          </w:tcPr>
          <w:p w14:paraId="61812BDA" w14:textId="77777777" w:rsidR="00D84F2B" w:rsidRPr="00AD3347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337C4082" w14:textId="77777777" w:rsidR="00D84F2B" w:rsidRPr="00AD3347" w:rsidRDefault="00BD7311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Bizialdi osoko ikaskuntza sustatzea</w:t>
            </w:r>
          </w:p>
        </w:tc>
      </w:tr>
      <w:tr w:rsidR="00D84F2B" w:rsidRPr="00017048" w14:paraId="4F8D0943" w14:textId="77777777" w:rsidTr="007A1501">
        <w:trPr>
          <w:trHeight w:val="737"/>
        </w:trPr>
        <w:tc>
          <w:tcPr>
            <w:tcW w:w="1296" w:type="dxa"/>
          </w:tcPr>
          <w:p w14:paraId="2923AB65" w14:textId="77777777" w:rsidR="00D84F2B" w:rsidRPr="00AD3347" w:rsidRDefault="00BD73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060" w:type="dxa"/>
            <w:gridSpan w:val="2"/>
          </w:tcPr>
          <w:p w14:paraId="587304D3" w14:textId="77777777" w:rsidR="00D84F2B" w:rsidRPr="00AD3347" w:rsidRDefault="002F01B0" w:rsidP="007A150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5. </w:t>
            </w:r>
            <w:r w:rsidR="007A1501" w:rsidRPr="00AD3347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Zahartzeari lotutako aukerak aprobetxatuko dituen ekonomia bultzatzea (Silver Economy)</w:t>
            </w:r>
          </w:p>
        </w:tc>
      </w:tr>
      <w:tr w:rsidR="002F01B0" w:rsidRPr="00017048" w14:paraId="43029800" w14:textId="77777777" w:rsidTr="007A1501">
        <w:trPr>
          <w:trHeight w:val="491"/>
        </w:trPr>
        <w:tc>
          <w:tcPr>
            <w:tcW w:w="1296" w:type="dxa"/>
            <w:vMerge w:val="restart"/>
            <w:textDirection w:val="btLr"/>
            <w:vAlign w:val="center"/>
          </w:tcPr>
          <w:p w14:paraId="70A93DC8" w14:textId="77777777" w:rsidR="002F01B0" w:rsidRPr="00AD3347" w:rsidRDefault="007A1501" w:rsidP="002F01B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sz w:val="22"/>
                <w:lang w:val="eu-ES"/>
              </w:rPr>
              <w:t>Helburu Espezifikoa</w:t>
            </w:r>
            <w:r w:rsidR="00BD7311" w:rsidRPr="00AD3347">
              <w:rPr>
                <w:rFonts w:asciiTheme="minorHAnsi" w:hAnsiTheme="minorHAnsi" w:cstheme="minorHAnsi"/>
                <w:sz w:val="22"/>
                <w:lang w:val="eu-ES"/>
              </w:rPr>
              <w:t>k</w:t>
            </w:r>
          </w:p>
        </w:tc>
        <w:tc>
          <w:tcPr>
            <w:tcW w:w="8060" w:type="dxa"/>
            <w:gridSpan w:val="2"/>
          </w:tcPr>
          <w:p w14:paraId="27B417D2" w14:textId="77777777" w:rsidR="002F01B0" w:rsidRPr="00AD3347" w:rsidRDefault="007A1501" w:rsidP="007A150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Ongizateari eta aisialdiari lotutako negozio-eredu iraunkor berriak garatzea</w:t>
            </w:r>
          </w:p>
        </w:tc>
      </w:tr>
      <w:tr w:rsidR="002F01B0" w:rsidRPr="00017048" w14:paraId="589F0C10" w14:textId="77777777" w:rsidTr="007A1501">
        <w:trPr>
          <w:trHeight w:val="827"/>
        </w:trPr>
        <w:tc>
          <w:tcPr>
            <w:tcW w:w="1296" w:type="dxa"/>
            <w:vMerge/>
          </w:tcPr>
          <w:p w14:paraId="558E0121" w14:textId="77777777" w:rsidR="002F01B0" w:rsidRPr="00AD3347" w:rsidRDefault="002F01B0" w:rsidP="002F01B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060" w:type="dxa"/>
            <w:gridSpan w:val="2"/>
          </w:tcPr>
          <w:p w14:paraId="43CE339E" w14:textId="77777777" w:rsidR="002F01B0" w:rsidRPr="00AD3347" w:rsidRDefault="007A1501" w:rsidP="002F01B0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AD3347">
              <w:rPr>
                <w:rFonts w:asciiTheme="minorHAnsi" w:hAnsiTheme="minorHAnsi" w:cstheme="minorHAnsi"/>
                <w:bCs/>
                <w:sz w:val="20"/>
                <w:lang w:val="eu-ES"/>
              </w:rPr>
              <w:t>Zahartzeari lotutako industria-sarearen ekintzailetza eta garapena aktibatzea</w:t>
            </w:r>
          </w:p>
        </w:tc>
      </w:tr>
    </w:tbl>
    <w:p w14:paraId="689EAF95" w14:textId="77777777" w:rsidR="00F04D29" w:rsidRPr="00AD3347" w:rsidRDefault="00F04D29" w:rsidP="00F04D29">
      <w:pPr>
        <w:pStyle w:val="Default"/>
        <w:rPr>
          <w:lang w:val="eu-ES"/>
        </w:rPr>
      </w:pPr>
    </w:p>
    <w:p w14:paraId="2AC2C4F1" w14:textId="77777777" w:rsidR="00F74427" w:rsidRPr="00AD3347" w:rsidRDefault="00F74427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sectPr w:rsidR="00F74427" w:rsidRPr="00AD3347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94A4" w14:textId="77777777" w:rsidR="00434437" w:rsidRDefault="00434437" w:rsidP="00A13B46">
      <w:pPr>
        <w:spacing w:after="0" w:line="240" w:lineRule="auto"/>
      </w:pPr>
      <w:r>
        <w:separator/>
      </w:r>
    </w:p>
  </w:endnote>
  <w:endnote w:type="continuationSeparator" w:id="0">
    <w:p w14:paraId="71C528A6" w14:textId="77777777" w:rsidR="00434437" w:rsidRDefault="00434437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5B31" w14:textId="77777777" w:rsidR="00434437" w:rsidRDefault="00434437" w:rsidP="00A13B46">
      <w:pPr>
        <w:spacing w:after="0" w:line="240" w:lineRule="auto"/>
      </w:pPr>
      <w:r>
        <w:separator/>
      </w:r>
    </w:p>
  </w:footnote>
  <w:footnote w:type="continuationSeparator" w:id="0">
    <w:p w14:paraId="1F4437BA" w14:textId="77777777" w:rsidR="00434437" w:rsidRDefault="00434437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13CC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17048"/>
    <w:rsid w:val="00042AAA"/>
    <w:rsid w:val="00047DF0"/>
    <w:rsid w:val="0005146A"/>
    <w:rsid w:val="00061185"/>
    <w:rsid w:val="000665A4"/>
    <w:rsid w:val="0007512F"/>
    <w:rsid w:val="00076587"/>
    <w:rsid w:val="00082917"/>
    <w:rsid w:val="000855C6"/>
    <w:rsid w:val="00087AFD"/>
    <w:rsid w:val="00090B1B"/>
    <w:rsid w:val="00090F3E"/>
    <w:rsid w:val="000A3052"/>
    <w:rsid w:val="000A5A00"/>
    <w:rsid w:val="000A738C"/>
    <w:rsid w:val="000B6BC9"/>
    <w:rsid w:val="000C581B"/>
    <w:rsid w:val="000D70A4"/>
    <w:rsid w:val="000E2D48"/>
    <w:rsid w:val="000E4F21"/>
    <w:rsid w:val="000E4F22"/>
    <w:rsid w:val="001135F2"/>
    <w:rsid w:val="00127F86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EA2"/>
    <w:rsid w:val="00182383"/>
    <w:rsid w:val="00184058"/>
    <w:rsid w:val="0018519D"/>
    <w:rsid w:val="0019300D"/>
    <w:rsid w:val="0019471C"/>
    <w:rsid w:val="00197190"/>
    <w:rsid w:val="001A76A8"/>
    <w:rsid w:val="001B542D"/>
    <w:rsid w:val="001B5BDE"/>
    <w:rsid w:val="001C412A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5970"/>
    <w:rsid w:val="00256FD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20E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E4B2F"/>
    <w:rsid w:val="002F01B0"/>
    <w:rsid w:val="002F7113"/>
    <w:rsid w:val="00306E67"/>
    <w:rsid w:val="00315680"/>
    <w:rsid w:val="00320EA5"/>
    <w:rsid w:val="003212F8"/>
    <w:rsid w:val="003307AE"/>
    <w:rsid w:val="00332CBB"/>
    <w:rsid w:val="00333A7A"/>
    <w:rsid w:val="003760A3"/>
    <w:rsid w:val="003771C0"/>
    <w:rsid w:val="00391E34"/>
    <w:rsid w:val="00392C2D"/>
    <w:rsid w:val="003A1801"/>
    <w:rsid w:val="003A6DCA"/>
    <w:rsid w:val="003B28F8"/>
    <w:rsid w:val="003C0362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30093"/>
    <w:rsid w:val="00430131"/>
    <w:rsid w:val="0043084E"/>
    <w:rsid w:val="00430CBC"/>
    <w:rsid w:val="00433F67"/>
    <w:rsid w:val="00434437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30BB"/>
    <w:rsid w:val="004A609F"/>
    <w:rsid w:val="004B58BD"/>
    <w:rsid w:val="004B6BEC"/>
    <w:rsid w:val="004D1918"/>
    <w:rsid w:val="004D4E95"/>
    <w:rsid w:val="004D5350"/>
    <w:rsid w:val="004D7A2A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5DC8"/>
    <w:rsid w:val="00586F24"/>
    <w:rsid w:val="00591FDA"/>
    <w:rsid w:val="005943AB"/>
    <w:rsid w:val="005A004D"/>
    <w:rsid w:val="005A4EBD"/>
    <w:rsid w:val="005B1B6F"/>
    <w:rsid w:val="005B4F45"/>
    <w:rsid w:val="005B7F18"/>
    <w:rsid w:val="005C02FD"/>
    <w:rsid w:val="005C1076"/>
    <w:rsid w:val="005C15BA"/>
    <w:rsid w:val="005D5852"/>
    <w:rsid w:val="005F129F"/>
    <w:rsid w:val="005F5EBF"/>
    <w:rsid w:val="005F7886"/>
    <w:rsid w:val="00607EF8"/>
    <w:rsid w:val="00620CC3"/>
    <w:rsid w:val="00621720"/>
    <w:rsid w:val="00621E02"/>
    <w:rsid w:val="00636FE0"/>
    <w:rsid w:val="00641496"/>
    <w:rsid w:val="0064169A"/>
    <w:rsid w:val="0065157D"/>
    <w:rsid w:val="00667103"/>
    <w:rsid w:val="006674FF"/>
    <w:rsid w:val="0067484E"/>
    <w:rsid w:val="00683154"/>
    <w:rsid w:val="006831E7"/>
    <w:rsid w:val="00686E77"/>
    <w:rsid w:val="00697B75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36E5"/>
    <w:rsid w:val="0070431C"/>
    <w:rsid w:val="00715FAB"/>
    <w:rsid w:val="007306EF"/>
    <w:rsid w:val="00746E4A"/>
    <w:rsid w:val="007476EC"/>
    <w:rsid w:val="0075237D"/>
    <w:rsid w:val="007634F0"/>
    <w:rsid w:val="00764088"/>
    <w:rsid w:val="007703C7"/>
    <w:rsid w:val="00775822"/>
    <w:rsid w:val="007846C6"/>
    <w:rsid w:val="00784936"/>
    <w:rsid w:val="00796005"/>
    <w:rsid w:val="007A1501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631B"/>
    <w:rsid w:val="00817DFD"/>
    <w:rsid w:val="0082139A"/>
    <w:rsid w:val="008324DF"/>
    <w:rsid w:val="008362BA"/>
    <w:rsid w:val="008371C5"/>
    <w:rsid w:val="00840AD0"/>
    <w:rsid w:val="00842D67"/>
    <w:rsid w:val="00843540"/>
    <w:rsid w:val="008456D5"/>
    <w:rsid w:val="00853D0D"/>
    <w:rsid w:val="00856951"/>
    <w:rsid w:val="00857057"/>
    <w:rsid w:val="008619F9"/>
    <w:rsid w:val="00863976"/>
    <w:rsid w:val="0086697D"/>
    <w:rsid w:val="00870A6E"/>
    <w:rsid w:val="00871BFB"/>
    <w:rsid w:val="0089711A"/>
    <w:rsid w:val="008A34AC"/>
    <w:rsid w:val="008A54FD"/>
    <w:rsid w:val="008A5D9C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04461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82073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D49E6"/>
    <w:rsid w:val="009E3A12"/>
    <w:rsid w:val="009E3CC0"/>
    <w:rsid w:val="009F021B"/>
    <w:rsid w:val="009F782B"/>
    <w:rsid w:val="00A13B46"/>
    <w:rsid w:val="00A21C4A"/>
    <w:rsid w:val="00A24B80"/>
    <w:rsid w:val="00A31F55"/>
    <w:rsid w:val="00A34952"/>
    <w:rsid w:val="00A3527D"/>
    <w:rsid w:val="00A50330"/>
    <w:rsid w:val="00A539B8"/>
    <w:rsid w:val="00A53B09"/>
    <w:rsid w:val="00A54E7F"/>
    <w:rsid w:val="00A63DE7"/>
    <w:rsid w:val="00A71BCF"/>
    <w:rsid w:val="00A7258D"/>
    <w:rsid w:val="00A843E1"/>
    <w:rsid w:val="00AB1654"/>
    <w:rsid w:val="00AB5EDB"/>
    <w:rsid w:val="00AB661E"/>
    <w:rsid w:val="00AB7F3B"/>
    <w:rsid w:val="00AC46E4"/>
    <w:rsid w:val="00AC48BF"/>
    <w:rsid w:val="00AD3347"/>
    <w:rsid w:val="00AD3478"/>
    <w:rsid w:val="00AD6F0F"/>
    <w:rsid w:val="00AD6FAD"/>
    <w:rsid w:val="00AE0206"/>
    <w:rsid w:val="00AF18A2"/>
    <w:rsid w:val="00AF20B9"/>
    <w:rsid w:val="00AF2DC7"/>
    <w:rsid w:val="00AF7D41"/>
    <w:rsid w:val="00B037C6"/>
    <w:rsid w:val="00B2392C"/>
    <w:rsid w:val="00B30E08"/>
    <w:rsid w:val="00B36D5F"/>
    <w:rsid w:val="00B36E32"/>
    <w:rsid w:val="00B4396C"/>
    <w:rsid w:val="00B44367"/>
    <w:rsid w:val="00B44ECA"/>
    <w:rsid w:val="00B4690D"/>
    <w:rsid w:val="00B67F52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47D3"/>
    <w:rsid w:val="00BA5A11"/>
    <w:rsid w:val="00BA75D3"/>
    <w:rsid w:val="00BB0628"/>
    <w:rsid w:val="00BC0885"/>
    <w:rsid w:val="00BC118A"/>
    <w:rsid w:val="00BC72D9"/>
    <w:rsid w:val="00BD115F"/>
    <w:rsid w:val="00BD24CC"/>
    <w:rsid w:val="00BD7311"/>
    <w:rsid w:val="00BE17FC"/>
    <w:rsid w:val="00C03EA3"/>
    <w:rsid w:val="00C203CE"/>
    <w:rsid w:val="00C21D78"/>
    <w:rsid w:val="00C244DC"/>
    <w:rsid w:val="00C24ECB"/>
    <w:rsid w:val="00C25EF6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8032D"/>
    <w:rsid w:val="00C850C1"/>
    <w:rsid w:val="00C867E2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30F5A"/>
    <w:rsid w:val="00D37975"/>
    <w:rsid w:val="00D457DF"/>
    <w:rsid w:val="00D55EAB"/>
    <w:rsid w:val="00D57B40"/>
    <w:rsid w:val="00D73C2D"/>
    <w:rsid w:val="00D800DD"/>
    <w:rsid w:val="00D84F2B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DF305B"/>
    <w:rsid w:val="00E00B8D"/>
    <w:rsid w:val="00E0378E"/>
    <w:rsid w:val="00E23690"/>
    <w:rsid w:val="00E261C3"/>
    <w:rsid w:val="00E360F8"/>
    <w:rsid w:val="00E519FC"/>
    <w:rsid w:val="00E5570C"/>
    <w:rsid w:val="00E57131"/>
    <w:rsid w:val="00E61FA8"/>
    <w:rsid w:val="00E636AB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E0111"/>
    <w:rsid w:val="00EE6C51"/>
    <w:rsid w:val="00EF4587"/>
    <w:rsid w:val="00F02211"/>
    <w:rsid w:val="00F04D29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19E2"/>
    <w:rsid w:val="00F5331E"/>
    <w:rsid w:val="00F66DA5"/>
    <w:rsid w:val="00F74427"/>
    <w:rsid w:val="00F75891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3F0-4443-4FD5-BD81-BC0FFB61AC40}">
  <ds:schemaRefs>
    <ds:schemaRef ds:uri="f9d18226-55b9-4f54-bafc-722035e2d84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98682fb-0614-4581-8a50-459a2f21552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6900D-6E69-4B4B-92F0-E6AF6F14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1089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14</cp:revision>
  <cp:lastPrinted>2022-03-16T09:06:00Z</cp:lastPrinted>
  <dcterms:created xsi:type="dcterms:W3CDTF">2022-03-28T10:43:00Z</dcterms:created>
  <dcterms:modified xsi:type="dcterms:W3CDTF">2023-03-01T08:47:00Z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