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5437" w14:textId="77777777" w:rsidR="000E50DA" w:rsidRPr="00A6474F" w:rsidRDefault="000E50DA" w:rsidP="00B52E9D">
      <w:pPr>
        <w:pStyle w:val="BOPVClave"/>
        <w:rPr>
          <w:b/>
          <w:bCs/>
          <w:sz w:val="28"/>
          <w:szCs w:val="28"/>
        </w:rPr>
      </w:pPr>
      <w:bookmarkStart w:id="0" w:name="ParrafoAnterior"/>
      <w:r>
        <w:rPr>
          <w:b/>
          <w:sz w:val="28"/>
        </w:rPr>
        <w:t xml:space="preserve">I-A ERANSKINA</w:t>
      </w:r>
    </w:p>
    <w:bookmarkEnd w:id="0"/>
    <w:tbl>
      <w:tblPr>
        <w:tblW w:w="4380" w:type="pct"/>
        <w:tblInd w:w="817" w:type="dxa"/>
        <w:shd w:val="clear" w:color="auto" w:fill="F2F2F2"/>
        <w:tblLook w:val="01E0" w:firstRow="1" w:lastRow="1" w:firstColumn="1" w:lastColumn="1" w:noHBand="0" w:noVBand="0"/>
      </w:tblPr>
      <w:tblGrid>
        <w:gridCol w:w="8931"/>
      </w:tblGrid>
      <w:tr w:rsidR="000E50DA" w:rsidRPr="00A171ED" w14:paraId="796681ED" w14:textId="77777777" w:rsidTr="00A171ED">
        <w:trPr>
          <w:trHeight w:val="1392"/>
        </w:trPr>
        <w:tc>
          <w:tcPr>
            <w:tcW w:w="5000" w:type="pct"/>
            <w:shd w:val="clear" w:color="auto" w:fill="F2F2F2"/>
            <w:vAlign w:val="center"/>
          </w:tcPr>
          <w:p w14:paraId="4EC93C9F" w14:textId="77777777" w:rsidR="00A6474F" w:rsidRPr="00A6474F" w:rsidRDefault="00A6474F" w:rsidP="00D159F8">
            <w:pPr>
              <w:pStyle w:val="BOPVClave"/>
              <w:rPr>
                <w:sz w:val="16"/>
                <w:szCs w:val="16"/>
              </w:rPr>
            </w:pPr>
          </w:p>
          <w:p w14:paraId="4CB54DA2" w14:textId="1056034C" w:rsidR="000E50DA" w:rsidRPr="00A6474F" w:rsidRDefault="000E50DA" w:rsidP="00D159F8">
            <w:pPr>
              <w:pStyle w:val="BOPVClave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GAI-ARLOAK</w:t>
            </w:r>
          </w:p>
          <w:p w14:paraId="056FE41D" w14:textId="77777777" w:rsidR="00A6474F" w:rsidRPr="00C11A8E" w:rsidRDefault="00A6474F" w:rsidP="00A6474F">
            <w:pPr>
              <w:spacing w:line="300" w:lineRule="exact"/>
              <w:ind w:firstLine="181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Osasun-arloko ikerketa- eta garapen-proiektuetarako laguntzak.</w:t>
            </w:r>
          </w:p>
          <w:p w14:paraId="308EE5EE" w14:textId="77777777" w:rsidR="00A6474F" w:rsidRPr="00C11A8E" w:rsidRDefault="00A6474F" w:rsidP="00A6474F">
            <w:pPr>
              <w:spacing w:line="300" w:lineRule="exact"/>
              <w:ind w:firstLine="181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Eusko Jaurlaritzako Osasun Saila</w:t>
            </w:r>
            <w:r>
              <w:rPr>
                <w:sz w:val="24"/>
                <w:rFonts w:ascii="Arial" w:hAnsi="Arial"/>
              </w:rPr>
              <w:t xml:space="preserve"> </w:t>
            </w:r>
            <w:r>
              <w:rPr>
                <w:sz w:val="24"/>
                <w:rFonts w:ascii="Arial" w:hAnsi="Arial"/>
              </w:rPr>
              <w:t xml:space="preserve">2023ko deialdia.</w:t>
            </w:r>
          </w:p>
          <w:p w14:paraId="78622E6D" w14:textId="0918548A" w:rsidR="000E50DA" w:rsidRPr="00A171ED" w:rsidRDefault="000E50DA" w:rsidP="00D159F8">
            <w:pPr>
              <w:pStyle w:val="BOPVClave"/>
            </w:pPr>
          </w:p>
        </w:tc>
      </w:tr>
    </w:tbl>
    <w:p w14:paraId="5DAB6C7B" w14:textId="279F0657" w:rsidR="00D3519F" w:rsidRDefault="00D3519F" w:rsidP="00AA4361">
      <w:pPr>
        <w:pStyle w:val="BOPVDetalle"/>
      </w:pPr>
    </w:p>
    <w:p w14:paraId="5D0C8431" w14:textId="77777777" w:rsidR="00C7196E" w:rsidRPr="006F034D" w:rsidRDefault="00C7196E" w:rsidP="00C7196E">
      <w:pPr>
        <w:pStyle w:val="BOPVDetalle"/>
        <w:numPr>
          <w:ilvl w:val="0"/>
          <w:numId w:val="36"/>
        </w:numPr>
      </w:pPr>
      <w:r>
        <w:rPr>
          <w:b/>
        </w:rPr>
        <w:t xml:space="preserve">Osasun Ikerketako lehentasunak.</w:t>
      </w:r>
    </w:p>
    <w:p w14:paraId="44382A96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Doitasunezko medikuntza pertsonalizatua eta terapia aurreratuak.</w:t>
      </w:r>
    </w:p>
    <w:p w14:paraId="39C68DB7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Osasun digitala eta Big Data.</w:t>
      </w:r>
    </w:p>
    <w:p w14:paraId="11377B6D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Gailu eta teknologia medikoak.</w:t>
      </w:r>
    </w:p>
    <w:p w14:paraId="1886C530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Gaixotasun arraroak.</w:t>
      </w:r>
    </w:p>
    <w:p w14:paraId="05478BF2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Nerbio-sistema, gaixotasun neurologikoak eta osasun mentala (neurozientziak eta neuroteknologia).</w:t>
      </w:r>
      <w:r>
        <w:t xml:space="preserve"> </w:t>
      </w:r>
    </w:p>
    <w:p w14:paraId="24D07DA9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Osasuna eta generoa.</w:t>
      </w:r>
    </w:p>
    <w:p w14:paraId="6D717F74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Minbizia.</w:t>
      </w:r>
    </w:p>
    <w:p w14:paraId="363374C9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Gaixotasun kardiobaskularrak.</w:t>
      </w:r>
    </w:p>
    <w:p w14:paraId="6F140F5E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Diabetesa, obesitatea eta gaixotasun endokrinoak.</w:t>
      </w:r>
    </w:p>
    <w:p w14:paraId="6F9E8CDF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Giza garapena eta zahartzea.</w:t>
      </w:r>
    </w:p>
    <w:p w14:paraId="308F2D71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Gaixotasun infekziosoak (COVID-19 barne).</w:t>
      </w:r>
    </w:p>
    <w:p w14:paraId="7FCF0736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Arnasbideetako gaixotasunak.</w:t>
      </w:r>
    </w:p>
    <w:p w14:paraId="4454A78A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Lokomozio-aparatuko eta ehun konektiboko gaixotasunak.</w:t>
      </w:r>
    </w:p>
    <w:p w14:paraId="7EAC3BF6" w14:textId="77777777" w:rsidR="00C7196E" w:rsidRPr="006F034D" w:rsidRDefault="00C7196E" w:rsidP="00C7196E">
      <w:pPr>
        <w:pStyle w:val="BOPVDetalle"/>
        <w:numPr>
          <w:ilvl w:val="1"/>
          <w:numId w:val="36"/>
        </w:numPr>
      </w:pPr>
      <w:r>
        <w:t xml:space="preserve">Gaixotasun hepatikoak eta digestiboak.</w:t>
      </w:r>
    </w:p>
    <w:p w14:paraId="30853C9C" w14:textId="77777777" w:rsidR="00C7196E" w:rsidRPr="006F034D" w:rsidRDefault="00C7196E" w:rsidP="00C7196E">
      <w:pPr>
        <w:pStyle w:val="BOPVDetalle"/>
        <w:numPr>
          <w:ilvl w:val="0"/>
          <w:numId w:val="36"/>
        </w:numPr>
      </w:pPr>
      <w:r>
        <w:rPr>
          <w:b/>
        </w:rPr>
        <w:t xml:space="preserve">Osasun Publikoa.</w:t>
      </w:r>
      <w:r>
        <w:rPr>
          <w:b/>
        </w:rPr>
        <w:t xml:space="preserve"> </w:t>
      </w:r>
    </w:p>
    <w:p w14:paraId="02730A69" w14:textId="77777777" w:rsidR="00C7196E" w:rsidRPr="006F034D" w:rsidRDefault="00C7196E" w:rsidP="00C7196E">
      <w:pPr>
        <w:pStyle w:val="BOPVDetalle"/>
        <w:numPr>
          <w:ilvl w:val="0"/>
          <w:numId w:val="36"/>
        </w:numPr>
      </w:pPr>
      <w:r>
        <w:rPr>
          <w:b/>
        </w:rPr>
        <w:t xml:space="preserve">Lehen Mailako Arreta</w:t>
      </w:r>
    </w:p>
    <w:p w14:paraId="12631A8A" w14:textId="77777777" w:rsidR="00C7196E" w:rsidRPr="006F034D" w:rsidRDefault="00C7196E" w:rsidP="00C7196E">
      <w:pPr>
        <w:pStyle w:val="BOPVDetalle"/>
        <w:numPr>
          <w:ilvl w:val="0"/>
          <w:numId w:val="37"/>
        </w:numPr>
      </w:pPr>
      <w:r>
        <w:rPr>
          <w:b/>
        </w:rPr>
        <w:t xml:space="preserve">Zerbitzu sanitarioetako ikerketa:</w:t>
      </w:r>
      <w:r>
        <w:rPr>
          <w:b/>
        </w:rPr>
        <w:t xml:space="preserve">  </w:t>
      </w:r>
    </w:p>
    <w:p w14:paraId="7EFDE30B" w14:textId="77777777" w:rsidR="00C7196E" w:rsidRPr="006F034D" w:rsidRDefault="00C7196E" w:rsidP="00C7196E">
      <w:pPr>
        <w:pStyle w:val="BOPVDetalle"/>
        <w:numPr>
          <w:ilvl w:val="1"/>
          <w:numId w:val="37"/>
        </w:numPr>
      </w:pPr>
      <w:r>
        <w:t xml:space="preserve"> </w:t>
      </w:r>
      <w:r>
        <w:t xml:space="preserve">Osasun-politiken ebaluazioa:</w:t>
      </w:r>
    </w:p>
    <w:p w14:paraId="6CFC15B4" w14:textId="628BB451" w:rsidR="00C7196E" w:rsidRPr="006F034D" w:rsidRDefault="00C7196E" w:rsidP="00A94F8E">
      <w:pPr>
        <w:pStyle w:val="BOPVDetalle"/>
        <w:numPr>
          <w:ilvl w:val="1"/>
          <w:numId w:val="37"/>
        </w:numPr>
      </w:pPr>
      <w:r>
        <w:t xml:space="preserve">Prozesuaren eta emaitzen ebaluazioa:</w:t>
      </w:r>
      <w:r>
        <w:t xml:space="preserve"> </w:t>
      </w:r>
    </w:p>
    <w:p w14:paraId="1DD98C36" w14:textId="2C754A43" w:rsidR="00C7196E" w:rsidRPr="006F034D" w:rsidRDefault="00C7196E" w:rsidP="00A94F8E">
      <w:pPr>
        <w:pStyle w:val="BOPVDetalle"/>
        <w:numPr>
          <w:ilvl w:val="1"/>
          <w:numId w:val="37"/>
        </w:numPr>
      </w:pPr>
      <w:r>
        <w:t xml:space="preserve">Erabakiak hartzen laguntzea:</w:t>
      </w:r>
    </w:p>
    <w:p w14:paraId="3DE4A3CC" w14:textId="36437ED9" w:rsidR="00C7196E" w:rsidRPr="006F034D" w:rsidRDefault="00C7196E" w:rsidP="00A94F8E">
      <w:pPr>
        <w:pStyle w:val="BOPVDetalle"/>
        <w:numPr>
          <w:ilvl w:val="1"/>
          <w:numId w:val="37"/>
        </w:numPr>
      </w:pPr>
      <w:r>
        <w:t xml:space="preserve">Antolamendu-ereduak garatzea eta ebaluatzea:</w:t>
      </w:r>
    </w:p>
    <w:p w14:paraId="40523FF1" w14:textId="77777777" w:rsidR="00C7196E" w:rsidRDefault="00C7196E" w:rsidP="00B52E9D">
      <w:pPr>
        <w:pStyle w:val="BOPVDetalle"/>
      </w:pPr>
    </w:p>
    <w:sectPr w:rsidR="00C7196E" w:rsidSect="00A6474F">
      <w:pgSz w:w="11907" w:h="16840"/>
      <w:pgMar w:top="1418" w:right="964" w:bottom="1247" w:left="964" w:header="72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E66E9B" w:rsidRDefault="00E66E9B">
      <w:r>
        <w:separator/>
      </w:r>
    </w:p>
  </w:endnote>
  <w:endnote w:type="continuationSeparator" w:id="0">
    <w:p w14:paraId="41C8F396" w14:textId="77777777" w:rsidR="00E66E9B" w:rsidRDefault="00E6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3EC" w14:textId="77777777" w:rsidR="00E66E9B" w:rsidRDefault="00E66E9B">
      <w:r>
        <w:separator/>
      </w:r>
    </w:p>
  </w:footnote>
  <w:footnote w:type="continuationSeparator" w:id="0">
    <w:p w14:paraId="0D0B940D" w14:textId="77777777" w:rsidR="00E66E9B" w:rsidRDefault="00E6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8C77698"/>
    <w:multiLevelType w:val="hybridMultilevel"/>
    <w:tmpl w:val="F5A6AB8E"/>
    <w:lvl w:ilvl="0" w:tplc="0C0A001B">
      <w:start w:val="1"/>
      <w:numFmt w:val="lowerRoman"/>
      <w:lvlText w:val="%1."/>
      <w:lvlJc w:val="right"/>
      <w:pPr>
        <w:ind w:left="2845" w:hanging="360"/>
      </w:p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 w:tentative="1">
      <w:start w:val="1"/>
      <w:numFmt w:val="lowerRoman"/>
      <w:lvlText w:val="%3."/>
      <w:lvlJc w:val="right"/>
      <w:pPr>
        <w:ind w:left="4285" w:hanging="180"/>
      </w:pPr>
    </w:lvl>
    <w:lvl w:ilvl="3" w:tplc="0C0A000F" w:tentative="1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A1E2CA8"/>
    <w:multiLevelType w:val="hybridMultilevel"/>
    <w:tmpl w:val="E88A8738"/>
    <w:lvl w:ilvl="0" w:tplc="0C0A0019">
      <w:start w:val="1"/>
      <w:numFmt w:val="lowerLetter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9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0" w15:restartNumberingAfterBreak="0">
    <w:nsid w:val="27604612"/>
    <w:multiLevelType w:val="hybridMultilevel"/>
    <w:tmpl w:val="EA0C6E28"/>
    <w:lvl w:ilvl="0" w:tplc="54E89E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607B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F0C1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46801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8EA38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B14960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B98BC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4A67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07C9C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39616B87"/>
    <w:multiLevelType w:val="multilevel"/>
    <w:tmpl w:val="0A64022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2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7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9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5F722A"/>
    <w:multiLevelType w:val="multilevel"/>
    <w:tmpl w:val="ED8E047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4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1" w15:restartNumberingAfterBreak="0">
    <w:nsid w:val="6CAF3F3D"/>
    <w:multiLevelType w:val="hybridMultilevel"/>
    <w:tmpl w:val="9488C5A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2" w15:restartNumberingAfterBreak="0">
    <w:nsid w:val="6D6B778D"/>
    <w:multiLevelType w:val="hybridMultilevel"/>
    <w:tmpl w:val="527A7A66"/>
    <w:lvl w:ilvl="0" w:tplc="FA064E4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3A71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58361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82058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36EF0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3045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F06BC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9DA7D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10C8D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520FF"/>
    <w:multiLevelType w:val="hybridMultilevel"/>
    <w:tmpl w:val="150CB94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4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6" w15:restartNumberingAfterBreak="0">
    <w:nsid w:val="7B3D1E53"/>
    <w:multiLevelType w:val="hybridMultilevel"/>
    <w:tmpl w:val="2F460D72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 w16cid:durableId="406072767">
    <w:abstractNumId w:val="4"/>
  </w:num>
  <w:num w:numId="2" w16cid:durableId="2140150748">
    <w:abstractNumId w:val="25"/>
  </w:num>
  <w:num w:numId="3" w16cid:durableId="1217401340">
    <w:abstractNumId w:val="8"/>
  </w:num>
  <w:num w:numId="4" w16cid:durableId="1554610949">
    <w:abstractNumId w:val="11"/>
  </w:num>
  <w:num w:numId="5" w16cid:durableId="110710508">
    <w:abstractNumId w:val="26"/>
  </w:num>
  <w:num w:numId="6" w16cid:durableId="516190969">
    <w:abstractNumId w:val="5"/>
  </w:num>
  <w:num w:numId="7" w16cid:durableId="277177029">
    <w:abstractNumId w:val="20"/>
  </w:num>
  <w:num w:numId="8" w16cid:durableId="86661462">
    <w:abstractNumId w:val="28"/>
  </w:num>
  <w:num w:numId="9" w16cid:durableId="347875768">
    <w:abstractNumId w:val="24"/>
  </w:num>
  <w:num w:numId="10" w16cid:durableId="471800134">
    <w:abstractNumId w:val="34"/>
  </w:num>
  <w:num w:numId="11" w16cid:durableId="1396318648">
    <w:abstractNumId w:val="19"/>
  </w:num>
  <w:num w:numId="12" w16cid:durableId="668483746">
    <w:abstractNumId w:val="13"/>
  </w:num>
  <w:num w:numId="13" w16cid:durableId="1506942438">
    <w:abstractNumId w:val="3"/>
  </w:num>
  <w:num w:numId="14" w16cid:durableId="1434588210">
    <w:abstractNumId w:val="12"/>
  </w:num>
  <w:num w:numId="15" w16cid:durableId="381514834">
    <w:abstractNumId w:val="35"/>
  </w:num>
  <w:num w:numId="16" w16cid:durableId="318659929">
    <w:abstractNumId w:val="18"/>
  </w:num>
  <w:num w:numId="17" w16cid:durableId="282276194">
    <w:abstractNumId w:val="9"/>
  </w:num>
  <w:num w:numId="18" w16cid:durableId="1569682621">
    <w:abstractNumId w:val="30"/>
  </w:num>
  <w:num w:numId="19" w16cid:durableId="237836153">
    <w:abstractNumId w:val="23"/>
  </w:num>
  <w:num w:numId="20" w16cid:durableId="1794979059">
    <w:abstractNumId w:val="16"/>
  </w:num>
  <w:num w:numId="21" w16cid:durableId="1918174589">
    <w:abstractNumId w:val="14"/>
  </w:num>
  <w:num w:numId="22" w16cid:durableId="1028261182">
    <w:abstractNumId w:val="15"/>
  </w:num>
  <w:num w:numId="23" w16cid:durableId="1526095687">
    <w:abstractNumId w:val="1"/>
  </w:num>
  <w:num w:numId="24" w16cid:durableId="1547985860">
    <w:abstractNumId w:val="31"/>
  </w:num>
  <w:num w:numId="25" w16cid:durableId="954823953">
    <w:abstractNumId w:val="36"/>
  </w:num>
  <w:num w:numId="26" w16cid:durableId="986133050">
    <w:abstractNumId w:val="33"/>
  </w:num>
  <w:num w:numId="27" w16cid:durableId="2004241615">
    <w:abstractNumId w:val="7"/>
  </w:num>
  <w:num w:numId="28" w16cid:durableId="2124031131">
    <w:abstractNumId w:val="2"/>
  </w:num>
  <w:num w:numId="29" w16cid:durableId="303315221">
    <w:abstractNumId w:val="22"/>
  </w:num>
  <w:num w:numId="30" w16cid:durableId="1575309761">
    <w:abstractNumId w:val="27"/>
  </w:num>
  <w:num w:numId="31" w16cid:durableId="1856654120">
    <w:abstractNumId w:val="21"/>
  </w:num>
  <w:num w:numId="32" w16cid:durableId="279842460">
    <w:abstractNumId w:val="6"/>
  </w:num>
  <w:num w:numId="33" w16cid:durableId="2144929851">
    <w:abstractNumId w:val="17"/>
  </w:num>
  <w:num w:numId="34" w16cid:durableId="498424282">
    <w:abstractNumId w:val="29"/>
  </w:num>
  <w:num w:numId="35" w16cid:durableId="426390377">
    <w:abstractNumId w:val="0"/>
  </w:num>
  <w:num w:numId="36" w16cid:durableId="1273319818">
    <w:abstractNumId w:val="10"/>
  </w:num>
  <w:num w:numId="37" w16cid:durableId="15407827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dirty" w:grammar="dirty"/>
  <w:attachedTemplate r:id="rId1"/>
  <w:linkStyles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6A4"/>
    <w:rsid w:val="00001E2F"/>
    <w:rsid w:val="00006B4B"/>
    <w:rsid w:val="00010033"/>
    <w:rsid w:val="0001203C"/>
    <w:rsid w:val="000141A5"/>
    <w:rsid w:val="000174C2"/>
    <w:rsid w:val="0002602D"/>
    <w:rsid w:val="00031CA6"/>
    <w:rsid w:val="00033093"/>
    <w:rsid w:val="00034AF2"/>
    <w:rsid w:val="00036293"/>
    <w:rsid w:val="00036F04"/>
    <w:rsid w:val="00045C87"/>
    <w:rsid w:val="00046192"/>
    <w:rsid w:val="00052BA0"/>
    <w:rsid w:val="00053824"/>
    <w:rsid w:val="0006288A"/>
    <w:rsid w:val="00063DDA"/>
    <w:rsid w:val="00067121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0053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8D5"/>
    <w:rsid w:val="000D2D86"/>
    <w:rsid w:val="000D4932"/>
    <w:rsid w:val="000D5BFB"/>
    <w:rsid w:val="000E4990"/>
    <w:rsid w:val="000E5041"/>
    <w:rsid w:val="000E50DA"/>
    <w:rsid w:val="000F32FD"/>
    <w:rsid w:val="000F5788"/>
    <w:rsid w:val="000F706D"/>
    <w:rsid w:val="00100014"/>
    <w:rsid w:val="00102B18"/>
    <w:rsid w:val="0011030A"/>
    <w:rsid w:val="001105C4"/>
    <w:rsid w:val="00111D9C"/>
    <w:rsid w:val="00111EDF"/>
    <w:rsid w:val="0011209E"/>
    <w:rsid w:val="001128F2"/>
    <w:rsid w:val="00112A11"/>
    <w:rsid w:val="00113973"/>
    <w:rsid w:val="00115D7D"/>
    <w:rsid w:val="00115F94"/>
    <w:rsid w:val="00116994"/>
    <w:rsid w:val="00125D9D"/>
    <w:rsid w:val="00126420"/>
    <w:rsid w:val="00130EA4"/>
    <w:rsid w:val="00132D2D"/>
    <w:rsid w:val="0013491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5341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0822"/>
    <w:rsid w:val="001E4DF9"/>
    <w:rsid w:val="001F2C8F"/>
    <w:rsid w:val="001F3572"/>
    <w:rsid w:val="001F4D2C"/>
    <w:rsid w:val="00202A60"/>
    <w:rsid w:val="00210885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CBC"/>
    <w:rsid w:val="00241628"/>
    <w:rsid w:val="002417B3"/>
    <w:rsid w:val="00241F90"/>
    <w:rsid w:val="002438C1"/>
    <w:rsid w:val="0024593A"/>
    <w:rsid w:val="0025108B"/>
    <w:rsid w:val="00253BBB"/>
    <w:rsid w:val="00254B2A"/>
    <w:rsid w:val="00255974"/>
    <w:rsid w:val="00255DED"/>
    <w:rsid w:val="00256EC2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74ED"/>
    <w:rsid w:val="003A2B00"/>
    <w:rsid w:val="003A2D99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316A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4C3B"/>
    <w:rsid w:val="004A7F30"/>
    <w:rsid w:val="004B6A41"/>
    <w:rsid w:val="004C00F4"/>
    <w:rsid w:val="004C551A"/>
    <w:rsid w:val="004C663D"/>
    <w:rsid w:val="004C70E6"/>
    <w:rsid w:val="004D5A54"/>
    <w:rsid w:val="004E31AB"/>
    <w:rsid w:val="004F21C0"/>
    <w:rsid w:val="004F237E"/>
    <w:rsid w:val="004F478D"/>
    <w:rsid w:val="004F56C0"/>
    <w:rsid w:val="004F68BA"/>
    <w:rsid w:val="004F7E9E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0C68"/>
    <w:rsid w:val="0055547E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5289"/>
    <w:rsid w:val="005858AB"/>
    <w:rsid w:val="00586A47"/>
    <w:rsid w:val="00590893"/>
    <w:rsid w:val="00592FF1"/>
    <w:rsid w:val="00594805"/>
    <w:rsid w:val="00596C7C"/>
    <w:rsid w:val="0059755A"/>
    <w:rsid w:val="005977D8"/>
    <w:rsid w:val="00597C85"/>
    <w:rsid w:val="005A6670"/>
    <w:rsid w:val="005B1F4F"/>
    <w:rsid w:val="005C1321"/>
    <w:rsid w:val="005C6732"/>
    <w:rsid w:val="005D0C91"/>
    <w:rsid w:val="005D143E"/>
    <w:rsid w:val="005E22BA"/>
    <w:rsid w:val="005E3D52"/>
    <w:rsid w:val="005E4BEA"/>
    <w:rsid w:val="005F001C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27966"/>
    <w:rsid w:val="0063799F"/>
    <w:rsid w:val="00645BAF"/>
    <w:rsid w:val="00651CB5"/>
    <w:rsid w:val="006537A4"/>
    <w:rsid w:val="00655BF1"/>
    <w:rsid w:val="006572D8"/>
    <w:rsid w:val="00657CED"/>
    <w:rsid w:val="0066240C"/>
    <w:rsid w:val="006638F6"/>
    <w:rsid w:val="00663D6E"/>
    <w:rsid w:val="006749E3"/>
    <w:rsid w:val="006751C5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4316"/>
    <w:rsid w:val="006B60BA"/>
    <w:rsid w:val="006C1F47"/>
    <w:rsid w:val="006C5877"/>
    <w:rsid w:val="006D0A86"/>
    <w:rsid w:val="006D25DB"/>
    <w:rsid w:val="006D63E9"/>
    <w:rsid w:val="006D7E38"/>
    <w:rsid w:val="006E0ED1"/>
    <w:rsid w:val="006E1F7E"/>
    <w:rsid w:val="006F034D"/>
    <w:rsid w:val="006F05CD"/>
    <w:rsid w:val="006F3286"/>
    <w:rsid w:val="006F4A41"/>
    <w:rsid w:val="006F4EC1"/>
    <w:rsid w:val="006F5A19"/>
    <w:rsid w:val="006F64E4"/>
    <w:rsid w:val="00702F3F"/>
    <w:rsid w:val="00704122"/>
    <w:rsid w:val="007068F2"/>
    <w:rsid w:val="007071B8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76A4"/>
    <w:rsid w:val="00797B5C"/>
    <w:rsid w:val="007A25EC"/>
    <w:rsid w:val="007B0A44"/>
    <w:rsid w:val="007B2997"/>
    <w:rsid w:val="007B2B67"/>
    <w:rsid w:val="007B3575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24D12"/>
    <w:rsid w:val="008356A7"/>
    <w:rsid w:val="00843922"/>
    <w:rsid w:val="00844217"/>
    <w:rsid w:val="0084505F"/>
    <w:rsid w:val="0084798A"/>
    <w:rsid w:val="00851E2E"/>
    <w:rsid w:val="008522FE"/>
    <w:rsid w:val="00855FD9"/>
    <w:rsid w:val="00856DE0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336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A21DE"/>
    <w:rsid w:val="009B3E11"/>
    <w:rsid w:val="009B7252"/>
    <w:rsid w:val="009B7F05"/>
    <w:rsid w:val="009C0EF0"/>
    <w:rsid w:val="009C194F"/>
    <w:rsid w:val="009D1DD1"/>
    <w:rsid w:val="009D2156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71ED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219F"/>
    <w:rsid w:val="00A6474F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8E"/>
    <w:rsid w:val="00A94FB2"/>
    <w:rsid w:val="00AA12E3"/>
    <w:rsid w:val="00AA3906"/>
    <w:rsid w:val="00AA4361"/>
    <w:rsid w:val="00AA4D4C"/>
    <w:rsid w:val="00AB0E67"/>
    <w:rsid w:val="00AB5508"/>
    <w:rsid w:val="00AB5FA6"/>
    <w:rsid w:val="00AB658F"/>
    <w:rsid w:val="00AB66B3"/>
    <w:rsid w:val="00AC275D"/>
    <w:rsid w:val="00AC41E5"/>
    <w:rsid w:val="00AD20A5"/>
    <w:rsid w:val="00AD31CD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465E"/>
    <w:rsid w:val="00B0657A"/>
    <w:rsid w:val="00B06B17"/>
    <w:rsid w:val="00B15E73"/>
    <w:rsid w:val="00B17031"/>
    <w:rsid w:val="00B203B9"/>
    <w:rsid w:val="00B20EE6"/>
    <w:rsid w:val="00B25DF5"/>
    <w:rsid w:val="00B26E2A"/>
    <w:rsid w:val="00B27806"/>
    <w:rsid w:val="00B33E27"/>
    <w:rsid w:val="00B37EBE"/>
    <w:rsid w:val="00B41E50"/>
    <w:rsid w:val="00B4512C"/>
    <w:rsid w:val="00B46F79"/>
    <w:rsid w:val="00B517E4"/>
    <w:rsid w:val="00B51CD1"/>
    <w:rsid w:val="00B52961"/>
    <w:rsid w:val="00B52DB6"/>
    <w:rsid w:val="00B52E9D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361D"/>
    <w:rsid w:val="00B96EEF"/>
    <w:rsid w:val="00BA0505"/>
    <w:rsid w:val="00BA2EFE"/>
    <w:rsid w:val="00BA6D62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643"/>
    <w:rsid w:val="00C03690"/>
    <w:rsid w:val="00C11FA4"/>
    <w:rsid w:val="00C1478C"/>
    <w:rsid w:val="00C17EA6"/>
    <w:rsid w:val="00C20DD4"/>
    <w:rsid w:val="00C27638"/>
    <w:rsid w:val="00C277FA"/>
    <w:rsid w:val="00C407C4"/>
    <w:rsid w:val="00C6352F"/>
    <w:rsid w:val="00C651C4"/>
    <w:rsid w:val="00C67194"/>
    <w:rsid w:val="00C701F9"/>
    <w:rsid w:val="00C71311"/>
    <w:rsid w:val="00C717BF"/>
    <w:rsid w:val="00C7196E"/>
    <w:rsid w:val="00C74B06"/>
    <w:rsid w:val="00C800FD"/>
    <w:rsid w:val="00C84F8A"/>
    <w:rsid w:val="00C85996"/>
    <w:rsid w:val="00C86A43"/>
    <w:rsid w:val="00C92CEF"/>
    <w:rsid w:val="00CA1D16"/>
    <w:rsid w:val="00CA2A0B"/>
    <w:rsid w:val="00CA3970"/>
    <w:rsid w:val="00CA4CC0"/>
    <w:rsid w:val="00CA50FD"/>
    <w:rsid w:val="00CA5495"/>
    <w:rsid w:val="00CA61C0"/>
    <w:rsid w:val="00CA6A46"/>
    <w:rsid w:val="00CA790B"/>
    <w:rsid w:val="00CB2402"/>
    <w:rsid w:val="00CB627A"/>
    <w:rsid w:val="00CC0AFF"/>
    <w:rsid w:val="00CD03BD"/>
    <w:rsid w:val="00CD51FF"/>
    <w:rsid w:val="00CD66E7"/>
    <w:rsid w:val="00CD7856"/>
    <w:rsid w:val="00CE6779"/>
    <w:rsid w:val="00CF2CF1"/>
    <w:rsid w:val="00CF2F40"/>
    <w:rsid w:val="00D12BC2"/>
    <w:rsid w:val="00D14073"/>
    <w:rsid w:val="00D14191"/>
    <w:rsid w:val="00D1471A"/>
    <w:rsid w:val="00D159F8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DF6"/>
    <w:rsid w:val="00DD4ED5"/>
    <w:rsid w:val="00DD7868"/>
    <w:rsid w:val="00DE0F6D"/>
    <w:rsid w:val="00DE1B2C"/>
    <w:rsid w:val="00DE36DE"/>
    <w:rsid w:val="00DE4AC6"/>
    <w:rsid w:val="00DF0B1D"/>
    <w:rsid w:val="00DF2F99"/>
    <w:rsid w:val="00DF78F2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66E9B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57DB"/>
    <w:rsid w:val="00EE79C0"/>
    <w:rsid w:val="00EF784B"/>
    <w:rsid w:val="00F02A4F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6832"/>
    <w:rsid w:val="00F974B7"/>
    <w:rsid w:val="00FA6A1B"/>
    <w:rsid w:val="00FA7D0D"/>
    <w:rsid w:val="00FB51F2"/>
    <w:rsid w:val="00FC488A"/>
    <w:rsid w:val="00FC5B73"/>
    <w:rsid w:val="00FC7C2A"/>
    <w:rsid w:val="00FD2A8B"/>
    <w:rsid w:val="00FD4140"/>
    <w:rsid w:val="00FD484D"/>
    <w:rsid w:val="00FD53EC"/>
    <w:rsid w:val="00FE374B"/>
    <w:rsid w:val="00FF002D"/>
    <w:rsid w:val="00FF0665"/>
    <w:rsid w:val="00FF1FF3"/>
    <w:rsid w:val="00FF6430"/>
    <w:rsid w:val="00FF6A50"/>
    <w:rsid w:val="120D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FB579"/>
  <w15:docId w15:val="{7FA3E7C8-4845-4F51-91D9-A7C2AC5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704122"/>
    <w:pPr>
      <w:spacing w:after="0" w:line="240" w:lineRule="auto"/>
    </w:pPr>
    <w:rPr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autoRedefine/>
    <w:qFormat/>
    <w:rsid w:val="00704122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locked/>
    <w:rsid w:val="00E019C5"/>
    <w:rPr>
      <w:rFonts w:ascii="Arial" w:hAnsi="Arial" w:cs="Arial"/>
      <w:b/>
      <w:bCs/>
      <w:sz w:val="26"/>
      <w:szCs w:val="26"/>
      <w:lang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val="eu-ES"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u-ES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u-ES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val="eu-ES" w:eastAsia="es-ES_tradnl"/>
    </w:rPr>
  </w:style>
  <w:style w:type="paragraph" w:customStyle="1" w:styleId="BOPV">
    <w:name w:val="BOPV"/>
    <w:basedOn w:val="Normala"/>
    <w:rsid w:val="00704122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704122"/>
  </w:style>
  <w:style w:type="paragraph" w:customStyle="1" w:styleId="BOPVDetalle">
    <w:name w:val="BOPVDetalle"/>
    <w:rsid w:val="00704122"/>
    <w:pPr>
      <w:widowControl w:val="0"/>
      <w:spacing w:after="220" w:line="240" w:lineRule="auto"/>
      <w:ind w:firstLine="425"/>
    </w:pPr>
    <w:rPr>
      <w:rFonts w:ascii="Arial" w:hAnsi="Arial"/>
      <w:lang w:eastAsia="es-ES_tradnl"/>
    </w:rPr>
  </w:style>
  <w:style w:type="paragraph" w:customStyle="1" w:styleId="BOPVAnexoDentroTexto">
    <w:name w:val="BOPVAnexoDentroTexto"/>
    <w:basedOn w:val="BOPVDetalle"/>
    <w:rsid w:val="00704122"/>
  </w:style>
  <w:style w:type="paragraph" w:customStyle="1" w:styleId="BOPVAnexoFinal">
    <w:name w:val="BOPVAnexoFinal"/>
    <w:basedOn w:val="BOPVDetalle"/>
    <w:rsid w:val="00704122"/>
  </w:style>
  <w:style w:type="paragraph" w:customStyle="1" w:styleId="BOPVCapitulo">
    <w:name w:val="BOPVCapitulo"/>
    <w:basedOn w:val="BOPVDetalle"/>
    <w:autoRedefine/>
    <w:rsid w:val="00704122"/>
  </w:style>
  <w:style w:type="paragraph" w:customStyle="1" w:styleId="BOPVClave">
    <w:name w:val="BOPVClave"/>
    <w:basedOn w:val="BOPVDetalle"/>
    <w:rsid w:val="00704122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704122"/>
    <w:pPr>
      <w:jc w:val="left"/>
    </w:pPr>
  </w:style>
  <w:style w:type="paragraph" w:customStyle="1" w:styleId="BOPVFirmaLugFec">
    <w:name w:val="BOPVFirmaLugFec"/>
    <w:basedOn w:val="BOPVDetalle"/>
    <w:rsid w:val="00704122"/>
  </w:style>
  <w:style w:type="paragraph" w:customStyle="1" w:styleId="BOPVFirmaNombre">
    <w:name w:val="BOPVFirmaNombre"/>
    <w:basedOn w:val="BOPVDetalle"/>
    <w:rsid w:val="00704122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704122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704122"/>
    <w:pPr>
      <w:jc w:val="center"/>
    </w:pPr>
  </w:style>
  <w:style w:type="paragraph" w:customStyle="1" w:styleId="BOPVNombreLehen2">
    <w:name w:val="BOPVNombreLehen2"/>
    <w:basedOn w:val="BOPVFirmaNombre"/>
    <w:rsid w:val="00704122"/>
    <w:pPr>
      <w:jc w:val="right"/>
    </w:pPr>
  </w:style>
  <w:style w:type="paragraph" w:customStyle="1" w:styleId="BOPVNumeroBoletin">
    <w:name w:val="BOPVNumeroBoletin"/>
    <w:basedOn w:val="BOPVDetalle"/>
    <w:rsid w:val="00704122"/>
  </w:style>
  <w:style w:type="paragraph" w:customStyle="1" w:styleId="BOPVOrden">
    <w:name w:val="BOPVOrden"/>
    <w:basedOn w:val="BOPVDetalle"/>
    <w:rsid w:val="00704122"/>
  </w:style>
  <w:style w:type="paragraph" w:customStyle="1" w:styleId="BOPVOrganismo">
    <w:name w:val="BOPVOrganismo"/>
    <w:basedOn w:val="BOPVDetalle"/>
    <w:rsid w:val="00704122"/>
    <w:rPr>
      <w:caps/>
    </w:rPr>
  </w:style>
  <w:style w:type="paragraph" w:customStyle="1" w:styleId="BOPVPuestoLehen1">
    <w:name w:val="BOPVPuestoLehen1"/>
    <w:basedOn w:val="BOPVFirmaPuesto"/>
    <w:rsid w:val="00704122"/>
    <w:pPr>
      <w:jc w:val="center"/>
    </w:pPr>
  </w:style>
  <w:style w:type="paragraph" w:customStyle="1" w:styleId="BOPVPuestoLehen2">
    <w:name w:val="BOPVPuestoLehen2"/>
    <w:basedOn w:val="BOPVFirmaPuesto"/>
    <w:rsid w:val="00704122"/>
    <w:pPr>
      <w:jc w:val="right"/>
    </w:pPr>
  </w:style>
  <w:style w:type="paragraph" w:customStyle="1" w:styleId="BOPVSeccion">
    <w:name w:val="BOPVSeccion"/>
    <w:basedOn w:val="BOPVDetalle"/>
    <w:rsid w:val="00704122"/>
    <w:rPr>
      <w:caps/>
    </w:rPr>
  </w:style>
  <w:style w:type="paragraph" w:customStyle="1" w:styleId="BOPVSubseccion">
    <w:name w:val="BOPVSubseccion"/>
    <w:basedOn w:val="BOPVDetalle"/>
    <w:rsid w:val="00704122"/>
  </w:style>
  <w:style w:type="paragraph" w:customStyle="1" w:styleId="BOPVSumarioEuskera">
    <w:name w:val="BOPVSumarioEuskera"/>
    <w:basedOn w:val="BOPV"/>
    <w:rsid w:val="00704122"/>
  </w:style>
  <w:style w:type="paragraph" w:customStyle="1" w:styleId="BOPVSumarioOrden">
    <w:name w:val="BOPVSumarioOrden"/>
    <w:basedOn w:val="BOPV"/>
    <w:rsid w:val="00704122"/>
  </w:style>
  <w:style w:type="paragraph" w:customStyle="1" w:styleId="BOPVSumarioOrganismo">
    <w:name w:val="BOPVSumarioOrganismo"/>
    <w:basedOn w:val="BOPV"/>
    <w:rsid w:val="00704122"/>
  </w:style>
  <w:style w:type="paragraph" w:customStyle="1" w:styleId="BOPVSumarioSeccion">
    <w:name w:val="BOPVSumarioSeccion"/>
    <w:basedOn w:val="BOPV"/>
    <w:rsid w:val="00704122"/>
  </w:style>
  <w:style w:type="paragraph" w:customStyle="1" w:styleId="BOPVSumarioSubseccion">
    <w:name w:val="BOPVSumarioSubseccion"/>
    <w:basedOn w:val="BOPV"/>
    <w:rsid w:val="00704122"/>
  </w:style>
  <w:style w:type="paragraph" w:customStyle="1" w:styleId="BOPVSumarioTitulo">
    <w:name w:val="BOPVSumarioTitulo"/>
    <w:basedOn w:val="BOPV"/>
    <w:rsid w:val="00704122"/>
  </w:style>
  <w:style w:type="paragraph" w:customStyle="1" w:styleId="BOPVTitulo">
    <w:name w:val="BOPVTitulo"/>
    <w:basedOn w:val="BOPVDetalle"/>
    <w:rsid w:val="00704122"/>
    <w:pPr>
      <w:ind w:left="425" w:hanging="425"/>
    </w:pPr>
  </w:style>
  <w:style w:type="paragraph" w:customStyle="1" w:styleId="BOPVClaveSin">
    <w:name w:val="BOPVClaveSin"/>
    <w:basedOn w:val="BOPVDetalle"/>
    <w:qFormat/>
    <w:rsid w:val="00704122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704122"/>
    <w:rPr>
      <w:caps w:val="0"/>
    </w:rPr>
  </w:style>
  <w:style w:type="paragraph" w:customStyle="1" w:styleId="TituloBOPV">
    <w:name w:val="TituloBOPV"/>
    <w:basedOn w:val="BOPVDetalle"/>
    <w:rsid w:val="00704122"/>
  </w:style>
  <w:style w:type="paragraph" w:customStyle="1" w:styleId="BOPVLista">
    <w:name w:val="BOPVLista"/>
    <w:basedOn w:val="BOPVDetalle"/>
    <w:rsid w:val="00704122"/>
    <w:pPr>
      <w:contextualSpacing/>
    </w:pPr>
  </w:style>
  <w:style w:type="paragraph" w:customStyle="1" w:styleId="BOPVClaveMinusculas">
    <w:name w:val="BOPVClaveMinusculas"/>
    <w:basedOn w:val="BOPVClave"/>
    <w:rsid w:val="00704122"/>
    <w:rPr>
      <w:caps w:val="0"/>
    </w:rPr>
  </w:style>
  <w:style w:type="paragraph" w:customStyle="1" w:styleId="BOPVDetalle1">
    <w:name w:val="BOPVDetalle1"/>
    <w:basedOn w:val="BOPVDetalle"/>
    <w:rsid w:val="00704122"/>
    <w:pPr>
      <w:ind w:left="425"/>
    </w:pPr>
  </w:style>
  <w:style w:type="paragraph" w:customStyle="1" w:styleId="BOPVDetalle2">
    <w:name w:val="BOPVDetalle2"/>
    <w:basedOn w:val="BOPVDetalle1"/>
    <w:rsid w:val="00704122"/>
    <w:pPr>
      <w:ind w:left="709"/>
    </w:pPr>
  </w:style>
  <w:style w:type="paragraph" w:customStyle="1" w:styleId="BOPVDetalle3">
    <w:name w:val="BOPVDetalle3"/>
    <w:basedOn w:val="BOPVDetalle2"/>
    <w:rsid w:val="00704122"/>
    <w:pPr>
      <w:ind w:left="992"/>
    </w:pPr>
  </w:style>
  <w:style w:type="paragraph" w:customStyle="1" w:styleId="BOPVDetalle4">
    <w:name w:val="BOPVDetalle4"/>
    <w:basedOn w:val="BOPVDetalle3"/>
    <w:rsid w:val="00704122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389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046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515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533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25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23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564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069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831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20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18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821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309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538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90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62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52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54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812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990CDB1CC5C548B1419D96E7993E01" ma:contentTypeVersion="2" ma:contentTypeDescription="Sortu dokumentu berri bat." ma:contentTypeScope="" ma:versionID="7d3da282689a3ddfcbd71bc93ec0c907">
  <xsd:schema xmlns:xsd="http://www.w3.org/2001/XMLSchema" xmlns:xs="http://www.w3.org/2001/XMLSchema" xmlns:p="http://schemas.microsoft.com/office/2006/metadata/properties" xmlns:ns2="60f17ec8-ad0c-4883-8f18-1a399fea2358" targetNamespace="http://schemas.microsoft.com/office/2006/metadata/properties" ma:root="true" ma:fieldsID="745ace1fb9a022196ba10fc00fa26407" ns2:_="">
    <xsd:import namespace="60f17ec8-ad0c-4883-8f18-1a399fea2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ec8-ad0c-4883-8f18-1a399fea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2D58-2B22-47B0-9819-EB82428D3E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2181b18d-d5bb-4661-9cbe-9a09a103df1c"/>
    <ds:schemaRef ds:uri="0bedec0e-ce89-4f71-aad7-765f6d56eeaa"/>
    <ds:schemaRef ds:uri="http://schemas.microsoft.com/office/2006/metadata/properties"/>
    <ds:schemaRef ds:uri="http://www.w3.org/XML/1998/namespace"/>
    <ds:schemaRef ds:uri="04f226ac-8f8e-4c73-8239-a249bcd30f41"/>
    <ds:schemaRef ds:uri="2e87b24d-694f-4569-a74c-13f62a634cd9"/>
  </ds:schemaRefs>
</ds:datastoreItem>
</file>

<file path=customXml/itemProps2.xml><?xml version="1.0" encoding="utf-8"?>
<ds:datastoreItem xmlns:ds="http://schemas.openxmlformats.org/officeDocument/2006/customXml" ds:itemID="{9A308F35-E06C-4585-ACC8-59EB435ECC4B}"/>
</file>

<file path=customXml/itemProps3.xml><?xml version="1.0" encoding="utf-8"?>
<ds:datastoreItem xmlns:ds="http://schemas.openxmlformats.org/officeDocument/2006/customXml" ds:itemID="{11C02F63-231C-4E6F-9F31-07A31BDB1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F6CEE-29BA-4D67-9C89-266D9B6F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DEPARTAMENTO DE SANIDAD</vt:lpstr>
    </vt:vector>
  </TitlesOfParts>
  <Company>EJIE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Etxeberria Bidondo, Ion</cp:lastModifiedBy>
  <cp:revision>10</cp:revision>
  <cp:lastPrinted>2020-02-04T11:07:00Z</cp:lastPrinted>
  <dcterms:created xsi:type="dcterms:W3CDTF">2022-03-18T10:08:00Z</dcterms:created>
  <dcterms:modified xsi:type="dcterms:W3CDTF">2023-02-24T08:36:00Z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0x0101003D990CDB1CC5C548B1419D96E7993E01</vt:lpwstr>
  </property>
  <property fmtid="{D5CDD505-2E9C-101B-9397-08002B2CF9AE}" pid="3" name="MediaServiceImageTags">
    <vt:lpwstr/>
  </property>
</Properties>
</file>