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8B5A7" w14:textId="77777777" w:rsidR="00F86D07" w:rsidRPr="00F86D07" w:rsidRDefault="00F86D07" w:rsidP="00F86D07">
      <w:pPr>
        <w:pBdr>
          <w:bottom w:val="single" w:sz="4" w:space="1" w:color="auto"/>
        </w:pBd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lang w:val="eu-ES"/>
        </w:rPr>
        <w:t>ERANTZUNKIDETASUN-HITZARMENA, XX(R)EN, XX(R)EN ETA XX(R)EN ARTEAN SINATUTAKOA (TOKI-ERAKUNDEEN PARTZUERGOA OSATZEN DUTEN ERAKUNDEAK), «XX»</w:t>
      </w:r>
      <w:r w:rsidRPr="00F86D07">
        <w:rPr>
          <w:rFonts w:ascii="Arial" w:eastAsia="Times New Roman" w:hAnsi="Arial" w:cs="Times New Roman"/>
          <w:b/>
          <w:sz w:val="20"/>
          <w:szCs w:val="24"/>
          <w:vertAlign w:val="superscript"/>
          <w:lang w:val="eu-ES"/>
        </w:rPr>
        <w:t>(1)</w:t>
      </w:r>
      <w:r w:rsidRPr="00F86D07">
        <w:rPr>
          <w:rFonts w:ascii="Arial" w:eastAsia="Times New Roman" w:hAnsi="Arial" w:cs="Times New Roman"/>
          <w:b/>
          <w:sz w:val="20"/>
          <w:szCs w:val="24"/>
          <w:lang w:val="eu-ES"/>
        </w:rPr>
        <w:t xml:space="preserve"> PROIEKTUA GAUZATZEKO, ZEINAK GARAPENERAKO LANKIDETZAREN EUSKAL AGENTZIAREN DIRULAGUNTZA BAITU</w:t>
      </w:r>
    </w:p>
    <w:p w14:paraId="7F0DB9EE" w14:textId="77777777" w:rsidR="00F86D07" w:rsidRPr="00F86D07" w:rsidRDefault="00F86D07" w:rsidP="00F86D07">
      <w:pPr>
        <w:spacing w:after="0" w:line="240" w:lineRule="auto"/>
        <w:jc w:val="both"/>
        <w:rPr>
          <w:rFonts w:ascii="Arial" w:eastAsia="Times New Roman" w:hAnsi="Arial" w:cs="Arial"/>
          <w:b/>
          <w:sz w:val="20"/>
          <w:szCs w:val="20"/>
          <w:lang w:val="eu-ES"/>
        </w:rPr>
      </w:pPr>
    </w:p>
    <w:p w14:paraId="4CA2DFBD" w14:textId="77777777" w:rsidR="00F86D07" w:rsidRPr="00F86D07" w:rsidRDefault="00F86D07" w:rsidP="00F86D07">
      <w:pPr>
        <w:spacing w:after="0" w:line="240" w:lineRule="auto"/>
        <w:jc w:val="both"/>
        <w:rPr>
          <w:rFonts w:ascii="Arial" w:eastAsia="Times New Roman" w:hAnsi="Arial" w:cs="Arial"/>
          <w:b/>
          <w:sz w:val="20"/>
          <w:szCs w:val="20"/>
          <w:lang w:val="eu-ES"/>
        </w:rPr>
      </w:pPr>
    </w:p>
    <w:p w14:paraId="1F6E2E4D" w14:textId="77777777" w:rsidR="00F86D07" w:rsidRPr="00F86D07" w:rsidRDefault="00F86D07" w:rsidP="00F86D07">
      <w:pPr>
        <w:spacing w:after="0" w:line="240" w:lineRule="auto"/>
        <w:ind w:right="-81"/>
        <w:jc w:val="center"/>
        <w:rPr>
          <w:rFonts w:ascii="Arial" w:eastAsia="Times New Roman" w:hAnsi="Arial" w:cs="Arial"/>
          <w:color w:val="00B050"/>
          <w:sz w:val="20"/>
          <w:szCs w:val="20"/>
          <w:lang w:val="eu-ES"/>
        </w:rPr>
      </w:pPr>
      <w:r w:rsidRPr="00F86D07">
        <w:rPr>
          <w:rFonts w:ascii="Arial" w:eastAsia="Times New Roman" w:hAnsi="Arial" w:cs="Times New Roman"/>
          <w:sz w:val="20"/>
          <w:szCs w:val="24"/>
          <w:lang w:val="eu-ES"/>
        </w:rPr>
        <w:t>XXX, XXXX(e)ko XXXaren XX(a)</w:t>
      </w:r>
    </w:p>
    <w:p w14:paraId="60F3153D"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6882BA1F"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7A2B25DA" w14:textId="77777777" w:rsidR="00F86D07" w:rsidRPr="00F86D07" w:rsidRDefault="00F86D07" w:rsidP="00F86D07">
      <w:pPr>
        <w:spacing w:after="0" w:line="240" w:lineRule="auto"/>
        <w:ind w:right="-81"/>
        <w:jc w:val="center"/>
        <w:rPr>
          <w:rFonts w:ascii="Arial" w:eastAsia="Times New Roman" w:hAnsi="Arial" w:cs="Arial"/>
          <w:b/>
          <w:bCs/>
          <w:sz w:val="20"/>
          <w:szCs w:val="20"/>
          <w:lang w:val="eu-ES"/>
        </w:rPr>
      </w:pPr>
      <w:r w:rsidRPr="00F86D07">
        <w:rPr>
          <w:rFonts w:ascii="Arial" w:eastAsia="Times New Roman" w:hAnsi="Arial" w:cs="Times New Roman"/>
          <w:b/>
          <w:sz w:val="20"/>
          <w:szCs w:val="24"/>
          <w:lang w:val="eu-ES"/>
        </w:rPr>
        <w:t>HAUEK BERTARATU DIRA</w:t>
      </w:r>
    </w:p>
    <w:p w14:paraId="6458204B"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23DBC014" w14:textId="77777777" w:rsidR="00F86D07" w:rsidRPr="00F86D07" w:rsidRDefault="00F86D07" w:rsidP="00F86D07">
      <w:pPr>
        <w:spacing w:after="0" w:line="240" w:lineRule="auto"/>
        <w:ind w:right="-81"/>
        <w:jc w:val="both"/>
        <w:rPr>
          <w:rFonts w:ascii="Arial" w:eastAsia="Times New Roman" w:hAnsi="Arial" w:cs="Arial"/>
          <w:sz w:val="20"/>
          <w:szCs w:val="20"/>
          <w:lang w:val="eu-ES" w:eastAsia="es-ES"/>
        </w:rPr>
      </w:pPr>
    </w:p>
    <w:p w14:paraId="40648925"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xml:space="preserve">Alde batetik, </w:t>
      </w:r>
      <w:r w:rsidRPr="00F86D07">
        <w:rPr>
          <w:rFonts w:ascii="Arial" w:eastAsia="Times New Roman" w:hAnsi="Arial" w:cs="Times New Roman"/>
          <w:b/>
          <w:sz w:val="20"/>
          <w:szCs w:val="24"/>
          <w:lang w:val="eu-ES"/>
        </w:rPr>
        <w:t>IZEN-ABIZENAK</w:t>
      </w:r>
      <w:r w:rsidRPr="00F86D07">
        <w:rPr>
          <w:rFonts w:ascii="Arial" w:eastAsia="Times New Roman" w:hAnsi="Arial" w:cs="Times New Roman"/>
          <w:sz w:val="20"/>
          <w:szCs w:val="24"/>
          <w:lang w:val="eu-ES"/>
        </w:rPr>
        <w:t xml:space="preserve">, </w:t>
      </w:r>
      <w:r w:rsidRPr="00F86D07">
        <w:rPr>
          <w:rFonts w:ascii="Arial" w:eastAsia="Times New Roman" w:hAnsi="Arial" w:cs="Times New Roman"/>
          <w:b/>
          <w:sz w:val="20"/>
          <w:szCs w:val="24"/>
          <w:lang w:val="eu-ES"/>
        </w:rPr>
        <w:t>ERAKUNDEAREN IZENA</w:t>
      </w:r>
      <w:r w:rsidRPr="00F86D07">
        <w:rPr>
          <w:rFonts w:ascii="Arial" w:eastAsia="Times New Roman" w:hAnsi="Arial" w:cs="Times New Roman"/>
          <w:b/>
          <w:sz w:val="20"/>
          <w:szCs w:val="24"/>
          <w:vertAlign w:val="superscript"/>
          <w:lang w:val="eu-ES"/>
        </w:rPr>
        <w:t>(2)</w:t>
      </w:r>
      <w:r w:rsidRPr="00F86D07">
        <w:rPr>
          <w:rFonts w:ascii="Arial" w:eastAsia="Times New Roman" w:hAnsi="Arial" w:cs="Times New Roman"/>
          <w:color w:val="0070C0"/>
          <w:sz w:val="20"/>
          <w:szCs w:val="24"/>
          <w:lang w:val="eu-ES"/>
        </w:rPr>
        <w:t xml:space="preserve"> </w:t>
      </w:r>
      <w:r w:rsidRPr="00F86D07">
        <w:rPr>
          <w:rFonts w:ascii="Arial" w:eastAsia="Times New Roman" w:hAnsi="Arial" w:cs="Times New Roman"/>
          <w:sz w:val="20"/>
          <w:szCs w:val="24"/>
          <w:lang w:val="eu-ES"/>
        </w:rPr>
        <w:t xml:space="preserve">(toki-erakundea) erakundearen legezko ordezkari gisa (IFZ: </w:t>
      </w:r>
      <w:r w:rsidRPr="00F86D07">
        <w:rPr>
          <w:rFonts w:ascii="Arial" w:eastAsia="Times New Roman" w:hAnsi="Arial" w:cs="Times New Roman"/>
          <w:b/>
          <w:sz w:val="20"/>
          <w:szCs w:val="24"/>
          <w:lang w:val="eu-ES"/>
        </w:rPr>
        <w:t>XX</w:t>
      </w:r>
      <w:r w:rsidRPr="00F86D07">
        <w:rPr>
          <w:rFonts w:ascii="Arial" w:eastAsia="Times New Roman" w:hAnsi="Arial" w:cs="Times New Roman"/>
          <w:sz w:val="20"/>
          <w:szCs w:val="24"/>
          <w:lang w:val="eu-ES"/>
        </w:rPr>
        <w:t xml:space="preserve">; helbidea: </w:t>
      </w:r>
      <w:r w:rsidRPr="00F86D07">
        <w:rPr>
          <w:rFonts w:ascii="Arial" w:eastAsia="Times New Roman" w:hAnsi="Arial" w:cs="Times New Roman"/>
          <w:b/>
          <w:sz w:val="20"/>
          <w:szCs w:val="24"/>
          <w:lang w:val="eu-ES"/>
        </w:rPr>
        <w:t>KALEA</w:t>
      </w:r>
      <w:r w:rsidRPr="00F86D07">
        <w:rPr>
          <w:rFonts w:ascii="Arial" w:eastAsia="Times New Roman" w:hAnsi="Arial" w:cs="Times New Roman"/>
          <w:sz w:val="20"/>
          <w:szCs w:val="24"/>
          <w:lang w:val="eu-ES"/>
        </w:rPr>
        <w:t xml:space="preserve">, </w:t>
      </w:r>
      <w:r w:rsidRPr="00F86D07">
        <w:rPr>
          <w:rFonts w:ascii="Arial" w:eastAsia="Times New Roman" w:hAnsi="Arial" w:cs="Times New Roman"/>
          <w:b/>
          <w:sz w:val="20"/>
          <w:szCs w:val="24"/>
          <w:lang w:val="eu-ES"/>
        </w:rPr>
        <w:t>ZK.</w:t>
      </w:r>
      <w:r w:rsidRPr="00F86D07">
        <w:rPr>
          <w:rFonts w:ascii="Arial" w:eastAsia="Times New Roman" w:hAnsi="Arial" w:cs="Times New Roman"/>
          <w:sz w:val="20"/>
          <w:szCs w:val="24"/>
          <w:lang w:val="eu-ES"/>
        </w:rPr>
        <w:t xml:space="preserve">, </w:t>
      </w:r>
      <w:r w:rsidRPr="00F86D07">
        <w:rPr>
          <w:rFonts w:ascii="Arial" w:eastAsia="Times New Roman" w:hAnsi="Arial" w:cs="Times New Roman"/>
          <w:b/>
          <w:sz w:val="20"/>
          <w:szCs w:val="24"/>
          <w:lang w:val="eu-ES"/>
        </w:rPr>
        <w:t>HIRIA</w:t>
      </w:r>
      <w:r w:rsidRPr="00F86D07">
        <w:rPr>
          <w:rFonts w:ascii="Arial" w:eastAsia="Times New Roman" w:hAnsi="Arial" w:cs="Times New Roman"/>
          <w:sz w:val="20"/>
          <w:szCs w:val="24"/>
          <w:lang w:val="eu-ES"/>
        </w:rPr>
        <w:t xml:space="preserve">, </w:t>
      </w:r>
      <w:r w:rsidRPr="00F86D07">
        <w:rPr>
          <w:rFonts w:ascii="Arial" w:eastAsia="Times New Roman" w:hAnsi="Arial" w:cs="Times New Roman"/>
          <w:b/>
          <w:sz w:val="20"/>
          <w:szCs w:val="24"/>
          <w:lang w:val="eu-ES"/>
        </w:rPr>
        <w:t>HERRIALDEA</w:t>
      </w:r>
      <w:r w:rsidRPr="00F86D07">
        <w:rPr>
          <w:rFonts w:ascii="Arial" w:eastAsia="Times New Roman" w:hAnsi="Arial" w:cs="Times New Roman"/>
          <w:sz w:val="20"/>
          <w:szCs w:val="24"/>
          <w:lang w:val="eu-ES"/>
        </w:rPr>
        <w:t>.</w:t>
      </w:r>
    </w:p>
    <w:p w14:paraId="6BEE2E06"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2B68975D"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668395F0"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xml:space="preserve">Bestetik, </w:t>
      </w:r>
      <w:r w:rsidRPr="00F86D07">
        <w:rPr>
          <w:rFonts w:ascii="Arial" w:eastAsia="Times New Roman" w:hAnsi="Arial" w:cs="Times New Roman"/>
          <w:b/>
          <w:sz w:val="20"/>
          <w:szCs w:val="24"/>
          <w:lang w:val="eu-ES"/>
        </w:rPr>
        <w:t>IZEN-ABIZENAK</w:t>
      </w:r>
      <w:r w:rsidRPr="00F86D07">
        <w:rPr>
          <w:rFonts w:ascii="Arial" w:eastAsia="Times New Roman" w:hAnsi="Arial" w:cs="Times New Roman"/>
          <w:sz w:val="20"/>
          <w:szCs w:val="24"/>
          <w:lang w:val="eu-ES"/>
        </w:rPr>
        <w:t xml:space="preserve">, </w:t>
      </w:r>
      <w:r w:rsidRPr="00F86D07">
        <w:rPr>
          <w:rFonts w:ascii="Arial" w:eastAsia="Times New Roman" w:hAnsi="Arial" w:cs="Times New Roman"/>
          <w:b/>
          <w:sz w:val="20"/>
          <w:szCs w:val="24"/>
          <w:lang w:val="eu-ES"/>
        </w:rPr>
        <w:t>ERAKUNDEAREN IZENA</w:t>
      </w:r>
      <w:r w:rsidRPr="00F86D07">
        <w:rPr>
          <w:rFonts w:ascii="Arial" w:eastAsia="Times New Roman" w:hAnsi="Arial" w:cs="Times New Roman"/>
          <w:b/>
          <w:sz w:val="20"/>
          <w:szCs w:val="24"/>
          <w:vertAlign w:val="superscript"/>
          <w:lang w:val="eu-ES"/>
        </w:rPr>
        <w:t>(3)</w:t>
      </w:r>
      <w:r w:rsidRPr="00F86D07">
        <w:rPr>
          <w:rFonts w:ascii="Arial" w:eastAsia="Times New Roman" w:hAnsi="Arial" w:cs="Times New Roman"/>
          <w:color w:val="00B050"/>
          <w:sz w:val="20"/>
          <w:szCs w:val="24"/>
          <w:lang w:val="eu-ES"/>
        </w:rPr>
        <w:t xml:space="preserve"> </w:t>
      </w:r>
      <w:r w:rsidRPr="00F86D07">
        <w:rPr>
          <w:rFonts w:ascii="Arial" w:eastAsia="Times New Roman" w:hAnsi="Arial" w:cs="Times New Roman"/>
          <w:sz w:val="20"/>
          <w:szCs w:val="24"/>
          <w:lang w:val="eu-ES"/>
        </w:rPr>
        <w:t xml:space="preserve">(toki-erakundea) erakundearen legezko ordezkari gisa (IFZ: </w:t>
      </w:r>
      <w:r w:rsidRPr="00F86D07">
        <w:rPr>
          <w:rFonts w:ascii="Arial" w:eastAsia="Times New Roman" w:hAnsi="Arial" w:cs="Times New Roman"/>
          <w:b/>
          <w:sz w:val="20"/>
          <w:szCs w:val="24"/>
          <w:lang w:val="eu-ES"/>
        </w:rPr>
        <w:t>XX</w:t>
      </w:r>
      <w:r w:rsidRPr="00F86D07">
        <w:rPr>
          <w:rFonts w:ascii="Arial" w:eastAsia="Times New Roman" w:hAnsi="Arial" w:cs="Times New Roman"/>
          <w:sz w:val="20"/>
          <w:szCs w:val="24"/>
          <w:lang w:val="eu-ES"/>
        </w:rPr>
        <w:t xml:space="preserve">; helbidea: </w:t>
      </w:r>
      <w:r w:rsidRPr="00F86D07">
        <w:rPr>
          <w:rFonts w:ascii="Arial" w:eastAsia="Times New Roman" w:hAnsi="Arial" w:cs="Times New Roman"/>
          <w:b/>
          <w:sz w:val="20"/>
          <w:szCs w:val="24"/>
          <w:lang w:val="eu-ES"/>
        </w:rPr>
        <w:t>KALEA</w:t>
      </w:r>
      <w:r w:rsidRPr="00F86D07">
        <w:rPr>
          <w:rFonts w:ascii="Arial" w:eastAsia="Times New Roman" w:hAnsi="Arial" w:cs="Times New Roman"/>
          <w:sz w:val="20"/>
          <w:szCs w:val="24"/>
          <w:lang w:val="eu-ES"/>
        </w:rPr>
        <w:t xml:space="preserve">, </w:t>
      </w:r>
      <w:r w:rsidRPr="00F86D07">
        <w:rPr>
          <w:rFonts w:ascii="Arial" w:eastAsia="Times New Roman" w:hAnsi="Arial" w:cs="Times New Roman"/>
          <w:b/>
          <w:sz w:val="20"/>
          <w:szCs w:val="24"/>
          <w:lang w:val="eu-ES"/>
        </w:rPr>
        <w:t>ZK.</w:t>
      </w:r>
      <w:r w:rsidRPr="00F86D07">
        <w:rPr>
          <w:rFonts w:ascii="Arial" w:eastAsia="Times New Roman" w:hAnsi="Arial" w:cs="Times New Roman"/>
          <w:sz w:val="20"/>
          <w:szCs w:val="24"/>
          <w:lang w:val="eu-ES"/>
        </w:rPr>
        <w:t xml:space="preserve">, </w:t>
      </w:r>
      <w:r w:rsidRPr="00F86D07">
        <w:rPr>
          <w:rFonts w:ascii="Arial" w:eastAsia="Times New Roman" w:hAnsi="Arial" w:cs="Times New Roman"/>
          <w:b/>
          <w:sz w:val="20"/>
          <w:szCs w:val="24"/>
          <w:lang w:val="eu-ES"/>
        </w:rPr>
        <w:t>HIRIA</w:t>
      </w:r>
      <w:r w:rsidRPr="00F86D07">
        <w:rPr>
          <w:rFonts w:ascii="Arial" w:eastAsia="Times New Roman" w:hAnsi="Arial" w:cs="Times New Roman"/>
          <w:sz w:val="20"/>
          <w:szCs w:val="24"/>
          <w:lang w:val="eu-ES"/>
        </w:rPr>
        <w:t xml:space="preserve">, </w:t>
      </w:r>
      <w:r w:rsidRPr="00F86D07">
        <w:rPr>
          <w:rFonts w:ascii="Arial" w:eastAsia="Times New Roman" w:hAnsi="Arial" w:cs="Times New Roman"/>
          <w:b/>
          <w:sz w:val="20"/>
          <w:szCs w:val="24"/>
          <w:lang w:val="eu-ES"/>
        </w:rPr>
        <w:t>HERRIALDEA</w:t>
      </w:r>
      <w:r w:rsidRPr="00F86D07">
        <w:rPr>
          <w:rFonts w:ascii="Arial" w:eastAsia="Times New Roman" w:hAnsi="Arial" w:cs="Times New Roman"/>
          <w:sz w:val="20"/>
          <w:szCs w:val="24"/>
          <w:lang w:val="eu-ES"/>
        </w:rPr>
        <w:t>.</w:t>
      </w:r>
    </w:p>
    <w:p w14:paraId="611BF925"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0931DBEF" w14:textId="77777777" w:rsidR="00F86D07" w:rsidRPr="00F86D07" w:rsidRDefault="00F86D07" w:rsidP="00F86D07">
      <w:pPr>
        <w:spacing w:after="0" w:line="240" w:lineRule="auto"/>
        <w:ind w:right="-81" w:firstLine="426"/>
        <w:jc w:val="both"/>
        <w:rPr>
          <w:rFonts w:ascii="Arial" w:eastAsia="Times New Roman" w:hAnsi="Arial" w:cs="Arial"/>
          <w:b/>
          <w:sz w:val="20"/>
          <w:szCs w:val="20"/>
          <w:lang w:val="eu-ES"/>
        </w:rPr>
      </w:pPr>
      <w:r w:rsidRPr="00F86D07">
        <w:rPr>
          <w:rFonts w:ascii="Arial" w:eastAsia="Times New Roman" w:hAnsi="Arial" w:cs="Times New Roman"/>
          <w:b/>
          <w:sz w:val="20"/>
          <w:szCs w:val="24"/>
          <w:lang w:val="eu-ES"/>
        </w:rPr>
        <w:t>Bestetik,</w:t>
      </w:r>
      <w:r w:rsidRPr="00F86D07">
        <w:rPr>
          <w:rFonts w:ascii="Arial" w:eastAsia="Times New Roman" w:hAnsi="Arial" w:cs="Times New Roman"/>
          <w:b/>
          <w:sz w:val="20"/>
          <w:szCs w:val="24"/>
          <w:vertAlign w:val="superscript"/>
          <w:lang w:val="eu-ES"/>
        </w:rPr>
        <w:t>(4)</w:t>
      </w:r>
    </w:p>
    <w:p w14:paraId="58CF0AFB" w14:textId="77777777" w:rsidR="00F86D07" w:rsidRPr="00F86D07" w:rsidRDefault="00F86D07" w:rsidP="00F86D07">
      <w:pPr>
        <w:spacing w:after="0" w:line="240" w:lineRule="auto"/>
        <w:ind w:right="-81"/>
        <w:jc w:val="center"/>
        <w:rPr>
          <w:rFonts w:ascii="Arial" w:eastAsia="Times New Roman" w:hAnsi="Arial" w:cs="Arial"/>
          <w:sz w:val="20"/>
          <w:szCs w:val="20"/>
          <w:lang w:val="eu-ES" w:eastAsia="es-ES"/>
        </w:rPr>
      </w:pPr>
    </w:p>
    <w:p w14:paraId="19E53101" w14:textId="77777777" w:rsidR="00F86D07" w:rsidRPr="00F86D07" w:rsidRDefault="00F86D07" w:rsidP="00F86D07">
      <w:pPr>
        <w:spacing w:after="0" w:line="240" w:lineRule="auto"/>
        <w:ind w:right="-81"/>
        <w:jc w:val="center"/>
        <w:rPr>
          <w:rFonts w:ascii="Arial" w:eastAsia="Times New Roman" w:hAnsi="Arial" w:cs="Arial"/>
          <w:sz w:val="20"/>
          <w:szCs w:val="20"/>
          <w:lang w:val="eu-ES" w:eastAsia="es-ES"/>
        </w:rPr>
      </w:pPr>
    </w:p>
    <w:p w14:paraId="0895A379" w14:textId="77777777" w:rsidR="00F86D07" w:rsidRPr="00F86D07" w:rsidRDefault="00F86D07" w:rsidP="00F86D07">
      <w:pPr>
        <w:spacing w:after="0" w:line="240" w:lineRule="auto"/>
        <w:ind w:right="-81"/>
        <w:jc w:val="center"/>
        <w:rPr>
          <w:rFonts w:ascii="Arial" w:eastAsia="Times New Roman" w:hAnsi="Arial" w:cs="Arial"/>
          <w:b/>
          <w:bCs/>
          <w:sz w:val="20"/>
          <w:szCs w:val="20"/>
          <w:lang w:val="eu-ES"/>
        </w:rPr>
      </w:pPr>
      <w:r w:rsidRPr="00F86D07">
        <w:rPr>
          <w:rFonts w:ascii="Arial" w:eastAsia="Times New Roman" w:hAnsi="Arial" w:cs="Times New Roman"/>
          <w:b/>
          <w:sz w:val="20"/>
          <w:szCs w:val="24"/>
          <w:lang w:val="eu-ES"/>
        </w:rPr>
        <w:t>AZALTZEN DUTE</w:t>
      </w:r>
    </w:p>
    <w:p w14:paraId="6FACFD98"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5A89A99A"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6E3C5CAC" w14:textId="77777777" w:rsidR="00F86D07" w:rsidRPr="00F86D07" w:rsidRDefault="00F86D07" w:rsidP="00F86D07">
      <w:pPr>
        <w:spacing w:after="0" w:line="240" w:lineRule="auto"/>
        <w:ind w:firstLine="426"/>
        <w:jc w:val="both"/>
        <w:rPr>
          <w:rFonts w:ascii="Arial" w:eastAsia="Times New Roman" w:hAnsi="Arial" w:cs="Arial"/>
          <w:bCs/>
          <w:sz w:val="20"/>
          <w:szCs w:val="20"/>
          <w:lang w:val="eu-ES"/>
        </w:rPr>
      </w:pPr>
      <w:r w:rsidRPr="00F86D07">
        <w:rPr>
          <w:rFonts w:ascii="Arial" w:eastAsia="Times New Roman" w:hAnsi="Arial" w:cs="Times New Roman"/>
          <w:sz w:val="20"/>
          <w:szCs w:val="24"/>
          <w:lang w:val="eu-ES"/>
        </w:rPr>
        <w:t xml:space="preserve">1.- Bi alderdiek aitortzen dizkiote elkarri dauzkaten ordezkaritza-ahalmenak, baita erantzunkidetasun-hitzarmen hau emateko legezko gaitasun nahikoa ere, </w:t>
      </w:r>
      <w:r w:rsidRPr="00F86D07">
        <w:rPr>
          <w:rFonts w:ascii="Arial" w:eastAsia="Times New Roman" w:hAnsi="Arial" w:cs="Times New Roman"/>
          <w:b/>
          <w:sz w:val="20"/>
          <w:szCs w:val="24"/>
          <w:lang w:val="eu-ES"/>
        </w:rPr>
        <w:t>IZENBURUA</w:t>
      </w:r>
      <w:r w:rsidRPr="00F86D07">
        <w:rPr>
          <w:rFonts w:ascii="Arial" w:eastAsia="Times New Roman" w:hAnsi="Arial" w:cs="Times New Roman"/>
          <w:b/>
          <w:sz w:val="20"/>
          <w:szCs w:val="24"/>
          <w:vertAlign w:val="superscript"/>
          <w:lang w:val="eu-ES"/>
        </w:rPr>
        <w:t>(5)</w:t>
      </w:r>
      <w:r w:rsidRPr="00F86D07">
        <w:rPr>
          <w:rFonts w:ascii="Arial" w:eastAsia="Times New Roman" w:hAnsi="Arial" w:cs="Times New Roman"/>
          <w:sz w:val="20"/>
          <w:szCs w:val="24"/>
          <w:lang w:val="eu-ES"/>
        </w:rPr>
        <w:t xml:space="preserve"> proiektua gauzatzeko, zeinak Garapenerako Lankidetzaren Euskal Agentziaren (aurrerantzean, eLankidetza) baterako finantzaketa izango baitu.</w:t>
      </w:r>
    </w:p>
    <w:p w14:paraId="1CBC299F" w14:textId="77777777" w:rsidR="00F86D07" w:rsidRPr="00F86D07" w:rsidRDefault="00F86D07" w:rsidP="00F86D07">
      <w:pPr>
        <w:spacing w:after="0" w:line="240" w:lineRule="auto"/>
        <w:ind w:right="-81" w:firstLine="426"/>
        <w:jc w:val="center"/>
        <w:rPr>
          <w:rFonts w:ascii="Arial" w:eastAsia="Times New Roman" w:hAnsi="Arial" w:cs="Arial"/>
          <w:b/>
          <w:sz w:val="20"/>
          <w:szCs w:val="20"/>
          <w:lang w:val="eu-ES" w:eastAsia="es-ES"/>
        </w:rPr>
      </w:pPr>
    </w:p>
    <w:p w14:paraId="79958B68" w14:textId="77777777" w:rsidR="00F86D07" w:rsidRPr="00F86D07" w:rsidRDefault="00F86D07" w:rsidP="00F86D07">
      <w:pPr>
        <w:spacing w:after="0" w:line="240" w:lineRule="auto"/>
        <w:ind w:firstLine="426"/>
        <w:jc w:val="both"/>
        <w:rPr>
          <w:rFonts w:ascii="Arial" w:eastAsia="Times New Roman" w:hAnsi="Arial" w:cs="Arial"/>
          <w:bCs/>
          <w:sz w:val="20"/>
          <w:szCs w:val="20"/>
          <w:lang w:val="eu-ES"/>
        </w:rPr>
      </w:pPr>
      <w:r w:rsidRPr="00F86D07">
        <w:rPr>
          <w:rFonts w:ascii="Arial" w:eastAsia="Times New Roman" w:hAnsi="Arial" w:cs="Times New Roman"/>
          <w:sz w:val="20"/>
          <w:szCs w:val="24"/>
          <w:lang w:val="eu-ES"/>
        </w:rPr>
        <w:t>2.- Berdintasun, Justizia eta Gizarte Politiketako sailburuaren 2022ko apirilaren 12ko Aginduaren bidez, garapenerako lankidetza-proiektuetarako 2022rako laguntzen deialdia iragarri da.</w:t>
      </w:r>
    </w:p>
    <w:p w14:paraId="7911FC07" w14:textId="77777777" w:rsidR="00F86D07" w:rsidRPr="00F86D07" w:rsidRDefault="00F86D07" w:rsidP="00F86D07">
      <w:pPr>
        <w:spacing w:after="0" w:line="240" w:lineRule="auto"/>
        <w:jc w:val="both"/>
        <w:rPr>
          <w:rFonts w:ascii="Arial" w:eastAsia="Times New Roman" w:hAnsi="Arial" w:cs="Arial"/>
          <w:bCs/>
          <w:sz w:val="20"/>
          <w:szCs w:val="20"/>
          <w:lang w:val="eu-ES" w:eastAsia="es-ES"/>
        </w:rPr>
      </w:pPr>
    </w:p>
    <w:p w14:paraId="41FEA46F" w14:textId="77777777" w:rsidR="00F86D07" w:rsidRPr="00F86D07" w:rsidRDefault="00F86D07" w:rsidP="00F86D07">
      <w:pPr>
        <w:spacing w:after="0" w:line="240" w:lineRule="auto"/>
        <w:ind w:firstLine="426"/>
        <w:jc w:val="both"/>
        <w:rPr>
          <w:rFonts w:ascii="Arial" w:eastAsia="Times New Roman" w:hAnsi="Arial" w:cs="Arial"/>
          <w:bCs/>
          <w:sz w:val="20"/>
          <w:szCs w:val="20"/>
          <w:lang w:val="eu-ES"/>
        </w:rPr>
      </w:pPr>
      <w:r w:rsidRPr="00F86D07">
        <w:rPr>
          <w:rFonts w:ascii="Arial" w:eastAsia="Times New Roman" w:hAnsi="Arial" w:cs="Times New Roman"/>
          <w:sz w:val="20"/>
          <w:szCs w:val="24"/>
          <w:lang w:val="eu-ES"/>
        </w:rPr>
        <w:t>3.- Garapena eta Lankidetza Sustatzeko Fondoaren kargurako proiektuetarako laguntzak arautzen dituen otsailaren 27ko 34/2007 Dekretuan xedatutakoa betez (2007ko martxoaren 15eko EHAA, 53. zenbakikoa), zeina uztailaren 23ko 390/2013 Dekretuak aldatu baitzuen (2013ko uztailaren 29ko EHAA, 143. zenbakikoa), partzuergoko kide diren erakundeek ERANTZUNKIDETASUN-HITZARMEN hau sinatzen dute, klausula hauen arabera:</w:t>
      </w:r>
    </w:p>
    <w:p w14:paraId="60F714F5" w14:textId="77777777" w:rsidR="00F86D07" w:rsidRPr="00F86D07" w:rsidRDefault="00F86D07" w:rsidP="00F86D07">
      <w:pPr>
        <w:spacing w:after="0" w:line="240" w:lineRule="auto"/>
        <w:jc w:val="both"/>
        <w:rPr>
          <w:rFonts w:ascii="Arial" w:eastAsia="Times New Roman" w:hAnsi="Arial" w:cs="Arial"/>
          <w:sz w:val="20"/>
          <w:szCs w:val="20"/>
          <w:lang w:val="eu-ES" w:eastAsia="es-ES"/>
        </w:rPr>
      </w:pPr>
    </w:p>
    <w:p w14:paraId="01EBE4A8" w14:textId="77777777" w:rsidR="00F86D07" w:rsidRPr="00F86D07" w:rsidRDefault="00F86D07" w:rsidP="00F86D07">
      <w:pPr>
        <w:spacing w:after="0" w:line="240" w:lineRule="auto"/>
        <w:jc w:val="both"/>
        <w:rPr>
          <w:rFonts w:ascii="Arial" w:eastAsia="Times New Roman" w:hAnsi="Arial" w:cs="Arial"/>
          <w:sz w:val="20"/>
          <w:szCs w:val="20"/>
          <w:lang w:val="eu-ES" w:eastAsia="es-ES"/>
        </w:rPr>
      </w:pPr>
    </w:p>
    <w:p w14:paraId="51AFB8DA" w14:textId="77777777" w:rsidR="00F86D07" w:rsidRPr="00F86D07" w:rsidRDefault="00F86D07" w:rsidP="00F86D07">
      <w:pPr>
        <w:spacing w:after="0" w:line="240" w:lineRule="auto"/>
        <w:jc w:val="center"/>
        <w:rPr>
          <w:rFonts w:ascii="Arial" w:eastAsia="Times New Roman" w:hAnsi="Arial" w:cs="Arial"/>
          <w:b/>
          <w:bCs/>
          <w:sz w:val="20"/>
          <w:szCs w:val="20"/>
          <w:lang w:val="eu-ES"/>
        </w:rPr>
      </w:pPr>
      <w:r w:rsidRPr="00F86D07">
        <w:rPr>
          <w:rFonts w:ascii="Arial" w:eastAsia="Times New Roman" w:hAnsi="Arial" w:cs="Times New Roman"/>
          <w:b/>
          <w:sz w:val="20"/>
          <w:szCs w:val="24"/>
          <w:lang w:val="eu-ES"/>
        </w:rPr>
        <w:t>KLAUSULAK</w:t>
      </w:r>
    </w:p>
    <w:p w14:paraId="5D536966" w14:textId="77777777" w:rsidR="00F86D07" w:rsidRPr="00F86D07" w:rsidRDefault="00F86D07" w:rsidP="00F86D07">
      <w:pPr>
        <w:spacing w:after="0" w:line="240" w:lineRule="auto"/>
        <w:jc w:val="center"/>
        <w:rPr>
          <w:rFonts w:ascii="Arial" w:eastAsia="Times New Roman" w:hAnsi="Arial" w:cs="Arial"/>
          <w:sz w:val="20"/>
          <w:szCs w:val="20"/>
          <w:lang w:val="eu-ES" w:eastAsia="es-ES"/>
        </w:rPr>
      </w:pPr>
    </w:p>
    <w:p w14:paraId="63FF559B" w14:textId="77777777" w:rsidR="00F86D07" w:rsidRPr="00F86D07" w:rsidRDefault="00F86D07" w:rsidP="00F86D07">
      <w:pPr>
        <w:spacing w:after="0" w:line="240" w:lineRule="auto"/>
        <w:jc w:val="center"/>
        <w:rPr>
          <w:rFonts w:ascii="Arial" w:eastAsia="Times New Roman" w:hAnsi="Arial" w:cs="Arial"/>
          <w:sz w:val="20"/>
          <w:szCs w:val="20"/>
          <w:lang w:val="eu-ES" w:eastAsia="es-ES"/>
        </w:rPr>
      </w:pPr>
    </w:p>
    <w:p w14:paraId="5583F632" w14:textId="77777777" w:rsidR="00F86D07" w:rsidRPr="00F86D07" w:rsidRDefault="00F86D07" w:rsidP="00F86D07">
      <w:pPr>
        <w:spacing w:after="0" w:line="240" w:lineRule="auto"/>
        <w:jc w:val="both"/>
        <w:rPr>
          <w:rFonts w:ascii="Arial" w:eastAsia="Times New Roman" w:hAnsi="Arial" w:cs="Arial"/>
          <w:sz w:val="20"/>
          <w:szCs w:val="20"/>
          <w:lang w:val="eu-ES"/>
        </w:rPr>
      </w:pPr>
      <w:r w:rsidRPr="00F86D07">
        <w:rPr>
          <w:rFonts w:ascii="Arial" w:eastAsia="Times New Roman" w:hAnsi="Arial" w:cs="Times New Roman"/>
          <w:b/>
          <w:sz w:val="20"/>
          <w:szCs w:val="24"/>
          <w:u w:val="single"/>
          <w:lang w:val="eu-ES"/>
        </w:rPr>
        <w:t>LEHENA</w:t>
      </w:r>
      <w:r w:rsidRPr="00F86D07">
        <w:rPr>
          <w:rFonts w:ascii="Arial" w:eastAsia="Times New Roman" w:hAnsi="Arial" w:cs="Times New Roman"/>
          <w:b/>
          <w:sz w:val="20"/>
          <w:szCs w:val="24"/>
          <w:lang w:val="eu-ES"/>
        </w:rPr>
        <w:t>:</w:t>
      </w:r>
    </w:p>
    <w:p w14:paraId="4288C2AB" w14:textId="77777777" w:rsidR="00F86D07" w:rsidRPr="00F86D07" w:rsidRDefault="00F86D07" w:rsidP="00F86D07">
      <w:pPr>
        <w:spacing w:after="0" w:line="240" w:lineRule="auto"/>
        <w:jc w:val="both"/>
        <w:rPr>
          <w:rFonts w:ascii="Arial" w:eastAsia="Times New Roman" w:hAnsi="Arial" w:cs="Arial"/>
          <w:sz w:val="20"/>
          <w:szCs w:val="20"/>
          <w:lang w:val="eu-ES" w:eastAsia="es-ES"/>
        </w:rPr>
      </w:pPr>
    </w:p>
    <w:p w14:paraId="13A0E02F" w14:textId="77777777" w:rsidR="00F86D07" w:rsidRPr="00F86D07" w:rsidRDefault="00F86D07" w:rsidP="00F86D07">
      <w:pPr>
        <w:spacing w:after="0" w:line="240" w:lineRule="auto"/>
        <w:ind w:firstLine="426"/>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Partzuergo honetako kide diren toki-erakundeek berresten dute badakitela zer dioen Garapena eta Lankidetza Sustatzeko Fondoaren kargurako proiektuetarako laguntzak arautzen dituen otsailaren 27ko 34/2007 Dekretuak (2007ko martxoaren 15eko EHAA, 53. zenbakikoa), zeina uztailaren 23ko 390/2013 Dekretuak aldatu baitzuen (2013ko uztailaren 29ko EHAA, 143. zenbakikoa), eta konpromisoa hartzen dute handik eratorritako betebeharrak betetzeko.</w:t>
      </w:r>
    </w:p>
    <w:p w14:paraId="1DC5182F"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2D3D83E3"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2BF979E0" w14:textId="77777777" w:rsidR="00F86D07" w:rsidRPr="00F86D07" w:rsidRDefault="00F86D07" w:rsidP="00F86D07">
      <w:pP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u w:val="single"/>
          <w:lang w:val="eu-ES"/>
        </w:rPr>
        <w:t>BIGARRENA</w:t>
      </w:r>
      <w:r w:rsidRPr="00F86D07">
        <w:rPr>
          <w:rFonts w:ascii="Arial" w:eastAsia="Times New Roman" w:hAnsi="Arial" w:cs="Times New Roman"/>
          <w:b/>
          <w:sz w:val="20"/>
          <w:szCs w:val="24"/>
          <w:lang w:val="eu-ES"/>
        </w:rPr>
        <w:t>: PARTZUERGOAREN KONPROMISO OROKORRAK.</w:t>
      </w:r>
    </w:p>
    <w:p w14:paraId="1CC55B1F" w14:textId="77777777" w:rsidR="00F86D07" w:rsidRPr="00F86D07" w:rsidRDefault="00F86D07" w:rsidP="00F86D07">
      <w:pPr>
        <w:spacing w:after="0" w:line="240" w:lineRule="auto"/>
        <w:jc w:val="both"/>
        <w:rPr>
          <w:rFonts w:ascii="Arial" w:eastAsia="Times New Roman" w:hAnsi="Arial" w:cs="Arial"/>
          <w:b/>
          <w:sz w:val="20"/>
          <w:szCs w:val="20"/>
          <w:lang w:val="eu-ES"/>
        </w:rPr>
      </w:pPr>
    </w:p>
    <w:p w14:paraId="5A457872" w14:textId="77777777" w:rsidR="00F86D07" w:rsidRPr="00F86D07" w:rsidRDefault="00F86D07" w:rsidP="00F86D07">
      <w:pPr>
        <w:spacing w:after="0" w:line="240" w:lineRule="auto"/>
        <w:ind w:firstLine="426"/>
        <w:jc w:val="both"/>
        <w:rPr>
          <w:rFonts w:ascii="Arial" w:eastAsia="Times New Roman" w:hAnsi="Arial" w:cs="Arial"/>
          <w:i/>
          <w:color w:val="00B050"/>
          <w:sz w:val="20"/>
          <w:szCs w:val="20"/>
          <w:lang w:val="eu-ES"/>
        </w:rPr>
      </w:pPr>
      <w:r w:rsidRPr="00F86D07">
        <w:rPr>
          <w:rFonts w:ascii="Arial" w:eastAsia="Times New Roman" w:hAnsi="Arial" w:cs="Times New Roman"/>
          <w:sz w:val="20"/>
          <w:szCs w:val="24"/>
          <w:lang w:val="eu-ES"/>
        </w:rPr>
        <w:t xml:space="preserve">Alderdiek konpromiso hau hartzen dute: </w:t>
      </w:r>
      <w:r w:rsidRPr="00F86D07">
        <w:rPr>
          <w:rFonts w:ascii="Arial" w:eastAsia="Times New Roman" w:hAnsi="Arial" w:cs="Times New Roman"/>
          <w:b/>
          <w:color w:val="0070C0"/>
          <w:sz w:val="20"/>
          <w:szCs w:val="24"/>
          <w:vertAlign w:val="superscript"/>
          <w:lang w:val="eu-ES"/>
        </w:rPr>
        <w:t>(</w:t>
      </w:r>
      <w:r w:rsidRPr="00F86D07">
        <w:rPr>
          <w:rFonts w:ascii="Arial" w:eastAsia="Times New Roman" w:hAnsi="Arial" w:cs="Times New Roman"/>
          <w:sz w:val="20"/>
          <w:szCs w:val="24"/>
          <w:vertAlign w:val="superscript"/>
          <w:lang w:val="eu-ES"/>
        </w:rPr>
        <w:t>6)</w:t>
      </w:r>
      <w:r w:rsidRPr="00F86D07">
        <w:rPr>
          <w:rFonts w:ascii="Arial" w:eastAsia="Times New Roman" w:hAnsi="Arial" w:cs="Times New Roman"/>
          <w:b/>
          <w:color w:val="0070C0"/>
          <w:sz w:val="20"/>
          <w:szCs w:val="24"/>
          <w:vertAlign w:val="superscript"/>
          <w:lang w:val="eu-ES"/>
        </w:rPr>
        <w:t xml:space="preserve"> </w:t>
      </w:r>
    </w:p>
    <w:p w14:paraId="362A927E"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1A42C6E4"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0ED4C783"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13F6A64A"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7856131C"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19281C26"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32CCA4C3" w14:textId="77777777" w:rsidR="00F86D07" w:rsidRPr="00F86D07" w:rsidRDefault="00F86D07" w:rsidP="00F86D07">
      <w:pP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u w:val="single"/>
          <w:lang w:val="eu-ES"/>
        </w:rPr>
        <w:t>HIRUGARRENA</w:t>
      </w:r>
      <w:r w:rsidRPr="00F86D07">
        <w:rPr>
          <w:rFonts w:ascii="Arial" w:eastAsia="Times New Roman" w:hAnsi="Arial" w:cs="Times New Roman"/>
          <w:b/>
          <w:sz w:val="20"/>
          <w:szCs w:val="24"/>
          <w:lang w:val="eu-ES"/>
        </w:rPr>
        <w:t>: PARTZUERGOKO KIDEEN ERANTZUKIZUNAK.</w:t>
      </w:r>
    </w:p>
    <w:p w14:paraId="6FD9A733" w14:textId="77777777" w:rsidR="00F86D07" w:rsidRPr="00F86D07" w:rsidRDefault="00F86D07" w:rsidP="00F86D07">
      <w:pPr>
        <w:spacing w:after="0" w:line="240" w:lineRule="auto"/>
        <w:jc w:val="both"/>
        <w:rPr>
          <w:rFonts w:ascii="Arial" w:eastAsia="Times New Roman" w:hAnsi="Arial" w:cs="Arial"/>
          <w:b/>
          <w:sz w:val="20"/>
          <w:szCs w:val="20"/>
          <w:lang w:val="eu-ES"/>
        </w:rPr>
      </w:pPr>
    </w:p>
    <w:p w14:paraId="0BF051FB" w14:textId="77777777" w:rsidR="00F86D07" w:rsidRPr="00F86D07" w:rsidRDefault="00F86D07" w:rsidP="00F86D07">
      <w:pP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lang w:val="eu-ES"/>
        </w:rPr>
        <w:t>A. 1. TOKI-ERAKUNDEA/PARTZUERGOKO BURUA «ERAKUNDEAREN IZENA»</w:t>
      </w:r>
      <w:r w:rsidRPr="00F86D07">
        <w:rPr>
          <w:rFonts w:ascii="Arial" w:eastAsia="Times New Roman" w:hAnsi="Arial" w:cs="Times New Roman"/>
          <w:b/>
          <w:sz w:val="20"/>
          <w:szCs w:val="24"/>
          <w:vertAlign w:val="superscript"/>
          <w:lang w:val="eu-ES"/>
        </w:rPr>
        <w:t>(7)</w:t>
      </w:r>
      <w:r w:rsidRPr="00F86D07">
        <w:rPr>
          <w:rFonts w:ascii="Arial" w:eastAsia="Times New Roman" w:hAnsi="Arial" w:cs="Times New Roman"/>
          <w:b/>
          <w:sz w:val="20"/>
          <w:szCs w:val="24"/>
          <w:lang w:val="eu-ES"/>
        </w:rPr>
        <w:t xml:space="preserve"> </w:t>
      </w:r>
    </w:p>
    <w:p w14:paraId="1D85C6CE" w14:textId="77777777" w:rsidR="00F86D07" w:rsidRPr="00F86D07" w:rsidRDefault="00F86D07" w:rsidP="00F86D07">
      <w:pPr>
        <w:spacing w:after="0" w:line="240" w:lineRule="auto"/>
        <w:jc w:val="both"/>
        <w:rPr>
          <w:rFonts w:ascii="Arial" w:eastAsia="Times New Roman" w:hAnsi="Arial" w:cs="Arial"/>
          <w:b/>
          <w:sz w:val="20"/>
          <w:szCs w:val="20"/>
          <w:lang w:val="eu-ES"/>
        </w:rPr>
      </w:pPr>
    </w:p>
    <w:p w14:paraId="30287E4A" w14:textId="77777777" w:rsidR="00F86D07" w:rsidRPr="00F86D07" w:rsidRDefault="00F86D07" w:rsidP="00F86D07">
      <w:pPr>
        <w:tabs>
          <w:tab w:val="left" w:pos="426"/>
        </w:tabs>
        <w:spacing w:after="0" w:line="240" w:lineRule="auto"/>
        <w:ind w:left="360"/>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1.– Partzuergoko buru gisa jardungo du proiektua gauzatzean, eta erakunde eskatzailearekiko solaskidetzaz arduratuko da.</w:t>
      </w:r>
    </w:p>
    <w:p w14:paraId="1C81B23B" w14:textId="77777777" w:rsidR="00F86D07" w:rsidRPr="00F86D07" w:rsidRDefault="00F86D07" w:rsidP="00F86D07">
      <w:pPr>
        <w:tabs>
          <w:tab w:val="left" w:pos="426"/>
        </w:tabs>
        <w:spacing w:after="0" w:line="240" w:lineRule="auto"/>
        <w:ind w:left="360"/>
        <w:jc w:val="both"/>
        <w:rPr>
          <w:rFonts w:ascii="Arial" w:eastAsia="Times New Roman" w:hAnsi="Arial" w:cs="Arial"/>
          <w:sz w:val="20"/>
          <w:szCs w:val="20"/>
          <w:lang w:val="eu-ES"/>
        </w:rPr>
      </w:pPr>
    </w:p>
    <w:p w14:paraId="369F30A4" w14:textId="77777777" w:rsidR="00F86D07" w:rsidRPr="00F86D07" w:rsidRDefault="00F86D07" w:rsidP="00F86D07">
      <w:pPr>
        <w:tabs>
          <w:tab w:val="left" w:pos="426"/>
        </w:tabs>
        <w:spacing w:after="0" w:line="240" w:lineRule="auto"/>
        <w:ind w:left="360"/>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2.– Jakinarazpenetarako jarriko den helbide bakarra partzuergoko buru gisa diharduen toki-erakundearena izango da.</w:t>
      </w:r>
    </w:p>
    <w:p w14:paraId="1419C7B1" w14:textId="77777777" w:rsidR="00F86D07" w:rsidRPr="00F86D07" w:rsidRDefault="00F86D07" w:rsidP="00F86D07">
      <w:pPr>
        <w:spacing w:after="120" w:line="240" w:lineRule="auto"/>
        <w:ind w:left="720"/>
        <w:contextualSpacing/>
        <w:jc w:val="both"/>
        <w:rPr>
          <w:rFonts w:ascii="Arial" w:eastAsia="Times New Roman" w:hAnsi="Arial" w:cs="Arial"/>
          <w:sz w:val="20"/>
          <w:szCs w:val="20"/>
          <w:lang w:val="eu-ES"/>
        </w:rPr>
      </w:pPr>
    </w:p>
    <w:p w14:paraId="3C0E890C" w14:textId="77777777" w:rsidR="00F86D07" w:rsidRPr="00F86D07" w:rsidRDefault="00F86D07" w:rsidP="00F86D07">
      <w:pPr>
        <w:tabs>
          <w:tab w:val="left" w:pos="426"/>
        </w:tabs>
        <w:spacing w:after="0" w:line="240" w:lineRule="auto"/>
        <w:ind w:left="360"/>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3.– Egitekoak eta erantzukizunak:</w:t>
      </w:r>
    </w:p>
    <w:p w14:paraId="14AC7099" w14:textId="77777777" w:rsidR="00F86D07" w:rsidRPr="00F86D07" w:rsidRDefault="00F86D07" w:rsidP="00F86D07">
      <w:pPr>
        <w:spacing w:after="0" w:line="240" w:lineRule="auto"/>
        <w:contextualSpacing/>
        <w:jc w:val="both"/>
        <w:rPr>
          <w:rFonts w:ascii="Arial" w:eastAsia="Times New Roman" w:hAnsi="Arial" w:cs="Arial"/>
          <w:sz w:val="20"/>
          <w:szCs w:val="20"/>
          <w:lang w:val="eu-ES"/>
        </w:rPr>
      </w:pPr>
    </w:p>
    <w:p w14:paraId="36684BE3" w14:textId="77777777" w:rsidR="00F86D07" w:rsidRPr="00F86D07" w:rsidRDefault="00F86D07" w:rsidP="00F86D07">
      <w:pPr>
        <w:spacing w:after="120" w:line="240" w:lineRule="auto"/>
        <w:ind w:left="567"/>
        <w:jc w:val="both"/>
        <w:rPr>
          <w:rFonts w:ascii="Arial" w:eastAsia="Times New Roman" w:hAnsi="Arial" w:cs="Times New Roman"/>
          <w:sz w:val="20"/>
          <w:szCs w:val="24"/>
          <w:lang w:val="eu-ES"/>
        </w:rPr>
      </w:pPr>
      <w:r w:rsidRPr="00F86D07">
        <w:rPr>
          <w:rFonts w:ascii="Arial" w:eastAsia="Times New Roman" w:hAnsi="Arial" w:cs="Times New Roman"/>
          <w:b/>
          <w:bCs/>
          <w:sz w:val="20"/>
          <w:szCs w:val="24"/>
          <w:lang w:val="eu-ES"/>
        </w:rPr>
        <w:t>– XXX</w:t>
      </w:r>
      <w:r w:rsidRPr="00F86D07">
        <w:rPr>
          <w:rFonts w:ascii="Arial" w:eastAsia="Times New Roman" w:hAnsi="Arial" w:cs="Times New Roman"/>
          <w:sz w:val="20"/>
          <w:szCs w:val="24"/>
          <w:lang w:val="eu-ES"/>
        </w:rPr>
        <w:t xml:space="preserve"> euro bermatuko ditu baterako finantzaketaren kontzeptu gisa</w:t>
      </w:r>
      <w:r w:rsidRPr="00F86D07">
        <w:rPr>
          <w:rFonts w:ascii="Arial" w:eastAsia="Times New Roman" w:hAnsi="Arial" w:cs="Times New Roman"/>
          <w:b/>
          <w:sz w:val="20"/>
          <w:szCs w:val="24"/>
          <w:vertAlign w:val="superscript"/>
          <w:lang w:val="eu-ES"/>
        </w:rPr>
        <w:t>(8)</w:t>
      </w:r>
    </w:p>
    <w:p w14:paraId="5A34270B" w14:textId="77777777" w:rsidR="00F86D07" w:rsidRPr="00F86D07" w:rsidRDefault="00F86D07" w:rsidP="00F86D07">
      <w:pPr>
        <w:spacing w:after="0" w:line="240" w:lineRule="auto"/>
        <w:contextualSpacing/>
        <w:jc w:val="both"/>
        <w:rPr>
          <w:rFonts w:ascii="Arial" w:eastAsia="Times New Roman" w:hAnsi="Arial" w:cs="Arial"/>
          <w:sz w:val="20"/>
          <w:szCs w:val="20"/>
          <w:lang w:val="eu-ES"/>
        </w:rPr>
      </w:pPr>
    </w:p>
    <w:p w14:paraId="1DCABA33" w14:textId="77777777" w:rsidR="00F86D07" w:rsidRPr="00F86D07" w:rsidRDefault="00F86D07" w:rsidP="00F86D07">
      <w:pPr>
        <w:spacing w:after="0" w:line="240" w:lineRule="auto"/>
        <w:ind w:left="567"/>
        <w:contextualSpacing/>
        <w:jc w:val="both"/>
        <w:rPr>
          <w:rFonts w:ascii="Arial" w:eastAsia="Times New Roman" w:hAnsi="Arial" w:cs="Times New Roman"/>
          <w:b/>
          <w:sz w:val="20"/>
          <w:szCs w:val="24"/>
          <w:lang w:val="eu-ES"/>
        </w:rPr>
      </w:pPr>
      <w:r w:rsidRPr="00F86D07">
        <w:rPr>
          <w:rFonts w:ascii="Arial" w:eastAsia="Times New Roman" w:hAnsi="Arial" w:cs="Times New Roman"/>
          <w:sz w:val="20"/>
          <w:szCs w:val="24"/>
          <w:lang w:val="eu-ES"/>
        </w:rPr>
        <w:t xml:space="preserve">– Eskatutako dirulaguntzatik </w:t>
      </w:r>
      <w:r w:rsidRPr="00F86D07">
        <w:rPr>
          <w:rFonts w:ascii="Arial" w:eastAsia="Times New Roman" w:hAnsi="Arial" w:cs="Times New Roman"/>
          <w:b/>
          <w:bCs/>
          <w:sz w:val="20"/>
          <w:szCs w:val="24"/>
          <w:lang w:val="eu-ES"/>
        </w:rPr>
        <w:t>XXX</w:t>
      </w:r>
      <w:r w:rsidRPr="00F86D07">
        <w:rPr>
          <w:rFonts w:ascii="Arial" w:eastAsia="Times New Roman" w:hAnsi="Arial" w:cs="Times New Roman"/>
          <w:sz w:val="20"/>
          <w:szCs w:val="24"/>
          <w:lang w:val="eu-ES"/>
        </w:rPr>
        <w:t xml:space="preserve"> euro gauzatuko ditu.</w:t>
      </w:r>
      <w:r w:rsidRPr="00F86D07">
        <w:rPr>
          <w:rFonts w:ascii="Arial" w:eastAsia="Times New Roman" w:hAnsi="Arial" w:cs="Times New Roman"/>
          <w:b/>
          <w:sz w:val="20"/>
          <w:szCs w:val="24"/>
          <w:vertAlign w:val="superscript"/>
          <w:lang w:val="eu-ES"/>
        </w:rPr>
        <w:t>(9)</w:t>
      </w:r>
    </w:p>
    <w:p w14:paraId="0555EAE8" w14:textId="77777777" w:rsidR="00F86D07" w:rsidRPr="00F86D07" w:rsidRDefault="00F86D07" w:rsidP="00F86D07">
      <w:pPr>
        <w:spacing w:after="120" w:line="240" w:lineRule="auto"/>
        <w:ind w:left="567"/>
        <w:contextualSpacing/>
        <w:jc w:val="both"/>
        <w:rPr>
          <w:rFonts w:ascii="Arial" w:eastAsia="Times New Roman" w:hAnsi="Arial" w:cs="Times New Roman"/>
          <w:sz w:val="20"/>
          <w:szCs w:val="24"/>
          <w:lang w:val="eu-ES"/>
        </w:rPr>
      </w:pPr>
    </w:p>
    <w:tbl>
      <w:tblPr>
        <w:tblW w:w="4469" w:type="pct"/>
        <w:jc w:val="center"/>
        <w:tblCellMar>
          <w:left w:w="0" w:type="dxa"/>
          <w:right w:w="0" w:type="dxa"/>
        </w:tblCellMar>
        <w:tblLook w:val="04A0" w:firstRow="1" w:lastRow="0" w:firstColumn="1" w:lastColumn="0" w:noHBand="0" w:noVBand="1"/>
      </w:tblPr>
      <w:tblGrid>
        <w:gridCol w:w="5908"/>
        <w:gridCol w:w="2992"/>
      </w:tblGrid>
      <w:tr w:rsidR="00F86D07" w:rsidRPr="00F86D07" w14:paraId="2212580E" w14:textId="77777777" w:rsidTr="00F72498">
        <w:trPr>
          <w:trHeight w:val="808"/>
          <w:jc w:val="center"/>
        </w:trPr>
        <w:tc>
          <w:tcPr>
            <w:tcW w:w="3319" w:type="pc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4C21787C" w14:textId="77777777" w:rsidR="00F86D07" w:rsidRPr="00F86D07" w:rsidRDefault="00F86D07" w:rsidP="00F86D07">
            <w:pPr>
              <w:spacing w:after="120" w:line="240" w:lineRule="auto"/>
              <w:jc w:val="center"/>
              <w:rPr>
                <w:rFonts w:ascii="Arial" w:eastAsia="Calibri" w:hAnsi="Arial" w:cs="Arial"/>
                <w:b/>
                <w:bCs/>
                <w:sz w:val="18"/>
                <w:szCs w:val="18"/>
                <w:lang w:val="eu-ES"/>
              </w:rPr>
            </w:pPr>
            <w:r w:rsidRPr="00F86D07">
              <w:rPr>
                <w:rFonts w:ascii="Arial" w:eastAsia="Times New Roman" w:hAnsi="Arial" w:cs="Times New Roman"/>
                <w:b/>
                <w:sz w:val="18"/>
                <w:szCs w:val="24"/>
                <w:lang w:val="eu-ES"/>
              </w:rPr>
              <w:t>PARTIDA</w:t>
            </w:r>
          </w:p>
        </w:tc>
        <w:tc>
          <w:tcPr>
            <w:tcW w:w="1681" w:type="pc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3B17FB59" w14:textId="77777777" w:rsidR="00F86D07" w:rsidRPr="00F86D07" w:rsidRDefault="00F86D07" w:rsidP="00F86D07">
            <w:pPr>
              <w:spacing w:after="120" w:line="240" w:lineRule="auto"/>
              <w:jc w:val="center"/>
              <w:rPr>
                <w:rFonts w:ascii="Arial" w:eastAsia="Calibri" w:hAnsi="Arial" w:cs="Arial"/>
                <w:b/>
                <w:bCs/>
                <w:sz w:val="18"/>
                <w:szCs w:val="18"/>
                <w:lang w:val="eu-ES"/>
              </w:rPr>
            </w:pPr>
            <w:r w:rsidRPr="00F86D07">
              <w:rPr>
                <w:rFonts w:ascii="Arial" w:eastAsia="Times New Roman" w:hAnsi="Arial" w:cs="Times New Roman"/>
                <w:b/>
                <w:sz w:val="18"/>
                <w:szCs w:val="24"/>
                <w:lang w:val="eu-ES"/>
              </w:rPr>
              <w:t>DIRULAGUNTZA</w:t>
            </w:r>
          </w:p>
        </w:tc>
      </w:tr>
      <w:tr w:rsidR="00F86D07" w:rsidRPr="00F86D07" w14:paraId="22D5B433" w14:textId="77777777" w:rsidTr="00F72498">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34C8D8F1" w14:textId="77777777" w:rsidR="00F86D07" w:rsidRPr="00F86D07" w:rsidRDefault="00F86D07" w:rsidP="00F86D07">
            <w:pPr>
              <w:spacing w:after="120" w:line="240" w:lineRule="auto"/>
              <w:jc w:val="both"/>
              <w:rPr>
                <w:rFonts w:ascii="Arial" w:eastAsia="Calibri" w:hAnsi="Arial" w:cs="Arial"/>
                <w:sz w:val="18"/>
                <w:szCs w:val="18"/>
                <w:lang w:val="eu-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183776CF" w14:textId="77777777" w:rsidR="00F86D07" w:rsidRPr="00F86D07" w:rsidRDefault="00F86D07" w:rsidP="00F86D07">
            <w:pPr>
              <w:spacing w:after="120" w:line="240" w:lineRule="auto"/>
              <w:jc w:val="right"/>
              <w:rPr>
                <w:rFonts w:ascii="Arial" w:eastAsia="Calibri" w:hAnsi="Arial" w:cs="Arial"/>
                <w:sz w:val="16"/>
                <w:szCs w:val="16"/>
                <w:lang w:val="eu-ES" w:eastAsia="eu-ES"/>
              </w:rPr>
            </w:pPr>
          </w:p>
        </w:tc>
      </w:tr>
      <w:tr w:rsidR="00F86D07" w:rsidRPr="00F86D07" w14:paraId="421AC4F2" w14:textId="77777777" w:rsidTr="00F72498">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7B6EC990" w14:textId="77777777" w:rsidR="00F86D07" w:rsidRPr="00F86D07" w:rsidRDefault="00F86D07" w:rsidP="00F86D07">
            <w:pPr>
              <w:spacing w:after="120" w:line="240" w:lineRule="auto"/>
              <w:jc w:val="both"/>
              <w:rPr>
                <w:rFonts w:ascii="Arial" w:eastAsia="Calibri" w:hAnsi="Arial" w:cs="Arial"/>
                <w:sz w:val="18"/>
                <w:szCs w:val="18"/>
                <w:lang w:val="eu-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64378CA0" w14:textId="77777777" w:rsidR="00F86D07" w:rsidRPr="00F86D07" w:rsidRDefault="00F86D07" w:rsidP="00F86D07">
            <w:pPr>
              <w:spacing w:after="120" w:line="240" w:lineRule="auto"/>
              <w:jc w:val="right"/>
              <w:rPr>
                <w:rFonts w:ascii="Arial" w:eastAsia="Calibri" w:hAnsi="Arial" w:cs="Arial"/>
                <w:sz w:val="16"/>
                <w:szCs w:val="16"/>
                <w:lang w:val="eu-ES" w:eastAsia="eu-ES"/>
              </w:rPr>
            </w:pPr>
          </w:p>
        </w:tc>
      </w:tr>
      <w:tr w:rsidR="00F86D07" w:rsidRPr="00F86D07" w14:paraId="32385C33" w14:textId="77777777" w:rsidTr="00F72498">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18024432" w14:textId="77777777" w:rsidR="00F86D07" w:rsidRPr="00F86D07" w:rsidRDefault="00F86D07" w:rsidP="00F86D07">
            <w:pPr>
              <w:spacing w:after="120" w:line="240" w:lineRule="auto"/>
              <w:jc w:val="both"/>
              <w:rPr>
                <w:rFonts w:ascii="Arial" w:eastAsia="Calibri" w:hAnsi="Arial" w:cs="Arial"/>
                <w:sz w:val="18"/>
                <w:szCs w:val="18"/>
                <w:lang w:val="eu-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29FEE232" w14:textId="77777777" w:rsidR="00F86D07" w:rsidRPr="00F86D07" w:rsidRDefault="00F86D07" w:rsidP="00F86D07">
            <w:pPr>
              <w:spacing w:after="120" w:line="240" w:lineRule="auto"/>
              <w:jc w:val="right"/>
              <w:rPr>
                <w:rFonts w:ascii="Arial" w:eastAsia="Calibri" w:hAnsi="Arial" w:cs="Arial"/>
                <w:sz w:val="16"/>
                <w:szCs w:val="16"/>
                <w:lang w:val="eu-ES" w:eastAsia="eu-ES"/>
              </w:rPr>
            </w:pPr>
          </w:p>
        </w:tc>
      </w:tr>
    </w:tbl>
    <w:p w14:paraId="3735E7AB" w14:textId="77777777" w:rsidR="00F86D07" w:rsidRPr="00F86D07" w:rsidRDefault="00F86D07" w:rsidP="00F86D07">
      <w:pPr>
        <w:tabs>
          <w:tab w:val="left" w:pos="426"/>
        </w:tabs>
        <w:spacing w:after="0" w:line="240" w:lineRule="auto"/>
        <w:jc w:val="both"/>
        <w:rPr>
          <w:rFonts w:ascii="Arial" w:eastAsia="Times New Roman" w:hAnsi="Arial" w:cs="Arial"/>
          <w:sz w:val="20"/>
          <w:szCs w:val="20"/>
          <w:lang w:val="eu-ES"/>
        </w:rPr>
      </w:pPr>
    </w:p>
    <w:p w14:paraId="2A056E7A" w14:textId="77777777" w:rsidR="00F86D07" w:rsidRPr="00F86D07" w:rsidRDefault="00F86D07" w:rsidP="00F86D07">
      <w:pPr>
        <w:spacing w:after="0" w:line="240" w:lineRule="auto"/>
        <w:ind w:left="567"/>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Hitzarmenaren xede den proiekturako esklusiboa izango den kontu bat erabiliko du, eta kontabilitate bereizia edukiko du, ekintzaren berariazko diru-sarrerak eta gastuak ezagutzeko aukera izan dadin, X estatuan indarrean dauden legeen arabera.</w:t>
      </w:r>
    </w:p>
    <w:p w14:paraId="2D6C129E" w14:textId="77777777" w:rsidR="00F86D07" w:rsidRPr="00F86D07" w:rsidRDefault="00F86D07" w:rsidP="00F86D07">
      <w:pPr>
        <w:spacing w:after="0" w:line="240" w:lineRule="auto"/>
        <w:ind w:left="567"/>
        <w:jc w:val="both"/>
        <w:rPr>
          <w:rFonts w:ascii="Arial" w:eastAsia="Times New Roman" w:hAnsi="Arial" w:cs="Arial"/>
          <w:sz w:val="20"/>
          <w:szCs w:val="20"/>
          <w:lang w:val="eu-ES"/>
        </w:rPr>
      </w:pPr>
    </w:p>
    <w:p w14:paraId="2612F823" w14:textId="77777777" w:rsidR="00F86D07" w:rsidRPr="00F86D07" w:rsidRDefault="00F86D07" w:rsidP="00F86D07">
      <w:pPr>
        <w:spacing w:after="0" w:line="240" w:lineRule="auto"/>
        <w:ind w:left="567"/>
        <w:jc w:val="both"/>
        <w:rPr>
          <w:rFonts w:ascii="Arial" w:eastAsia="Times New Roman" w:hAnsi="Arial" w:cs="Arial"/>
          <w:b/>
          <w:sz w:val="20"/>
          <w:szCs w:val="20"/>
          <w:lang w:val="eu-ES"/>
        </w:rPr>
      </w:pPr>
      <w:r w:rsidRPr="00F86D07">
        <w:rPr>
          <w:rFonts w:ascii="Arial" w:eastAsia="Times New Roman" w:hAnsi="Arial" w:cs="Times New Roman"/>
          <w:b/>
          <w:sz w:val="20"/>
          <w:szCs w:val="24"/>
          <w:lang w:val="eu-ES"/>
        </w:rPr>
        <w:t>– Onartutako aurrekontuaren arabera jarduerak gauzatzeari dagokion laguntzaren zenbatekoa transferituko die partzuergoko beste erakundeei.</w:t>
      </w:r>
      <w:r w:rsidRPr="00F86D07">
        <w:rPr>
          <w:rFonts w:ascii="Arial" w:eastAsia="Times New Roman" w:hAnsi="Arial" w:cs="Times New Roman"/>
          <w:b/>
          <w:sz w:val="20"/>
          <w:szCs w:val="24"/>
          <w:vertAlign w:val="superscript"/>
          <w:lang w:val="eu-ES"/>
        </w:rPr>
        <w:t>(10)</w:t>
      </w:r>
    </w:p>
    <w:p w14:paraId="40C62E28" w14:textId="77777777" w:rsidR="00F86D07" w:rsidRPr="00F86D07" w:rsidRDefault="00F86D07" w:rsidP="00F86D07">
      <w:pPr>
        <w:spacing w:after="0" w:line="240" w:lineRule="auto"/>
        <w:ind w:left="567"/>
        <w:jc w:val="both"/>
        <w:rPr>
          <w:rFonts w:ascii="Arial" w:eastAsia="Times New Roman" w:hAnsi="Arial" w:cs="Arial"/>
          <w:sz w:val="20"/>
          <w:szCs w:val="20"/>
          <w:lang w:val="eu-ES"/>
        </w:rPr>
      </w:pPr>
    </w:p>
    <w:p w14:paraId="0DE58D66" w14:textId="77777777" w:rsidR="00F86D07" w:rsidRPr="00F86D07" w:rsidRDefault="00F86D07" w:rsidP="00F86D07">
      <w:pPr>
        <w:spacing w:after="0" w:line="240" w:lineRule="auto"/>
        <w:ind w:left="567"/>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Egiteko hauek garatuko ditu:</w:t>
      </w:r>
      <w:r w:rsidRPr="00F86D07">
        <w:rPr>
          <w:rFonts w:ascii="Arial" w:eastAsia="Times New Roman" w:hAnsi="Arial" w:cs="Times New Roman"/>
          <w:b/>
          <w:sz w:val="20"/>
          <w:szCs w:val="24"/>
          <w:vertAlign w:val="superscript"/>
          <w:lang w:val="eu-ES"/>
        </w:rPr>
        <w:t>(11)</w:t>
      </w:r>
    </w:p>
    <w:p w14:paraId="3A6E45DE" w14:textId="77777777" w:rsidR="00F86D07" w:rsidRPr="00F86D07" w:rsidRDefault="00F86D07" w:rsidP="00F86D07">
      <w:pPr>
        <w:tabs>
          <w:tab w:val="left" w:pos="426"/>
        </w:tabs>
        <w:spacing w:after="0" w:line="240" w:lineRule="auto"/>
        <w:ind w:left="426" w:hanging="426"/>
        <w:jc w:val="both"/>
        <w:rPr>
          <w:rFonts w:ascii="Arial" w:eastAsia="Times New Roman" w:hAnsi="Arial" w:cs="Arial"/>
          <w:sz w:val="20"/>
          <w:szCs w:val="20"/>
          <w:lang w:val="eu-ES"/>
        </w:rPr>
      </w:pPr>
    </w:p>
    <w:p w14:paraId="337B17E3" w14:textId="77777777" w:rsidR="00F86D07" w:rsidRPr="00F86D07" w:rsidRDefault="00F86D07" w:rsidP="00F86D07">
      <w:pPr>
        <w:tabs>
          <w:tab w:val="left" w:pos="426"/>
        </w:tabs>
        <w:spacing w:after="0" w:line="240" w:lineRule="auto"/>
        <w:ind w:left="426" w:hanging="426"/>
        <w:jc w:val="both"/>
        <w:rPr>
          <w:rFonts w:ascii="Arial" w:eastAsia="Times New Roman" w:hAnsi="Arial" w:cs="Arial"/>
          <w:sz w:val="20"/>
          <w:szCs w:val="20"/>
          <w:lang w:val="eu-ES"/>
        </w:rPr>
      </w:pPr>
    </w:p>
    <w:p w14:paraId="145028D3" w14:textId="77777777" w:rsidR="00F86D07" w:rsidRPr="00F86D07" w:rsidRDefault="00F86D07" w:rsidP="00F86D07">
      <w:pP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lang w:val="eu-ES"/>
        </w:rPr>
        <w:t>B. 2. TOKI-ERAKUNDEA «ERAKUNDEAREN IZENA»</w:t>
      </w:r>
      <w:r w:rsidRPr="00F86D07">
        <w:rPr>
          <w:rFonts w:ascii="Arial" w:eastAsia="Times New Roman" w:hAnsi="Arial" w:cs="Times New Roman"/>
          <w:b/>
          <w:sz w:val="20"/>
          <w:szCs w:val="24"/>
          <w:vertAlign w:val="superscript"/>
          <w:lang w:val="eu-ES"/>
        </w:rPr>
        <w:t>(12)</w:t>
      </w:r>
    </w:p>
    <w:p w14:paraId="623AD375" w14:textId="77777777" w:rsidR="00F86D07" w:rsidRPr="00F86D07" w:rsidRDefault="00F86D07" w:rsidP="00F86D07">
      <w:pPr>
        <w:tabs>
          <w:tab w:val="left" w:pos="426"/>
        </w:tabs>
        <w:spacing w:after="0" w:line="240" w:lineRule="auto"/>
        <w:jc w:val="both"/>
        <w:rPr>
          <w:rFonts w:ascii="Arial" w:eastAsia="Times New Roman" w:hAnsi="Arial" w:cs="Arial"/>
          <w:b/>
          <w:sz w:val="20"/>
          <w:szCs w:val="20"/>
          <w:lang w:val="eu-ES"/>
        </w:rPr>
      </w:pPr>
    </w:p>
    <w:p w14:paraId="05CF212D" w14:textId="77777777" w:rsidR="00F86D07" w:rsidRPr="00F86D07" w:rsidRDefault="00F86D07" w:rsidP="00F86D07">
      <w:pPr>
        <w:spacing w:after="0" w:line="240" w:lineRule="auto"/>
        <w:ind w:left="349"/>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1.– Partzuergoko kide gisa jardungo du proiektua gauzatzean.</w:t>
      </w:r>
    </w:p>
    <w:p w14:paraId="76385D83" w14:textId="77777777" w:rsidR="00F86D07" w:rsidRPr="00F86D07" w:rsidRDefault="00F86D07" w:rsidP="00F86D07">
      <w:pPr>
        <w:spacing w:after="0" w:line="240" w:lineRule="auto"/>
        <w:ind w:left="349"/>
        <w:jc w:val="both"/>
        <w:rPr>
          <w:rFonts w:ascii="Arial" w:eastAsia="Times New Roman" w:hAnsi="Arial" w:cs="Arial"/>
          <w:sz w:val="20"/>
          <w:szCs w:val="20"/>
          <w:lang w:val="eu-ES"/>
        </w:rPr>
      </w:pPr>
    </w:p>
    <w:p w14:paraId="6B686432" w14:textId="77777777" w:rsidR="00F86D07" w:rsidRPr="00F86D07" w:rsidRDefault="00F86D07" w:rsidP="00F86D07">
      <w:pPr>
        <w:spacing w:after="0" w:line="240" w:lineRule="auto"/>
        <w:ind w:left="349"/>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2.– Egitekoak eta erantzukizunak:</w:t>
      </w:r>
    </w:p>
    <w:p w14:paraId="1ED8CAE0" w14:textId="77777777" w:rsidR="00F86D07" w:rsidRPr="00F86D07" w:rsidRDefault="00F86D07" w:rsidP="00F86D07">
      <w:pPr>
        <w:tabs>
          <w:tab w:val="left" w:pos="426"/>
        </w:tabs>
        <w:spacing w:after="0" w:line="240" w:lineRule="auto"/>
        <w:jc w:val="both"/>
        <w:rPr>
          <w:rFonts w:ascii="Arial" w:eastAsia="Times New Roman" w:hAnsi="Arial" w:cs="Arial"/>
          <w:sz w:val="20"/>
          <w:szCs w:val="20"/>
          <w:lang w:val="eu-ES"/>
        </w:rPr>
      </w:pPr>
    </w:p>
    <w:p w14:paraId="7DEBBED3" w14:textId="77777777" w:rsidR="00F86D07" w:rsidRPr="00F86D07" w:rsidRDefault="00F86D07" w:rsidP="00F86D07">
      <w:pPr>
        <w:spacing w:after="0" w:line="240" w:lineRule="auto"/>
        <w:ind w:left="567"/>
        <w:jc w:val="both"/>
        <w:rPr>
          <w:rFonts w:ascii="Arial" w:eastAsia="Times New Roman" w:hAnsi="Arial" w:cs="Arial"/>
          <w:b/>
          <w:sz w:val="20"/>
          <w:szCs w:val="20"/>
          <w:lang w:val="eu-ES"/>
        </w:rPr>
      </w:pPr>
      <w:r w:rsidRPr="00F86D07">
        <w:rPr>
          <w:rFonts w:ascii="Arial" w:eastAsia="Times New Roman" w:hAnsi="Arial" w:cs="Times New Roman"/>
          <w:b/>
          <w:sz w:val="20"/>
          <w:szCs w:val="24"/>
          <w:lang w:val="eu-ES"/>
        </w:rPr>
        <w:t>– XXX</w:t>
      </w:r>
      <w:r w:rsidRPr="00F86D07">
        <w:rPr>
          <w:rFonts w:ascii="Arial" w:eastAsia="Times New Roman" w:hAnsi="Arial" w:cs="Times New Roman"/>
          <w:b/>
          <w:color w:val="00B050"/>
          <w:sz w:val="20"/>
          <w:szCs w:val="24"/>
          <w:lang w:val="eu-ES"/>
        </w:rPr>
        <w:t xml:space="preserve"> </w:t>
      </w:r>
      <w:r w:rsidRPr="00F86D07">
        <w:rPr>
          <w:rFonts w:ascii="Arial" w:eastAsia="Times New Roman" w:hAnsi="Arial" w:cs="Times New Roman"/>
          <w:color w:val="000000" w:themeColor="text1"/>
          <w:sz w:val="20"/>
          <w:szCs w:val="24"/>
          <w:lang w:val="eu-ES"/>
        </w:rPr>
        <w:t>euro bermatuko ditu baterako finantzaketaren kontzeptu gisa.</w:t>
      </w:r>
      <w:r w:rsidRPr="00F86D07">
        <w:rPr>
          <w:rFonts w:ascii="Arial" w:eastAsia="Times New Roman" w:hAnsi="Arial" w:cs="Times New Roman"/>
          <w:b/>
          <w:sz w:val="20"/>
          <w:szCs w:val="24"/>
          <w:vertAlign w:val="superscript"/>
          <w:lang w:val="eu-ES"/>
        </w:rPr>
        <w:t>(13)</w:t>
      </w:r>
    </w:p>
    <w:p w14:paraId="5804A17B" w14:textId="77777777" w:rsidR="00F86D07" w:rsidRPr="00F86D07" w:rsidRDefault="00F86D07" w:rsidP="00F86D07">
      <w:pPr>
        <w:tabs>
          <w:tab w:val="left" w:pos="426"/>
        </w:tabs>
        <w:spacing w:after="0" w:line="240" w:lineRule="auto"/>
        <w:jc w:val="both"/>
        <w:rPr>
          <w:rFonts w:ascii="Arial" w:eastAsia="Times New Roman" w:hAnsi="Arial" w:cs="Arial"/>
          <w:sz w:val="20"/>
          <w:szCs w:val="20"/>
          <w:lang w:val="eu-ES"/>
        </w:rPr>
      </w:pPr>
    </w:p>
    <w:p w14:paraId="44B3DD33" w14:textId="77777777" w:rsidR="00F86D07" w:rsidRPr="00F86D07" w:rsidRDefault="00F86D07" w:rsidP="00F86D07">
      <w:pPr>
        <w:spacing w:after="0" w:line="240" w:lineRule="auto"/>
        <w:ind w:left="567"/>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xml:space="preserve">– Eskatutako dirulaguntzatik </w:t>
      </w:r>
      <w:r w:rsidRPr="00F86D07">
        <w:rPr>
          <w:rFonts w:ascii="Arial" w:eastAsia="Times New Roman" w:hAnsi="Arial" w:cs="Times New Roman"/>
          <w:b/>
          <w:bCs/>
          <w:sz w:val="20"/>
          <w:szCs w:val="24"/>
          <w:lang w:val="eu-ES"/>
        </w:rPr>
        <w:t>XXX</w:t>
      </w:r>
      <w:r w:rsidRPr="00F86D07">
        <w:rPr>
          <w:rFonts w:ascii="Arial" w:eastAsia="Times New Roman" w:hAnsi="Arial" w:cs="Times New Roman"/>
          <w:sz w:val="20"/>
          <w:szCs w:val="24"/>
          <w:lang w:val="eu-ES"/>
        </w:rPr>
        <w:t xml:space="preserve"> euro gauzatuko ditu.</w:t>
      </w:r>
      <w:r w:rsidRPr="00F86D07">
        <w:rPr>
          <w:rFonts w:ascii="Arial" w:eastAsia="Times New Roman" w:hAnsi="Arial" w:cs="Times New Roman"/>
          <w:b/>
          <w:sz w:val="20"/>
          <w:szCs w:val="24"/>
          <w:vertAlign w:val="superscript"/>
          <w:lang w:val="eu-ES"/>
        </w:rPr>
        <w:t>(14)</w:t>
      </w:r>
    </w:p>
    <w:p w14:paraId="4339CE7C" w14:textId="77777777" w:rsidR="00F86D07" w:rsidRPr="00F86D07" w:rsidRDefault="00F86D07" w:rsidP="00F86D07">
      <w:pPr>
        <w:tabs>
          <w:tab w:val="left" w:pos="426"/>
        </w:tabs>
        <w:spacing w:after="0" w:line="240" w:lineRule="auto"/>
        <w:jc w:val="both"/>
        <w:rPr>
          <w:rFonts w:ascii="Arial" w:eastAsia="Times New Roman" w:hAnsi="Arial" w:cs="Arial"/>
          <w:sz w:val="20"/>
          <w:szCs w:val="20"/>
          <w:lang w:val="eu-ES"/>
        </w:rPr>
      </w:pPr>
    </w:p>
    <w:tbl>
      <w:tblPr>
        <w:tblW w:w="4469" w:type="pct"/>
        <w:jc w:val="center"/>
        <w:tblCellMar>
          <w:left w:w="0" w:type="dxa"/>
          <w:right w:w="0" w:type="dxa"/>
        </w:tblCellMar>
        <w:tblLook w:val="04A0" w:firstRow="1" w:lastRow="0" w:firstColumn="1" w:lastColumn="0" w:noHBand="0" w:noVBand="1"/>
      </w:tblPr>
      <w:tblGrid>
        <w:gridCol w:w="5908"/>
        <w:gridCol w:w="2992"/>
      </w:tblGrid>
      <w:tr w:rsidR="00F86D07" w:rsidRPr="00F86D07" w14:paraId="3DDB53B3" w14:textId="77777777" w:rsidTr="00F72498">
        <w:trPr>
          <w:trHeight w:val="808"/>
          <w:jc w:val="center"/>
        </w:trPr>
        <w:tc>
          <w:tcPr>
            <w:tcW w:w="3319" w:type="pc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1BB34689" w14:textId="77777777" w:rsidR="00F86D07" w:rsidRPr="00F86D07" w:rsidRDefault="00F86D07" w:rsidP="00F86D07">
            <w:pPr>
              <w:spacing w:after="0" w:line="240" w:lineRule="auto"/>
              <w:jc w:val="center"/>
              <w:rPr>
                <w:rFonts w:ascii="Arial" w:eastAsia="Calibri" w:hAnsi="Arial" w:cs="Arial"/>
                <w:b/>
                <w:bCs/>
                <w:sz w:val="18"/>
                <w:szCs w:val="18"/>
                <w:lang w:val="eu-ES"/>
              </w:rPr>
            </w:pPr>
            <w:r w:rsidRPr="00F86D07">
              <w:rPr>
                <w:rFonts w:ascii="Arial" w:eastAsia="Times New Roman" w:hAnsi="Arial" w:cs="Times New Roman"/>
                <w:b/>
                <w:sz w:val="18"/>
                <w:szCs w:val="24"/>
                <w:lang w:val="eu-ES"/>
              </w:rPr>
              <w:t>PARTIDA</w:t>
            </w:r>
          </w:p>
        </w:tc>
        <w:tc>
          <w:tcPr>
            <w:tcW w:w="1681" w:type="pc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47A5C74B" w14:textId="77777777" w:rsidR="00F86D07" w:rsidRPr="00F86D07" w:rsidRDefault="00F86D07" w:rsidP="00F86D07">
            <w:pPr>
              <w:spacing w:after="0" w:line="240" w:lineRule="auto"/>
              <w:jc w:val="center"/>
              <w:rPr>
                <w:rFonts w:ascii="Arial" w:eastAsia="Calibri" w:hAnsi="Arial" w:cs="Arial"/>
                <w:b/>
                <w:bCs/>
                <w:sz w:val="18"/>
                <w:szCs w:val="18"/>
                <w:lang w:val="eu-ES"/>
              </w:rPr>
            </w:pPr>
            <w:r w:rsidRPr="00F86D07">
              <w:rPr>
                <w:rFonts w:ascii="Arial" w:eastAsia="Times New Roman" w:hAnsi="Arial" w:cs="Times New Roman"/>
                <w:b/>
                <w:sz w:val="18"/>
                <w:szCs w:val="24"/>
                <w:lang w:val="eu-ES"/>
              </w:rPr>
              <w:t>DIRULAGUNTZA</w:t>
            </w:r>
          </w:p>
        </w:tc>
      </w:tr>
      <w:tr w:rsidR="00F86D07" w:rsidRPr="00F86D07" w14:paraId="56FD2F19" w14:textId="77777777" w:rsidTr="00F72498">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2226D07F" w14:textId="77777777" w:rsidR="00F86D07" w:rsidRPr="00F86D07" w:rsidRDefault="00F86D07" w:rsidP="00F86D07">
            <w:pPr>
              <w:spacing w:after="0" w:line="240" w:lineRule="auto"/>
              <w:jc w:val="both"/>
              <w:rPr>
                <w:rFonts w:ascii="Arial" w:eastAsia="Calibri" w:hAnsi="Arial" w:cs="Arial"/>
                <w:sz w:val="18"/>
                <w:szCs w:val="18"/>
                <w:lang w:val="eu-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46196324" w14:textId="77777777" w:rsidR="00F86D07" w:rsidRPr="00F86D07" w:rsidRDefault="00F86D07" w:rsidP="00F86D07">
            <w:pPr>
              <w:spacing w:after="0" w:line="240" w:lineRule="auto"/>
              <w:jc w:val="right"/>
              <w:rPr>
                <w:rFonts w:ascii="Arial" w:eastAsia="Calibri" w:hAnsi="Arial" w:cs="Arial"/>
                <w:sz w:val="16"/>
                <w:szCs w:val="16"/>
                <w:lang w:val="eu-ES" w:eastAsia="eu-ES"/>
              </w:rPr>
            </w:pPr>
          </w:p>
        </w:tc>
      </w:tr>
      <w:tr w:rsidR="00F86D07" w:rsidRPr="00F86D07" w14:paraId="23CF5EBE" w14:textId="77777777" w:rsidTr="00F72498">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4A04B5D0" w14:textId="77777777" w:rsidR="00F86D07" w:rsidRPr="00F86D07" w:rsidRDefault="00F86D07" w:rsidP="00F86D07">
            <w:pPr>
              <w:spacing w:after="0" w:line="240" w:lineRule="auto"/>
              <w:jc w:val="both"/>
              <w:rPr>
                <w:rFonts w:ascii="Arial" w:eastAsia="Calibri" w:hAnsi="Arial" w:cs="Arial"/>
                <w:sz w:val="18"/>
                <w:szCs w:val="18"/>
                <w:lang w:val="eu-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31BFBD56" w14:textId="77777777" w:rsidR="00F86D07" w:rsidRPr="00F86D07" w:rsidRDefault="00F86D07" w:rsidP="00F86D07">
            <w:pPr>
              <w:spacing w:after="0" w:line="240" w:lineRule="auto"/>
              <w:jc w:val="right"/>
              <w:rPr>
                <w:rFonts w:ascii="Arial" w:eastAsia="Calibri" w:hAnsi="Arial" w:cs="Arial"/>
                <w:sz w:val="16"/>
                <w:szCs w:val="16"/>
                <w:lang w:val="eu-ES" w:eastAsia="eu-ES"/>
              </w:rPr>
            </w:pPr>
          </w:p>
        </w:tc>
      </w:tr>
      <w:tr w:rsidR="00F86D07" w:rsidRPr="00F86D07" w14:paraId="6D12EE23" w14:textId="77777777" w:rsidTr="00F72498">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657251F9" w14:textId="77777777" w:rsidR="00F86D07" w:rsidRPr="00F86D07" w:rsidRDefault="00F86D07" w:rsidP="00F86D07">
            <w:pPr>
              <w:spacing w:after="0" w:line="240" w:lineRule="auto"/>
              <w:jc w:val="both"/>
              <w:rPr>
                <w:rFonts w:ascii="Arial" w:eastAsia="Calibri" w:hAnsi="Arial" w:cs="Arial"/>
                <w:sz w:val="18"/>
                <w:szCs w:val="18"/>
                <w:lang w:val="eu-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6DBFAB13" w14:textId="77777777" w:rsidR="00F86D07" w:rsidRPr="00F86D07" w:rsidRDefault="00F86D07" w:rsidP="00F86D07">
            <w:pPr>
              <w:spacing w:after="0" w:line="240" w:lineRule="auto"/>
              <w:jc w:val="right"/>
              <w:rPr>
                <w:rFonts w:ascii="Arial" w:eastAsia="Calibri" w:hAnsi="Arial" w:cs="Arial"/>
                <w:sz w:val="16"/>
                <w:szCs w:val="16"/>
                <w:lang w:val="eu-ES" w:eastAsia="eu-ES"/>
              </w:rPr>
            </w:pPr>
          </w:p>
        </w:tc>
      </w:tr>
    </w:tbl>
    <w:p w14:paraId="0A46A6D6" w14:textId="77777777" w:rsidR="00F86D07" w:rsidRPr="00F86D07" w:rsidRDefault="00F86D07" w:rsidP="00F86D07">
      <w:pPr>
        <w:tabs>
          <w:tab w:val="left" w:pos="426"/>
        </w:tabs>
        <w:spacing w:after="0" w:line="240" w:lineRule="auto"/>
        <w:jc w:val="both"/>
        <w:rPr>
          <w:rFonts w:ascii="Arial" w:eastAsia="Times New Roman" w:hAnsi="Arial" w:cs="Arial"/>
          <w:sz w:val="20"/>
          <w:szCs w:val="20"/>
          <w:lang w:val="eu-ES"/>
        </w:rPr>
      </w:pPr>
    </w:p>
    <w:p w14:paraId="537B056E" w14:textId="77777777" w:rsidR="00F86D07" w:rsidRPr="00F86D07" w:rsidRDefault="00F86D07" w:rsidP="00F86D07">
      <w:pPr>
        <w:spacing w:after="0" w:line="240" w:lineRule="auto"/>
        <w:ind w:left="567"/>
        <w:jc w:val="both"/>
        <w:rPr>
          <w:rFonts w:ascii="Arial" w:eastAsia="Times New Roman" w:hAnsi="Arial" w:cs="Times New Roman"/>
          <w:b/>
          <w:sz w:val="20"/>
          <w:szCs w:val="24"/>
          <w:lang w:val="eu-ES"/>
        </w:rPr>
      </w:pPr>
      <w:r w:rsidRPr="00F86D07">
        <w:rPr>
          <w:rFonts w:ascii="Arial" w:eastAsia="Times New Roman" w:hAnsi="Arial" w:cs="Times New Roman"/>
          <w:b/>
          <w:sz w:val="20"/>
          <w:szCs w:val="24"/>
          <w:lang w:val="eu-ES"/>
        </w:rPr>
        <w:t>– Hitzarmenaren xede den proiekturako esklusiboa izango den kontu bat erabiliko du, eta kontabilitate bereizia edukiko du, ekintzaren berariazko diru-sarrerak eta gastuak ezagutzeko aukera izan dadin, X estatuan indarrean dauden legeen arabera.</w:t>
      </w:r>
      <w:r w:rsidRPr="00F86D07">
        <w:rPr>
          <w:rFonts w:ascii="Arial" w:eastAsia="Times New Roman" w:hAnsi="Arial" w:cs="Times New Roman"/>
          <w:b/>
          <w:sz w:val="20"/>
          <w:szCs w:val="24"/>
          <w:vertAlign w:val="superscript"/>
          <w:lang w:val="eu-ES"/>
        </w:rPr>
        <w:t>(15)</w:t>
      </w:r>
    </w:p>
    <w:p w14:paraId="318C34D0" w14:textId="77777777" w:rsidR="00F86D07" w:rsidRPr="00F86D07" w:rsidRDefault="00F86D07" w:rsidP="00F86D07">
      <w:pPr>
        <w:spacing w:after="0" w:line="240" w:lineRule="auto"/>
        <w:ind w:left="567"/>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xml:space="preserve">– Egiteko hauek garatuko ditu: </w:t>
      </w:r>
      <w:r w:rsidRPr="00F86D07">
        <w:rPr>
          <w:rFonts w:ascii="Arial" w:eastAsia="Times New Roman" w:hAnsi="Arial" w:cs="Times New Roman"/>
          <w:b/>
          <w:sz w:val="20"/>
          <w:szCs w:val="24"/>
          <w:vertAlign w:val="superscript"/>
          <w:lang w:val="eu-ES"/>
        </w:rPr>
        <w:t>(16)</w:t>
      </w:r>
    </w:p>
    <w:p w14:paraId="6AD2DFF5"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36E6B663"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4BEFBB85" w14:textId="77777777" w:rsidR="00F86D07" w:rsidRPr="00F86D07" w:rsidRDefault="00F86D07" w:rsidP="00F86D07">
      <w:pPr>
        <w:spacing w:after="0" w:line="240" w:lineRule="auto"/>
        <w:jc w:val="both"/>
        <w:rPr>
          <w:rFonts w:ascii="Arial" w:eastAsia="Times New Roman" w:hAnsi="Arial" w:cs="Arial"/>
          <w:sz w:val="20"/>
          <w:szCs w:val="20"/>
          <w:lang w:val="eu-ES"/>
        </w:rPr>
      </w:pPr>
      <w:r w:rsidRPr="00F86D07">
        <w:rPr>
          <w:rFonts w:ascii="Arial" w:eastAsia="Times New Roman" w:hAnsi="Arial" w:cs="Times New Roman"/>
          <w:b/>
          <w:sz w:val="20"/>
          <w:szCs w:val="24"/>
          <w:u w:val="single"/>
          <w:lang w:val="eu-ES"/>
        </w:rPr>
        <w:t>LAUGARRENA</w:t>
      </w:r>
      <w:r w:rsidRPr="00F86D07">
        <w:rPr>
          <w:rFonts w:ascii="Arial" w:eastAsia="Times New Roman" w:hAnsi="Arial" w:cs="Times New Roman"/>
          <w:b/>
          <w:sz w:val="20"/>
          <w:szCs w:val="24"/>
          <w:lang w:val="eu-ES"/>
        </w:rPr>
        <w:t xml:space="preserve">: ALDERDIEN ERANTZUKIZUNA. </w:t>
      </w:r>
    </w:p>
    <w:p w14:paraId="46F9C910" w14:textId="77777777" w:rsidR="00F86D07" w:rsidRPr="00F86D07" w:rsidRDefault="00F86D07" w:rsidP="00F86D07">
      <w:pPr>
        <w:spacing w:after="0" w:line="240" w:lineRule="auto"/>
        <w:ind w:left="283"/>
        <w:jc w:val="both"/>
        <w:rPr>
          <w:rFonts w:ascii="Arial" w:eastAsia="Times New Roman" w:hAnsi="Arial" w:cs="Arial"/>
          <w:b/>
          <w:sz w:val="20"/>
          <w:szCs w:val="20"/>
          <w:u w:val="single"/>
          <w:lang w:val="eu-ES"/>
        </w:rPr>
      </w:pPr>
    </w:p>
    <w:p w14:paraId="77A34C4B" w14:textId="77777777" w:rsidR="00F86D07" w:rsidRPr="00F86D07" w:rsidRDefault="00F86D07" w:rsidP="00F86D07">
      <w:pPr>
        <w:spacing w:after="0" w:line="240" w:lineRule="auto"/>
        <w:ind w:firstLine="426"/>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Erakunde sinatzaileetako bakoitzak proiektu osoaren zuzeneko erantzukizun solidarioa hartzen du bere gain.</w:t>
      </w:r>
    </w:p>
    <w:p w14:paraId="4EB2BF26" w14:textId="77777777" w:rsidR="00F86D07" w:rsidRPr="00F86D07" w:rsidRDefault="00F86D07" w:rsidP="00F86D07">
      <w:pPr>
        <w:spacing w:after="0" w:line="240" w:lineRule="auto"/>
        <w:jc w:val="both"/>
        <w:rPr>
          <w:rFonts w:ascii="Arial" w:eastAsia="Times New Roman" w:hAnsi="Arial" w:cs="Arial"/>
          <w:sz w:val="20"/>
          <w:szCs w:val="20"/>
          <w:lang w:val="eu-ES" w:eastAsia="es-ES"/>
        </w:rPr>
      </w:pPr>
    </w:p>
    <w:p w14:paraId="3A5BEFD8" w14:textId="77777777" w:rsidR="00F86D07" w:rsidRPr="00F86D07" w:rsidRDefault="00F86D07" w:rsidP="00F86D07">
      <w:pPr>
        <w:spacing w:after="0" w:line="240" w:lineRule="auto"/>
        <w:jc w:val="both"/>
        <w:rPr>
          <w:rFonts w:ascii="Arial" w:eastAsia="Times New Roman" w:hAnsi="Arial" w:cs="Arial"/>
          <w:sz w:val="20"/>
          <w:szCs w:val="20"/>
          <w:lang w:val="eu-ES" w:eastAsia="es-ES"/>
        </w:rPr>
      </w:pPr>
    </w:p>
    <w:p w14:paraId="740CFF8B" w14:textId="77777777" w:rsidR="00F86D07" w:rsidRPr="00F86D07" w:rsidRDefault="00F86D07" w:rsidP="00F86D07">
      <w:pP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u w:val="single"/>
          <w:lang w:val="eu-ES"/>
        </w:rPr>
        <w:t>BOSGARRENA</w:t>
      </w:r>
      <w:r w:rsidRPr="00F86D07">
        <w:rPr>
          <w:rFonts w:ascii="Arial" w:eastAsia="Times New Roman" w:hAnsi="Arial" w:cs="Times New Roman"/>
          <w:b/>
          <w:sz w:val="20"/>
          <w:szCs w:val="24"/>
          <w:lang w:val="eu-ES"/>
        </w:rPr>
        <w:t xml:space="preserve">: GATAZKAK KONPONTZEA. </w:t>
      </w:r>
    </w:p>
    <w:p w14:paraId="31B45BAD" w14:textId="77777777" w:rsidR="00F86D07" w:rsidRPr="00F86D07" w:rsidRDefault="00F86D07" w:rsidP="00F86D07">
      <w:pPr>
        <w:spacing w:after="0" w:line="240" w:lineRule="auto"/>
        <w:ind w:left="283"/>
        <w:jc w:val="both"/>
        <w:rPr>
          <w:rFonts w:ascii="Arial" w:eastAsia="Times New Roman" w:hAnsi="Arial" w:cs="Arial"/>
          <w:b/>
          <w:sz w:val="20"/>
          <w:szCs w:val="20"/>
          <w:u w:val="single"/>
          <w:lang w:val="eu-ES"/>
        </w:rPr>
      </w:pPr>
    </w:p>
    <w:p w14:paraId="6F2DD024" w14:textId="77777777" w:rsidR="00F86D07" w:rsidRPr="00F86D07" w:rsidRDefault="00F86D07" w:rsidP="00F86D07">
      <w:pPr>
        <w:spacing w:after="0" w:line="240" w:lineRule="auto"/>
        <w:ind w:firstLine="426"/>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xml:space="preserve">Proiektua gauzatzeari lotuta alderdien artean gatazkarik sortzen bada, hona joko da: </w:t>
      </w:r>
      <w:r w:rsidRPr="00F86D07">
        <w:rPr>
          <w:rFonts w:ascii="Arial" w:eastAsia="Times New Roman" w:hAnsi="Arial" w:cs="Times New Roman"/>
          <w:b/>
          <w:sz w:val="20"/>
          <w:szCs w:val="24"/>
          <w:lang w:val="eu-ES"/>
        </w:rPr>
        <w:t>XXXX</w:t>
      </w:r>
      <w:r w:rsidRPr="00F86D07">
        <w:rPr>
          <w:rFonts w:ascii="Arial" w:eastAsia="Times New Roman" w:hAnsi="Arial" w:cs="Times New Roman"/>
          <w:b/>
          <w:sz w:val="20"/>
          <w:szCs w:val="24"/>
          <w:vertAlign w:val="superscript"/>
          <w:lang w:val="eu-ES"/>
        </w:rPr>
        <w:t>(17)</w:t>
      </w:r>
      <w:r w:rsidRPr="00F86D07">
        <w:rPr>
          <w:rFonts w:ascii="Arial" w:eastAsia="Times New Roman" w:hAnsi="Arial" w:cs="Times New Roman"/>
          <w:sz w:val="20"/>
          <w:szCs w:val="24"/>
          <w:lang w:val="eu-ES"/>
        </w:rPr>
        <w:t>.</w:t>
      </w:r>
    </w:p>
    <w:p w14:paraId="4B96DC2E"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7589A826"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3D04B909" w14:textId="77777777" w:rsidR="00F86D07" w:rsidRPr="00F86D07" w:rsidRDefault="00F86D07" w:rsidP="00F86D07">
      <w:pP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u w:val="single"/>
          <w:lang w:val="eu-ES"/>
        </w:rPr>
        <w:t>SEIGARRENA</w:t>
      </w:r>
      <w:r w:rsidRPr="00F86D07">
        <w:rPr>
          <w:rFonts w:ascii="Arial" w:eastAsia="Times New Roman" w:hAnsi="Arial" w:cs="Times New Roman"/>
          <w:b/>
          <w:sz w:val="20"/>
          <w:szCs w:val="24"/>
          <w:lang w:val="eu-ES"/>
        </w:rPr>
        <w:t>: INDARRALDIA.</w:t>
      </w:r>
    </w:p>
    <w:p w14:paraId="793B523A" w14:textId="77777777" w:rsidR="00F86D07" w:rsidRPr="00F86D07" w:rsidRDefault="00F86D07" w:rsidP="00F86D07">
      <w:pPr>
        <w:spacing w:after="0" w:line="240" w:lineRule="auto"/>
        <w:ind w:left="283"/>
        <w:jc w:val="both"/>
        <w:rPr>
          <w:rFonts w:ascii="Arial" w:eastAsia="Times New Roman" w:hAnsi="Arial" w:cs="Arial"/>
          <w:b/>
          <w:sz w:val="20"/>
          <w:szCs w:val="20"/>
          <w:lang w:val="eu-ES"/>
        </w:rPr>
      </w:pPr>
    </w:p>
    <w:p w14:paraId="73CE719B" w14:textId="77777777" w:rsidR="00F86D07" w:rsidRPr="00F86D07" w:rsidRDefault="00F86D07" w:rsidP="00F86D07">
      <w:pPr>
        <w:spacing w:after="0" w:line="240" w:lineRule="auto"/>
        <w:ind w:firstLine="426"/>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xml:space="preserve">Hitzarmena </w:t>
      </w:r>
      <w:r w:rsidRPr="00F86D07">
        <w:rPr>
          <w:rFonts w:ascii="Arial" w:eastAsia="Times New Roman" w:hAnsi="Arial" w:cs="Times New Roman"/>
          <w:b/>
          <w:sz w:val="20"/>
          <w:szCs w:val="24"/>
          <w:lang w:val="eu-ES"/>
        </w:rPr>
        <w:t>XXX</w:t>
      </w:r>
      <w:r w:rsidRPr="00F86D07">
        <w:rPr>
          <w:rFonts w:ascii="Arial" w:eastAsia="Times New Roman" w:hAnsi="Arial" w:cs="Times New Roman"/>
          <w:b/>
          <w:sz w:val="20"/>
          <w:szCs w:val="24"/>
          <w:vertAlign w:val="superscript"/>
          <w:lang w:val="eu-ES"/>
        </w:rPr>
        <w:t>(18)</w:t>
      </w:r>
      <w:r w:rsidRPr="00F86D07">
        <w:rPr>
          <w:rFonts w:ascii="Arial" w:eastAsia="Times New Roman" w:hAnsi="Arial" w:cs="Times New Roman"/>
          <w:b/>
          <w:color w:val="0070C0"/>
          <w:sz w:val="20"/>
          <w:szCs w:val="24"/>
          <w:lang w:val="eu-ES"/>
        </w:rPr>
        <w:t xml:space="preserve"> </w:t>
      </w:r>
      <w:r w:rsidRPr="00F86D07">
        <w:rPr>
          <w:rFonts w:ascii="Arial" w:eastAsia="Times New Roman" w:hAnsi="Arial" w:cs="Times New Roman"/>
          <w:sz w:val="20"/>
          <w:szCs w:val="24"/>
          <w:lang w:val="eu-ES"/>
        </w:rPr>
        <w:t xml:space="preserve">(e)(a)n jarriko da indarrean, eta proiektua gauzatzen den bitartean iraungo du. </w:t>
      </w:r>
    </w:p>
    <w:p w14:paraId="51E92EEF"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79BA68C1"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7F519D75" w14:textId="77777777" w:rsidR="00F86D07" w:rsidRPr="00F86D07" w:rsidRDefault="00F86D07" w:rsidP="00F86D07">
      <w:pP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u w:val="single"/>
          <w:lang w:val="eu-ES"/>
        </w:rPr>
        <w:t>ZAZPIGARRENA:</w:t>
      </w:r>
      <w:r w:rsidRPr="00F86D07">
        <w:rPr>
          <w:rFonts w:ascii="Arial" w:eastAsia="Times New Roman" w:hAnsi="Arial" w:cs="Times New Roman"/>
          <w:b/>
          <w:sz w:val="20"/>
          <w:szCs w:val="24"/>
          <w:lang w:val="eu-ES"/>
        </w:rPr>
        <w:t xml:space="preserve"> PARTZUERGOA AMAITZEKO EDO PARTZUERGOAN DAGOEN ERAKUNDE BATEN LOTURA AMAITZEKO ARRAZOIAK</w:t>
      </w:r>
    </w:p>
    <w:p w14:paraId="7912A0B0" w14:textId="77777777" w:rsidR="00F86D07" w:rsidRPr="00F86D07" w:rsidRDefault="00F86D07" w:rsidP="00F86D07">
      <w:pPr>
        <w:spacing w:after="0" w:line="240" w:lineRule="auto"/>
        <w:jc w:val="both"/>
        <w:rPr>
          <w:rFonts w:ascii="Arial" w:eastAsia="Times New Roman" w:hAnsi="Arial" w:cs="Arial"/>
          <w:sz w:val="20"/>
          <w:szCs w:val="24"/>
          <w:lang w:val="eu-ES"/>
        </w:rPr>
      </w:pPr>
    </w:p>
    <w:p w14:paraId="5AAB84A2" w14:textId="77777777" w:rsidR="00F86D07" w:rsidRPr="00F86D07" w:rsidRDefault="00F86D07" w:rsidP="00F86D07">
      <w:pPr>
        <w:spacing w:after="0" w:line="240" w:lineRule="auto"/>
        <w:ind w:firstLine="426"/>
        <w:jc w:val="both"/>
        <w:rPr>
          <w:rFonts w:ascii="Arial" w:eastAsia="Times New Roman" w:hAnsi="Arial" w:cs="Arial"/>
          <w:sz w:val="20"/>
          <w:szCs w:val="24"/>
          <w:lang w:val="eu-ES"/>
        </w:rPr>
      </w:pPr>
      <w:r w:rsidRPr="00F86D07">
        <w:rPr>
          <w:rFonts w:ascii="Arial" w:eastAsia="Times New Roman" w:hAnsi="Arial" w:cs="Times New Roman"/>
          <w:sz w:val="20"/>
          <w:szCs w:val="24"/>
          <w:lang w:val="eu-ES"/>
        </w:rPr>
        <w:t>Hitzarmen hau honako egoeraren bat gertatuz gero suntsiarazi ahal izango da:</w:t>
      </w:r>
    </w:p>
    <w:p w14:paraId="010C2F12"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p>
    <w:p w14:paraId="4B766E73"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r w:rsidRPr="00F86D07">
        <w:rPr>
          <w:rFonts w:ascii="Arial" w:eastAsia="Times New Roman" w:hAnsi="Arial" w:cs="Times New Roman"/>
          <w:sz w:val="20"/>
          <w:szCs w:val="24"/>
          <w:lang w:val="eu-ES"/>
        </w:rPr>
        <w:t>– Indarraldia amaitzea.</w:t>
      </w:r>
    </w:p>
    <w:p w14:paraId="1978125D"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p>
    <w:p w14:paraId="2E653DE5"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r w:rsidRPr="00F86D07">
        <w:rPr>
          <w:rFonts w:ascii="Arial" w:eastAsia="Times New Roman" w:hAnsi="Arial" w:cs="Times New Roman"/>
          <w:sz w:val="20"/>
          <w:szCs w:val="24"/>
          <w:lang w:val="eu-ES"/>
        </w:rPr>
        <w:t>– Alderdietako edozeinek berariaz salatzea, gutxienez hilabete lehenago jakinarazita.</w:t>
      </w:r>
    </w:p>
    <w:p w14:paraId="7D04584C"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p>
    <w:p w14:paraId="2ABC6135"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r w:rsidRPr="00F86D07">
        <w:rPr>
          <w:rFonts w:ascii="Arial" w:eastAsia="Times New Roman" w:hAnsi="Arial" w:cs="Times New Roman"/>
          <w:sz w:val="20"/>
          <w:szCs w:val="24"/>
          <w:lang w:val="eu-ES"/>
        </w:rPr>
        <w:t>– Hitzarmen honetako klausulak ez betetzea.</w:t>
      </w:r>
    </w:p>
    <w:p w14:paraId="17EA0300"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p>
    <w:p w14:paraId="0781DB30"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r w:rsidRPr="00F86D07">
        <w:rPr>
          <w:rFonts w:ascii="Arial" w:eastAsia="Times New Roman" w:hAnsi="Arial" w:cs="Times New Roman"/>
          <w:sz w:val="20"/>
          <w:szCs w:val="24"/>
          <w:lang w:val="eu-ES"/>
        </w:rPr>
        <w:t>– Alderdiek hala adostea.</w:t>
      </w:r>
    </w:p>
    <w:p w14:paraId="1BC27F28" w14:textId="77777777" w:rsidR="00F86D07" w:rsidRPr="00F86D07" w:rsidRDefault="00F86D07" w:rsidP="00F86D07">
      <w:pPr>
        <w:spacing w:after="0" w:line="240" w:lineRule="auto"/>
        <w:jc w:val="both"/>
        <w:rPr>
          <w:rFonts w:ascii="Arial" w:eastAsia="Times New Roman" w:hAnsi="Arial" w:cs="Arial"/>
          <w:sz w:val="20"/>
          <w:szCs w:val="24"/>
          <w:lang w:val="eu-ES"/>
        </w:rPr>
      </w:pPr>
    </w:p>
    <w:p w14:paraId="0F94D649" w14:textId="77777777" w:rsidR="00F86D07" w:rsidRPr="00F86D07" w:rsidRDefault="00F86D07" w:rsidP="00F86D07">
      <w:pPr>
        <w:spacing w:after="0" w:line="240" w:lineRule="auto"/>
        <w:jc w:val="both"/>
        <w:rPr>
          <w:rFonts w:ascii="Arial" w:eastAsia="Times New Roman" w:hAnsi="Arial" w:cs="Arial"/>
          <w:sz w:val="20"/>
          <w:szCs w:val="24"/>
          <w:lang w:val="eu-ES"/>
        </w:rPr>
      </w:pPr>
    </w:p>
    <w:p w14:paraId="5BED5D33" w14:textId="77777777" w:rsidR="00F86D07" w:rsidRPr="00F86D07" w:rsidRDefault="00F86D07" w:rsidP="00F86D07">
      <w:pPr>
        <w:spacing w:after="0" w:line="240" w:lineRule="auto"/>
        <w:jc w:val="both"/>
        <w:rPr>
          <w:rFonts w:ascii="Arial" w:eastAsia="Times New Roman" w:hAnsi="Arial" w:cs="Arial"/>
          <w:sz w:val="20"/>
          <w:szCs w:val="24"/>
          <w:lang w:val="eu-ES"/>
        </w:rPr>
      </w:pPr>
    </w:p>
    <w:p w14:paraId="3C1D4D96" w14:textId="77777777" w:rsidR="00F86D07" w:rsidRPr="00F86D07" w:rsidRDefault="00F86D07" w:rsidP="00F86D07">
      <w:pPr>
        <w:spacing w:after="0" w:line="240" w:lineRule="auto"/>
        <w:jc w:val="both"/>
        <w:rPr>
          <w:rFonts w:ascii="Arial" w:eastAsia="Times New Roman" w:hAnsi="Arial" w:cs="Arial"/>
          <w:sz w:val="20"/>
          <w:szCs w:val="24"/>
          <w:lang w:val="eu-ES"/>
        </w:rPr>
      </w:pPr>
    </w:p>
    <w:p w14:paraId="4B364816" w14:textId="77777777" w:rsidR="00F86D07" w:rsidRPr="00F86D07" w:rsidRDefault="00F86D07" w:rsidP="00F86D07">
      <w:pPr>
        <w:numPr>
          <w:ilvl w:val="12"/>
          <w:numId w:val="0"/>
        </w:numPr>
        <w:tabs>
          <w:tab w:val="center" w:pos="1701"/>
          <w:tab w:val="center" w:pos="7371"/>
        </w:tabs>
        <w:spacing w:after="120" w:line="240" w:lineRule="auto"/>
        <w:jc w:val="both"/>
        <w:rPr>
          <w:rFonts w:ascii="Arial" w:eastAsia="Times New Roman" w:hAnsi="Arial" w:cs="Arial"/>
          <w:sz w:val="20"/>
          <w:szCs w:val="24"/>
          <w:lang w:val="eu-ES"/>
        </w:rPr>
      </w:pPr>
      <w:r w:rsidRPr="00F86D07">
        <w:rPr>
          <w:rFonts w:ascii="Arial" w:eastAsia="Times New Roman" w:hAnsi="Arial" w:cs="Times New Roman"/>
          <w:sz w:val="20"/>
          <w:szCs w:val="24"/>
          <w:lang w:val="eu-ES"/>
        </w:rPr>
        <w:tab/>
      </w:r>
      <w:r w:rsidRPr="00F86D07">
        <w:rPr>
          <w:rFonts w:ascii="Arial" w:eastAsia="Times New Roman" w:hAnsi="Arial" w:cs="Times New Roman"/>
          <w:b/>
          <w:sz w:val="20"/>
          <w:szCs w:val="24"/>
          <w:vertAlign w:val="superscript"/>
          <w:lang w:val="eu-ES"/>
        </w:rPr>
        <w:t>(19)</w:t>
      </w:r>
      <w:r w:rsidRPr="00F86D07">
        <w:rPr>
          <w:rFonts w:ascii="Arial" w:eastAsia="Times New Roman" w:hAnsi="Arial" w:cs="Times New Roman"/>
          <w:sz w:val="20"/>
          <w:szCs w:val="24"/>
          <w:lang w:val="eu-ES"/>
        </w:rPr>
        <w:t xml:space="preserve"> </w:t>
      </w:r>
      <w:r w:rsidRPr="00F86D07">
        <w:rPr>
          <w:rFonts w:ascii="Arial" w:eastAsia="Times New Roman" w:hAnsi="Arial" w:cs="Times New Roman"/>
          <w:b/>
          <w:bCs/>
          <w:sz w:val="20"/>
          <w:szCs w:val="24"/>
          <w:lang w:val="eu-ES"/>
        </w:rPr>
        <w:t>1. TOKI-ERAKUNDEAREN (partzuergoko burua)</w:t>
      </w:r>
      <w:r w:rsidRPr="00F86D07">
        <w:rPr>
          <w:rFonts w:ascii="Arial" w:eastAsia="Times New Roman" w:hAnsi="Arial" w:cs="Times New Roman"/>
          <w:sz w:val="20"/>
          <w:szCs w:val="24"/>
          <w:lang w:val="eu-ES"/>
        </w:rPr>
        <w:t xml:space="preserve"> izenean:</w:t>
      </w:r>
      <w:r w:rsidRPr="00F86D07">
        <w:rPr>
          <w:rFonts w:ascii="Arial" w:eastAsia="Times New Roman" w:hAnsi="Arial" w:cs="Times New Roman"/>
          <w:sz w:val="20"/>
          <w:szCs w:val="24"/>
          <w:lang w:val="eu-ES"/>
        </w:rPr>
        <w:tab/>
        <w:t xml:space="preserve">         </w:t>
      </w:r>
      <w:r w:rsidRPr="00F86D07">
        <w:rPr>
          <w:rFonts w:ascii="Arial" w:eastAsia="Times New Roman" w:hAnsi="Arial" w:cs="Times New Roman"/>
          <w:b/>
          <w:bCs/>
          <w:sz w:val="20"/>
          <w:szCs w:val="24"/>
          <w:lang w:val="eu-ES"/>
        </w:rPr>
        <w:t>2. TOKI-ERAKUNDEAREN</w:t>
      </w:r>
      <w:r w:rsidRPr="00F86D07">
        <w:rPr>
          <w:rFonts w:ascii="Arial" w:eastAsia="Times New Roman" w:hAnsi="Arial" w:cs="Times New Roman"/>
          <w:sz w:val="20"/>
          <w:szCs w:val="24"/>
          <w:lang w:val="eu-ES"/>
        </w:rPr>
        <w:t xml:space="preserve"> izenean:</w:t>
      </w:r>
    </w:p>
    <w:p w14:paraId="7C78509A" w14:textId="77777777" w:rsidR="00F86D07" w:rsidRPr="00F86D07" w:rsidRDefault="00F86D07" w:rsidP="00F86D07">
      <w:pPr>
        <w:numPr>
          <w:ilvl w:val="12"/>
          <w:numId w:val="0"/>
        </w:numPr>
        <w:tabs>
          <w:tab w:val="center" w:pos="1701"/>
          <w:tab w:val="center" w:pos="7371"/>
        </w:tabs>
        <w:spacing w:after="120" w:line="240" w:lineRule="auto"/>
        <w:jc w:val="both"/>
        <w:rPr>
          <w:rFonts w:ascii="Arial" w:eastAsia="Times New Roman" w:hAnsi="Arial" w:cs="Arial"/>
          <w:sz w:val="20"/>
          <w:szCs w:val="24"/>
          <w:lang w:val="eu-ES"/>
        </w:rPr>
      </w:pPr>
    </w:p>
    <w:p w14:paraId="2EB91144" w14:textId="77777777" w:rsidR="00F86D07" w:rsidRPr="00F86D07" w:rsidRDefault="00F86D07" w:rsidP="00F86D07">
      <w:pPr>
        <w:numPr>
          <w:ilvl w:val="12"/>
          <w:numId w:val="0"/>
        </w:numPr>
        <w:spacing w:after="120" w:line="240" w:lineRule="auto"/>
        <w:jc w:val="both"/>
        <w:rPr>
          <w:rFonts w:ascii="Arial" w:eastAsia="Times New Roman" w:hAnsi="Arial" w:cs="Arial"/>
          <w:sz w:val="20"/>
          <w:szCs w:val="24"/>
          <w:lang w:val="eu-ES"/>
        </w:rPr>
      </w:pPr>
    </w:p>
    <w:p w14:paraId="0CD83825" w14:textId="77777777" w:rsidR="00F86D07" w:rsidRPr="00F86D07" w:rsidRDefault="00F86D07" w:rsidP="00F86D07">
      <w:pPr>
        <w:keepNext/>
        <w:tabs>
          <w:tab w:val="center" w:pos="1701"/>
          <w:tab w:val="center" w:pos="7371"/>
        </w:tabs>
        <w:spacing w:before="240" w:after="60" w:line="240" w:lineRule="auto"/>
        <w:jc w:val="both"/>
        <w:outlineLvl w:val="0"/>
        <w:rPr>
          <w:rFonts w:ascii="Arial" w:eastAsia="Times New Roman" w:hAnsi="Arial" w:cs="Arial"/>
          <w:bCs/>
          <w:color w:val="00B050"/>
          <w:kern w:val="32"/>
          <w:sz w:val="20"/>
          <w:szCs w:val="32"/>
          <w:lang w:val="eu-ES"/>
        </w:rPr>
      </w:pPr>
      <w:r w:rsidRPr="00F86D07">
        <w:rPr>
          <w:rFonts w:ascii="Arial" w:eastAsia="Times New Roman" w:hAnsi="Arial" w:cs="Arial"/>
          <w:b/>
          <w:bCs/>
          <w:kern w:val="32"/>
          <w:sz w:val="20"/>
          <w:szCs w:val="32"/>
          <w:lang w:val="eu-ES"/>
        </w:rPr>
        <w:tab/>
        <w:t>IZEN-ABIZENAK</w:t>
      </w:r>
      <w:r w:rsidRPr="00F86D07">
        <w:rPr>
          <w:rFonts w:ascii="Arial" w:eastAsia="Times New Roman" w:hAnsi="Arial" w:cs="Arial"/>
          <w:b/>
          <w:bCs/>
          <w:color w:val="00B050"/>
          <w:kern w:val="32"/>
          <w:sz w:val="20"/>
          <w:szCs w:val="32"/>
          <w:lang w:val="eu-ES"/>
        </w:rPr>
        <w:tab/>
      </w:r>
      <w:r w:rsidRPr="00F86D07">
        <w:rPr>
          <w:rFonts w:ascii="Arial" w:eastAsia="Times New Roman" w:hAnsi="Arial" w:cs="Arial"/>
          <w:b/>
          <w:bCs/>
          <w:kern w:val="32"/>
          <w:sz w:val="20"/>
          <w:szCs w:val="32"/>
          <w:lang w:val="eu-ES"/>
        </w:rPr>
        <w:t>IZEN-ABIZENAK</w:t>
      </w:r>
    </w:p>
    <w:p w14:paraId="5DEEA022" w14:textId="77777777" w:rsidR="00F86D07" w:rsidRPr="00F86D07" w:rsidRDefault="00F86D07" w:rsidP="00F86D07">
      <w:pPr>
        <w:keepNext/>
        <w:tabs>
          <w:tab w:val="center" w:pos="1701"/>
          <w:tab w:val="center" w:pos="7371"/>
        </w:tabs>
        <w:spacing w:before="240" w:after="60" w:line="240" w:lineRule="auto"/>
        <w:jc w:val="both"/>
        <w:outlineLvl w:val="0"/>
        <w:rPr>
          <w:rFonts w:ascii="Arial" w:eastAsia="Times New Roman" w:hAnsi="Arial" w:cs="Arial"/>
          <w:b/>
          <w:bCs/>
          <w:kern w:val="32"/>
          <w:sz w:val="20"/>
          <w:szCs w:val="32"/>
          <w:lang w:val="eu-ES"/>
        </w:rPr>
      </w:pPr>
      <w:r w:rsidRPr="00F86D07">
        <w:rPr>
          <w:rFonts w:ascii="Arial" w:eastAsia="Times New Roman" w:hAnsi="Arial" w:cs="Arial"/>
          <w:b/>
          <w:bCs/>
          <w:kern w:val="32"/>
          <w:sz w:val="20"/>
          <w:szCs w:val="32"/>
          <w:lang w:val="eu-ES"/>
        </w:rPr>
        <w:tab/>
        <w:t>Legezko ordezkaria</w:t>
      </w:r>
      <w:r w:rsidRPr="00F86D07">
        <w:rPr>
          <w:rFonts w:ascii="Arial" w:eastAsia="Times New Roman" w:hAnsi="Arial" w:cs="Arial"/>
          <w:b/>
          <w:bCs/>
          <w:kern w:val="32"/>
          <w:sz w:val="20"/>
          <w:szCs w:val="32"/>
          <w:lang w:val="eu-ES"/>
        </w:rPr>
        <w:tab/>
        <w:t>Legezko ordezkaria</w:t>
      </w:r>
    </w:p>
    <w:p w14:paraId="26821723" w14:textId="77777777" w:rsidR="00F86D07" w:rsidRPr="00F86D07" w:rsidRDefault="00F86D07" w:rsidP="00F86D07">
      <w:pPr>
        <w:numPr>
          <w:ilvl w:val="12"/>
          <w:numId w:val="0"/>
        </w:numPr>
        <w:spacing w:after="120" w:line="240" w:lineRule="auto"/>
        <w:jc w:val="both"/>
        <w:rPr>
          <w:rFonts w:ascii="Arial" w:eastAsia="Times New Roman" w:hAnsi="Arial" w:cs="Arial"/>
          <w:sz w:val="20"/>
          <w:szCs w:val="24"/>
          <w:lang w:val="eu-ES"/>
        </w:rPr>
      </w:pPr>
    </w:p>
    <w:p w14:paraId="67BE6AEF" w14:textId="77777777" w:rsidR="00F86D07" w:rsidRPr="00F86D07" w:rsidRDefault="00F86D07" w:rsidP="00F86D07">
      <w:pPr>
        <w:numPr>
          <w:ilvl w:val="12"/>
          <w:numId w:val="0"/>
        </w:numPr>
        <w:spacing w:after="120" w:line="240" w:lineRule="auto"/>
        <w:jc w:val="both"/>
        <w:rPr>
          <w:rFonts w:ascii="Arial" w:eastAsia="Times New Roman" w:hAnsi="Arial" w:cs="Arial"/>
          <w:sz w:val="20"/>
          <w:szCs w:val="24"/>
          <w:lang w:val="eu-ES"/>
        </w:rPr>
      </w:pPr>
    </w:p>
    <w:p w14:paraId="0F194F22" w14:textId="77777777" w:rsidR="00F86D07" w:rsidRPr="00F86D07" w:rsidRDefault="00F86D07" w:rsidP="00F86D07">
      <w:pPr>
        <w:numPr>
          <w:ilvl w:val="12"/>
          <w:numId w:val="0"/>
        </w:numPr>
        <w:spacing w:after="120" w:line="240" w:lineRule="auto"/>
        <w:jc w:val="both"/>
        <w:rPr>
          <w:rFonts w:ascii="Arial" w:eastAsia="Times New Roman" w:hAnsi="Arial" w:cs="Arial"/>
          <w:sz w:val="20"/>
          <w:szCs w:val="24"/>
          <w:lang w:val="eu-ES"/>
        </w:rPr>
      </w:pPr>
    </w:p>
    <w:p w14:paraId="58FD8BF0" w14:textId="77777777" w:rsidR="00F86D07" w:rsidRPr="00F86D07" w:rsidRDefault="00F86D07" w:rsidP="00F86D07">
      <w:pPr>
        <w:numPr>
          <w:ilvl w:val="12"/>
          <w:numId w:val="0"/>
        </w:numPr>
        <w:spacing w:after="120" w:line="240" w:lineRule="auto"/>
        <w:jc w:val="both"/>
        <w:rPr>
          <w:rFonts w:ascii="Arial" w:eastAsia="Times New Roman" w:hAnsi="Arial" w:cs="Arial"/>
          <w:sz w:val="20"/>
          <w:szCs w:val="24"/>
          <w:lang w:val="eu-ES"/>
        </w:rPr>
      </w:pPr>
    </w:p>
    <w:p w14:paraId="11EE660F" w14:textId="77777777" w:rsidR="00F86D07" w:rsidRPr="00F86D07" w:rsidRDefault="00F86D07" w:rsidP="00F86D07">
      <w:pPr>
        <w:numPr>
          <w:ilvl w:val="12"/>
          <w:numId w:val="0"/>
        </w:numPr>
        <w:spacing w:after="120" w:line="240" w:lineRule="auto"/>
        <w:jc w:val="both"/>
        <w:rPr>
          <w:rFonts w:ascii="Arial" w:eastAsia="Times New Roman" w:hAnsi="Arial" w:cs="Arial"/>
          <w:sz w:val="20"/>
          <w:szCs w:val="24"/>
          <w:lang w:val="eu-ES"/>
        </w:rPr>
      </w:pPr>
    </w:p>
    <w:p w14:paraId="01CE0832" w14:textId="77777777" w:rsidR="00F86D07" w:rsidRPr="00F86D07" w:rsidRDefault="00F86D07" w:rsidP="00F86D07">
      <w:pPr>
        <w:numPr>
          <w:ilvl w:val="12"/>
          <w:numId w:val="0"/>
        </w:numPr>
        <w:spacing w:after="120" w:line="240" w:lineRule="auto"/>
        <w:jc w:val="both"/>
        <w:rPr>
          <w:rFonts w:ascii="Arial" w:eastAsia="Times New Roman" w:hAnsi="Arial" w:cs="Arial"/>
          <w:sz w:val="20"/>
          <w:szCs w:val="24"/>
          <w:lang w:val="eu-ES"/>
        </w:rPr>
      </w:pPr>
    </w:p>
    <w:p w14:paraId="581D2939" w14:textId="77777777" w:rsidR="00F86D07" w:rsidRPr="00F86D07" w:rsidRDefault="00F86D07" w:rsidP="00F86D07">
      <w:pPr>
        <w:numPr>
          <w:ilvl w:val="12"/>
          <w:numId w:val="0"/>
        </w:numPr>
        <w:spacing w:after="120" w:line="240" w:lineRule="auto"/>
        <w:jc w:val="both"/>
        <w:rPr>
          <w:rFonts w:ascii="Arial" w:eastAsia="Times New Roman" w:hAnsi="Arial" w:cs="Arial"/>
          <w:sz w:val="20"/>
          <w:szCs w:val="24"/>
          <w:lang w:val="eu-ES"/>
        </w:rPr>
      </w:pPr>
    </w:p>
    <w:p w14:paraId="71C35F5A" w14:textId="77777777" w:rsidR="00F86D07" w:rsidRPr="00F86D07" w:rsidRDefault="00F86D07" w:rsidP="00F86D07">
      <w:pPr>
        <w:numPr>
          <w:ilvl w:val="12"/>
          <w:numId w:val="0"/>
        </w:numPr>
        <w:spacing w:after="120" w:line="240" w:lineRule="auto"/>
        <w:jc w:val="both"/>
        <w:rPr>
          <w:rFonts w:ascii="Arial" w:eastAsia="Times New Roman" w:hAnsi="Arial" w:cs="Arial"/>
          <w:sz w:val="20"/>
          <w:szCs w:val="24"/>
          <w:lang w:val="eu-ES"/>
        </w:rPr>
      </w:pPr>
    </w:p>
    <w:p w14:paraId="6F2DE2E6" w14:textId="547594A8" w:rsidR="00F86D07" w:rsidRDefault="00F86D07" w:rsidP="00F86D07">
      <w:pPr>
        <w:numPr>
          <w:ilvl w:val="12"/>
          <w:numId w:val="0"/>
        </w:numPr>
        <w:spacing w:after="120" w:line="240" w:lineRule="auto"/>
        <w:jc w:val="both"/>
        <w:rPr>
          <w:rFonts w:ascii="Arial" w:eastAsia="Times New Roman" w:hAnsi="Arial" w:cs="Arial"/>
          <w:sz w:val="20"/>
          <w:szCs w:val="24"/>
          <w:lang w:val="eu-ES"/>
        </w:rPr>
      </w:pPr>
    </w:p>
    <w:p w14:paraId="3DD4D86F" w14:textId="6FA1F034" w:rsidR="00D90106" w:rsidRDefault="00D90106" w:rsidP="00F86D07">
      <w:pPr>
        <w:numPr>
          <w:ilvl w:val="12"/>
          <w:numId w:val="0"/>
        </w:numPr>
        <w:spacing w:after="120" w:line="240" w:lineRule="auto"/>
        <w:jc w:val="both"/>
        <w:rPr>
          <w:rFonts w:ascii="Arial" w:eastAsia="Times New Roman" w:hAnsi="Arial" w:cs="Arial"/>
          <w:sz w:val="20"/>
          <w:szCs w:val="24"/>
          <w:lang w:val="eu-ES"/>
        </w:rPr>
      </w:pPr>
    </w:p>
    <w:p w14:paraId="3288DEFF" w14:textId="789479EA" w:rsidR="00D90106" w:rsidRDefault="00D90106" w:rsidP="00F86D07">
      <w:pPr>
        <w:numPr>
          <w:ilvl w:val="12"/>
          <w:numId w:val="0"/>
        </w:numPr>
        <w:spacing w:after="120" w:line="240" w:lineRule="auto"/>
        <w:jc w:val="both"/>
        <w:rPr>
          <w:rFonts w:ascii="Arial" w:eastAsia="Times New Roman" w:hAnsi="Arial" w:cs="Arial"/>
          <w:sz w:val="20"/>
          <w:szCs w:val="24"/>
          <w:lang w:val="eu-ES"/>
        </w:rPr>
      </w:pPr>
    </w:p>
    <w:p w14:paraId="7316084E" w14:textId="77777777" w:rsidR="00D90106" w:rsidRPr="00F86D07" w:rsidRDefault="00D90106" w:rsidP="00F86D07">
      <w:pPr>
        <w:numPr>
          <w:ilvl w:val="12"/>
          <w:numId w:val="0"/>
        </w:numPr>
        <w:spacing w:after="120" w:line="240" w:lineRule="auto"/>
        <w:jc w:val="both"/>
        <w:rPr>
          <w:rFonts w:ascii="Arial" w:eastAsia="Times New Roman" w:hAnsi="Arial" w:cs="Arial"/>
          <w:sz w:val="20"/>
          <w:szCs w:val="24"/>
          <w:lang w:val="eu-ES"/>
        </w:rPr>
      </w:pPr>
      <w:bookmarkStart w:id="0" w:name="_GoBack"/>
      <w:bookmarkEnd w:id="0"/>
    </w:p>
    <w:tbl>
      <w:tblPr>
        <w:tblStyle w:val="Tablaconcuadrcula"/>
        <w:tblW w:w="0" w:type="auto"/>
        <w:jc w:val="center"/>
        <w:tblLook w:val="04A0" w:firstRow="1" w:lastRow="0" w:firstColumn="1" w:lastColumn="0" w:noHBand="0" w:noVBand="1"/>
      </w:tblPr>
      <w:tblGrid>
        <w:gridCol w:w="8494"/>
      </w:tblGrid>
      <w:tr w:rsidR="00F86D07" w:rsidRPr="00F86D07" w14:paraId="5625787A" w14:textId="77777777" w:rsidTr="00F72498">
        <w:trPr>
          <w:jc w:val="center"/>
        </w:trPr>
        <w:tc>
          <w:tcPr>
            <w:tcW w:w="8494" w:type="dxa"/>
          </w:tcPr>
          <w:p w14:paraId="4E667E46" w14:textId="77777777" w:rsidR="00F86D07" w:rsidRPr="00F86D07" w:rsidRDefault="00F86D07" w:rsidP="00F86D07">
            <w:pPr>
              <w:jc w:val="both"/>
              <w:rPr>
                <w:rFonts w:ascii="Arial" w:hAnsi="Arial"/>
                <w:b/>
                <w:i/>
                <w:sz w:val="18"/>
                <w:szCs w:val="18"/>
              </w:rPr>
            </w:pPr>
          </w:p>
          <w:p w14:paraId="4D0732D9" w14:textId="77777777" w:rsidR="00F86D07" w:rsidRPr="00F86D07" w:rsidRDefault="00F86D07" w:rsidP="00F86D07">
            <w:pPr>
              <w:jc w:val="both"/>
              <w:rPr>
                <w:rFonts w:ascii="Arial" w:hAnsi="Arial"/>
                <w:b/>
                <w:i/>
                <w:sz w:val="18"/>
                <w:szCs w:val="18"/>
              </w:rPr>
            </w:pPr>
            <w:r w:rsidRPr="00F86D07">
              <w:rPr>
                <w:rFonts w:ascii="Arial" w:hAnsi="Arial"/>
                <w:b/>
                <w:i/>
                <w:sz w:val="18"/>
              </w:rPr>
              <w:t>BETETZEKO JARRAIBIDEAK:</w:t>
            </w:r>
          </w:p>
          <w:p w14:paraId="28368C7F" w14:textId="77777777" w:rsidR="00F86D07" w:rsidRPr="00F86D07" w:rsidRDefault="00F86D07" w:rsidP="00F86D07">
            <w:pPr>
              <w:jc w:val="both"/>
              <w:rPr>
                <w:rFonts w:ascii="Arial" w:hAnsi="Arial"/>
                <w:sz w:val="18"/>
                <w:szCs w:val="18"/>
              </w:rPr>
            </w:pPr>
          </w:p>
          <w:p w14:paraId="4FB8998F" w14:textId="77777777" w:rsidR="00F86D07" w:rsidRPr="00F86D07" w:rsidRDefault="00F86D07" w:rsidP="00F86D07">
            <w:pPr>
              <w:jc w:val="both"/>
              <w:rPr>
                <w:rFonts w:ascii="Arial" w:hAnsi="Arial"/>
                <w:sz w:val="18"/>
                <w:szCs w:val="18"/>
              </w:rPr>
            </w:pPr>
            <w:r w:rsidRPr="00F86D07">
              <w:rPr>
                <w:rFonts w:ascii="Arial" w:hAnsi="Arial"/>
                <w:b/>
                <w:sz w:val="18"/>
              </w:rPr>
              <w:t xml:space="preserve">Aurretiazko jarraibideak: </w:t>
            </w:r>
            <w:r w:rsidRPr="00F86D07">
              <w:rPr>
                <w:rFonts w:ascii="Arial" w:hAnsi="Arial"/>
                <w:sz w:val="18"/>
              </w:rPr>
              <w:t xml:space="preserve">(i) dagokion deialdiaren hitzarmen-eredu normalizatua erabili behar da, (ii) letra lodiz dauden espazioak </w:t>
            </w:r>
            <w:r w:rsidRPr="00F86D07">
              <w:rPr>
                <w:rFonts w:ascii="Arial" w:hAnsi="Arial"/>
                <w:b/>
                <w:bCs/>
                <w:sz w:val="18"/>
              </w:rPr>
              <w:t>bakarrik</w:t>
            </w:r>
            <w:r w:rsidRPr="00F86D07">
              <w:rPr>
                <w:rFonts w:ascii="Arial" w:hAnsi="Arial"/>
                <w:sz w:val="18"/>
              </w:rPr>
              <w:t xml:space="preserve"> bete behar dira, </w:t>
            </w:r>
            <w:r w:rsidRPr="00F86D07">
              <w:rPr>
                <w:rFonts w:ascii="Arial" w:hAnsi="Arial"/>
                <w:b/>
                <w:bCs/>
                <w:sz w:val="18"/>
              </w:rPr>
              <w:t>eskatutako informazioarekin</w:t>
            </w:r>
            <w:r w:rsidRPr="00F86D07">
              <w:rPr>
                <w:rFonts w:ascii="Arial" w:hAnsi="Arial"/>
                <w:sz w:val="18"/>
              </w:rPr>
              <w:t>, (iii) erakundeen logoak sartu behar dira orrialdeen goiburuan, eta (iv) hitzarmena eskuz sinatuz gero, orduan orri guztietan sinatu behar da, eta, ziurtagiri digitalarekin sinatzea erabakiz gero, azken orrian soilik sinatu behar da.</w:t>
            </w:r>
          </w:p>
          <w:p w14:paraId="77E7F057" w14:textId="77777777" w:rsidR="00F86D07" w:rsidRPr="00F86D07" w:rsidRDefault="00F86D07" w:rsidP="00F86D07">
            <w:pPr>
              <w:jc w:val="both"/>
              <w:rPr>
                <w:rFonts w:ascii="Arial" w:hAnsi="Arial"/>
                <w:sz w:val="18"/>
                <w:szCs w:val="18"/>
              </w:rPr>
            </w:pPr>
          </w:p>
          <w:p w14:paraId="17FC414E"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(1)</w:t>
            </w:r>
            <w:r w:rsidRPr="00F86D07">
              <w:rPr>
                <w:rFonts w:ascii="Arial" w:hAnsi="Arial"/>
                <w:b/>
                <w:color w:val="0070C0"/>
                <w:sz w:val="18"/>
                <w:vertAlign w:val="superscript"/>
              </w:rPr>
              <w:t xml:space="preserve"> </w:t>
            </w:r>
            <w:r w:rsidRPr="00F86D07">
              <w:rPr>
                <w:rFonts w:ascii="Arial" w:hAnsi="Arial"/>
                <w:sz w:val="18"/>
              </w:rPr>
              <w:t>eta</w:t>
            </w:r>
            <w:r w:rsidRPr="00F86D07">
              <w:rPr>
                <w:rFonts w:ascii="Arial" w:hAnsi="Arial"/>
                <w:b/>
                <w:color w:val="0070C0"/>
                <w:sz w:val="18"/>
              </w:rPr>
              <w:t xml:space="preserve"> </w:t>
            </w:r>
            <w:r w:rsidRPr="00F86D07">
              <w:rPr>
                <w:rFonts w:ascii="Arial" w:hAnsi="Arial"/>
                <w:b/>
                <w:sz w:val="18"/>
                <w:vertAlign w:val="superscript"/>
              </w:rPr>
              <w:t>(5)</w:t>
            </w:r>
            <w:r w:rsidRPr="00F86D07">
              <w:rPr>
                <w:rFonts w:ascii="Arial" w:hAnsi="Arial"/>
                <w:sz w:val="18"/>
              </w:rPr>
              <w:t>.</w:t>
            </w:r>
            <w:r w:rsidRPr="00F86D07">
              <w:rPr>
                <w:rFonts w:ascii="Arial" w:hAnsi="Arial"/>
                <w:b/>
                <w:color w:val="0070C0"/>
                <w:sz w:val="18"/>
              </w:rPr>
              <w:t xml:space="preserve"> </w:t>
            </w:r>
            <w:r w:rsidRPr="00F86D07">
              <w:rPr>
                <w:rFonts w:ascii="Arial" w:hAnsi="Arial"/>
                <w:sz w:val="18"/>
              </w:rPr>
              <w:t>Adierazi proiektuaren izenburua, eskabidean jasotzen den bezala.</w:t>
            </w:r>
          </w:p>
          <w:p w14:paraId="4361FF03" w14:textId="77777777" w:rsidR="00F86D07" w:rsidRPr="00F86D07" w:rsidRDefault="00F86D07" w:rsidP="00F86D07">
            <w:pPr>
              <w:jc w:val="both"/>
              <w:rPr>
                <w:rFonts w:ascii="Arial" w:hAnsi="Arial"/>
                <w:sz w:val="18"/>
                <w:szCs w:val="18"/>
              </w:rPr>
            </w:pPr>
          </w:p>
          <w:p w14:paraId="21810057"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(2)</w:t>
            </w:r>
            <w:r w:rsidRPr="00F86D07">
              <w:rPr>
                <w:rFonts w:ascii="Arial" w:hAnsi="Arial"/>
                <w:color w:val="0070C0"/>
                <w:sz w:val="18"/>
              </w:rPr>
              <w:t xml:space="preserve"> </w:t>
            </w:r>
            <w:r w:rsidRPr="00F86D07">
              <w:rPr>
                <w:rFonts w:ascii="Arial" w:hAnsi="Arial"/>
                <w:sz w:val="18"/>
              </w:rPr>
              <w:t xml:space="preserve">eta </w:t>
            </w:r>
            <w:r w:rsidRPr="00F86D07">
              <w:rPr>
                <w:rFonts w:ascii="Arial" w:hAnsi="Arial"/>
                <w:b/>
                <w:sz w:val="18"/>
                <w:vertAlign w:val="superscript"/>
              </w:rPr>
              <w:t>(3)</w:t>
            </w:r>
            <w:r w:rsidRPr="00F86D07">
              <w:rPr>
                <w:rFonts w:ascii="Arial" w:hAnsi="Arial"/>
                <w:sz w:val="18"/>
              </w:rPr>
              <w:t>. Adierazi toki-erakundearen izena, webgune hauetan argitaratutako toki-erakundeen zerrendan jasotzen den bezala: https://www.euskadi.eus/hasiera/ eta https://www.elankidetza.euskadi.eus/x63-homev7/eu/</w:t>
            </w:r>
          </w:p>
          <w:p w14:paraId="6CF6D2CF" w14:textId="77777777" w:rsidR="00F86D07" w:rsidRPr="00F86D07" w:rsidRDefault="00F86D07" w:rsidP="00F86D07">
            <w:pPr>
              <w:jc w:val="both"/>
              <w:rPr>
                <w:rFonts w:ascii="Arial" w:hAnsi="Arial"/>
                <w:sz w:val="18"/>
                <w:szCs w:val="18"/>
              </w:rPr>
            </w:pPr>
          </w:p>
          <w:p w14:paraId="54023ACC"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(4)</w:t>
            </w:r>
            <w:r w:rsidRPr="00F86D07">
              <w:rPr>
                <w:rFonts w:ascii="Arial" w:hAnsi="Arial"/>
                <w:sz w:val="18"/>
              </w:rPr>
              <w:t>. Paragrafo bat gehitu proiektua gauzatzen parte hartzen duen toki-erakunde gehigarri bakoitzeko, aurreko paragrafoaren egiturari jarraituz.</w:t>
            </w:r>
          </w:p>
          <w:p w14:paraId="749677A7" w14:textId="77777777" w:rsidR="00F86D07" w:rsidRPr="00F86D07" w:rsidRDefault="00F86D07" w:rsidP="00F86D07">
            <w:pPr>
              <w:numPr>
                <w:ilvl w:val="12"/>
                <w:numId w:val="0"/>
              </w:numPr>
              <w:jc w:val="both"/>
              <w:rPr>
                <w:rFonts w:ascii="Arial" w:hAnsi="Arial" w:cs="Arial"/>
                <w:sz w:val="18"/>
                <w:szCs w:val="18"/>
              </w:rPr>
            </w:pPr>
          </w:p>
          <w:p w14:paraId="4B792FD0"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(6)</w:t>
            </w:r>
            <w:r w:rsidRPr="00F86D07">
              <w:rPr>
                <w:rFonts w:ascii="Arial" w:hAnsi="Arial"/>
                <w:sz w:val="18"/>
              </w:rPr>
              <w:t>.</w:t>
            </w:r>
            <w:r w:rsidRPr="00F86D07">
              <w:rPr>
                <w:rFonts w:ascii="Arial" w:hAnsi="Arial"/>
                <w:b/>
                <w:color w:val="0070C0"/>
                <w:sz w:val="18"/>
              </w:rPr>
              <w:t xml:space="preserve"> </w:t>
            </w:r>
            <w:r w:rsidRPr="00F86D07">
              <w:rPr>
                <w:rFonts w:ascii="Arial" w:hAnsi="Arial"/>
                <w:sz w:val="18"/>
              </w:rPr>
              <w:t>Proiektua modu egokian gauzatzeko hartu diren konpromisoak deskribatu: koordinazioa, jardueren gauzatzea, administrazio- eta finantza-kudeaketa, baliabideen erabilera, komunikaziorako eta erabakiak hartzeko guneak eta baliabideak, etab.</w:t>
            </w:r>
          </w:p>
          <w:p w14:paraId="032C1901" w14:textId="77777777" w:rsidR="00F86D07" w:rsidRPr="00F86D07" w:rsidRDefault="00F86D07" w:rsidP="00F86D07">
            <w:pPr>
              <w:jc w:val="both"/>
              <w:rPr>
                <w:rFonts w:ascii="Arial" w:hAnsi="Arial"/>
                <w:sz w:val="18"/>
                <w:szCs w:val="18"/>
              </w:rPr>
            </w:pPr>
          </w:p>
          <w:p w14:paraId="4DC7F80E"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(7)</w:t>
            </w:r>
            <w:r w:rsidRPr="00F86D07">
              <w:rPr>
                <w:rFonts w:ascii="Arial" w:hAnsi="Arial"/>
                <w:sz w:val="18"/>
              </w:rPr>
              <w:t>. Adierazi erakundearen izena, webgune hauetan argitaratutako toki-erakundeen zerrendan jasotzen den bezala: https://www.euskadi.eus/hasiera/ eta https://www.elankidetza.euskadi.eus/x63-homev7/eu/</w:t>
            </w:r>
          </w:p>
          <w:p w14:paraId="0B840FE0" w14:textId="77777777" w:rsidR="00F86D07" w:rsidRPr="00F86D07" w:rsidRDefault="00F86D07" w:rsidP="00F86D07">
            <w:pPr>
              <w:jc w:val="both"/>
              <w:rPr>
                <w:rFonts w:ascii="Arial" w:hAnsi="Arial"/>
                <w:sz w:val="18"/>
                <w:szCs w:val="18"/>
              </w:rPr>
            </w:pPr>
          </w:p>
          <w:p w14:paraId="6461C63C"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(8)</w:t>
            </w:r>
            <w:r w:rsidRPr="00F86D07">
              <w:rPr>
                <w:rFonts w:ascii="Arial" w:hAnsi="Arial"/>
                <w:sz w:val="18"/>
                <w:vertAlign w:val="superscript"/>
              </w:rPr>
              <w:t>.</w:t>
            </w:r>
            <w:r w:rsidRPr="00F86D07">
              <w:rPr>
                <w:rFonts w:ascii="Arial" w:hAnsi="Arial"/>
                <w:sz w:val="18"/>
              </w:rPr>
              <w:t xml:space="preserve"> Adierazi erakundeak bermatuko duen baterako finantzaketaren zenbatekoa.</w:t>
            </w:r>
          </w:p>
          <w:p w14:paraId="15FEDF0A" w14:textId="77777777" w:rsidR="00F86D07" w:rsidRPr="00F86D07" w:rsidRDefault="00F86D07" w:rsidP="00F86D07">
            <w:pPr>
              <w:jc w:val="both"/>
              <w:rPr>
                <w:rFonts w:ascii="Arial" w:hAnsi="Arial"/>
                <w:sz w:val="18"/>
                <w:szCs w:val="18"/>
              </w:rPr>
            </w:pPr>
          </w:p>
          <w:p w14:paraId="6DBF440B" w14:textId="77777777" w:rsidR="00F86D07" w:rsidRPr="00F86D07" w:rsidRDefault="00F86D07" w:rsidP="00F86D07">
            <w:pPr>
              <w:jc w:val="both"/>
              <w:rPr>
                <w:rFonts w:ascii="Arial" w:hAnsi="Arial"/>
                <w:b/>
                <w:color w:val="0070C0"/>
                <w:sz w:val="18"/>
                <w:szCs w:val="18"/>
                <w:vertAlign w:val="superscript"/>
              </w:rPr>
            </w:pPr>
            <w:r w:rsidRPr="00F86D07">
              <w:rPr>
                <w:rFonts w:ascii="Arial" w:hAnsi="Arial"/>
                <w:b/>
                <w:sz w:val="18"/>
                <w:vertAlign w:val="superscript"/>
              </w:rPr>
              <w:t>(9)</w:t>
            </w:r>
            <w:r w:rsidRPr="00F86D07">
              <w:rPr>
                <w:rFonts w:ascii="Arial" w:hAnsi="Arial"/>
                <w:sz w:val="18"/>
              </w:rPr>
              <w:t>. Adierazi zuzenean gauzatuko den gastua, dirulaguntzari dagokionez. Taulan, informazio zehatza sartu.</w:t>
            </w:r>
          </w:p>
          <w:p w14:paraId="5DA249CA" w14:textId="77777777" w:rsidR="00F86D07" w:rsidRPr="00F86D07" w:rsidRDefault="00F86D07" w:rsidP="00F86D07">
            <w:pPr>
              <w:jc w:val="both"/>
              <w:rPr>
                <w:rFonts w:ascii="Arial" w:hAnsi="Arial"/>
                <w:sz w:val="18"/>
                <w:szCs w:val="18"/>
              </w:rPr>
            </w:pPr>
          </w:p>
          <w:p w14:paraId="35F5A486" w14:textId="77777777" w:rsidR="00F86D07" w:rsidRPr="00F86D07" w:rsidRDefault="00F86D07" w:rsidP="00F86D07">
            <w:pPr>
              <w:jc w:val="both"/>
              <w:rPr>
                <w:rFonts w:ascii="Arial" w:hAnsi="Arial"/>
                <w:b/>
                <w:color w:val="0070C0"/>
                <w:sz w:val="18"/>
                <w:szCs w:val="18"/>
                <w:vertAlign w:val="superscript"/>
              </w:rPr>
            </w:pPr>
            <w:r w:rsidRPr="00F86D07">
              <w:rPr>
                <w:rFonts w:ascii="Arial" w:hAnsi="Arial"/>
                <w:b/>
                <w:sz w:val="18"/>
                <w:vertAlign w:val="superscript"/>
              </w:rPr>
              <w:t>(10)</w:t>
            </w:r>
            <w:r w:rsidRPr="00F86D07">
              <w:rPr>
                <w:rFonts w:ascii="Arial" w:hAnsi="Arial"/>
                <w:sz w:val="18"/>
              </w:rPr>
              <w:t>. Hala badagokio bakarrik sartu.</w:t>
            </w:r>
          </w:p>
          <w:p w14:paraId="2BB56FDD" w14:textId="77777777" w:rsidR="00F86D07" w:rsidRPr="00F86D07" w:rsidRDefault="00F86D07" w:rsidP="00F86D07">
            <w:pPr>
              <w:jc w:val="both"/>
              <w:rPr>
                <w:rFonts w:ascii="Arial" w:hAnsi="Arial"/>
                <w:sz w:val="18"/>
                <w:szCs w:val="18"/>
              </w:rPr>
            </w:pPr>
          </w:p>
          <w:p w14:paraId="6A913A30"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(11)</w:t>
            </w:r>
            <w:r w:rsidRPr="00F86D07">
              <w:rPr>
                <w:rFonts w:ascii="Arial" w:hAnsi="Arial"/>
                <w:sz w:val="18"/>
              </w:rPr>
              <w:t>. Honako hauek dira egitekoak: langileak indarreko arautegiaren arabera kontratatzea, jarduerak koordinatzea, metodologiak lantzea, administrazio- eta finantza-jarraipena egitea, erakunde eskatzaileari txostenak aurkeztea, etab.</w:t>
            </w:r>
          </w:p>
          <w:p w14:paraId="60723986" w14:textId="77777777" w:rsidR="00F86D07" w:rsidRPr="00F86D07" w:rsidRDefault="00F86D07" w:rsidP="00F86D07">
            <w:pPr>
              <w:jc w:val="both"/>
              <w:rPr>
                <w:rFonts w:ascii="Arial" w:hAnsi="Arial"/>
                <w:sz w:val="18"/>
                <w:szCs w:val="18"/>
              </w:rPr>
            </w:pPr>
          </w:p>
          <w:p w14:paraId="1915ADB6"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(12)</w:t>
            </w:r>
            <w:r w:rsidRPr="00F86D07">
              <w:rPr>
                <w:rFonts w:ascii="Arial" w:hAnsi="Arial"/>
                <w:sz w:val="18"/>
              </w:rPr>
              <w:t>. Adierazi erakundearen izena, webgune hauetan argitaratutako toki-erakundeen zerrendan jasotzen den bezala: https://www.euskadi.eus/hasiera/ eta https://www.elankidetza.euskadi.eus/x63-homev7/eu/</w:t>
            </w:r>
          </w:p>
          <w:p w14:paraId="6FB5E566" w14:textId="77777777" w:rsidR="00F86D07" w:rsidRPr="00F86D07" w:rsidRDefault="00F86D07" w:rsidP="00F86D07">
            <w:pPr>
              <w:jc w:val="both"/>
              <w:rPr>
                <w:rFonts w:ascii="Arial" w:hAnsi="Arial"/>
                <w:sz w:val="18"/>
                <w:szCs w:val="18"/>
              </w:rPr>
            </w:pPr>
          </w:p>
          <w:p w14:paraId="302E626E"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(13)</w:t>
            </w:r>
            <w:r w:rsidRPr="00F86D07">
              <w:rPr>
                <w:rFonts w:ascii="Arial" w:hAnsi="Arial"/>
                <w:sz w:val="18"/>
              </w:rPr>
              <w:t>. Adierazi erakundeak bermatuko duen baterako finantzaketaren zenbatekoa.</w:t>
            </w:r>
          </w:p>
          <w:p w14:paraId="7E82F0D8" w14:textId="77777777" w:rsidR="00F86D07" w:rsidRPr="00F86D07" w:rsidRDefault="00F86D07" w:rsidP="00F86D07">
            <w:pPr>
              <w:jc w:val="both"/>
              <w:rPr>
                <w:rFonts w:ascii="Arial" w:hAnsi="Arial"/>
                <w:sz w:val="18"/>
                <w:szCs w:val="18"/>
              </w:rPr>
            </w:pPr>
          </w:p>
          <w:p w14:paraId="005E9B57"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(14)</w:t>
            </w:r>
            <w:r w:rsidRPr="00F86D07">
              <w:rPr>
                <w:rFonts w:ascii="Arial" w:hAnsi="Arial"/>
                <w:sz w:val="18"/>
              </w:rPr>
              <w:t>. Adierazi zuzenean gauzatuko den gastua, dirulaguntzari dagokionez. Taulan, informazio zehatza sartu.</w:t>
            </w:r>
          </w:p>
          <w:p w14:paraId="4879F84D" w14:textId="77777777" w:rsidR="00F86D07" w:rsidRPr="00F86D07" w:rsidRDefault="00F86D07" w:rsidP="00F86D07">
            <w:pPr>
              <w:jc w:val="both"/>
              <w:rPr>
                <w:rFonts w:ascii="Arial" w:hAnsi="Arial"/>
                <w:sz w:val="18"/>
                <w:szCs w:val="18"/>
              </w:rPr>
            </w:pPr>
          </w:p>
          <w:p w14:paraId="0A377573"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(15)</w:t>
            </w:r>
            <w:r w:rsidRPr="00F86D07">
              <w:rPr>
                <w:rFonts w:ascii="Arial" w:hAnsi="Arial"/>
                <w:sz w:val="18"/>
              </w:rPr>
              <w:t>. Hala badagokio bakarrik sartu.</w:t>
            </w:r>
          </w:p>
          <w:p w14:paraId="0CA1659E" w14:textId="77777777" w:rsidR="00F86D07" w:rsidRPr="00F86D07" w:rsidRDefault="00F86D07" w:rsidP="00F86D07">
            <w:pPr>
              <w:jc w:val="both"/>
              <w:rPr>
                <w:rFonts w:ascii="Arial" w:hAnsi="Arial"/>
                <w:sz w:val="18"/>
                <w:szCs w:val="18"/>
              </w:rPr>
            </w:pPr>
          </w:p>
          <w:p w14:paraId="26C411A7"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(16)</w:t>
            </w:r>
            <w:r w:rsidRPr="00F86D07">
              <w:rPr>
                <w:rFonts w:ascii="Arial" w:hAnsi="Arial"/>
                <w:sz w:val="18"/>
              </w:rPr>
              <w:t>. Honako hauek dira egitekoak: langileak indarreko arautegiaren arabera kontratatzea, jarduerak koordinatzea, metodologiak lantzea, administrazio- eta finantza-jarraipena egitea, partzuergoko buruari txostenak aurkeztea, etab.</w:t>
            </w:r>
          </w:p>
          <w:p w14:paraId="4AE5F06F" w14:textId="77777777" w:rsidR="00F86D07" w:rsidRPr="00F86D07" w:rsidRDefault="00F86D07" w:rsidP="00F86D07">
            <w:pPr>
              <w:jc w:val="both"/>
              <w:rPr>
                <w:rFonts w:ascii="Arial" w:hAnsi="Arial"/>
                <w:sz w:val="18"/>
                <w:szCs w:val="18"/>
              </w:rPr>
            </w:pPr>
          </w:p>
          <w:p w14:paraId="7245B813"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(17)</w:t>
            </w:r>
            <w:r w:rsidRPr="00F86D07">
              <w:rPr>
                <w:rFonts w:ascii="Arial" w:hAnsi="Arial"/>
                <w:sz w:val="18"/>
              </w:rPr>
              <w:t>. Adierazi gatazkak konpontzeko mekanismo zehatza –herrialdean dagoena–, adibidez: epaitegiak eta auzitegiak, arbitrajea, bitartekaritza, etab.</w:t>
            </w:r>
          </w:p>
          <w:p w14:paraId="77B3A45D" w14:textId="77777777" w:rsidR="00F86D07" w:rsidRPr="00F86D07" w:rsidRDefault="00F86D07" w:rsidP="00F86D07">
            <w:pPr>
              <w:jc w:val="both"/>
              <w:rPr>
                <w:rFonts w:ascii="Arial" w:hAnsi="Arial"/>
                <w:sz w:val="18"/>
                <w:szCs w:val="18"/>
              </w:rPr>
            </w:pPr>
          </w:p>
          <w:p w14:paraId="41B5808A"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(18)</w:t>
            </w:r>
            <w:r w:rsidRPr="00F86D07">
              <w:rPr>
                <w:rFonts w:ascii="Arial" w:hAnsi="Arial"/>
                <w:sz w:val="18"/>
              </w:rPr>
              <w:t>. Datak eskabideak aurkezteko epearen barruan egon behar du.</w:t>
            </w:r>
          </w:p>
          <w:p w14:paraId="6B11189B" w14:textId="77777777" w:rsidR="00F86D07" w:rsidRPr="00F86D07" w:rsidRDefault="00F86D07" w:rsidP="00F86D07">
            <w:pPr>
              <w:jc w:val="both"/>
              <w:rPr>
                <w:rFonts w:ascii="Arial" w:hAnsi="Arial"/>
                <w:sz w:val="18"/>
                <w:szCs w:val="18"/>
              </w:rPr>
            </w:pPr>
          </w:p>
          <w:p w14:paraId="09E9D06C" w14:textId="77777777" w:rsidR="00F86D07" w:rsidRPr="00F86D07" w:rsidRDefault="00F86D07" w:rsidP="00F86D07">
            <w:pPr>
              <w:jc w:val="both"/>
              <w:rPr>
                <w:rFonts w:ascii="Arial" w:hAnsi="Arial" w:cs="Arial"/>
                <w:sz w:val="18"/>
                <w:szCs w:val="18"/>
              </w:rPr>
            </w:pPr>
            <w:r w:rsidRPr="00F86D07">
              <w:rPr>
                <w:rFonts w:ascii="Arial" w:hAnsi="Arial"/>
                <w:b/>
                <w:sz w:val="18"/>
                <w:vertAlign w:val="superscript"/>
              </w:rPr>
              <w:t>(19)</w:t>
            </w:r>
            <w:r w:rsidRPr="00F86D07">
              <w:rPr>
                <w:rFonts w:ascii="Arial" w:hAnsi="Arial"/>
                <w:sz w:val="18"/>
              </w:rPr>
              <w:t>. Proiektua gauzatzen parte hartzen duten toki-erakunde guztien sinadura jarri.</w:t>
            </w:r>
          </w:p>
          <w:p w14:paraId="69ED781A" w14:textId="77777777" w:rsidR="00F86D07" w:rsidRPr="00F86D07" w:rsidRDefault="00F86D07" w:rsidP="00F86D07">
            <w:pPr>
              <w:jc w:val="both"/>
              <w:rPr>
                <w:rFonts w:ascii="Arial" w:hAnsi="Arial" w:cs="Arial"/>
                <w:sz w:val="18"/>
                <w:szCs w:val="18"/>
              </w:rPr>
            </w:pPr>
          </w:p>
        </w:tc>
      </w:tr>
    </w:tbl>
    <w:p w14:paraId="768BC3E6" w14:textId="77777777" w:rsidR="00F86D07" w:rsidRPr="00F86D07" w:rsidRDefault="00F86D07" w:rsidP="00F86D07">
      <w:pPr>
        <w:numPr>
          <w:ilvl w:val="12"/>
          <w:numId w:val="0"/>
        </w:numPr>
        <w:spacing w:after="120" w:line="240" w:lineRule="auto"/>
        <w:jc w:val="both"/>
        <w:rPr>
          <w:rFonts w:ascii="Arial" w:eastAsia="Times New Roman" w:hAnsi="Arial" w:cs="Arial"/>
          <w:sz w:val="20"/>
          <w:szCs w:val="24"/>
          <w:lang w:val="eu-ES"/>
        </w:rPr>
      </w:pPr>
    </w:p>
    <w:p w14:paraId="6AE737C0" w14:textId="77777777" w:rsidR="00352348" w:rsidRDefault="00352348"/>
    <w:sectPr w:rsidR="00352348" w:rsidSect="000570AB">
      <w:headerReference w:type="default" r:id="rId9"/>
      <w:footerReference w:type="default" r:id="rId10"/>
      <w:pgSz w:w="11906" w:h="16838"/>
      <w:pgMar w:top="1814" w:right="964" w:bottom="124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9F467" w14:textId="77777777" w:rsidR="00000000" w:rsidRDefault="00D90106">
      <w:pPr>
        <w:spacing w:after="0" w:line="240" w:lineRule="auto"/>
      </w:pPr>
      <w:r>
        <w:separator/>
      </w:r>
    </w:p>
  </w:endnote>
  <w:endnote w:type="continuationSeparator" w:id="0">
    <w:p w14:paraId="7ACF29C2" w14:textId="77777777" w:rsidR="00000000" w:rsidRDefault="00D90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040B7" w14:textId="77777777" w:rsidR="00036AB1" w:rsidRDefault="00D90106">
    <w:pPr>
      <w:pStyle w:val="Piedepgina"/>
      <w:jc w:val="center"/>
    </w:pPr>
  </w:p>
  <w:p w14:paraId="502F7C47" w14:textId="77777777" w:rsidR="00036AB1" w:rsidRDefault="00D901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FEA2D" w14:textId="77777777" w:rsidR="00000000" w:rsidRDefault="00D90106">
      <w:pPr>
        <w:spacing w:after="0" w:line="240" w:lineRule="auto"/>
      </w:pPr>
      <w:r>
        <w:separator/>
      </w:r>
    </w:p>
  </w:footnote>
  <w:footnote w:type="continuationSeparator" w:id="0">
    <w:p w14:paraId="33D23102" w14:textId="77777777" w:rsidR="00000000" w:rsidRDefault="00D90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2CF52" w14:textId="77777777" w:rsidR="00036AB1" w:rsidRPr="00605A74" w:rsidRDefault="00F86D07" w:rsidP="00157B64">
    <w:pPr>
      <w:pStyle w:val="Encabezado"/>
      <w:tabs>
        <w:tab w:val="right" w:pos="9923"/>
      </w:tabs>
      <w:ind w:right="-142"/>
      <w:rPr>
        <w:b/>
      </w:rPr>
    </w:pPr>
    <w:r w:rsidRPr="00605A74">
      <w:rPr>
        <w:b/>
      </w:rPr>
      <w:t xml:space="preserve">ERAKUNDEEN LOGOAK                                                                                           ERAKUNDEEN LOGOAK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D07"/>
    <w:rsid w:val="00352348"/>
    <w:rsid w:val="00D90106"/>
    <w:rsid w:val="00F86D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3A59"/>
  <w15:chartTrackingRefBased/>
  <w15:docId w15:val="{3B175A5C-0287-496C-B0E7-8DD87887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86D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86D07"/>
  </w:style>
  <w:style w:type="paragraph" w:styleId="Piedepgina">
    <w:name w:val="footer"/>
    <w:basedOn w:val="Normal"/>
    <w:link w:val="PiedepginaCar"/>
    <w:uiPriority w:val="99"/>
    <w:semiHidden/>
    <w:unhideWhenUsed/>
    <w:rsid w:val="00F86D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86D07"/>
  </w:style>
  <w:style w:type="table" w:styleId="Tablaconcuadrcula">
    <w:name w:val="Table Grid"/>
    <w:basedOn w:val="Tablanormal"/>
    <w:rsid w:val="00F86D07"/>
    <w:pPr>
      <w:spacing w:after="0" w:line="240" w:lineRule="auto"/>
    </w:pPr>
    <w:rPr>
      <w:rFonts w:ascii="Times New Roman" w:eastAsia="Times New Roman" w:hAnsi="Times New Roman" w:cs="Times New Roman"/>
      <w:sz w:val="20"/>
      <w:szCs w:val="20"/>
      <w:lang w:val="eu-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a" ma:contentTypeID="0x01010050D696BFB61F2A4C923B29AEB5433D24" ma:contentTypeVersion="16" ma:contentTypeDescription="Sortu dokumentu berri bat." ma:contentTypeScope="" ma:versionID="a9e6dc599e3e0249c0e9b1da65cc4901">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1409302285acbcb577c3f767856226a6"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Xehetasunekin partekatua"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C8D8C0-8D68-4F8D-9023-D025576C771D}">
  <ds:schemaRefs>
    <ds:schemaRef ds:uri="http://schemas.microsoft.com/sharepoint/v3/contenttype/forms"/>
  </ds:schemaRefs>
</ds:datastoreItem>
</file>

<file path=customXml/itemProps2.xml><?xml version="1.0" encoding="utf-8"?>
<ds:datastoreItem xmlns:ds="http://schemas.openxmlformats.org/officeDocument/2006/customXml" ds:itemID="{B1C3F676-A010-4D95-8AAE-DDB65B2970B8}"/>
</file>

<file path=customXml/itemProps3.xml><?xml version="1.0" encoding="utf-8"?>
<ds:datastoreItem xmlns:ds="http://schemas.openxmlformats.org/officeDocument/2006/customXml" ds:itemID="{C7409926-AEED-449E-87C6-242AFE418102}">
  <ds:schemaRefs>
    <ds:schemaRef ds:uri="http://schemas.microsoft.com/office/2006/metadata/properties"/>
    <ds:schemaRef ds:uri="http://schemas.openxmlformats.org/package/2006/metadata/core-properties"/>
    <ds:schemaRef ds:uri="http://purl.org/dc/terms/"/>
    <ds:schemaRef ds:uri="c002d875-307d-469b-9986-65423d9021f8"/>
    <ds:schemaRef ds:uri="http://schemas.microsoft.com/office/2006/documentManagement/types"/>
    <ds:schemaRef ds:uri="http://schemas.microsoft.com/office/infopath/2007/PartnerControls"/>
    <ds:schemaRef ds:uri="http://purl.org/dc/elements/1.1/"/>
    <ds:schemaRef ds:uri="12dddb1f-620d-4c43-a991-5e5d1189bd4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1100</Words>
  <Characters>6275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Zabalza Mendoza, Virginia</dc:creator>
  <cp:keywords/>
  <dc:description/>
  <cp:lastModifiedBy>Gorostiza Mendia, Nagore</cp:lastModifiedBy>
  <cp:revision>2</cp:revision>
  <dcterms:created xsi:type="dcterms:W3CDTF">2022-05-06T12:26:00Z</dcterms:created>
  <dcterms:modified xsi:type="dcterms:W3CDTF">2023-05-08T08:02:00Z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