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14:paraId="0D7F3EF8" w14:textId="77777777" w:rsidTr="005D2618">
        <w:tc>
          <w:tcPr>
            <w:tcW w:w="9496" w:type="dxa"/>
          </w:tcPr>
          <w:p w14:paraId="150575A7" w14:textId="77777777"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EMPRESA:</w:t>
            </w:r>
          </w:p>
        </w:tc>
      </w:tr>
    </w:tbl>
    <w:p w14:paraId="659F6584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14:paraId="239145AA" w14:textId="7777777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665A" w14:textId="2D7713FB" w:rsidR="00584420" w:rsidRPr="00BE6987" w:rsidRDefault="00584420" w:rsidP="004E5AF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I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VIDAD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ES JUSTIFICADAS OCM </w:t>
            </w:r>
            <w:r w:rsidR="00A508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2020-2021</w:t>
            </w:r>
            <w:bookmarkStart w:id="0" w:name="_GoBack"/>
            <w:bookmarkEnd w:id="0"/>
          </w:p>
        </w:tc>
      </w:tr>
    </w:tbl>
    <w:p w14:paraId="172A62BA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14:paraId="2A54F662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501A367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8A926B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3FE585" w14:textId="77777777"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E5AFC" w:rsidRPr="00BE6987" w14:paraId="7F68537E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187CE9FE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B296754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14:paraId="4E6DC1E1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EXCLUSIVA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B3AFB3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058176F" w14:textId="77777777"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2E87F78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130001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14:paraId="0FEE98A3" w14:textId="77777777" w:rsidTr="00BE6987">
        <w:tc>
          <w:tcPr>
            <w:tcW w:w="2093" w:type="dxa"/>
            <w:shd w:val="clear" w:color="auto" w:fill="EEECE1" w:themeFill="background2"/>
          </w:tcPr>
          <w:p w14:paraId="197F2F9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3F52970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5E784D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83DE67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09BF6E1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</w:tc>
      </w:tr>
    </w:tbl>
    <w:p w14:paraId="4F624E8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4D416E1" w14:textId="7777777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14:paraId="078C4C64" w14:textId="77777777" w:rsidTr="00BE6987">
              <w:tc>
                <w:tcPr>
                  <w:tcW w:w="14144" w:type="dxa"/>
                </w:tcPr>
                <w:p w14:paraId="096A6191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 w:rsidRPr="00BE6987">
                    <w:rPr>
                      <w:rFonts w:ascii="Calibri" w:eastAsia="Calibri" w:hAnsi="Calibri" w:cs="Calibri"/>
                      <w:b/>
                      <w:u w:val="single"/>
                    </w:rPr>
                    <w:t>Descripción detallada de la actividad Contratación de personal en exclusiva</w:t>
                  </w:r>
                </w:p>
                <w:p w14:paraId="512D9BB7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XXX, objeto de la contratación, países donde ha trabajado en exclusiva, actividades desarrolladas....</w:t>
                  </w:r>
                </w:p>
                <w:p w14:paraId="5DBBA37B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YYY, objeto de la contratación, países donde ha trabajado en exclusiva, actividades desarrolladas....</w:t>
                  </w:r>
                </w:p>
                <w:p w14:paraId="027B8406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14:paraId="57848197" w14:textId="77777777"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Asimismo, se deberá informar sobre las posibles </w:t>
                  </w:r>
                  <w:r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incidencias que hayan ocurrido o 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cualquier otra información específica en función de la naturaleza del gasto.</w:t>
                  </w:r>
                </w:p>
                <w:p w14:paraId="116C6C88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14:paraId="2C5B478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77E93D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6DFACB10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Nómina</w:t>
      </w:r>
    </w:p>
    <w:p w14:paraId="494D1FD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Copia de los TC1/TC2</w:t>
      </w:r>
    </w:p>
    <w:p w14:paraId="2ECB8533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Desglose de la S. Social a cargo de la empresa por cada trabajador</w:t>
      </w:r>
    </w:p>
    <w:p w14:paraId="50C1C64D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Justificación del IRPF</w:t>
      </w:r>
    </w:p>
    <w:p w14:paraId="34E14A7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Desglose del IRPF a cargo de la empresa </w:t>
      </w:r>
    </w:p>
    <w:p w14:paraId="41F2B6E9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  <w:lang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Copia del contrato con la empresa, que acredite la dedicación exclusiva a la OCM </w:t>
      </w:r>
    </w:p>
    <w:p w14:paraId="175FCFE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14:paraId="51B7A0CA" w14:textId="77777777"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4CB2" w14:textId="77777777"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14:paraId="633AED14" w14:textId="77777777"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AAE115" w14:textId="1CC7A112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899FEC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EA8A" w14:textId="77777777"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14:paraId="32DA86C0" w14:textId="77777777"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D5BC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E258A"/>
    <w:rsid w:val="00400757"/>
    <w:rsid w:val="00426595"/>
    <w:rsid w:val="004E5AFC"/>
    <w:rsid w:val="005077CF"/>
    <w:rsid w:val="00584420"/>
    <w:rsid w:val="005D2618"/>
    <w:rsid w:val="005F0AF9"/>
    <w:rsid w:val="00617817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508DD"/>
    <w:rsid w:val="00AB0DA4"/>
    <w:rsid w:val="00AD6106"/>
    <w:rsid w:val="00AF6343"/>
    <w:rsid w:val="00B17ADB"/>
    <w:rsid w:val="00B87F94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4</cp:revision>
  <dcterms:created xsi:type="dcterms:W3CDTF">2020-02-11T16:04:00Z</dcterms:created>
  <dcterms:modified xsi:type="dcterms:W3CDTF">2021-03-10T08:34:00Z</dcterms:modified>
</cp:coreProperties>
</file>