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B6A4F" w14:textId="5F63A9C5" w:rsidR="00A641D1" w:rsidRPr="00C43F1E" w:rsidRDefault="00A641D1" w:rsidP="0097323A">
      <w:pPr>
        <w:jc w:val="center"/>
        <w:rPr>
          <w:b/>
          <w:bCs/>
          <w:iCs/>
          <w:sz w:val="24"/>
          <w:u w:val="single"/>
        </w:rPr>
      </w:pPr>
      <w:r>
        <w:rPr>
          <w:b/>
          <w:sz w:val="24"/>
          <w:u w:val="single"/>
        </w:rPr>
        <w:t>20</w:t>
      </w:r>
      <w:r w:rsidR="009B6F80">
        <w:rPr>
          <w:b/>
          <w:sz w:val="24"/>
          <w:u w:val="single"/>
        </w:rPr>
        <w:t>2</w:t>
      </w:r>
      <w:r w:rsidR="00713C5F">
        <w:rPr>
          <w:b/>
          <w:sz w:val="24"/>
          <w:u w:val="single"/>
        </w:rPr>
        <w:t>1eko</w:t>
      </w:r>
      <w:r>
        <w:rPr>
          <w:b/>
          <w:sz w:val="24"/>
          <w:u w:val="single"/>
        </w:rPr>
        <w:t xml:space="preserve"> LEHIATU</w:t>
      </w:r>
      <w:r w:rsidR="00713C5F">
        <w:rPr>
          <w:b/>
          <w:sz w:val="24"/>
          <w:u w:val="single"/>
        </w:rPr>
        <w:t xml:space="preserve"> SUSTAPENA</w:t>
      </w:r>
    </w:p>
    <w:p w14:paraId="23EA068F" w14:textId="77777777" w:rsidR="00A641D1" w:rsidRPr="00C43F1E" w:rsidRDefault="00A641D1" w:rsidP="0097323A">
      <w:pPr>
        <w:jc w:val="both"/>
        <w:rPr>
          <w:bCs/>
          <w:iCs/>
        </w:rPr>
      </w:pPr>
    </w:p>
    <w:p w14:paraId="640A55B8" w14:textId="77777777" w:rsidR="00A641D1" w:rsidRDefault="00A641D1" w:rsidP="0097323A">
      <w:pPr>
        <w:jc w:val="center"/>
        <w:rPr>
          <w:b/>
          <w:u w:val="single"/>
        </w:rPr>
      </w:pPr>
      <w:r>
        <w:rPr>
          <w:b/>
          <w:u w:val="single"/>
        </w:rPr>
        <w:t xml:space="preserve">LAGUNTZAREN JUSTIFIKAZIOA </w:t>
      </w:r>
      <w:r w:rsidR="00A33D64">
        <w:rPr>
          <w:b/>
          <w:u w:val="single"/>
        </w:rPr>
        <w:t>–</w:t>
      </w:r>
      <w:r>
        <w:rPr>
          <w:b/>
          <w:u w:val="single"/>
        </w:rPr>
        <w:t xml:space="preserve"> ARGIBIDEAK</w:t>
      </w:r>
    </w:p>
    <w:p w14:paraId="7B874F67" w14:textId="77777777" w:rsidR="00A33D64" w:rsidRPr="00553C51" w:rsidRDefault="00A33D64" w:rsidP="00DE0A28">
      <w:pPr>
        <w:spacing w:before="120" w:after="120"/>
        <w:jc w:val="center"/>
        <w:rPr>
          <w:b/>
          <w:bCs/>
          <w:iCs/>
          <w:u w:val="single"/>
        </w:rPr>
      </w:pPr>
    </w:p>
    <w:p w14:paraId="10FE2146" w14:textId="77777777" w:rsidR="00A641D1" w:rsidRPr="00A33D64" w:rsidRDefault="00A33D64" w:rsidP="00DE0A28">
      <w:pPr>
        <w:spacing w:before="120" w:after="120"/>
        <w:jc w:val="both"/>
        <w:rPr>
          <w:b/>
          <w:bCs/>
          <w:iCs/>
          <w:color w:val="FF0000"/>
        </w:rPr>
      </w:pPr>
      <w:r>
        <w:rPr>
          <w:b/>
          <w:bCs/>
          <w:iCs/>
          <w:color w:val="FF0000"/>
        </w:rPr>
        <w:t xml:space="preserve">GARRANTZITSUA: Ebazpena jaso ondoren, derrigorrezkoa da </w:t>
      </w:r>
      <w:proofErr w:type="spellStart"/>
      <w:r>
        <w:rPr>
          <w:b/>
          <w:bCs/>
          <w:iCs/>
          <w:color w:val="FF0000"/>
        </w:rPr>
        <w:t>dirulaguntza</w:t>
      </w:r>
      <w:proofErr w:type="spellEnd"/>
      <w:r>
        <w:rPr>
          <w:b/>
          <w:bCs/>
          <w:iCs/>
          <w:color w:val="FF0000"/>
        </w:rPr>
        <w:t xml:space="preserve"> ONARTZEA, justifikazio dokumentuak aurkeztu ahal izateko.</w:t>
      </w:r>
    </w:p>
    <w:p w14:paraId="004F41D7" w14:textId="500F6667" w:rsidR="00A33D64" w:rsidRDefault="00A33D64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bCs/>
          <w:iCs/>
        </w:rPr>
        <w:t xml:space="preserve">Justifikazioa aurkezteko epe muga </w:t>
      </w:r>
      <w:r w:rsidRPr="00A33D64">
        <w:rPr>
          <w:b/>
          <w:bCs/>
          <w:iCs/>
          <w:u w:val="single"/>
        </w:rPr>
        <w:t>202</w:t>
      </w:r>
      <w:r w:rsidR="00713C5F">
        <w:rPr>
          <w:b/>
          <w:bCs/>
          <w:iCs/>
          <w:u w:val="single"/>
        </w:rPr>
        <w:t>2</w:t>
      </w:r>
      <w:r w:rsidRPr="00A33D64">
        <w:rPr>
          <w:b/>
          <w:bCs/>
          <w:iCs/>
          <w:u w:val="single"/>
        </w:rPr>
        <w:t xml:space="preserve">ko </w:t>
      </w:r>
      <w:r w:rsidR="00713C5F">
        <w:rPr>
          <w:b/>
          <w:bCs/>
          <w:iCs/>
          <w:u w:val="single"/>
        </w:rPr>
        <w:t>otsailar</w:t>
      </w:r>
      <w:bookmarkStart w:id="0" w:name="_GoBack"/>
      <w:bookmarkEnd w:id="0"/>
      <w:r w:rsidR="00713C5F">
        <w:rPr>
          <w:b/>
          <w:bCs/>
          <w:iCs/>
          <w:u w:val="single"/>
        </w:rPr>
        <w:t>en 28</w:t>
      </w:r>
      <w:r>
        <w:rPr>
          <w:bCs/>
          <w:iCs/>
        </w:rPr>
        <w:t xml:space="preserve"> da.</w:t>
      </w:r>
    </w:p>
    <w:p w14:paraId="7B9D8C8D" w14:textId="77777777" w:rsidR="0097323A" w:rsidRPr="00A33D64" w:rsidRDefault="0097323A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bCs/>
          <w:iCs/>
        </w:rPr>
        <w:t xml:space="preserve">Ekintzen justifikazioa derrigorrezkoa da </w:t>
      </w:r>
      <w:proofErr w:type="spellStart"/>
      <w:r>
        <w:rPr>
          <w:bCs/>
          <w:iCs/>
        </w:rPr>
        <w:t>teletramitazio</w:t>
      </w:r>
      <w:proofErr w:type="spellEnd"/>
      <w:r>
        <w:rPr>
          <w:bCs/>
          <w:iCs/>
        </w:rPr>
        <w:t xml:space="preserve"> bidez egitea, hau da, ezin da paperean aurkeztu.</w:t>
      </w:r>
    </w:p>
    <w:p w14:paraId="6625E6F2" w14:textId="77777777" w:rsidR="00A641D1" w:rsidRPr="00A641D1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rFonts w:ascii="Arial" w:hAnsi="Arial"/>
          <w:b/>
          <w:sz w:val="20"/>
        </w:rPr>
        <w:t>Excel</w:t>
      </w:r>
      <w:r>
        <w:rPr>
          <w:rFonts w:ascii="Arial" w:hAnsi="Arial"/>
          <w:sz w:val="20"/>
        </w:rPr>
        <w:t xml:space="preserve"> artxiboa, sailaren webeko ereduaren araberakoa, onuradunak beteta.</w:t>
      </w:r>
    </w:p>
    <w:p w14:paraId="5719C587" w14:textId="77777777" w:rsidR="00A641D1" w:rsidRPr="00A641D1" w:rsidRDefault="00EA03E3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 w:rsidRPr="00EA03E3">
        <w:rPr>
          <w:rFonts w:ascii="Arial" w:hAnsi="Arial"/>
          <w:b/>
          <w:color w:val="FF0000"/>
          <w:sz w:val="20"/>
        </w:rPr>
        <w:t>ARTXIBO BAKARRA ERANTSI BEHAR DA EGINDAKO JARDUERA BAKOITZEKO</w:t>
      </w:r>
      <w:r w:rsidR="00A641D1">
        <w:rPr>
          <w:rFonts w:ascii="Arial" w:hAnsi="Arial"/>
          <w:sz w:val="20"/>
        </w:rPr>
        <w:t>, eta honako hau jaso behar du artxibo horrek:</w:t>
      </w:r>
    </w:p>
    <w:p w14:paraId="12BBB04D" w14:textId="77777777" w:rsidR="00A641D1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 Egindako jardueraren </w:t>
      </w:r>
      <w:r>
        <w:rPr>
          <w:b/>
        </w:rPr>
        <w:t>"FITXA-TXOSTENA"</w:t>
      </w:r>
    </w:p>
    <w:p w14:paraId="45672ECC" w14:textId="77777777" w:rsidR="00A641D1" w:rsidRPr="00C43F1E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Jarduera justifikatzen duten </w:t>
      </w:r>
      <w:r>
        <w:rPr>
          <w:b/>
        </w:rPr>
        <w:t>FAKTURAK</w:t>
      </w:r>
      <w:r>
        <w:t xml:space="preserve"> eta </w:t>
      </w:r>
      <w:r>
        <w:rPr>
          <w:b/>
        </w:rPr>
        <w:t>*ORDAINAGIRIAK</w:t>
      </w:r>
    </w:p>
    <w:p w14:paraId="227B2420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* Ordainagiria faktura bakoitzaren </w:t>
      </w:r>
      <w:r>
        <w:rPr>
          <w:b/>
          <w:u w:val="single"/>
        </w:rPr>
        <w:t>atzean</w:t>
      </w:r>
      <w:r>
        <w:t xml:space="preserve"> jaso behar da </w:t>
      </w:r>
      <w:r>
        <w:rPr>
          <w:b/>
          <w:u w:val="single"/>
        </w:rPr>
        <w:t>beti</w:t>
      </w:r>
      <w:r>
        <w:t>.</w:t>
      </w:r>
    </w:p>
    <w:p w14:paraId="69259532" w14:textId="77777777" w:rsidR="00A641D1" w:rsidRPr="00A641D1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4"/>
        </w:rPr>
      </w:pPr>
      <w:r>
        <w:rPr>
          <w:rFonts w:ascii="Arial" w:hAnsi="Arial"/>
          <w:i/>
          <w:color w:val="FF0000"/>
          <w:sz w:val="20"/>
        </w:rPr>
        <w:t>Dibisetan ordaindu bada, aldaketa mota zehaztu behar da egiaztagirian.</w:t>
      </w:r>
    </w:p>
    <w:p w14:paraId="61D99A7F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rPr>
          <w:u w:val="single"/>
        </w:rPr>
        <w:t>Hegaldiak</w:t>
      </w:r>
      <w:r>
        <w:t xml:space="preserve"> egin badira, honako hau jaso behar da ontziratze-txartelekin batera: faktura + ordainagiria + ontziratze-txartela</w:t>
      </w:r>
    </w:p>
    <w:p w14:paraId="7408D339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Hegaldien ordena kronologikoaren arabera eskaneatu behar dira ontziratze-txartelak.  </w:t>
      </w:r>
    </w:p>
    <w:p w14:paraId="119C30CA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>Katalogoak egin badira, fakturarekin batera aurkeztu behar da material laguntzailea: faktura + ordainagiria + material laguntzailea</w:t>
      </w:r>
    </w:p>
    <w:p w14:paraId="30086B42" w14:textId="77777777" w:rsidR="00A641D1" w:rsidRPr="007E1C46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Theme="minorHAnsi" w:eastAsia="Times New Roman" w:hAnsiTheme="minorHAnsi" w:cstheme="minorHAnsi"/>
          <w:u w:val="single"/>
        </w:rPr>
      </w:pPr>
      <w:r w:rsidRPr="007E1C46">
        <w:rPr>
          <w:rFonts w:asciiTheme="minorHAnsi" w:hAnsiTheme="minorHAnsi" w:cstheme="minorHAnsi"/>
        </w:rPr>
        <w:t xml:space="preserve">Jarduera egin dela erakusten duten </w:t>
      </w:r>
      <w:r w:rsidRPr="007E1C46">
        <w:rPr>
          <w:rFonts w:asciiTheme="minorHAnsi" w:hAnsiTheme="minorHAnsi" w:cstheme="minorHAnsi"/>
          <w:b/>
        </w:rPr>
        <w:t>DOKUMENTU LAGUNTZAILEAK</w:t>
      </w:r>
      <w:r w:rsidRPr="007E1C46">
        <w:rPr>
          <w:rFonts w:asciiTheme="minorHAnsi" w:hAnsiTheme="minorHAnsi" w:cstheme="minorHAnsi"/>
        </w:rPr>
        <w:t xml:space="preserve"> (bileren agendak, material grafikoa, argazkiak, prentsa-oharrak, lagin-koadernoak, liburuxkak edo kartelak, balizko bezeroekin trukatutako posta, jarduerari buruzko informazioa eman dezaketen banatzaileak edo inportatzaileak...)</w:t>
      </w:r>
    </w:p>
    <w:p w14:paraId="4E078D74" w14:textId="77777777" w:rsidR="004C0942" w:rsidRPr="007E1C46" w:rsidRDefault="00197027" w:rsidP="004C0942">
      <w:pPr>
        <w:spacing w:before="120" w:after="120"/>
        <w:ind w:left="1416"/>
        <w:jc w:val="both"/>
        <w:rPr>
          <w:rFonts w:asciiTheme="minorHAnsi" w:eastAsia="Times New Roman" w:hAnsiTheme="minorHAnsi" w:cstheme="minorHAnsi"/>
        </w:rPr>
      </w:pPr>
      <w:r w:rsidRPr="007E1C46">
        <w:rPr>
          <w:rFonts w:asciiTheme="minorHAnsi" w:hAnsiTheme="minorHAnsi" w:cstheme="minorHAnsi"/>
        </w:rPr>
        <w:t>Katalogoak edo bideoak badaude, ale bat bidali beharko da, ohiko postaz, orain arte bezala.</w:t>
      </w:r>
    </w:p>
    <w:p w14:paraId="12CA8A1D" w14:textId="2677358D" w:rsidR="00A641D1" w:rsidRPr="003F1E76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4"/>
          <w:u w:val="single"/>
        </w:rPr>
      </w:pPr>
      <w:r>
        <w:rPr>
          <w:rFonts w:asciiTheme="minorHAnsi" w:hAnsiTheme="minorHAnsi" w:cstheme="minorBidi"/>
        </w:rPr>
        <w:t xml:space="preserve">Adibidean adierazten den bezala jarri behar zaio </w:t>
      </w:r>
      <w:r>
        <w:rPr>
          <w:rFonts w:asciiTheme="minorHAnsi" w:hAnsiTheme="minorHAnsi" w:cstheme="minorBidi"/>
          <w:b/>
        </w:rPr>
        <w:t>IZENA</w:t>
      </w:r>
      <w:r>
        <w:rPr>
          <w:rFonts w:asciiTheme="minorHAnsi" w:hAnsiTheme="minorHAnsi" w:cstheme="minorBidi"/>
        </w:rPr>
        <w:t xml:space="preserve"> artxiboari</w:t>
      </w:r>
      <w:r w:rsidR="009B6F80">
        <w:rPr>
          <w:rFonts w:asciiTheme="minorHAnsi" w:hAnsiTheme="minorHAnsi" w:cstheme="minorBidi"/>
        </w:rPr>
        <w:t xml:space="preserve"> (</w:t>
      </w:r>
      <w:r w:rsidR="009B6F80" w:rsidRPr="00B2201A">
        <w:rPr>
          <w:rFonts w:asciiTheme="minorHAnsi" w:hAnsiTheme="minorHAnsi" w:cstheme="minorBidi"/>
          <w:u w:val="single"/>
        </w:rPr>
        <w:t>itzak gioi baten bidez banatu, puntu eta hutsunerik gabe</w:t>
      </w:r>
      <w:r w:rsidR="009B6F80">
        <w:rPr>
          <w:rFonts w:asciiTheme="minorHAnsi" w:hAnsiTheme="minorHAnsi" w:cstheme="minorBidi"/>
        </w:rPr>
        <w:t>)</w:t>
      </w:r>
      <w:r>
        <w:rPr>
          <w:rFonts w:asciiTheme="minorHAnsi" w:hAnsiTheme="minorHAnsi" w:cstheme="minorBidi"/>
        </w:rPr>
        <w:t>:</w:t>
      </w: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929"/>
        <w:gridCol w:w="2552"/>
      </w:tblGrid>
      <w:tr w:rsidR="00A641D1" w:rsidRPr="00F2381A" w14:paraId="3076F5C2" w14:textId="77777777" w:rsidTr="009B6F80">
        <w:tc>
          <w:tcPr>
            <w:tcW w:w="4929" w:type="dxa"/>
          </w:tcPr>
          <w:p w14:paraId="7F212E62" w14:textId="77777777"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 xml:space="preserve">JARDUERA </w:t>
            </w:r>
          </w:p>
        </w:tc>
        <w:tc>
          <w:tcPr>
            <w:tcW w:w="2552" w:type="dxa"/>
          </w:tcPr>
          <w:p w14:paraId="36FD5A1E" w14:textId="77777777"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>LABURTUTA</w:t>
            </w:r>
          </w:p>
        </w:tc>
      </w:tr>
      <w:tr w:rsidR="00A641D1" w:rsidRPr="00F2381A" w14:paraId="63336084" w14:textId="77777777" w:rsidTr="009B6F80">
        <w:tc>
          <w:tcPr>
            <w:tcW w:w="4929" w:type="dxa"/>
          </w:tcPr>
          <w:p w14:paraId="5EBEEA8B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Erakusketari aritu izana</w:t>
            </w:r>
          </w:p>
        </w:tc>
        <w:tc>
          <w:tcPr>
            <w:tcW w:w="2552" w:type="dxa"/>
          </w:tcPr>
          <w:p w14:paraId="5D38B2E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ER</w:t>
            </w:r>
          </w:p>
        </w:tc>
      </w:tr>
      <w:tr w:rsidR="00A641D1" w:rsidRPr="00F2381A" w14:paraId="31AB7975" w14:textId="77777777" w:rsidTr="009B6F80">
        <w:tc>
          <w:tcPr>
            <w:tcW w:w="4929" w:type="dxa"/>
          </w:tcPr>
          <w:p w14:paraId="450A8EAE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Azoketara bertaratu izana</w:t>
            </w:r>
          </w:p>
        </w:tc>
        <w:tc>
          <w:tcPr>
            <w:tcW w:w="2552" w:type="dxa"/>
          </w:tcPr>
          <w:p w14:paraId="4110842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AB</w:t>
            </w:r>
          </w:p>
        </w:tc>
      </w:tr>
      <w:tr w:rsidR="00A641D1" w:rsidRPr="00F2381A" w14:paraId="671625D8" w14:textId="77777777" w:rsidTr="009B6F80">
        <w:tc>
          <w:tcPr>
            <w:tcW w:w="4929" w:type="dxa"/>
          </w:tcPr>
          <w:p w14:paraId="1A5F3F7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Zuzeneko misioak eta produktu-aurkezpenak egin izana</w:t>
            </w:r>
          </w:p>
        </w:tc>
        <w:tc>
          <w:tcPr>
            <w:tcW w:w="2552" w:type="dxa"/>
          </w:tcPr>
          <w:p w14:paraId="5311A5E5" w14:textId="2000C747" w:rsidR="00A641D1" w:rsidRPr="00F2381A" w:rsidRDefault="00A641D1" w:rsidP="009B6F80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ZM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eta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PA</w:t>
            </w:r>
          </w:p>
        </w:tc>
      </w:tr>
      <w:tr w:rsidR="00A641D1" w:rsidRPr="00F2381A" w14:paraId="4A271252" w14:textId="77777777" w:rsidTr="009B6F80">
        <w:tc>
          <w:tcPr>
            <w:tcW w:w="4929" w:type="dxa"/>
          </w:tcPr>
          <w:p w14:paraId="57B6BFA3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Alderantzizko misioa egin izana</w:t>
            </w:r>
          </w:p>
        </w:tc>
        <w:tc>
          <w:tcPr>
            <w:tcW w:w="2552" w:type="dxa"/>
          </w:tcPr>
          <w:p w14:paraId="18E2A6D6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AM</w:t>
            </w:r>
          </w:p>
        </w:tc>
      </w:tr>
      <w:tr w:rsidR="00A641D1" w:rsidRPr="00F2381A" w14:paraId="1F889943" w14:textId="77777777" w:rsidTr="009B6F80">
        <w:tc>
          <w:tcPr>
            <w:tcW w:w="4929" w:type="dxa"/>
          </w:tcPr>
          <w:p w14:paraId="57F69E91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Salmenta-guneko sustapena egin izana</w:t>
            </w:r>
          </w:p>
        </w:tc>
        <w:tc>
          <w:tcPr>
            <w:tcW w:w="2552" w:type="dxa"/>
          </w:tcPr>
          <w:p w14:paraId="2B2E0528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SGS</w:t>
            </w:r>
          </w:p>
        </w:tc>
      </w:tr>
      <w:tr w:rsidR="00A641D1" w:rsidRPr="00F2381A" w14:paraId="006066DD" w14:textId="77777777" w:rsidTr="009B6F80">
        <w:tc>
          <w:tcPr>
            <w:tcW w:w="4929" w:type="dxa"/>
          </w:tcPr>
          <w:p w14:paraId="566C6EF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Katalogoak eta sustapen-materiala egin izana </w:t>
            </w:r>
          </w:p>
        </w:tc>
        <w:tc>
          <w:tcPr>
            <w:tcW w:w="2552" w:type="dxa"/>
          </w:tcPr>
          <w:p w14:paraId="18EABCF9" w14:textId="1492EDF3" w:rsidR="00A641D1" w:rsidRPr="00F2381A" w:rsidRDefault="00A641D1" w:rsidP="009B6F80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KAT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eta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SM</w:t>
            </w:r>
          </w:p>
        </w:tc>
      </w:tr>
    </w:tbl>
    <w:p w14:paraId="0D56EDED" w14:textId="77777777" w:rsidR="00A641D1" w:rsidRDefault="00A641D1" w:rsidP="00DE0A28">
      <w:pPr>
        <w:jc w:val="both"/>
        <w:rPr>
          <w:bCs/>
          <w:iCs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843"/>
        <w:gridCol w:w="2519"/>
        <w:gridCol w:w="3119"/>
      </w:tblGrid>
      <w:tr w:rsidR="00A641D1" w:rsidRPr="00F2381A" w14:paraId="25ECFC75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551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Jardueraren izena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6FB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 xml:space="preserve">Non egin den (herrialdea)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B3E3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 noiz hasi den</w:t>
            </w:r>
          </w:p>
        </w:tc>
      </w:tr>
      <w:tr w:rsidR="00A641D1" w:rsidRPr="00F2381A" w14:paraId="07E1DA67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B0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1F497D" w:themeColor="dark2"/>
                <w:sz w:val="22"/>
              </w:rPr>
              <w:t>ER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FD55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Frantzia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74C7" w14:textId="310BC978" w:rsidR="00A641D1" w:rsidRPr="00F2381A" w:rsidRDefault="00A641D1" w:rsidP="009B6F80">
            <w:pPr>
              <w:spacing w:before="60" w:after="60"/>
              <w:ind w:left="708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20</w:t>
            </w:r>
            <w:r w:rsidR="009B6F80">
              <w:rPr>
                <w:rFonts w:asciiTheme="minorHAnsi" w:hAnsiTheme="minorHAnsi" w:cstheme="minorBidi"/>
                <w:color w:val="1F497D" w:themeColor="dark2"/>
              </w:rPr>
              <w:t>20</w:t>
            </w:r>
            <w:r>
              <w:rPr>
                <w:rFonts w:asciiTheme="minorHAnsi" w:hAnsiTheme="minorHAnsi" w:cstheme="minorBidi"/>
                <w:color w:val="1F497D" w:themeColor="dark2"/>
              </w:rPr>
              <w:t>-02-28</w:t>
            </w:r>
          </w:p>
        </w:tc>
      </w:tr>
      <w:tr w:rsidR="009B6F80" w:rsidRPr="00F2381A" w14:paraId="39E9B57D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C4D8" w14:textId="7D073EA7" w:rsidR="009B6F80" w:rsidRDefault="009B6F80" w:rsidP="0097323A">
            <w:pPr>
              <w:spacing w:before="60" w:after="60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ZM-eta-PA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7BAC" w14:textId="13D08755" w:rsidR="009B6F80" w:rsidRDefault="009B6F80" w:rsidP="0097323A">
            <w:pPr>
              <w:spacing w:before="60" w:after="60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EEBB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29DB" w14:textId="4C72D7E9" w:rsidR="009B6F80" w:rsidRDefault="009B6F80" w:rsidP="009B6F80">
            <w:pPr>
              <w:spacing w:before="60" w:after="60"/>
              <w:ind w:left="708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2020-06-15</w:t>
            </w:r>
          </w:p>
        </w:tc>
      </w:tr>
    </w:tbl>
    <w:p w14:paraId="7E84484D" w14:textId="77777777" w:rsidR="00F2381A" w:rsidRDefault="00F2381A" w:rsidP="00DE0A28"/>
    <w:p w14:paraId="33D6BC97" w14:textId="18A27F33"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1. ADIBIDEA</w:t>
      </w:r>
      <w:r>
        <w:tab/>
      </w:r>
      <w:r>
        <w:rPr>
          <w:rFonts w:asciiTheme="minorHAnsi" w:hAnsiTheme="minorHAnsi" w:cstheme="minorBidi"/>
          <w:b/>
          <w:bdr w:val="single" w:sz="4" w:space="0" w:color="auto"/>
        </w:rPr>
        <w:t>ER-Frantzia-20</w:t>
      </w:r>
      <w:r w:rsidR="009B6F80">
        <w:rPr>
          <w:rFonts w:asciiTheme="minorHAnsi" w:hAnsiTheme="minorHAnsi" w:cstheme="minorBidi"/>
          <w:b/>
          <w:bdr w:val="single" w:sz="4" w:space="0" w:color="auto"/>
        </w:rPr>
        <w:t>20</w:t>
      </w:r>
      <w:r>
        <w:rPr>
          <w:rFonts w:asciiTheme="minorHAnsi" w:hAnsiTheme="minorHAnsi" w:cstheme="minorBidi"/>
          <w:b/>
          <w:bdr w:val="single" w:sz="4" w:space="0" w:color="auto"/>
        </w:rPr>
        <w:t>-02-28</w:t>
      </w:r>
    </w:p>
    <w:p w14:paraId="500DC831" w14:textId="59F7F3B4"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2. ADIBIDEA</w:t>
      </w:r>
      <w:r>
        <w:tab/>
      </w:r>
      <w:r w:rsidR="009B6F80">
        <w:rPr>
          <w:rFonts w:asciiTheme="minorHAnsi" w:hAnsiTheme="minorHAnsi" w:cstheme="minorBidi"/>
          <w:b/>
          <w:bdr w:val="single" w:sz="4" w:space="0" w:color="auto"/>
        </w:rPr>
        <w:t>ZM-</w:t>
      </w:r>
      <w:r>
        <w:rPr>
          <w:rFonts w:asciiTheme="minorHAnsi" w:hAnsiTheme="minorHAnsi" w:cstheme="minorBidi"/>
          <w:b/>
          <w:bdr w:val="single" w:sz="4" w:space="0" w:color="auto"/>
        </w:rPr>
        <w:t>eta</w:t>
      </w:r>
      <w:r w:rsidR="009B6F80">
        <w:rPr>
          <w:rFonts w:asciiTheme="minorHAnsi" w:hAnsiTheme="minorHAnsi" w:cstheme="minorBidi"/>
          <w:b/>
          <w:bdr w:val="single" w:sz="4" w:space="0" w:color="auto"/>
        </w:rPr>
        <w:t>-</w:t>
      </w:r>
      <w:r>
        <w:rPr>
          <w:rFonts w:asciiTheme="minorHAnsi" w:hAnsiTheme="minorHAnsi" w:cstheme="minorBidi"/>
          <w:b/>
          <w:bdr w:val="single" w:sz="4" w:space="0" w:color="auto"/>
        </w:rPr>
        <w:t>PA-EEBB-20</w:t>
      </w:r>
      <w:r w:rsidR="009B6F80">
        <w:rPr>
          <w:rFonts w:asciiTheme="minorHAnsi" w:hAnsiTheme="minorHAnsi" w:cstheme="minorBidi"/>
          <w:b/>
          <w:bdr w:val="single" w:sz="4" w:space="0" w:color="auto"/>
        </w:rPr>
        <w:t>20</w:t>
      </w:r>
      <w:r>
        <w:rPr>
          <w:rFonts w:asciiTheme="minorHAnsi" w:hAnsiTheme="minorHAnsi" w:cstheme="minorBidi"/>
          <w:b/>
          <w:bdr w:val="single" w:sz="4" w:space="0" w:color="auto"/>
        </w:rPr>
        <w:t>-06-15</w:t>
      </w:r>
    </w:p>
    <w:p w14:paraId="3BC5E9C0" w14:textId="77777777" w:rsidR="00F2381A" w:rsidRPr="0097323A" w:rsidRDefault="0097323A" w:rsidP="00DE0A28">
      <w:pPr>
        <w:rPr>
          <w:b/>
          <w:color w:val="FF0000"/>
        </w:rPr>
      </w:pPr>
      <w:r w:rsidRPr="0097323A">
        <w:rPr>
          <w:b/>
          <w:color w:val="FF0000"/>
        </w:rPr>
        <w:t xml:space="preserve">OHARRA: </w:t>
      </w:r>
      <w:r>
        <w:rPr>
          <w:b/>
          <w:color w:val="FF0000"/>
        </w:rPr>
        <w:t xml:space="preserve">Justifikazioa bidali aurretik, kontuan izan, eskaneatutako dokumentuak </w:t>
      </w:r>
      <w:r w:rsidR="00E63634">
        <w:rPr>
          <w:b/>
          <w:color w:val="FF0000"/>
        </w:rPr>
        <w:t>era egokian edukiera behar bezala i</w:t>
      </w:r>
      <w:r>
        <w:rPr>
          <w:b/>
          <w:color w:val="FF0000"/>
        </w:rPr>
        <w:t>rakur</w:t>
      </w:r>
      <w:r w:rsidR="00E63634">
        <w:rPr>
          <w:b/>
          <w:color w:val="FF0000"/>
        </w:rPr>
        <w:t xml:space="preserve"> dadin</w:t>
      </w:r>
      <w:r>
        <w:rPr>
          <w:b/>
          <w:color w:val="FF0000"/>
        </w:rPr>
        <w:t>.</w:t>
      </w:r>
    </w:p>
    <w:sectPr w:rsidR="00F2381A" w:rsidRPr="0097323A" w:rsidSect="0097323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48"/>
    <w:rsid w:val="00005067"/>
    <w:rsid w:val="0005718B"/>
    <w:rsid w:val="000774DE"/>
    <w:rsid w:val="000D187A"/>
    <w:rsid w:val="000F65D4"/>
    <w:rsid w:val="0016419B"/>
    <w:rsid w:val="00165D7E"/>
    <w:rsid w:val="00197027"/>
    <w:rsid w:val="002431A4"/>
    <w:rsid w:val="0032279B"/>
    <w:rsid w:val="003D5659"/>
    <w:rsid w:val="003F1E76"/>
    <w:rsid w:val="00476AA0"/>
    <w:rsid w:val="00481E9E"/>
    <w:rsid w:val="004C0942"/>
    <w:rsid w:val="004F18C6"/>
    <w:rsid w:val="00553C51"/>
    <w:rsid w:val="006048C5"/>
    <w:rsid w:val="00622761"/>
    <w:rsid w:val="00622CFA"/>
    <w:rsid w:val="00713C5F"/>
    <w:rsid w:val="007B0934"/>
    <w:rsid w:val="007E1C46"/>
    <w:rsid w:val="00861948"/>
    <w:rsid w:val="00871448"/>
    <w:rsid w:val="008716EF"/>
    <w:rsid w:val="008B626D"/>
    <w:rsid w:val="0097323A"/>
    <w:rsid w:val="0097606B"/>
    <w:rsid w:val="009B6F80"/>
    <w:rsid w:val="00A33D64"/>
    <w:rsid w:val="00A34F9E"/>
    <w:rsid w:val="00A61E72"/>
    <w:rsid w:val="00A641D1"/>
    <w:rsid w:val="00AD0BC3"/>
    <w:rsid w:val="00AD2D70"/>
    <w:rsid w:val="00B02731"/>
    <w:rsid w:val="00B2201A"/>
    <w:rsid w:val="00B41CC8"/>
    <w:rsid w:val="00BB5563"/>
    <w:rsid w:val="00C37951"/>
    <w:rsid w:val="00CF13B2"/>
    <w:rsid w:val="00CF3BC2"/>
    <w:rsid w:val="00DE0A28"/>
    <w:rsid w:val="00E35CA5"/>
    <w:rsid w:val="00E60094"/>
    <w:rsid w:val="00E63634"/>
    <w:rsid w:val="00EA03E3"/>
    <w:rsid w:val="00F2381A"/>
    <w:rsid w:val="00F33C3B"/>
    <w:rsid w:val="00F66C20"/>
    <w:rsid w:val="00F9700A"/>
    <w:rsid w:val="00F97B2B"/>
    <w:rsid w:val="00FC506D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F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17AD-0AA0-461D-AFF2-08CD5261C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C88F8E-4CA6-48F0-8524-23B705399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CEA9B-FFE7-47A6-B364-C0532BF10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D5B049-26FC-4D11-9082-7815D728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Hazi</cp:lastModifiedBy>
  <cp:revision>2</cp:revision>
  <dcterms:created xsi:type="dcterms:W3CDTF">2022-01-04T10:42:00Z</dcterms:created>
  <dcterms:modified xsi:type="dcterms:W3CDTF">2022-01-04T10:42:00Z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