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09181" w14:textId="1455A476" w:rsidR="00B87876" w:rsidRDefault="00B87876" w:rsidP="00B87876">
      <w:pPr>
        <w:jc w:val="center"/>
        <w:rPr>
          <w:rFonts w:ascii="Arial" w:hAnsi="Arial" w:cs="Arial"/>
          <w:b/>
          <w:sz w:val="20"/>
          <w:u w:val="single"/>
          <w:lang w:val="es-ES"/>
        </w:rPr>
      </w:pPr>
      <w:r>
        <w:rPr>
          <w:rFonts w:ascii="Arial" w:hAnsi="Arial" w:cs="Arial"/>
          <w:b/>
          <w:sz w:val="20"/>
          <w:u w:val="single"/>
          <w:lang w:val="es-ES"/>
        </w:rPr>
        <w:t xml:space="preserve">LEHIATU </w:t>
      </w:r>
      <w:r w:rsidR="007540B2">
        <w:rPr>
          <w:rFonts w:ascii="Arial" w:hAnsi="Arial" w:cs="Arial"/>
          <w:b/>
          <w:sz w:val="20"/>
          <w:u w:val="single"/>
          <w:lang w:val="es-ES"/>
        </w:rPr>
        <w:t>ARDOA 2020</w:t>
      </w:r>
    </w:p>
    <w:p w14:paraId="705AD70E" w14:textId="77777777" w:rsidR="00F91E93" w:rsidRDefault="00751370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0772C8" wp14:editId="30CB359A">
                <wp:simplePos x="0" y="0"/>
                <wp:positionH relativeFrom="column">
                  <wp:posOffset>165735</wp:posOffset>
                </wp:positionH>
                <wp:positionV relativeFrom="paragraph">
                  <wp:posOffset>191135</wp:posOffset>
                </wp:positionV>
                <wp:extent cx="6124575" cy="54229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42290"/>
                        </a:xfrm>
                        <a:prstGeom prst="hexagon">
                          <a:avLst>
                            <a:gd name="adj" fmla="val 50457"/>
                            <a:gd name="vf" fmla="val 115470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6B84FF" w14:textId="77777777" w:rsidR="00E11E83" w:rsidRPr="00102EFE" w:rsidRDefault="00E11E83">
                            <w:pPr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</w:pPr>
                            <w:r w:rsidRPr="00102EFE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 xml:space="preserve">JUSTIFIKAZIO </w:t>
                            </w:r>
                            <w:r w:rsidR="00414936" w:rsidRPr="00102EFE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TXOSTEN-</w:t>
                            </w:r>
                            <w:r w:rsidRPr="00102EFE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 xml:space="preserve">FITXAK / </w:t>
                            </w:r>
                            <w:r w:rsidR="00414936" w:rsidRPr="00102EFE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INFORMES-</w:t>
                            </w:r>
                            <w:r w:rsidRPr="00102EFE">
                              <w:rPr>
                                <w:rFonts w:ascii="Calibri" w:hAnsi="Calibri"/>
                                <w:b/>
                                <w:szCs w:val="26"/>
                                <w:lang w:val="es-ES"/>
                              </w:rPr>
                              <w:t>FICHAS DE JUSTIFICACIÓN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772C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5" o:spid="_x0000_s1026" type="#_x0000_t9" style="position:absolute;margin-left:13.05pt;margin-top:15.05pt;width:482.25pt;height:4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" adj="965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14:paraId="0F6B84FF" w14:textId="77777777" w:rsidR="00E11E83" w:rsidRPr="00102EFE" w:rsidRDefault="00E11E83">
                      <w:pPr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</w:pPr>
                      <w:r w:rsidRPr="00102EFE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 xml:space="preserve">JUSTIFIKAZIO </w:t>
                      </w:r>
                      <w:r w:rsidR="00414936" w:rsidRPr="00102EFE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TXOSTEN-</w:t>
                      </w:r>
                      <w:r w:rsidRPr="00102EFE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 xml:space="preserve">FITXAK / </w:t>
                      </w:r>
                      <w:r w:rsidR="00414936" w:rsidRPr="00102EFE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INFORMES-</w:t>
                      </w:r>
                      <w:r w:rsidRPr="00102EFE">
                        <w:rPr>
                          <w:rFonts w:ascii="Calibri" w:hAnsi="Calibri"/>
                          <w:b/>
                          <w:szCs w:val="26"/>
                          <w:lang w:val="es-ES"/>
                        </w:rPr>
                        <w:t>FICHAS DE JUSTIFICACIÓN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7F92214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5B9D4BFB" w14:textId="77777777" w:rsidR="00E11E83" w:rsidRDefault="00E11E83" w:rsidP="00F91E93">
      <w:pPr>
        <w:rPr>
          <w:rFonts w:ascii="Arial" w:hAnsi="Arial" w:cs="Arial"/>
          <w:sz w:val="20"/>
          <w:lang w:val="es-ES"/>
        </w:rPr>
      </w:pPr>
    </w:p>
    <w:p w14:paraId="3C78B98B" w14:textId="77777777" w:rsidR="00E11E83" w:rsidRPr="006C4317" w:rsidRDefault="00E11E83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F91E93" w:rsidRPr="0045698B" w14:paraId="3CB2333F" w14:textId="77777777" w:rsidTr="000A3701">
        <w:tc>
          <w:tcPr>
            <w:tcW w:w="1809" w:type="dxa"/>
            <w:shd w:val="clear" w:color="auto" w:fill="auto"/>
          </w:tcPr>
          <w:p w14:paraId="7E72EFC5" w14:textId="77777777"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969" w:type="dxa"/>
            <w:shd w:val="clear" w:color="auto" w:fill="auto"/>
          </w:tcPr>
          <w:p w14:paraId="1A655673" w14:textId="77777777"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1B64DDF1" w14:textId="77777777" w:rsidR="002B7FD9" w:rsidRPr="006C4317" w:rsidRDefault="002B7FD9" w:rsidP="002B7FD9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4A0" w:firstRow="1" w:lastRow="0" w:firstColumn="1" w:lastColumn="0" w:noHBand="0" w:noVBand="1"/>
      </w:tblPr>
      <w:tblGrid>
        <w:gridCol w:w="9747"/>
      </w:tblGrid>
      <w:tr w:rsidR="00C26BA0" w:rsidRPr="00B12E70" w14:paraId="196EF618" w14:textId="77777777" w:rsidTr="00B12E70">
        <w:tc>
          <w:tcPr>
            <w:tcW w:w="9747" w:type="dxa"/>
            <w:shd w:val="clear" w:color="auto" w:fill="FFFF99"/>
          </w:tcPr>
          <w:p w14:paraId="07A3292A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Cs w:val="22"/>
              </w:rPr>
              <w:t>EAE-TIK KANPOKO NAZIOARTEKO AZOKETAN ERAKUSKETARI BEZALA PARTE HARTZEA / PARTICIPACIÓN COMO EXPOSITOR EN FERIAS PROFESIONALES E INTERNACIONALES FUERA DE LA CAPV</w:t>
            </w:r>
          </w:p>
        </w:tc>
      </w:tr>
    </w:tbl>
    <w:p w14:paraId="50E3B548" w14:textId="77777777" w:rsid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4AAE7EB2" w14:textId="77777777" w:rsidR="002610E7" w:rsidRDefault="002610E7" w:rsidP="002610E7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Oharra</w:t>
      </w:r>
      <w:r>
        <w:rPr>
          <w:b/>
          <w:bCs/>
          <w:i/>
          <w:iCs/>
          <w:color w:val="FF0000"/>
        </w:rPr>
        <w:t>: Webguneko jarraibideak ikusi.</w:t>
      </w:r>
    </w:p>
    <w:p w14:paraId="233F4FF4" w14:textId="77777777" w:rsidR="002610E7" w:rsidRDefault="002610E7" w:rsidP="002610E7">
      <w:pPr>
        <w:spacing w:before="60" w:after="60"/>
        <w:jc w:val="both"/>
        <w:rPr>
          <w:b/>
          <w:bCs/>
          <w:i/>
          <w:iCs/>
          <w:color w:val="FF0000"/>
        </w:rPr>
      </w:pPr>
      <w:r>
        <w:rPr>
          <w:b/>
          <w:bCs/>
          <w:i/>
          <w:iCs/>
          <w:color w:val="FF0000"/>
          <w:u w:val="single"/>
        </w:rPr>
        <w:t>Nota</w:t>
      </w:r>
      <w:r>
        <w:rPr>
          <w:b/>
          <w:bCs/>
          <w:i/>
          <w:iCs/>
          <w:color w:val="FF0000"/>
        </w:rPr>
        <w:t>: Ver instrucciones web.</w:t>
      </w:r>
    </w:p>
    <w:p w14:paraId="4EEAFC96" w14:textId="77777777" w:rsidR="002610E7" w:rsidRDefault="002610E7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3402"/>
      </w:tblGrid>
      <w:tr w:rsidR="00C26BA0" w:rsidRPr="00B12E70" w14:paraId="3E328A21" w14:textId="77777777" w:rsidTr="00B12E7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7E8E222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</w:rPr>
              <w:t>HERRIALDEA / PAIS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2C37EB73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</w:rPr>
              <w:t>AZOKAREN IZENA / NOMBRE DE LA FERIA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78505DFC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</w:rPr>
              <w:t>UDALERRIA / LOCALIDAD</w:t>
            </w:r>
          </w:p>
        </w:tc>
      </w:tr>
      <w:tr w:rsidR="00C26BA0" w:rsidRPr="00B12E70" w14:paraId="4E3D0588" w14:textId="77777777" w:rsidTr="00B12E7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D7F3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5574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0442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60A1D08" w14:textId="77777777"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1D088198" w14:textId="77777777"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26BA0">
        <w:rPr>
          <w:rFonts w:ascii="Calibri" w:hAnsi="Calibri" w:cs="Calibri"/>
          <w:b/>
          <w:sz w:val="22"/>
          <w:szCs w:val="22"/>
        </w:rPr>
        <w:t>AZOKA / FERIA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C26BA0" w:rsidRPr="00B12E70" w14:paraId="059219CA" w14:textId="77777777" w:rsidTr="00B12E70">
        <w:tc>
          <w:tcPr>
            <w:tcW w:w="4644" w:type="dxa"/>
            <w:shd w:val="clear" w:color="auto" w:fill="EEECE1"/>
          </w:tcPr>
          <w:p w14:paraId="6A6054D8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Azokaren hasiera data / Fecha inicio feria (*)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0CA3DE41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6BA0" w:rsidRPr="00B12E70" w14:paraId="26C1EE5A" w14:textId="77777777" w:rsidTr="00B12E70">
        <w:tc>
          <w:tcPr>
            <w:tcW w:w="4644" w:type="dxa"/>
            <w:shd w:val="clear" w:color="auto" w:fill="EEECE1"/>
          </w:tcPr>
          <w:p w14:paraId="50F41A5F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Azokaren amaiera data / Fecha fin feria (*)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</w:tcPr>
          <w:p w14:paraId="3FA48CFF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8E1B2C1" w14:textId="77777777" w:rsidR="00C26BA0" w:rsidRPr="00C26BA0" w:rsidRDefault="00C26BA0" w:rsidP="00C26BA0">
      <w:pPr>
        <w:spacing w:before="60" w:after="6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>(*) uu/hh/ee  ;  dd/mm/aa</w:t>
      </w:r>
    </w:p>
    <w:p w14:paraId="0593A1EF" w14:textId="77777777" w:rsidR="00C26BA0" w:rsidRDefault="00C26BA0" w:rsidP="00C26BA0">
      <w:pPr>
        <w:spacing w:before="60" w:after="60"/>
        <w:jc w:val="both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</w:p>
    <w:p w14:paraId="0BB7FF35" w14:textId="77777777" w:rsidR="00C26BA0" w:rsidRPr="00C26BA0" w:rsidRDefault="00C26BA0" w:rsidP="00C26BA0">
      <w:pPr>
        <w:spacing w:before="60" w:after="60"/>
        <w:jc w:val="both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C26BA0">
        <w:rPr>
          <w:rFonts w:ascii="Calibri" w:eastAsia="Calibri" w:hAnsi="Calibri" w:cs="Calibri"/>
          <w:b/>
          <w:sz w:val="22"/>
          <w:szCs w:val="22"/>
          <w:lang w:val="es-ES" w:eastAsia="en-US"/>
        </w:rPr>
        <w:t>Parte hartzeko era / Forma de participación:</w:t>
      </w:r>
    </w:p>
    <w:p w14:paraId="2CC63C44" w14:textId="77777777" w:rsidR="00C26BA0" w:rsidRPr="00C26BA0" w:rsidRDefault="00C26BA0" w:rsidP="00C26BA0">
      <w:pPr>
        <w:spacing w:before="60" w:after="60"/>
        <w:jc w:val="both"/>
        <w:rPr>
          <w:rFonts w:ascii="Calibri" w:eastAsia="Calibri" w:hAnsi="Calibri" w:cs="Calibri"/>
          <w:sz w:val="22"/>
          <w:szCs w:val="22"/>
          <w:lang w:val="es-ES" w:eastAsia="en-US"/>
        </w:rPr>
      </w:pPr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>Dagokiona bete / Marque lo que proceda:</w:t>
      </w:r>
    </w:p>
    <w:tbl>
      <w:tblPr>
        <w:tblW w:w="88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141"/>
        <w:gridCol w:w="567"/>
        <w:gridCol w:w="567"/>
        <w:gridCol w:w="6629"/>
      </w:tblGrid>
      <w:tr w:rsidR="00C26BA0" w:rsidRPr="00B12E70" w14:paraId="5BD063E8" w14:textId="77777777" w:rsidTr="00B12E70"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D664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E7A46E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BCB3C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Bakarka / Individual</w:t>
            </w:r>
          </w:p>
        </w:tc>
      </w:tr>
      <w:tr w:rsidR="00C26BA0" w:rsidRPr="00B12E70" w14:paraId="68C151F6" w14:textId="77777777" w:rsidTr="00B12E70">
        <w:trPr>
          <w:trHeight w:val="34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95B470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16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821E0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16"/>
                <w:szCs w:val="22"/>
                <w:lang w:val="es-ES" w:eastAsia="en-US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86B83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16"/>
                <w:szCs w:val="22"/>
                <w:lang w:val="es-ES" w:eastAsia="en-US"/>
              </w:rPr>
            </w:pPr>
          </w:p>
        </w:tc>
      </w:tr>
      <w:tr w:rsidR="00C26BA0" w:rsidRPr="00B12E70" w14:paraId="595253CE" w14:textId="77777777" w:rsidTr="00B12E7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2E3F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650599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7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488D6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Bateratua / Agrupada</w:t>
            </w:r>
          </w:p>
        </w:tc>
      </w:tr>
      <w:tr w:rsidR="00C26BA0" w:rsidRPr="00B12E70" w14:paraId="626D8255" w14:textId="77777777" w:rsidTr="00B12E70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65EC6A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B6B89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C9361E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E0472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6D8AAB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EJ / GV</w:t>
            </w:r>
          </w:p>
        </w:tc>
      </w:tr>
      <w:tr w:rsidR="00C26BA0" w:rsidRPr="00B12E70" w14:paraId="6E7525E6" w14:textId="77777777" w:rsidTr="00B12E7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DEA46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133E1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B01E46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2D9C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908CC5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ICEX</w:t>
            </w:r>
          </w:p>
        </w:tc>
      </w:tr>
      <w:tr w:rsidR="00C26BA0" w:rsidRPr="00B12E70" w14:paraId="7CEFC070" w14:textId="77777777" w:rsidTr="00B12E70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BDB92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342FC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D9A4F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9D97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DBA257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Beste batzuk / Otros : ___________________________________</w:t>
            </w:r>
          </w:p>
        </w:tc>
      </w:tr>
    </w:tbl>
    <w:p w14:paraId="14B68AEA" w14:textId="77777777" w:rsid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39FC0129" w14:textId="67767374" w:rsid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46380647" w14:textId="77777777" w:rsidR="00740BEB" w:rsidRDefault="00740BEB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13C546AF" w14:textId="77777777"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12355150" w14:textId="77777777"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26BA0">
        <w:rPr>
          <w:rFonts w:ascii="Calibri" w:hAnsi="Calibri" w:cs="Calibri"/>
          <w:b/>
          <w:sz w:val="22"/>
          <w:szCs w:val="22"/>
        </w:rPr>
        <w:lastRenderedPageBreak/>
        <w:t>BIDAIATZEN DUTEN PERTSONAK / PERSONAS QUE VIAJAN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C26BA0" w:rsidRPr="00B12E70" w14:paraId="5B50707E" w14:textId="77777777" w:rsidTr="00B12E70">
        <w:tc>
          <w:tcPr>
            <w:tcW w:w="4503" w:type="dxa"/>
            <w:shd w:val="clear" w:color="auto" w:fill="EEECE1"/>
          </w:tcPr>
          <w:p w14:paraId="227D2436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Pertsonaren izena / Nombre persona</w:t>
            </w:r>
          </w:p>
        </w:tc>
        <w:tc>
          <w:tcPr>
            <w:tcW w:w="5244" w:type="dxa"/>
            <w:shd w:val="clear" w:color="auto" w:fill="EEECE1"/>
          </w:tcPr>
          <w:p w14:paraId="35E2DD4C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Enpresarekiko harremana / Relación con la empresa</w:t>
            </w:r>
          </w:p>
        </w:tc>
      </w:tr>
      <w:tr w:rsidR="00C26BA0" w:rsidRPr="00B12E70" w14:paraId="763AE86F" w14:textId="77777777" w:rsidTr="00B12E70">
        <w:tc>
          <w:tcPr>
            <w:tcW w:w="4503" w:type="dxa"/>
            <w:shd w:val="clear" w:color="auto" w:fill="auto"/>
          </w:tcPr>
          <w:p w14:paraId="37F88158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5386D234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26BA0" w:rsidRPr="00B12E70" w14:paraId="22F26BF7" w14:textId="77777777" w:rsidTr="00B12E70">
        <w:tc>
          <w:tcPr>
            <w:tcW w:w="4503" w:type="dxa"/>
            <w:shd w:val="clear" w:color="auto" w:fill="auto"/>
          </w:tcPr>
          <w:p w14:paraId="4CF3D878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41C44E08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26BA0" w:rsidRPr="00B12E70" w14:paraId="4F25EA45" w14:textId="77777777" w:rsidTr="00B12E70">
        <w:tc>
          <w:tcPr>
            <w:tcW w:w="4503" w:type="dxa"/>
            <w:shd w:val="clear" w:color="auto" w:fill="auto"/>
          </w:tcPr>
          <w:p w14:paraId="49249B27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244" w:type="dxa"/>
            <w:shd w:val="clear" w:color="auto" w:fill="auto"/>
          </w:tcPr>
          <w:p w14:paraId="1C60F865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C994004" w14:textId="6C0DBA17" w:rsid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65A8EE9A" w14:textId="77777777" w:rsidR="00C95E30" w:rsidRPr="00C26BA0" w:rsidRDefault="00C95E3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272033FC" w14:textId="77777777" w:rsidR="002F3329" w:rsidRPr="005266BD" w:rsidRDefault="002F3329" w:rsidP="002F3329">
      <w:pPr>
        <w:spacing w:before="60" w:after="60"/>
        <w:jc w:val="both"/>
        <w:rPr>
          <w:rFonts w:ascii="Calibri" w:hAnsi="Calibri" w:cs="Calibri"/>
          <w:b/>
          <w:szCs w:val="22"/>
        </w:rPr>
      </w:pPr>
      <w:r w:rsidRPr="005266BD">
        <w:rPr>
          <w:rFonts w:ascii="Calibri" w:hAnsi="Calibri" w:cs="Calibri"/>
          <w:b/>
          <w:szCs w:val="22"/>
        </w:rPr>
        <w:t>JOAN-ETORRIAK (ABIOIA, TRENA, KOTXEA) / DESPLAZAMIENTOS (AVION, TREN, COCHE)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C26BA0" w:rsidRPr="00B12E70" w14:paraId="041BD993" w14:textId="77777777" w:rsidTr="00B12E70">
        <w:tc>
          <w:tcPr>
            <w:tcW w:w="4786" w:type="dxa"/>
            <w:shd w:val="clear" w:color="auto" w:fill="EEECE1"/>
          </w:tcPr>
          <w:p w14:paraId="29ED2FF9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bookmarkStart w:id="0" w:name="_GoBack"/>
            <w:bookmarkEnd w:id="0"/>
            <w:r w:rsidRPr="00C26BA0">
              <w:rPr>
                <w:rFonts w:ascii="Calibri" w:eastAsia="Calibri" w:hAnsi="Calibri" w:cs="Calibri"/>
                <w:sz w:val="22"/>
                <w:szCs w:val="22"/>
              </w:rPr>
              <w:t>Irteera tokia eta eguna / Lugar y día de salida</w:t>
            </w:r>
          </w:p>
        </w:tc>
        <w:tc>
          <w:tcPr>
            <w:tcW w:w="4961" w:type="dxa"/>
            <w:shd w:val="clear" w:color="auto" w:fill="auto"/>
          </w:tcPr>
          <w:p w14:paraId="0B562D7D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26BA0" w:rsidRPr="00B12E70" w14:paraId="0D546AE4" w14:textId="77777777" w:rsidTr="00B12E70">
        <w:tc>
          <w:tcPr>
            <w:tcW w:w="4786" w:type="dxa"/>
            <w:shd w:val="clear" w:color="auto" w:fill="EEECE1"/>
          </w:tcPr>
          <w:p w14:paraId="3B76829E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Helmuga tokia eta eguna / </w:t>
            </w:r>
            <w:r w:rsidRPr="00C26BA0">
              <w:rPr>
                <w:rFonts w:ascii="Calibri" w:eastAsia="Calibri" w:hAnsi="Calibri" w:cs="Calibri"/>
                <w:sz w:val="22"/>
                <w:szCs w:val="22"/>
              </w:rPr>
              <w:t>Lugar y día de llegada</w:t>
            </w:r>
          </w:p>
        </w:tc>
        <w:tc>
          <w:tcPr>
            <w:tcW w:w="4961" w:type="dxa"/>
            <w:shd w:val="clear" w:color="auto" w:fill="auto"/>
          </w:tcPr>
          <w:p w14:paraId="4C7DB34D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26BA0" w:rsidRPr="00B12E70" w14:paraId="59022204" w14:textId="77777777" w:rsidTr="00B12E70">
        <w:tc>
          <w:tcPr>
            <w:tcW w:w="4786" w:type="dxa"/>
            <w:shd w:val="clear" w:color="auto" w:fill="EEECE1"/>
          </w:tcPr>
          <w:p w14:paraId="7A955F1A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Bidaiaren nondik norakoa (geldiuneak…) / </w:t>
            </w:r>
            <w:r w:rsidRPr="00C26BA0">
              <w:rPr>
                <w:rFonts w:ascii="Calibri" w:eastAsia="Calibri" w:hAnsi="Calibri" w:cs="Calibri"/>
                <w:sz w:val="22"/>
                <w:szCs w:val="22"/>
              </w:rPr>
              <w:t>Itinerario cronológico del recorrido del viaje (escalas....)</w:t>
            </w:r>
          </w:p>
        </w:tc>
        <w:tc>
          <w:tcPr>
            <w:tcW w:w="4961" w:type="dxa"/>
            <w:shd w:val="clear" w:color="auto" w:fill="auto"/>
          </w:tcPr>
          <w:p w14:paraId="4F6E6414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41DFC99F" w14:textId="77777777" w:rsidR="00C26BA0" w:rsidRPr="00C4030F" w:rsidRDefault="00C26BA0" w:rsidP="00C26BA0">
      <w:pPr>
        <w:spacing w:before="60" w:after="60"/>
        <w:jc w:val="both"/>
        <w:rPr>
          <w:i/>
          <w:color w:val="FF0000"/>
          <w:sz w:val="22"/>
          <w:szCs w:val="22"/>
          <w:lang w:val="es-ES"/>
        </w:rPr>
      </w:pPr>
      <w:r w:rsidRPr="00C4030F">
        <w:rPr>
          <w:b/>
          <w:i/>
          <w:color w:val="FF0000"/>
          <w:sz w:val="22"/>
          <w:szCs w:val="22"/>
          <w:u w:val="single"/>
          <w:lang w:val="es-ES"/>
        </w:rPr>
        <w:t>Oharra</w:t>
      </w:r>
      <w:r w:rsidRPr="00C4030F">
        <w:rPr>
          <w:b/>
          <w:i/>
          <w:color w:val="FF0000"/>
          <w:sz w:val="22"/>
          <w:szCs w:val="22"/>
          <w:lang w:val="es-ES"/>
        </w:rPr>
        <w:t xml:space="preserve">: </w:t>
      </w:r>
      <w:r w:rsidRPr="00C4030F">
        <w:rPr>
          <w:i/>
          <w:color w:val="FF0000"/>
          <w:sz w:val="22"/>
          <w:szCs w:val="22"/>
          <w:lang w:val="es-ES"/>
        </w:rPr>
        <w:t>Abioi txartelak hegaldiaren fakturarekin urkeztu behar dira.</w:t>
      </w:r>
    </w:p>
    <w:p w14:paraId="4146AE41" w14:textId="77777777" w:rsidR="00C26BA0" w:rsidRPr="00C4030F" w:rsidRDefault="00C26BA0" w:rsidP="00C26BA0">
      <w:pPr>
        <w:spacing w:before="60" w:after="60"/>
        <w:jc w:val="both"/>
        <w:rPr>
          <w:i/>
          <w:color w:val="FF0000"/>
          <w:sz w:val="22"/>
          <w:szCs w:val="22"/>
        </w:rPr>
      </w:pPr>
      <w:r w:rsidRPr="00C4030F">
        <w:rPr>
          <w:b/>
          <w:i/>
          <w:color w:val="FF0000"/>
          <w:sz w:val="22"/>
          <w:szCs w:val="22"/>
          <w:u w:val="single"/>
        </w:rPr>
        <w:t>Nota</w:t>
      </w:r>
      <w:r w:rsidRPr="00C4030F">
        <w:rPr>
          <w:b/>
          <w:i/>
          <w:color w:val="FF0000"/>
          <w:sz w:val="22"/>
          <w:szCs w:val="22"/>
        </w:rPr>
        <w:t>:</w:t>
      </w:r>
      <w:r w:rsidRPr="00C4030F">
        <w:rPr>
          <w:i/>
          <w:color w:val="FF0000"/>
          <w:sz w:val="22"/>
          <w:szCs w:val="22"/>
        </w:rPr>
        <w:t xml:space="preserve"> las “Tarjetas de Embarque “deben presentarse </w:t>
      </w:r>
      <w:r w:rsidR="00B23E92">
        <w:rPr>
          <w:i/>
          <w:color w:val="FF0000"/>
          <w:sz w:val="22"/>
          <w:szCs w:val="22"/>
        </w:rPr>
        <w:t>con</w:t>
      </w:r>
      <w:r w:rsidR="00262B37">
        <w:rPr>
          <w:i/>
          <w:color w:val="FF0000"/>
          <w:sz w:val="22"/>
          <w:szCs w:val="22"/>
        </w:rPr>
        <w:t xml:space="preserve"> l</w:t>
      </w:r>
      <w:r w:rsidRPr="00C4030F">
        <w:rPr>
          <w:i/>
          <w:color w:val="FF0000"/>
          <w:sz w:val="22"/>
          <w:szCs w:val="22"/>
        </w:rPr>
        <w:t>a factura del billete.</w:t>
      </w:r>
    </w:p>
    <w:p w14:paraId="4F97D71E" w14:textId="24D4050A" w:rsid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74D2089A" w14:textId="77777777" w:rsidR="00C95E30" w:rsidRPr="00C26BA0" w:rsidRDefault="00C95E3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F247C22" w14:textId="77777777"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b/>
          <w:sz w:val="22"/>
          <w:szCs w:val="22"/>
        </w:rPr>
      </w:pPr>
      <w:r w:rsidRPr="00C26BA0">
        <w:rPr>
          <w:rFonts w:ascii="Calibri" w:hAnsi="Calibri" w:cs="Calibri"/>
          <w:b/>
          <w:sz w:val="22"/>
          <w:szCs w:val="22"/>
        </w:rPr>
        <w:t>HOTELA / HOTEL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C26BA0" w:rsidRPr="00B12E70" w14:paraId="4E793D00" w14:textId="77777777" w:rsidTr="00B12E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05BADCDA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Hotelaren Izena / Nombre hotel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74905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6BA0" w:rsidRPr="00B12E70" w14:paraId="5AB0F700" w14:textId="77777777" w:rsidTr="00B12E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C261054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Egonaldiaren datak / Fechas estancia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2C7F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6BA0" w:rsidRPr="00B12E70" w14:paraId="31F1EF19" w14:textId="77777777" w:rsidTr="00B12E7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5200A65F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Gau kopurua / Nº noches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6F83" w14:textId="77777777" w:rsidR="00C26BA0" w:rsidRPr="00C26BA0" w:rsidRDefault="00C26BA0" w:rsidP="00B12E70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96E6B53" w14:textId="08FB942A" w:rsid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366FBDDD" w14:textId="77777777" w:rsidR="00C95E30" w:rsidRPr="00C26BA0" w:rsidRDefault="00C95E30" w:rsidP="00C26BA0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0C180F72" w14:textId="77777777" w:rsidR="00C26BA0" w:rsidRPr="00C26BA0" w:rsidRDefault="00C26BA0" w:rsidP="00C26BA0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C26BA0">
        <w:rPr>
          <w:rFonts w:ascii="Calibri" w:hAnsi="Calibri" w:cs="Calibri"/>
          <w:b/>
          <w:sz w:val="22"/>
          <w:szCs w:val="22"/>
        </w:rPr>
        <w:t xml:space="preserve">BIDAIATZEN DUTEN PERTSONEN DIETAK / </w:t>
      </w:r>
      <w:r w:rsidRPr="00C26BA0">
        <w:rPr>
          <w:rFonts w:ascii="Calibri" w:eastAsia="Calibri" w:hAnsi="Calibri" w:cs="Calibri"/>
          <w:b/>
          <w:sz w:val="22"/>
          <w:szCs w:val="22"/>
          <w:lang w:val="es-ES" w:eastAsia="en-US"/>
        </w:rPr>
        <w:t>DIETAS DE LAS PERSONAS QUE VIAJAN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95"/>
      </w:tblGrid>
      <w:tr w:rsidR="00C26BA0" w:rsidRPr="00B12E70" w14:paraId="3F5FA36B" w14:textId="77777777" w:rsidTr="00B12E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1215360C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Pertsonaren Izena / Nombre persona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73596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  <w:tr w:rsidR="00C26BA0" w:rsidRPr="00B12E70" w14:paraId="3CCF7462" w14:textId="77777777" w:rsidTr="00B12E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530D173D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Hilabete eta egunak adierazi  /</w:t>
            </w: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br/>
              <w:t>Indicar días y mes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510F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7DB09576" w14:textId="77777777" w:rsidR="00C26BA0" w:rsidRPr="002610E7" w:rsidRDefault="00C26BA0" w:rsidP="00C26BA0">
      <w:pPr>
        <w:spacing w:before="60" w:after="60"/>
        <w:rPr>
          <w:rFonts w:eastAsia="Calibri"/>
          <w:i/>
          <w:color w:val="FF0000"/>
          <w:sz w:val="22"/>
          <w:szCs w:val="22"/>
          <w:lang w:val="es-ES" w:eastAsia="en-US"/>
        </w:rPr>
      </w:pPr>
      <w:r w:rsidRPr="002610E7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>Oharra:</w:t>
      </w:r>
      <w:r w:rsidRPr="002610E7">
        <w:rPr>
          <w:rFonts w:eastAsia="Calibri"/>
          <w:b/>
          <w:i/>
          <w:color w:val="FF0000"/>
          <w:sz w:val="22"/>
          <w:szCs w:val="22"/>
          <w:lang w:val="es-ES" w:eastAsia="en-US"/>
        </w:rPr>
        <w:t xml:space="preserve"> </w:t>
      </w:r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>Dieta eskatuz gero, ezin da egun horretako pertsona horren bazkari  kolektiboa eskatu.</w:t>
      </w:r>
    </w:p>
    <w:p w14:paraId="7A62C31B" w14:textId="77777777" w:rsidR="00C26BA0" w:rsidRPr="002610E7" w:rsidRDefault="00C26BA0" w:rsidP="00C26BA0">
      <w:pPr>
        <w:spacing w:before="60" w:after="60"/>
        <w:rPr>
          <w:rFonts w:eastAsia="Calibri"/>
          <w:i/>
          <w:color w:val="FF0000"/>
          <w:sz w:val="22"/>
          <w:szCs w:val="22"/>
          <w:lang w:val="es-ES" w:eastAsia="en-US"/>
        </w:rPr>
      </w:pPr>
      <w:r w:rsidRPr="002610E7">
        <w:rPr>
          <w:rFonts w:eastAsia="Calibri"/>
          <w:b/>
          <w:i/>
          <w:color w:val="FF0000"/>
          <w:sz w:val="22"/>
          <w:szCs w:val="22"/>
          <w:u w:val="single"/>
          <w:lang w:val="es-ES" w:eastAsia="en-US"/>
        </w:rPr>
        <w:t>Nota</w:t>
      </w:r>
      <w:r w:rsidRPr="002610E7">
        <w:rPr>
          <w:rFonts w:eastAsia="Calibri"/>
          <w:b/>
          <w:i/>
          <w:color w:val="FF0000"/>
          <w:sz w:val="22"/>
          <w:szCs w:val="22"/>
          <w:lang w:val="es-ES" w:eastAsia="en-US"/>
        </w:rPr>
        <w:t>:</w:t>
      </w:r>
      <w:r w:rsidRPr="002610E7">
        <w:rPr>
          <w:rFonts w:eastAsia="Calibri"/>
          <w:i/>
          <w:color w:val="FF0000"/>
          <w:sz w:val="22"/>
          <w:szCs w:val="22"/>
          <w:lang w:val="es-ES" w:eastAsia="en-US"/>
        </w:rPr>
        <w:t xml:space="preserve"> Si se solicita la dieta no se puede pedir la comida colectiva de ese día de esa persona.</w:t>
      </w:r>
    </w:p>
    <w:p w14:paraId="0735E972" w14:textId="0549F125" w:rsidR="00C95E30" w:rsidRDefault="00C95E30" w:rsidP="00C26BA0">
      <w:pPr>
        <w:spacing w:before="60" w:after="60"/>
        <w:rPr>
          <w:rFonts w:ascii="Calibri" w:eastAsia="Calibri" w:hAnsi="Calibri" w:cs="Calibri"/>
          <w:sz w:val="22"/>
          <w:szCs w:val="22"/>
          <w:lang w:val="es-ES" w:eastAsia="en-US"/>
        </w:rPr>
      </w:pPr>
    </w:p>
    <w:p w14:paraId="72E565BC" w14:textId="77777777" w:rsidR="00C26BA0" w:rsidRPr="00C26BA0" w:rsidRDefault="00C26BA0" w:rsidP="00C26BA0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C26BA0">
        <w:rPr>
          <w:rFonts w:ascii="Calibri" w:eastAsia="Calibri" w:hAnsi="Calibri" w:cs="Calibri"/>
          <w:b/>
          <w:sz w:val="22"/>
          <w:szCs w:val="22"/>
          <w:lang w:val="es-ES" w:eastAsia="en-US"/>
        </w:rPr>
        <w:t>BAZKARI KOLEKTIBOAK</w:t>
      </w:r>
      <w:r w:rsidRPr="00C26BA0">
        <w:rPr>
          <w:rFonts w:ascii="Calibri" w:eastAsia="Calibri" w:hAnsi="Calibri" w:cs="Calibri"/>
          <w:sz w:val="22"/>
          <w:szCs w:val="22"/>
          <w:lang w:val="es-ES" w:eastAsia="en-US"/>
        </w:rPr>
        <w:t xml:space="preserve"> ba daude / Si hay</w:t>
      </w:r>
      <w:r w:rsidRPr="00C26BA0">
        <w:rPr>
          <w:rFonts w:ascii="Calibri" w:eastAsia="Calibri" w:hAnsi="Calibri" w:cs="Calibri"/>
          <w:b/>
          <w:sz w:val="22"/>
          <w:szCs w:val="22"/>
          <w:lang w:val="es-ES" w:eastAsia="en-US"/>
        </w:rPr>
        <w:t xml:space="preserve"> COMIDAS COLECTIVAS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C26BA0" w:rsidRPr="00B12E70" w14:paraId="5D585589" w14:textId="77777777" w:rsidTr="00B12E70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57CDC86" w14:textId="77777777" w:rsidR="00C26BA0" w:rsidRPr="00C26BA0" w:rsidRDefault="00C26BA0" w:rsidP="00B12E70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Data eta Hiria / Fecha y ciudad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EB02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14:paraId="7521C5C1" w14:textId="77777777" w:rsidTr="00B12E70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0D65040" w14:textId="77777777" w:rsidR="00C26BA0" w:rsidRPr="00C26BA0" w:rsidRDefault="00C26BA0" w:rsidP="00B12E70">
            <w:pPr>
              <w:tabs>
                <w:tab w:val="left" w:pos="0"/>
                <w:tab w:val="left" w:pos="3600"/>
              </w:tabs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Jatetxea /Restaurante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16BCF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2BAC69FC" w14:textId="79D88A82" w:rsidR="00C26BA0" w:rsidRDefault="00C26BA0" w:rsidP="00C26BA0">
      <w:pPr>
        <w:spacing w:before="60" w:after="60"/>
        <w:rPr>
          <w:rFonts w:ascii="Calibri" w:hAnsi="Calibri" w:cs="Calibri"/>
          <w:sz w:val="22"/>
          <w:szCs w:val="22"/>
        </w:rPr>
      </w:pPr>
    </w:p>
    <w:p w14:paraId="03469A36" w14:textId="72F76243" w:rsidR="00C95E30" w:rsidRDefault="00C95E30" w:rsidP="00C26BA0">
      <w:pPr>
        <w:spacing w:before="60" w:after="60"/>
        <w:rPr>
          <w:rFonts w:ascii="Calibri" w:hAnsi="Calibri" w:cs="Calibri"/>
          <w:sz w:val="22"/>
          <w:szCs w:val="22"/>
        </w:rPr>
      </w:pPr>
    </w:p>
    <w:p w14:paraId="1781A48C" w14:textId="5406464E" w:rsidR="00C95E30" w:rsidRDefault="00C95E30" w:rsidP="00C26BA0">
      <w:pPr>
        <w:spacing w:before="60" w:after="60"/>
        <w:rPr>
          <w:rFonts w:ascii="Calibri" w:hAnsi="Calibri" w:cs="Calibri"/>
          <w:sz w:val="22"/>
          <w:szCs w:val="22"/>
        </w:rPr>
      </w:pPr>
    </w:p>
    <w:p w14:paraId="0FC3FF39" w14:textId="77777777" w:rsidR="00C95E30" w:rsidRDefault="00C95E30" w:rsidP="00C26BA0">
      <w:pPr>
        <w:spacing w:before="60" w:after="60"/>
        <w:rPr>
          <w:rFonts w:ascii="Calibri" w:hAnsi="Calibri" w:cs="Calibri"/>
          <w:sz w:val="22"/>
          <w:szCs w:val="22"/>
        </w:rPr>
      </w:pPr>
    </w:p>
    <w:p w14:paraId="106ABF8B" w14:textId="77777777" w:rsidR="00C26BA0" w:rsidRPr="00C26BA0" w:rsidRDefault="00C26BA0" w:rsidP="00C26BA0">
      <w:pPr>
        <w:spacing w:before="60" w:after="60"/>
        <w:rPr>
          <w:rFonts w:ascii="Calibri" w:eastAsia="Calibri" w:hAnsi="Calibri" w:cs="Calibri"/>
          <w:b/>
          <w:sz w:val="22"/>
          <w:szCs w:val="22"/>
          <w:lang w:val="es-ES" w:eastAsia="en-US"/>
        </w:rPr>
      </w:pPr>
      <w:r w:rsidRPr="00C26BA0">
        <w:rPr>
          <w:rFonts w:ascii="Calibri" w:hAnsi="Calibri" w:cs="Calibri"/>
          <w:b/>
          <w:sz w:val="22"/>
          <w:szCs w:val="22"/>
        </w:rPr>
        <w:t>Bazkari kolektiboaren</w:t>
      </w:r>
      <w:r w:rsidRPr="00C26BA0">
        <w:rPr>
          <w:rFonts w:ascii="Calibri" w:hAnsi="Calibri" w:cs="Calibri"/>
          <w:sz w:val="22"/>
          <w:szCs w:val="22"/>
        </w:rPr>
        <w:t xml:space="preserve"> </w:t>
      </w:r>
      <w:r w:rsidRPr="00C26BA0">
        <w:rPr>
          <w:rFonts w:ascii="Calibri" w:hAnsi="Calibri" w:cs="Calibri"/>
          <w:sz w:val="22"/>
          <w:szCs w:val="22"/>
          <w:u w:val="single"/>
        </w:rPr>
        <w:t>gonbidatuen</w:t>
      </w:r>
      <w:r w:rsidRPr="00C26BA0">
        <w:rPr>
          <w:rFonts w:ascii="Calibri" w:hAnsi="Calibri" w:cs="Calibri"/>
          <w:sz w:val="22"/>
          <w:szCs w:val="22"/>
        </w:rPr>
        <w:t xml:space="preserve"> zerrenda / Listado de </w:t>
      </w:r>
      <w:r w:rsidRPr="00C26BA0">
        <w:rPr>
          <w:rFonts w:ascii="Calibri" w:hAnsi="Calibri" w:cs="Calibri"/>
          <w:sz w:val="22"/>
          <w:szCs w:val="22"/>
          <w:u w:val="single"/>
        </w:rPr>
        <w:t>invitados</w:t>
      </w:r>
      <w:r w:rsidRPr="00C26BA0">
        <w:rPr>
          <w:rFonts w:ascii="Calibri" w:hAnsi="Calibri" w:cs="Calibri"/>
          <w:sz w:val="22"/>
          <w:szCs w:val="22"/>
        </w:rPr>
        <w:t xml:space="preserve"> en la </w:t>
      </w:r>
      <w:r w:rsidRPr="00C26BA0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D7751" w:rsidRPr="00B12E70" w14:paraId="6E6577D3" w14:textId="77777777" w:rsidTr="00C95E30">
        <w:trPr>
          <w:cantSplit/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6A42E68C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3938BC3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 xml:space="preserve">Enpresa / </w:t>
            </w:r>
            <w:r w:rsidRPr="00C26BA0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</w:p>
        </w:tc>
      </w:tr>
      <w:tr w:rsidR="00C26BA0" w:rsidRPr="00B12E70" w14:paraId="208DCDEB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DE80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B049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14:paraId="792B8477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6B56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C092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14:paraId="25A743B1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5CADC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16B0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14:paraId="0F6F9ABB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AA68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207BC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478FACD5" w14:textId="77777777" w:rsidR="00C26BA0" w:rsidRPr="00C26BA0" w:rsidRDefault="00C26BA0" w:rsidP="00C26BA0">
      <w:pPr>
        <w:spacing w:before="60" w:after="60"/>
        <w:rPr>
          <w:rFonts w:ascii="Calibri" w:hAnsi="Calibri" w:cs="Calibri"/>
          <w:sz w:val="22"/>
          <w:szCs w:val="22"/>
        </w:rPr>
      </w:pPr>
    </w:p>
    <w:p w14:paraId="6DE64A5B" w14:textId="77777777" w:rsidR="00C26BA0" w:rsidRPr="00C26BA0" w:rsidRDefault="00C26BA0" w:rsidP="00C26BA0">
      <w:pPr>
        <w:spacing w:before="60" w:after="60"/>
        <w:rPr>
          <w:rFonts w:ascii="Calibri" w:hAnsi="Calibri" w:cs="Calibri"/>
          <w:sz w:val="22"/>
          <w:szCs w:val="22"/>
          <w:u w:val="single"/>
        </w:rPr>
      </w:pPr>
      <w:r w:rsidRPr="00C26BA0">
        <w:rPr>
          <w:rFonts w:ascii="Calibri" w:hAnsi="Calibri" w:cs="Calibri"/>
          <w:b/>
          <w:sz w:val="22"/>
          <w:szCs w:val="22"/>
        </w:rPr>
        <w:t>Bazkari kolektiboan,</w:t>
      </w:r>
      <w:r w:rsidRPr="00C26BA0">
        <w:rPr>
          <w:rFonts w:ascii="Calibri" w:hAnsi="Calibri" w:cs="Calibri"/>
          <w:sz w:val="22"/>
          <w:szCs w:val="22"/>
        </w:rPr>
        <w:t xml:space="preserve"> </w:t>
      </w:r>
      <w:r w:rsidRPr="00C26BA0">
        <w:rPr>
          <w:rFonts w:ascii="Calibri" w:hAnsi="Calibri" w:cs="Calibri"/>
          <w:sz w:val="22"/>
          <w:szCs w:val="22"/>
          <w:u w:val="single"/>
        </w:rPr>
        <w:t>eskatzailearen aldetik, zeintzuk parte hartzen dutenen</w:t>
      </w:r>
      <w:r w:rsidRPr="00C26BA0">
        <w:rPr>
          <w:rFonts w:ascii="Calibri" w:hAnsi="Calibri" w:cs="Calibri"/>
          <w:sz w:val="22"/>
          <w:szCs w:val="22"/>
        </w:rPr>
        <w:t xml:space="preserve"> zerrenda /</w:t>
      </w:r>
      <w:r w:rsidRPr="00C26BA0">
        <w:rPr>
          <w:rFonts w:ascii="Calibri" w:hAnsi="Calibri" w:cs="Calibri"/>
          <w:sz w:val="22"/>
          <w:szCs w:val="22"/>
        </w:rPr>
        <w:br/>
        <w:t xml:space="preserve">Listado de </w:t>
      </w:r>
      <w:r w:rsidRPr="00C26BA0">
        <w:rPr>
          <w:rFonts w:ascii="Calibri" w:hAnsi="Calibri" w:cs="Calibri"/>
          <w:sz w:val="22"/>
          <w:szCs w:val="22"/>
          <w:u w:val="single"/>
        </w:rPr>
        <w:t xml:space="preserve">asistentes por parte del solicitante </w:t>
      </w:r>
      <w:r w:rsidRPr="00C26BA0">
        <w:rPr>
          <w:rFonts w:ascii="Calibri" w:hAnsi="Calibri" w:cs="Calibri"/>
          <w:sz w:val="22"/>
          <w:szCs w:val="22"/>
        </w:rPr>
        <w:t xml:space="preserve">en la </w:t>
      </w:r>
      <w:r w:rsidRPr="00C26BA0">
        <w:rPr>
          <w:rFonts w:ascii="Calibri" w:hAnsi="Calibri" w:cs="Calibri"/>
          <w:b/>
          <w:sz w:val="22"/>
          <w:szCs w:val="22"/>
        </w:rPr>
        <w:t>comida colectiva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811"/>
      </w:tblGrid>
      <w:tr w:rsidR="00AD7751" w:rsidRPr="00B12E70" w14:paraId="52267A6E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14:paraId="36BF833D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  <w:lang w:val="es-ES"/>
              </w:rPr>
              <w:t>Izen-abizenak / Nombre</w:t>
            </w:r>
            <w:r w:rsidRPr="00C26BA0">
              <w:rPr>
                <w:rFonts w:ascii="Calibri" w:eastAsia="Calibri" w:hAnsi="Calibri" w:cs="Calibri"/>
                <w:sz w:val="22"/>
                <w:szCs w:val="22"/>
              </w:rPr>
              <w:t xml:space="preserve"> y apellidos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C1A9080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sz w:val="22"/>
                <w:szCs w:val="22"/>
              </w:rPr>
              <w:t>Kargua / Cargo</w:t>
            </w:r>
          </w:p>
        </w:tc>
      </w:tr>
      <w:tr w:rsidR="00C26BA0" w:rsidRPr="00B12E70" w14:paraId="02D54D58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B896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D182D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14:paraId="65397BD5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4D806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03AB7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  <w:tr w:rsidR="00C26BA0" w:rsidRPr="00B12E70" w14:paraId="4A74EF34" w14:textId="77777777" w:rsidTr="00B12E70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963C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5F4D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es-ES" w:eastAsia="en-US"/>
              </w:rPr>
            </w:pPr>
          </w:p>
        </w:tc>
      </w:tr>
    </w:tbl>
    <w:p w14:paraId="03097CC1" w14:textId="77777777" w:rsidR="00C26BA0" w:rsidRPr="00C26BA0" w:rsidRDefault="00C26BA0" w:rsidP="00C26BA0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26BA0" w:rsidRPr="00B12E70" w14:paraId="376D16FB" w14:textId="77777777" w:rsidTr="00B12E70">
        <w:tc>
          <w:tcPr>
            <w:tcW w:w="9747" w:type="dxa"/>
            <w:shd w:val="clear" w:color="auto" w:fill="auto"/>
          </w:tcPr>
          <w:p w14:paraId="1E03A9F1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Ekintza zehatz-mehatz azaldu behar da</w:t>
            </w: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(bidaiaren helburua, harremanak, aurreikuspenak, e.a.)</w:t>
            </w:r>
          </w:p>
          <w:p w14:paraId="0D9B5461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>Descripción detallada de la actividad realizada</w:t>
            </w:r>
            <w:r w:rsidRPr="00C26BA0"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  <w:t>: (objeto del viaje, contactos,  previsiones, etc.)</w:t>
            </w:r>
          </w:p>
          <w:p w14:paraId="1B00BED8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6A62164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E5BA04B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C21221C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6E263CDF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08D9E4C7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A2A6576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7831810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B3F007E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B02C413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34291918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7B481DD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52E6D473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C711F75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1AD0C9FC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56E19366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26E09B81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11BA697A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6F1774B8" w14:textId="77777777" w:rsidR="00C26BA0" w:rsidRPr="00C26BA0" w:rsidRDefault="00C26BA0" w:rsidP="00C26BA0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C26BA0" w:rsidRPr="00B12E70" w14:paraId="03D5B3BA" w14:textId="77777777" w:rsidTr="00B12E7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E5B95E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05352D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="00C26BA0" w:rsidRPr="00B12E70" w14:paraId="18284A64" w14:textId="77777777" w:rsidTr="00B12E70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85C98C6" w14:textId="77777777" w:rsidR="00C26BA0" w:rsidRPr="00C26BA0" w:rsidRDefault="00C26BA0" w:rsidP="00B12E70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  <w:u w:val="single"/>
              </w:rPr>
              <w:t>EGINDAKO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GASTUAREN ZENBATEKO GUZTIA</w:t>
            </w:r>
          </w:p>
          <w:p w14:paraId="535DB23B" w14:textId="77777777" w:rsidR="00C26BA0" w:rsidRPr="00C26BA0" w:rsidRDefault="00C26BA0" w:rsidP="00B12E70">
            <w:pPr>
              <w:spacing w:before="60" w:after="12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IMPORTE TOTAL DEL GASTO 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  <w:u w:val="single"/>
              </w:rPr>
              <w:t>REALIZADO</w:t>
            </w:r>
            <w:r w:rsidRPr="00C26BA0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5427" w14:textId="77777777" w:rsidR="00C26BA0" w:rsidRPr="00C26BA0" w:rsidRDefault="00C26BA0" w:rsidP="00B12E70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5CBA9938" w14:textId="77777777"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26BA0" w:rsidRPr="00B12E70" w14:paraId="55E310CA" w14:textId="77777777" w:rsidTr="00B12E70">
        <w:tc>
          <w:tcPr>
            <w:tcW w:w="9778" w:type="dxa"/>
            <w:shd w:val="clear" w:color="auto" w:fill="F2F2F2"/>
          </w:tcPr>
          <w:p w14:paraId="7D94F0B3" w14:textId="77777777" w:rsidR="00C26BA0" w:rsidRPr="00B12E70" w:rsidRDefault="00B66B9A" w:rsidP="00B12E7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12E70">
              <w:rPr>
                <w:rFonts w:ascii="Calibri" w:hAnsi="Calibri" w:cs="Calibri"/>
                <w:b/>
                <w:sz w:val="20"/>
                <w:szCs w:val="22"/>
              </w:rPr>
              <w:t xml:space="preserve">EKINTZA EGIN DELA FROGATZEN DUTEN ELEMENTUAK (ARGAZKIAK, …) / </w:t>
            </w:r>
            <w:r w:rsidR="00C26BA0" w:rsidRPr="00B12E70">
              <w:rPr>
                <w:rFonts w:ascii="Calibri" w:hAnsi="Calibri" w:cs="Calibri"/>
                <w:b/>
                <w:sz w:val="20"/>
                <w:szCs w:val="22"/>
              </w:rPr>
              <w:t xml:space="preserve">MATERIAL SOPORTE </w:t>
            </w:r>
            <w:r w:rsidRPr="00B12E70">
              <w:rPr>
                <w:rFonts w:ascii="Calibri" w:hAnsi="Calibri" w:cs="Calibri"/>
                <w:b/>
                <w:sz w:val="20"/>
                <w:szCs w:val="22"/>
              </w:rPr>
              <w:t>QUE EVIDENCIA LA ACTIVIDAD REALIZADA (Fotos, …)</w:t>
            </w:r>
          </w:p>
        </w:tc>
      </w:tr>
      <w:tr w:rsidR="00C26BA0" w:rsidRPr="00B12E70" w14:paraId="43A2A744" w14:textId="77777777" w:rsidTr="00B12E70">
        <w:tc>
          <w:tcPr>
            <w:tcW w:w="9778" w:type="dxa"/>
            <w:shd w:val="clear" w:color="auto" w:fill="auto"/>
          </w:tcPr>
          <w:p w14:paraId="030808B4" w14:textId="77777777" w:rsidR="00C26BA0" w:rsidRPr="00B12E70" w:rsidRDefault="00C26BA0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6428368" w14:textId="77777777" w:rsidR="00B66B9A" w:rsidRPr="00B12E70" w:rsidRDefault="00B66B9A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20B81875" w14:textId="77777777"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518F0BA8" w14:textId="77777777"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7BF0CFC" w14:textId="77777777"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77622165" w14:textId="77777777"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0AA817A8" w14:textId="77777777"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DA03429" w14:textId="77777777"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35FE0893" w14:textId="77777777" w:rsidR="00EF658D" w:rsidRPr="00B12E70" w:rsidRDefault="00EF658D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D9BB6A8" w14:textId="77777777" w:rsidR="00B66B9A" w:rsidRPr="00B12E70" w:rsidRDefault="00B66B9A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09BB4146" w14:textId="77777777" w:rsidR="00B66B9A" w:rsidRPr="00B12E70" w:rsidRDefault="00B66B9A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FC3BFD1" w14:textId="77777777" w:rsidR="00B66B9A" w:rsidRPr="00B12E70" w:rsidRDefault="00B66B9A" w:rsidP="00B12E70">
            <w:pPr>
              <w:spacing w:before="60" w:after="60"/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</w:tr>
    </w:tbl>
    <w:p w14:paraId="51F7BCBC" w14:textId="77777777" w:rsidR="00C26BA0" w:rsidRPr="00C26BA0" w:rsidRDefault="00C26BA0" w:rsidP="00C26BA0">
      <w:pPr>
        <w:spacing w:before="60" w:after="60"/>
        <w:jc w:val="both"/>
        <w:rPr>
          <w:rFonts w:ascii="Calibri" w:hAnsi="Calibri" w:cs="Calibri"/>
          <w:sz w:val="22"/>
          <w:szCs w:val="22"/>
          <w:u w:val="single"/>
        </w:rPr>
      </w:pPr>
    </w:p>
    <w:p w14:paraId="28105AC1" w14:textId="77777777" w:rsidR="00C26BA0" w:rsidRPr="00C4030F" w:rsidRDefault="00C26BA0" w:rsidP="00C26BA0">
      <w:pPr>
        <w:spacing w:before="60" w:after="60"/>
        <w:jc w:val="both"/>
        <w:rPr>
          <w:i/>
          <w:color w:val="FF0000"/>
          <w:sz w:val="22"/>
          <w:szCs w:val="22"/>
        </w:rPr>
      </w:pPr>
      <w:r w:rsidRPr="00C4030F">
        <w:rPr>
          <w:b/>
          <w:i/>
          <w:color w:val="FF0000"/>
          <w:sz w:val="22"/>
          <w:szCs w:val="22"/>
          <w:u w:val="single"/>
        </w:rPr>
        <w:t>O</w:t>
      </w:r>
      <w:r w:rsidR="00C4030F" w:rsidRPr="00C4030F">
        <w:rPr>
          <w:b/>
          <w:i/>
          <w:color w:val="FF0000"/>
          <w:sz w:val="22"/>
          <w:szCs w:val="22"/>
          <w:u w:val="single"/>
        </w:rPr>
        <w:t>harra</w:t>
      </w:r>
      <w:r w:rsidRPr="00C4030F">
        <w:rPr>
          <w:i/>
          <w:color w:val="FF0000"/>
          <w:sz w:val="22"/>
          <w:szCs w:val="22"/>
        </w:rPr>
        <w:t xml:space="preserve">: </w:t>
      </w:r>
      <w:r w:rsidR="00B66B9A" w:rsidRPr="00C4030F">
        <w:rPr>
          <w:i/>
          <w:color w:val="FF0000"/>
          <w:sz w:val="22"/>
          <w:szCs w:val="22"/>
        </w:rPr>
        <w:t>G</w:t>
      </w:r>
      <w:r w:rsidRPr="00C4030F">
        <w:rPr>
          <w:i/>
          <w:color w:val="FF0000"/>
          <w:sz w:val="22"/>
          <w:szCs w:val="22"/>
        </w:rPr>
        <w:t>ertatu diren inzidentzien berri eman beharko da ( fakturak, ordainketak, txartelak…)</w:t>
      </w:r>
    </w:p>
    <w:p w14:paraId="16766B84" w14:textId="77777777" w:rsidR="00C26BA0" w:rsidRPr="00C4030F" w:rsidRDefault="00C26BA0" w:rsidP="00C26BA0">
      <w:pPr>
        <w:tabs>
          <w:tab w:val="left" w:pos="426"/>
          <w:tab w:val="left" w:pos="1080"/>
        </w:tabs>
        <w:spacing w:before="60" w:after="60"/>
        <w:jc w:val="both"/>
        <w:rPr>
          <w:i/>
          <w:color w:val="FF0000"/>
          <w:sz w:val="22"/>
          <w:szCs w:val="22"/>
          <w:u w:val="single"/>
        </w:rPr>
      </w:pPr>
      <w:r w:rsidRPr="00C4030F">
        <w:rPr>
          <w:b/>
          <w:i/>
          <w:color w:val="FF0000"/>
          <w:sz w:val="22"/>
          <w:szCs w:val="22"/>
          <w:u w:val="single"/>
        </w:rPr>
        <w:t>N</w:t>
      </w:r>
      <w:r w:rsidR="00C4030F" w:rsidRPr="00C4030F">
        <w:rPr>
          <w:b/>
          <w:i/>
          <w:color w:val="FF0000"/>
          <w:sz w:val="22"/>
          <w:szCs w:val="22"/>
          <w:u w:val="single"/>
        </w:rPr>
        <w:t>ota</w:t>
      </w:r>
      <w:r w:rsidRPr="00C4030F">
        <w:rPr>
          <w:i/>
          <w:color w:val="FF0000"/>
          <w:sz w:val="22"/>
          <w:szCs w:val="22"/>
        </w:rPr>
        <w:t xml:space="preserve">: </w:t>
      </w:r>
      <w:r w:rsidR="00B66B9A" w:rsidRPr="00C4030F">
        <w:rPr>
          <w:i/>
          <w:color w:val="FF0000"/>
          <w:sz w:val="22"/>
          <w:szCs w:val="22"/>
        </w:rPr>
        <w:t>S</w:t>
      </w:r>
      <w:r w:rsidRPr="00C4030F">
        <w:rPr>
          <w:i/>
          <w:color w:val="FF0000"/>
          <w:sz w:val="22"/>
          <w:szCs w:val="22"/>
        </w:rPr>
        <w:t>e deberá informar sobre las posibles incidencias que hayan ocurrido (facturas, abonos, tarjetas,…).</w:t>
      </w:r>
    </w:p>
    <w:sectPr w:rsidR="00C26BA0" w:rsidRPr="00C4030F" w:rsidSect="005159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89915" w14:textId="77777777" w:rsidR="00BE0FDA" w:rsidRDefault="00BE0FDA">
      <w:r>
        <w:separator/>
      </w:r>
    </w:p>
  </w:endnote>
  <w:endnote w:type="continuationSeparator" w:id="0">
    <w:p w14:paraId="35C60745" w14:textId="77777777" w:rsidR="00BE0FDA" w:rsidRDefault="00BE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4744B" w14:textId="77777777"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0980B" w14:textId="144CBBD6"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2F3329">
      <w:rPr>
        <w:bCs/>
        <w:noProof/>
        <w:sz w:val="20"/>
      </w:rPr>
      <w:t>2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2F3329">
      <w:rPr>
        <w:bCs/>
        <w:noProof/>
        <w:sz w:val="20"/>
      </w:rPr>
      <w:t>4</w:t>
    </w:r>
    <w:r w:rsidRPr="0051596B">
      <w:rPr>
        <w:bCs/>
        <w:sz w:val="20"/>
        <w:szCs w:val="24"/>
      </w:rPr>
      <w:fldChar w:fldCharType="end"/>
    </w:r>
  </w:p>
  <w:p w14:paraId="09B5C8C6" w14:textId="77777777"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2EE722" w14:textId="579FBA60" w:rsidR="000D1373" w:rsidRPr="00CC5331" w:rsidRDefault="0099534E" w:rsidP="00CC5331">
    <w:pPr>
      <w:pStyle w:val="Piedepgina"/>
    </w:pPr>
    <w:r w:rsidRPr="00CC533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431B4" w14:textId="77777777" w:rsidR="00BE0FDA" w:rsidRDefault="00BE0FDA">
      <w:r>
        <w:separator/>
      </w:r>
    </w:p>
  </w:footnote>
  <w:footnote w:type="continuationSeparator" w:id="0">
    <w:p w14:paraId="32A8CF81" w14:textId="77777777" w:rsidR="00BE0FDA" w:rsidRDefault="00BE0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56AFB" w14:textId="77777777"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70B84" w14:textId="77777777" w:rsidR="000D1373" w:rsidRDefault="0051596B" w:rsidP="0051596B">
    <w:pPr>
      <w:pStyle w:val="Encabezado"/>
      <w:jc w:val="center"/>
    </w:pPr>
    <w:r>
      <w:rPr>
        <w:noProof/>
      </w:rPr>
      <w:object w:dxaOrig="11549" w:dyaOrig="1410" w14:anchorId="09EB8C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7.85pt;height:24.4pt" fillcolor="window">
          <v:imagedata r:id="rId1" o:title=""/>
        </v:shape>
        <o:OLEObject Type="Embed" ProgID="MSPhotoEd.3" ShapeID="_x0000_i1025" DrawAspect="Content" ObjectID="_1664790330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13D0F" w14:textId="77777777" w:rsidR="000D1373" w:rsidRDefault="00751370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7F30C4" wp14:editId="267EAA18">
              <wp:simplePos x="0" y="0"/>
              <wp:positionH relativeFrom="page">
                <wp:posOffset>2013585</wp:posOffset>
              </wp:positionH>
              <wp:positionV relativeFrom="page">
                <wp:posOffset>802640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F4735" w14:textId="77777777" w:rsidR="00CC5331" w:rsidRPr="00F70B2E" w:rsidRDefault="00CC5331" w:rsidP="00CC5331">
                          <w:pPr>
                            <w:pStyle w:val="Encabezado"/>
                          </w:pPr>
                          <w:r w:rsidRPr="00F70B2E">
                            <w:t>EKONOMIAREN GARAPEN</w:t>
                          </w:r>
                          <w:r>
                            <w:t>,</w:t>
                          </w:r>
                          <w:r w:rsidRPr="00F70B2E">
                            <w:br/>
                          </w:r>
                          <w:r>
                            <w:t xml:space="preserve">JASANGARRITASUN ETA INGURUMEN SAILA </w:t>
                          </w:r>
                        </w:p>
                        <w:p w14:paraId="7E7D9C3F" w14:textId="7FF5FB31" w:rsidR="000D1373" w:rsidRDefault="00CC5331" w:rsidP="005A0652">
                          <w:pPr>
                            <w:pStyle w:val="Encabezado01"/>
                          </w:pPr>
                          <w:r>
                            <w:t>Elikagaien Kalitate eta Industriako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7F30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58.55pt;margin-top:63.2pt;width:135pt;height:56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Gi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" filled="f" stroked="f">
              <v:textbox>
                <w:txbxContent>
                  <w:p w14:paraId="659F4735" w14:textId="77777777" w:rsidR="00CC5331" w:rsidRPr="00F70B2E" w:rsidRDefault="00CC5331" w:rsidP="00CC5331">
                    <w:pPr>
                      <w:pStyle w:val="Encabezado"/>
                    </w:pPr>
                    <w:r w:rsidRPr="00F70B2E">
                      <w:t>EKONOMIAREN GARAPEN</w:t>
                    </w:r>
                    <w:r>
                      <w:t>,</w:t>
                    </w:r>
                    <w:r w:rsidRPr="00F70B2E">
                      <w:br/>
                    </w:r>
                    <w:r>
                      <w:t xml:space="preserve">JASANGARRITASUN ETA INGURUMEN SAILA </w:t>
                    </w:r>
                  </w:p>
                  <w:p w14:paraId="7E7D9C3F" w14:textId="7FF5FB31" w:rsidR="000D1373" w:rsidRDefault="00CC5331" w:rsidP="005A0652">
                    <w:pPr>
                      <w:pStyle w:val="Encabezado01"/>
                    </w:pPr>
                    <w:r>
                      <w:t>Elikagaien Kalitate eta Industriako 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501ADB" wp14:editId="70232FFA">
              <wp:simplePos x="0" y="0"/>
              <wp:positionH relativeFrom="page">
                <wp:posOffset>4086225</wp:posOffset>
              </wp:positionH>
              <wp:positionV relativeFrom="page">
                <wp:posOffset>802640</wp:posOffset>
              </wp:positionV>
              <wp:extent cx="2023110" cy="7213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311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C2A4B8" w14:textId="77777777" w:rsidR="00CC5331" w:rsidRDefault="00CC5331" w:rsidP="00CC5331">
                          <w:pPr>
                            <w:pStyle w:val="Encabezado"/>
                          </w:pPr>
                          <w:r>
                            <w:t>DEPARTAMENTO DE DESARROLLO</w:t>
                          </w:r>
                          <w:r w:rsidRPr="005A0652">
                            <w:br/>
                          </w:r>
                          <w:r>
                            <w:t>ECONÓMICO, SOSTENIBILIDAD Y MEDIO AMBIENTE</w:t>
                          </w:r>
                        </w:p>
                        <w:p w14:paraId="5D35D36D" w14:textId="77777777" w:rsidR="00CC5331" w:rsidRDefault="00CC5331" w:rsidP="00CC5331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65B1971D" w14:textId="74FCD95B" w:rsidR="000D1373" w:rsidRDefault="00CC5331" w:rsidP="00CC5331">
                          <w:pPr>
                            <w:pStyle w:val="Encabezado01"/>
                          </w:pPr>
                          <w:r>
                            <w:t>Alimentarias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501ADB" id="Text Box 2" o:spid="_x0000_s1028" type="#_x0000_t202" style="position:absolute;left:0;text-align:left;margin-left:321.75pt;margin-top:63.2pt;width:159.3pt;height:56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vQtwIAAMA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" o:allowincell="f" filled="f" stroked="f">
              <v:textbox>
                <w:txbxContent>
                  <w:p w14:paraId="03C2A4B8" w14:textId="77777777" w:rsidR="00CC5331" w:rsidRDefault="00CC5331" w:rsidP="00CC5331">
                    <w:pPr>
                      <w:pStyle w:val="Encabezado"/>
                    </w:pPr>
                    <w:r>
                      <w:t>DEPARTAMENTO DE DESARROLLO</w:t>
                    </w:r>
                    <w:r w:rsidRPr="005A0652">
                      <w:br/>
                    </w:r>
                    <w:r>
                      <w:t>ECONÓMICO, SOSTENIBILIDAD Y MEDIO AMBIENTE</w:t>
                    </w:r>
                  </w:p>
                  <w:p w14:paraId="5D35D36D" w14:textId="77777777" w:rsidR="00CC5331" w:rsidRDefault="00CC5331" w:rsidP="00CC5331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65B1971D" w14:textId="74FCD95B" w:rsidR="000D1373" w:rsidRDefault="00CC5331" w:rsidP="00CC5331">
                    <w:pPr>
                      <w:pStyle w:val="Encabezado01"/>
                    </w:pPr>
                    <w:r>
                      <w:t>Alimentarias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D1373">
      <w:rPr>
        <w:noProof/>
        <w:sz w:val="16"/>
      </w:rPr>
      <w:object w:dxaOrig="18028" w:dyaOrig="2235" w14:anchorId="10F483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4pt;height:36.3pt" fillcolor="window">
          <v:imagedata r:id="rId1" o:title=""/>
        </v:shape>
        <o:OLEObject Type="Embed" ProgID="MSPhotoEd.3" ShapeID="_x0000_i1026" DrawAspect="Content" ObjectID="_1664790331" r:id="rId2"/>
      </w:object>
    </w:r>
  </w:p>
  <w:p w14:paraId="63603A7E" w14:textId="77777777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7DB0F000" w14:textId="77777777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07F4365A" w14:textId="77777777"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91AA5"/>
    <w:rsid w:val="000A3701"/>
    <w:rsid w:val="000D1373"/>
    <w:rsid w:val="000D28CA"/>
    <w:rsid w:val="001025C9"/>
    <w:rsid w:val="00102EFE"/>
    <w:rsid w:val="00147716"/>
    <w:rsid w:val="00153ACE"/>
    <w:rsid w:val="0016064B"/>
    <w:rsid w:val="00170B53"/>
    <w:rsid w:val="00191B17"/>
    <w:rsid w:val="0019402B"/>
    <w:rsid w:val="001D2B45"/>
    <w:rsid w:val="001E0E4A"/>
    <w:rsid w:val="001E652C"/>
    <w:rsid w:val="002610E7"/>
    <w:rsid w:val="00262B37"/>
    <w:rsid w:val="0029505A"/>
    <w:rsid w:val="002A1B5D"/>
    <w:rsid w:val="002B7FD9"/>
    <w:rsid w:val="002F3329"/>
    <w:rsid w:val="00302AE4"/>
    <w:rsid w:val="003050FA"/>
    <w:rsid w:val="0031164F"/>
    <w:rsid w:val="00317F31"/>
    <w:rsid w:val="00323DEC"/>
    <w:rsid w:val="003872DC"/>
    <w:rsid w:val="00390235"/>
    <w:rsid w:val="00395265"/>
    <w:rsid w:val="003C011E"/>
    <w:rsid w:val="003C724C"/>
    <w:rsid w:val="003F1211"/>
    <w:rsid w:val="003F201A"/>
    <w:rsid w:val="00400D54"/>
    <w:rsid w:val="004127CD"/>
    <w:rsid w:val="00414936"/>
    <w:rsid w:val="0043191F"/>
    <w:rsid w:val="0043659D"/>
    <w:rsid w:val="0045698B"/>
    <w:rsid w:val="00462017"/>
    <w:rsid w:val="004871EB"/>
    <w:rsid w:val="004C6513"/>
    <w:rsid w:val="004D3E21"/>
    <w:rsid w:val="004E09F0"/>
    <w:rsid w:val="004F0276"/>
    <w:rsid w:val="004F1657"/>
    <w:rsid w:val="0051596B"/>
    <w:rsid w:val="00542314"/>
    <w:rsid w:val="005779B7"/>
    <w:rsid w:val="005A0652"/>
    <w:rsid w:val="005A17D3"/>
    <w:rsid w:val="005C0B23"/>
    <w:rsid w:val="005F1ED3"/>
    <w:rsid w:val="00600BC3"/>
    <w:rsid w:val="006011FB"/>
    <w:rsid w:val="00631307"/>
    <w:rsid w:val="00677DE4"/>
    <w:rsid w:val="006A5630"/>
    <w:rsid w:val="006C4317"/>
    <w:rsid w:val="006C5A8B"/>
    <w:rsid w:val="006E5C65"/>
    <w:rsid w:val="006F449D"/>
    <w:rsid w:val="007046E3"/>
    <w:rsid w:val="00740BEB"/>
    <w:rsid w:val="00751370"/>
    <w:rsid w:val="007540B2"/>
    <w:rsid w:val="00764F68"/>
    <w:rsid w:val="00796051"/>
    <w:rsid w:val="007B52EA"/>
    <w:rsid w:val="007B57A4"/>
    <w:rsid w:val="007D10FB"/>
    <w:rsid w:val="007F3B1F"/>
    <w:rsid w:val="00804EC5"/>
    <w:rsid w:val="00836700"/>
    <w:rsid w:val="00867ACD"/>
    <w:rsid w:val="008A06EC"/>
    <w:rsid w:val="008B3FBE"/>
    <w:rsid w:val="008F1134"/>
    <w:rsid w:val="008F33CE"/>
    <w:rsid w:val="009113EA"/>
    <w:rsid w:val="00920330"/>
    <w:rsid w:val="00955442"/>
    <w:rsid w:val="00967A5D"/>
    <w:rsid w:val="00975B93"/>
    <w:rsid w:val="00991CFC"/>
    <w:rsid w:val="0099534E"/>
    <w:rsid w:val="009B4D84"/>
    <w:rsid w:val="009D7F1B"/>
    <w:rsid w:val="00A021FA"/>
    <w:rsid w:val="00A259AE"/>
    <w:rsid w:val="00A41B93"/>
    <w:rsid w:val="00A55970"/>
    <w:rsid w:val="00A76296"/>
    <w:rsid w:val="00A87A08"/>
    <w:rsid w:val="00AD7751"/>
    <w:rsid w:val="00B04F9C"/>
    <w:rsid w:val="00B07F3D"/>
    <w:rsid w:val="00B12E70"/>
    <w:rsid w:val="00B15EE0"/>
    <w:rsid w:val="00B160B2"/>
    <w:rsid w:val="00B23E92"/>
    <w:rsid w:val="00B5727F"/>
    <w:rsid w:val="00B66B9A"/>
    <w:rsid w:val="00B70A48"/>
    <w:rsid w:val="00B73162"/>
    <w:rsid w:val="00B87876"/>
    <w:rsid w:val="00BA6D92"/>
    <w:rsid w:val="00BE0FDA"/>
    <w:rsid w:val="00BF5BAD"/>
    <w:rsid w:val="00C05C91"/>
    <w:rsid w:val="00C26BA0"/>
    <w:rsid w:val="00C33E15"/>
    <w:rsid w:val="00C4030F"/>
    <w:rsid w:val="00C64FEF"/>
    <w:rsid w:val="00C70D4D"/>
    <w:rsid w:val="00C71782"/>
    <w:rsid w:val="00C95E30"/>
    <w:rsid w:val="00CC5331"/>
    <w:rsid w:val="00D02951"/>
    <w:rsid w:val="00D045B1"/>
    <w:rsid w:val="00D1231C"/>
    <w:rsid w:val="00D5651B"/>
    <w:rsid w:val="00DC1649"/>
    <w:rsid w:val="00DE064C"/>
    <w:rsid w:val="00DE4892"/>
    <w:rsid w:val="00DE72BB"/>
    <w:rsid w:val="00DF3337"/>
    <w:rsid w:val="00E11E83"/>
    <w:rsid w:val="00E15699"/>
    <w:rsid w:val="00E33684"/>
    <w:rsid w:val="00E42E20"/>
    <w:rsid w:val="00E96CD1"/>
    <w:rsid w:val="00EA43B0"/>
    <w:rsid w:val="00EE003E"/>
    <w:rsid w:val="00EF658D"/>
    <w:rsid w:val="00F25BF5"/>
    <w:rsid w:val="00F478A2"/>
    <w:rsid w:val="00F54C40"/>
    <w:rsid w:val="00F70B2E"/>
    <w:rsid w:val="00F91E93"/>
    <w:rsid w:val="00F92CCA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4:docId w14:val="6B7AA97A"/>
  <w15:docId w15:val="{288AD09B-BAC7-42A5-A405-12248254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26B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5CBB3F965DA4A9807D6EF96B3909F" ma:contentTypeVersion="10" ma:contentTypeDescription="Create a new document." ma:contentTypeScope="" ma:versionID="e278f97d710915ed85b99b56a30527e3">
  <xsd:schema xmlns:xsd="http://www.w3.org/2001/XMLSchema" xmlns:xs="http://www.w3.org/2001/XMLSchema" xmlns:p="http://schemas.microsoft.com/office/2006/metadata/properties" xmlns:ns3="66a652d0-70d5-4b5d-a33a-2646bc927d61" targetNamespace="http://schemas.microsoft.com/office/2006/metadata/properties" ma:root="true" ma:fieldsID="85d6c6bd66ded2b6ff71d65de419989c" ns3:_="">
    <xsd:import namespace="66a652d0-70d5-4b5d-a33a-2646bc927d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652d0-70d5-4b5d-a33a-2646bc927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FCB7F-6471-45D0-B508-1D6910EDD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652d0-70d5-4b5d-a33a-2646bc927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E128E-CD32-40D0-AC65-52CBAA47DE8E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66a652d0-70d5-4b5d-a33a-2646bc927d6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67231D-CB1C-4DB6-A4C8-AB39B2176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D3E99-FAC9-42B4-BEA7-F7AE961E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9</TotalTime>
  <Pages>4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2944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Torre-Enciso Enciso, Elisa</cp:lastModifiedBy>
  <cp:revision>7</cp:revision>
  <cp:lastPrinted>2003-11-06T11:19:00Z</cp:lastPrinted>
  <dcterms:created xsi:type="dcterms:W3CDTF">2020-05-18T10:56:00Z</dcterms:created>
  <dcterms:modified xsi:type="dcterms:W3CDTF">2020-10-21T10:59:00Z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0x010100DF85CBB3F965DA4A9807D6EF96B3909F</vt:lpwstr>
  </property>
</Properties>
</file>