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66B1" w14:textId="77777777" w:rsidR="003F4D1D" w:rsidRDefault="003F4D1D" w:rsidP="00E3197B">
      <w:pPr>
        <w:shd w:val="clear" w:color="auto" w:fill="FFFFFF"/>
        <w:jc w:val="both"/>
        <w:rPr>
          <w:rFonts w:ascii="Arial" w:hAnsi="Arial" w:cs="Arial"/>
          <w:bCs/>
          <w:sz w:val="20"/>
        </w:rPr>
        <w:sectPr w:rsidR="003F4D1D" w:rsidSect="00E3197B">
          <w:headerReference w:type="default" r:id="rId8"/>
          <w:footerReference w:type="default" r:id="rId9"/>
          <w:pgSz w:w="12240" w:h="15840"/>
          <w:pgMar w:top="1702" w:right="964" w:bottom="1247" w:left="964" w:header="284" w:footer="720" w:gutter="0"/>
          <w:cols w:space="720"/>
        </w:sectPr>
      </w:pPr>
    </w:p>
    <w:p w14:paraId="1BC664B4" w14:textId="77777777" w:rsidR="00E3197B" w:rsidRDefault="00E3197B" w:rsidP="00E3197B">
      <w:pPr>
        <w:shd w:val="clear" w:color="auto" w:fill="FFFFFF"/>
        <w:outlineLvl w:val="0"/>
        <w:rPr>
          <w:rFonts w:ascii="Arial" w:hAnsi="Arial"/>
          <w:b/>
          <w:bCs/>
          <w:sz w:val="22"/>
          <w:szCs w:val="22"/>
        </w:rPr>
      </w:pPr>
    </w:p>
    <w:p w14:paraId="2511FD0C" w14:textId="77777777" w:rsidR="00CC3A32" w:rsidRDefault="00E3197B" w:rsidP="00E3197B">
      <w:pPr>
        <w:shd w:val="clear" w:color="auto" w:fill="FFFFFF"/>
        <w:jc w:val="center"/>
        <w:outlineLvl w:val="0"/>
        <w:rPr>
          <w:rFonts w:ascii="Arial" w:hAnsi="Arial"/>
          <w:b/>
          <w:bCs/>
          <w:sz w:val="22"/>
          <w:szCs w:val="22"/>
        </w:rPr>
      </w:pPr>
      <w:r>
        <w:rPr>
          <w:rFonts w:ascii="Arial" w:hAnsi="Arial"/>
          <w:b/>
          <w:bCs/>
          <w:sz w:val="22"/>
          <w:szCs w:val="22"/>
        </w:rPr>
        <w:t xml:space="preserve">GARAPEN JASANGARRIA SUSTATZEKO  </w:t>
      </w:r>
      <w:r w:rsidR="00CC3A32">
        <w:rPr>
          <w:rFonts w:ascii="Arial" w:hAnsi="Arial"/>
          <w:b/>
          <w:bCs/>
          <w:sz w:val="22"/>
          <w:szCs w:val="22"/>
        </w:rPr>
        <w:t>LAGUNTZAK – 202</w:t>
      </w:r>
      <w:r w:rsidR="002D1994">
        <w:rPr>
          <w:rFonts w:ascii="Arial" w:hAnsi="Arial"/>
          <w:b/>
          <w:bCs/>
          <w:sz w:val="22"/>
          <w:szCs w:val="22"/>
        </w:rPr>
        <w:t>1</w:t>
      </w:r>
      <w:r w:rsidR="00CC3A32">
        <w:rPr>
          <w:rFonts w:ascii="Arial" w:hAnsi="Arial"/>
          <w:b/>
          <w:bCs/>
          <w:sz w:val="22"/>
          <w:szCs w:val="22"/>
        </w:rPr>
        <w:t>eko deialdia</w:t>
      </w:r>
    </w:p>
    <w:p w14:paraId="3E257CEB" w14:textId="77777777" w:rsidR="00E3197B" w:rsidRPr="00754655" w:rsidRDefault="00E3197B" w:rsidP="00E3197B">
      <w:pPr>
        <w:shd w:val="clear" w:color="auto" w:fill="FFFFFF"/>
        <w:jc w:val="both"/>
        <w:outlineLvl w:val="0"/>
        <w:rPr>
          <w:rFonts w:ascii="Arial" w:hAnsi="Arial" w:cs="Arial"/>
          <w:b/>
          <w:bCs/>
          <w:sz w:val="22"/>
          <w:szCs w:val="22"/>
        </w:rPr>
      </w:pPr>
    </w:p>
    <w:p w14:paraId="3F3608C1" w14:textId="77777777" w:rsidR="00981950" w:rsidRPr="00E142B8" w:rsidRDefault="00981950" w:rsidP="00AD7370">
      <w:pPr>
        <w:shd w:val="clear" w:color="auto" w:fill="FFFFFF"/>
        <w:jc w:val="center"/>
        <w:rPr>
          <w:rFonts w:ascii="Arial" w:hAnsi="Arial" w:cs="Arial"/>
          <w:bCs/>
          <w:sz w:val="20"/>
        </w:rPr>
      </w:pPr>
      <w:r>
        <w:rPr>
          <w:rFonts w:ascii="Arial" w:hAnsi="Arial"/>
          <w:bCs/>
          <w:sz w:val="20"/>
        </w:rPr>
        <w:t>PROIEKTUAREN AZALPEN-MEMORIA – KLIMA-ALDAKETA</w:t>
      </w:r>
    </w:p>
    <w:p w14:paraId="16FAB599" w14:textId="77777777" w:rsidR="00981950" w:rsidRPr="00E142B8" w:rsidRDefault="00981950" w:rsidP="00B05F8A">
      <w:pPr>
        <w:shd w:val="clear" w:color="auto" w:fill="FFFFFF"/>
        <w:jc w:val="center"/>
        <w:rPr>
          <w:rFonts w:ascii="Arial" w:hAnsi="Arial" w:cs="Arial"/>
          <w:bCs/>
          <w:sz w:val="20"/>
        </w:rPr>
      </w:pPr>
      <w:r>
        <w:rPr>
          <w:rFonts w:ascii="Arial" w:hAnsi="Arial"/>
          <w:bCs/>
          <w:sz w:val="20"/>
        </w:rPr>
        <w:t>(Diru-laguntza eskatzen duen proiektu bakoitzerako bat bete behar da)</w:t>
      </w:r>
    </w:p>
    <w:p w14:paraId="71A42698" w14:textId="77777777" w:rsidR="00F55ED9" w:rsidRDefault="00F55ED9" w:rsidP="00F55ED9">
      <w:pPr>
        <w:jc w:val="center"/>
        <w:rPr>
          <w:rFonts w:ascii="Arial" w:hAnsi="Arial"/>
          <w:bCs/>
          <w:color w:val="FF0000"/>
          <w:sz w:val="20"/>
        </w:rPr>
      </w:pPr>
      <w:r w:rsidRPr="00E23AD2">
        <w:rPr>
          <w:rFonts w:ascii="Arial" w:hAnsi="Arial"/>
          <w:bCs/>
          <w:color w:val="FF0000"/>
          <w:sz w:val="20"/>
        </w:rPr>
        <w:t>(GARRANTZITSUA DA EREMU GUZTIAK EZ EZABATZEA. OSATU BAKARRIK)</w:t>
      </w:r>
    </w:p>
    <w:p w14:paraId="2B156E1F" w14:textId="77777777" w:rsidR="00981950" w:rsidRPr="00E142B8" w:rsidRDefault="00981950" w:rsidP="00B05F8A">
      <w:pPr>
        <w:shd w:val="clear" w:color="auto" w:fill="FFFFFF"/>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E96260" w:rsidRPr="002A7490" w14:paraId="417D360C" w14:textId="77777777" w:rsidTr="00E96260">
        <w:tc>
          <w:tcPr>
            <w:tcW w:w="10450" w:type="dxa"/>
            <w:gridSpan w:val="2"/>
            <w:shd w:val="clear" w:color="auto" w:fill="E0E0E0"/>
          </w:tcPr>
          <w:p w14:paraId="702E764C" w14:textId="77777777" w:rsidR="00E96260" w:rsidRPr="009C68BB" w:rsidRDefault="00E96260" w:rsidP="002A7490">
            <w:pPr>
              <w:rPr>
                <w:b/>
              </w:rPr>
            </w:pPr>
            <w:r>
              <w:rPr>
                <w:rFonts w:ascii="Arial" w:hAnsi="Arial"/>
                <w:b/>
                <w:bCs/>
                <w:sz w:val="20"/>
              </w:rPr>
              <w:t>Diru-laguntza eskatzen duen erakundearen datuak</w:t>
            </w:r>
          </w:p>
        </w:tc>
      </w:tr>
      <w:tr w:rsidR="00E96260" w:rsidRPr="00383E76" w14:paraId="4E39A8C2" w14:textId="77777777" w:rsidTr="00E96260">
        <w:tc>
          <w:tcPr>
            <w:tcW w:w="2448" w:type="dxa"/>
          </w:tcPr>
          <w:p w14:paraId="7B8F4EAF" w14:textId="77777777" w:rsidR="00E96260" w:rsidRPr="00383E76" w:rsidRDefault="00E96260" w:rsidP="00462C07">
            <w:pPr>
              <w:shd w:val="clear" w:color="auto" w:fill="FFFFFF"/>
              <w:spacing w:before="60" w:after="60"/>
              <w:jc w:val="both"/>
              <w:rPr>
                <w:rFonts w:ascii="Arial" w:hAnsi="Arial" w:cs="Arial"/>
                <w:bCs/>
                <w:sz w:val="20"/>
              </w:rPr>
            </w:pPr>
            <w:r>
              <w:rPr>
                <w:rFonts w:ascii="Arial" w:hAnsi="Arial"/>
                <w:bCs/>
                <w:sz w:val="20"/>
              </w:rPr>
              <w:t>Toki-erakundearen izena</w:t>
            </w:r>
          </w:p>
        </w:tc>
        <w:tc>
          <w:tcPr>
            <w:tcW w:w="8002" w:type="dxa"/>
          </w:tcPr>
          <w:p w14:paraId="43CA9818" w14:textId="77777777" w:rsidR="00E96260" w:rsidRPr="00383E76" w:rsidRDefault="00E96260" w:rsidP="00B05F8A">
            <w:pPr>
              <w:shd w:val="clear" w:color="auto" w:fill="FFFFFF"/>
              <w:spacing w:before="60" w:after="60"/>
              <w:jc w:val="center"/>
              <w:rPr>
                <w:rFonts w:ascii="Arial" w:hAnsi="Arial" w:cs="Arial"/>
                <w:bCs/>
                <w:sz w:val="20"/>
              </w:rPr>
            </w:pPr>
          </w:p>
        </w:tc>
      </w:tr>
      <w:tr w:rsidR="00031807" w:rsidRPr="00383E76" w14:paraId="6342C386" w14:textId="77777777" w:rsidTr="00E96260">
        <w:tc>
          <w:tcPr>
            <w:tcW w:w="2448" w:type="dxa"/>
          </w:tcPr>
          <w:p w14:paraId="150C04BA" w14:textId="77777777" w:rsidR="00031807" w:rsidRPr="00383E76" w:rsidRDefault="00031807" w:rsidP="00462C07">
            <w:pPr>
              <w:shd w:val="clear" w:color="auto" w:fill="FFFFFF"/>
              <w:spacing w:before="60" w:after="60"/>
              <w:jc w:val="both"/>
              <w:rPr>
                <w:rFonts w:ascii="Arial" w:hAnsi="Arial" w:cs="Arial"/>
                <w:bCs/>
                <w:sz w:val="20"/>
              </w:rPr>
            </w:pPr>
            <w:r>
              <w:rPr>
                <w:rFonts w:ascii="Arial" w:hAnsi="Arial"/>
                <w:bCs/>
                <w:sz w:val="20"/>
              </w:rPr>
              <w:t>Biztanleria (biztanleak)</w:t>
            </w:r>
          </w:p>
        </w:tc>
        <w:tc>
          <w:tcPr>
            <w:tcW w:w="8002" w:type="dxa"/>
          </w:tcPr>
          <w:p w14:paraId="091E1CC7" w14:textId="77777777" w:rsidR="00031807" w:rsidRPr="00383E76" w:rsidRDefault="00031807" w:rsidP="00B05F8A">
            <w:pPr>
              <w:shd w:val="clear" w:color="auto" w:fill="FFFFFF"/>
              <w:spacing w:before="60" w:after="60"/>
              <w:jc w:val="center"/>
              <w:rPr>
                <w:rFonts w:ascii="Arial" w:hAnsi="Arial" w:cs="Arial"/>
                <w:bCs/>
                <w:sz w:val="20"/>
              </w:rPr>
            </w:pPr>
          </w:p>
        </w:tc>
      </w:tr>
    </w:tbl>
    <w:p w14:paraId="1353E597" w14:textId="77777777" w:rsidR="00665497" w:rsidRDefault="00665497" w:rsidP="00B05F8A">
      <w:pPr>
        <w:shd w:val="clear" w:color="auto" w:fill="FFFFFF"/>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A9263C" w:rsidRPr="00383E76" w14:paraId="355515FC" w14:textId="77777777" w:rsidTr="00A76069">
        <w:tc>
          <w:tcPr>
            <w:tcW w:w="3348" w:type="dxa"/>
            <w:shd w:val="clear" w:color="auto" w:fill="E0E0E0"/>
          </w:tcPr>
          <w:p w14:paraId="149B99A4" w14:textId="77777777" w:rsidR="00A9263C" w:rsidRPr="009C68BB" w:rsidRDefault="000374B5" w:rsidP="002A7490">
            <w:pPr>
              <w:rPr>
                <w:b/>
              </w:rPr>
            </w:pPr>
            <w:r>
              <w:rPr>
                <w:rFonts w:ascii="Arial" w:hAnsi="Arial"/>
                <w:b/>
                <w:bCs/>
                <w:sz w:val="20"/>
              </w:rPr>
              <w:t>Eskatutako diru-laguntzaren xede den jarduketaren izena</w:t>
            </w:r>
          </w:p>
        </w:tc>
        <w:tc>
          <w:tcPr>
            <w:tcW w:w="7102" w:type="dxa"/>
          </w:tcPr>
          <w:p w14:paraId="3061DC81" w14:textId="77777777" w:rsidR="00A9263C" w:rsidRPr="00383E76" w:rsidRDefault="00A9263C" w:rsidP="00B05F8A">
            <w:pPr>
              <w:shd w:val="clear" w:color="auto" w:fill="FFFFFF"/>
              <w:spacing w:before="60" w:after="60"/>
              <w:jc w:val="both"/>
              <w:rPr>
                <w:rFonts w:ascii="Arial" w:hAnsi="Arial" w:cs="Arial"/>
                <w:bCs/>
                <w:sz w:val="20"/>
              </w:rPr>
            </w:pPr>
          </w:p>
        </w:tc>
      </w:tr>
    </w:tbl>
    <w:p w14:paraId="1C392536" w14:textId="77777777" w:rsidR="00AF1C2A" w:rsidRDefault="00AF1C2A" w:rsidP="00B05F8A">
      <w:pPr>
        <w:shd w:val="clear" w:color="auto" w:fill="FFFFFF"/>
        <w:jc w:val="both"/>
        <w:rPr>
          <w:rFonts w:ascii="Arial" w:hAnsi="Arial" w:cs="Arial"/>
          <w:bCs/>
          <w:sz w:val="20"/>
        </w:rPr>
      </w:pPr>
    </w:p>
    <w:p w14:paraId="57555917" w14:textId="77777777" w:rsidR="00AF1C2A" w:rsidRDefault="00AF1C2A" w:rsidP="00B05F8A">
      <w:pPr>
        <w:shd w:val="clear" w:color="auto" w:fill="FFFFFF"/>
        <w:jc w:val="both"/>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5954"/>
      </w:tblGrid>
      <w:tr w:rsidR="007E4E61" w:rsidRPr="00383E76" w14:paraId="57788767" w14:textId="77777777" w:rsidTr="001560B8">
        <w:tc>
          <w:tcPr>
            <w:tcW w:w="10485" w:type="dxa"/>
            <w:gridSpan w:val="2"/>
            <w:shd w:val="clear" w:color="auto" w:fill="E0E0E0"/>
          </w:tcPr>
          <w:p w14:paraId="0047A458" w14:textId="77777777" w:rsidR="007E4E61" w:rsidRPr="009C68BB" w:rsidRDefault="007E4E61" w:rsidP="002A7490">
            <w:pPr>
              <w:rPr>
                <w:b/>
              </w:rPr>
            </w:pPr>
            <w:r>
              <w:rPr>
                <w:rFonts w:ascii="Arial" w:hAnsi="Arial"/>
                <w:b/>
                <w:bCs/>
                <w:sz w:val="20"/>
              </w:rPr>
              <w:t>Eskatutako diru-laguntzaren xede den proiektuari buruzko datuak</w:t>
            </w:r>
          </w:p>
        </w:tc>
      </w:tr>
      <w:tr w:rsidR="00AF1C2A" w:rsidRPr="00383E76" w14:paraId="0C3DA87C" w14:textId="77777777" w:rsidTr="001560B8">
        <w:tc>
          <w:tcPr>
            <w:tcW w:w="10485" w:type="dxa"/>
            <w:gridSpan w:val="2"/>
            <w:shd w:val="clear" w:color="auto" w:fill="auto"/>
          </w:tcPr>
          <w:p w14:paraId="45EF668A" w14:textId="77777777" w:rsidR="00AF1C2A" w:rsidRPr="00160BBA" w:rsidRDefault="00AF1C2A" w:rsidP="00B05F8A">
            <w:pPr>
              <w:shd w:val="clear" w:color="auto" w:fill="FFFFFF"/>
              <w:spacing w:before="60" w:after="60"/>
              <w:jc w:val="both"/>
              <w:rPr>
                <w:rFonts w:ascii="Arial" w:hAnsi="Arial" w:cs="Arial"/>
                <w:b/>
                <w:bCs/>
                <w:sz w:val="20"/>
              </w:rPr>
            </w:pPr>
            <w:r>
              <w:rPr>
                <w:rFonts w:ascii="Arial" w:hAnsi="Arial"/>
                <w:b/>
                <w:bCs/>
                <w:sz w:val="20"/>
              </w:rPr>
              <w:t xml:space="preserve">Diruz laguntzea nahi den proiektu mota (markatu dagozkion lerroa eta </w:t>
            </w:r>
            <w:proofErr w:type="spellStart"/>
            <w:r>
              <w:rPr>
                <w:rFonts w:ascii="Arial" w:hAnsi="Arial"/>
                <w:b/>
                <w:bCs/>
                <w:sz w:val="20"/>
              </w:rPr>
              <w:t>azpilerroa</w:t>
            </w:r>
            <w:proofErr w:type="spellEnd"/>
            <w:r>
              <w:rPr>
                <w:rFonts w:ascii="Arial" w:hAnsi="Arial"/>
                <w:b/>
                <w:bCs/>
                <w:sz w:val="20"/>
              </w:rPr>
              <w:t>)</w:t>
            </w:r>
          </w:p>
        </w:tc>
      </w:tr>
      <w:tr w:rsidR="00031807" w:rsidRPr="00304E38" w14:paraId="2768138C" w14:textId="77777777" w:rsidTr="001560B8">
        <w:trPr>
          <w:trHeight w:val="125"/>
        </w:trPr>
        <w:tc>
          <w:tcPr>
            <w:tcW w:w="4531" w:type="dxa"/>
            <w:shd w:val="clear" w:color="auto" w:fill="FFFFFF"/>
          </w:tcPr>
          <w:p w14:paraId="34754330" w14:textId="77777777" w:rsidR="00031807" w:rsidRPr="00304E38" w:rsidRDefault="00031807" w:rsidP="00502B41">
            <w:pPr>
              <w:shd w:val="clear" w:color="auto" w:fill="FFFFFF"/>
              <w:spacing w:before="120" w:after="60"/>
              <w:jc w:val="center"/>
              <w:rPr>
                <w:rFonts w:ascii="Arial" w:hAnsi="Arial" w:cs="Arial"/>
                <w:bCs/>
                <w:sz w:val="20"/>
              </w:rPr>
            </w:pPr>
            <w:r>
              <w:rPr>
                <w:rFonts w:ascii="Arial" w:hAnsi="Arial"/>
                <w:bCs/>
                <w:sz w:val="20"/>
              </w:rPr>
              <w:t>Lerroa</w:t>
            </w:r>
          </w:p>
        </w:tc>
        <w:tc>
          <w:tcPr>
            <w:tcW w:w="5954" w:type="dxa"/>
            <w:shd w:val="clear" w:color="auto" w:fill="FFFFFF"/>
          </w:tcPr>
          <w:p w14:paraId="119F4D60" w14:textId="77777777" w:rsidR="00C37A22" w:rsidRDefault="00031807">
            <w:pPr>
              <w:shd w:val="clear" w:color="auto" w:fill="FFFFFF"/>
              <w:spacing w:before="120"/>
              <w:jc w:val="center"/>
              <w:rPr>
                <w:rFonts w:ascii="Arial" w:hAnsi="Arial" w:cs="Arial"/>
                <w:bCs/>
                <w:sz w:val="20"/>
              </w:rPr>
            </w:pPr>
            <w:proofErr w:type="spellStart"/>
            <w:r>
              <w:rPr>
                <w:rFonts w:ascii="Arial" w:hAnsi="Arial"/>
                <w:bCs/>
                <w:sz w:val="19"/>
                <w:szCs w:val="19"/>
              </w:rPr>
              <w:t>Azpilerroa</w:t>
            </w:r>
            <w:proofErr w:type="spellEnd"/>
          </w:p>
        </w:tc>
      </w:tr>
      <w:tr w:rsidR="00031807" w:rsidRPr="00304E38" w14:paraId="22EA7360" w14:textId="77777777" w:rsidTr="001560B8">
        <w:tc>
          <w:tcPr>
            <w:tcW w:w="4531" w:type="dxa"/>
            <w:vMerge w:val="restart"/>
            <w:shd w:val="clear" w:color="auto" w:fill="FFFFFF"/>
          </w:tcPr>
          <w:p w14:paraId="5EC2BA20" w14:textId="77777777" w:rsidR="00031807" w:rsidRDefault="00031807" w:rsidP="00031807">
            <w:pPr>
              <w:shd w:val="clear" w:color="auto" w:fill="FFFFFF"/>
              <w:spacing w:before="120"/>
              <w:jc w:val="center"/>
              <w:rPr>
                <w:rFonts w:ascii="Arial" w:hAnsi="Arial" w:cs="Arial"/>
                <w:bCs/>
                <w:sz w:val="20"/>
                <w:vertAlign w:val="subscript"/>
              </w:rPr>
            </w:pPr>
            <w:r>
              <w:rPr>
                <w:rFonts w:ascii="Arial" w:hAnsi="Arial"/>
                <w:bCs/>
                <w:sz w:val="20"/>
              </w:rPr>
              <w:t>CO</w:t>
            </w:r>
            <w:r>
              <w:rPr>
                <w:rFonts w:ascii="Arial" w:hAnsi="Arial"/>
                <w:bCs/>
                <w:sz w:val="20"/>
                <w:vertAlign w:val="subscript"/>
              </w:rPr>
              <w:t>2</w:t>
            </w:r>
            <w:r>
              <w:rPr>
                <w:rFonts w:ascii="Arial" w:hAnsi="Arial"/>
                <w:bCs/>
                <w:sz w:val="20"/>
              </w:rPr>
              <w:t>-a murriztea - arintzea</w:t>
            </w:r>
          </w:p>
          <w:p w14:paraId="6F6B366A" w14:textId="77777777" w:rsidR="00031807" w:rsidRDefault="00031807" w:rsidP="00031807">
            <w:pPr>
              <w:shd w:val="clear" w:color="auto" w:fill="FFFFFF"/>
              <w:spacing w:before="120"/>
              <w:jc w:val="center"/>
              <w:rPr>
                <w:rFonts w:ascii="Arial" w:hAnsi="Arial" w:cs="Arial"/>
                <w:bCs/>
                <w:sz w:val="20"/>
              </w:rPr>
            </w:pPr>
            <w:r>
              <w:rPr>
                <w:rFonts w:ascii="Arial" w:hAnsi="Arial"/>
                <w:bCs/>
                <w:sz w:val="20"/>
              </w:rPr>
              <w:t>(Mugikortasun jasangarria)</w:t>
            </w:r>
          </w:p>
          <w:p w14:paraId="7F1363B6" w14:textId="77777777" w:rsidR="00031807" w:rsidRDefault="00031807" w:rsidP="00031807">
            <w:pPr>
              <w:shd w:val="clear" w:color="auto" w:fill="FFFFFF"/>
              <w:spacing w:before="120"/>
              <w:jc w:val="center"/>
              <w:rPr>
                <w:rFonts w:ascii="Arial" w:hAnsi="Arial" w:cs="Arial"/>
                <w:bCs/>
                <w:sz w:val="20"/>
              </w:rPr>
            </w:pPr>
          </w:p>
          <w:p w14:paraId="25E529D7" w14:textId="77777777" w:rsidR="00031807" w:rsidRDefault="0024751F" w:rsidP="00031807">
            <w:pPr>
              <w:shd w:val="clear" w:color="auto" w:fill="FFFFFF"/>
              <w:spacing w:before="120"/>
              <w:jc w:val="center"/>
              <w:rPr>
                <w:rFonts w:ascii="Arial" w:hAnsi="Arial" w:cs="Arial"/>
                <w:bCs/>
                <w:sz w:val="20"/>
              </w:rPr>
            </w:pPr>
            <w:r w:rsidRPr="00304E38">
              <w:rPr>
                <w:rFonts w:ascii="Arial" w:hAnsi="Arial" w:cs="Arial"/>
                <w:sz w:val="20"/>
              </w:rPr>
              <w:fldChar w:fldCharType="begin">
                <w:ffData>
                  <w:name w:val=""/>
                  <w:enabled/>
                  <w:calcOnExit w:val="0"/>
                  <w:checkBox>
                    <w:sizeAuto/>
                    <w:default w:val="0"/>
                  </w:checkBox>
                </w:ffData>
              </w:fldChar>
            </w:r>
            <w:r w:rsidR="00031807" w:rsidRPr="00304E38">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Pr="00304E38">
              <w:rPr>
                <w:rFonts w:ascii="Arial" w:hAnsi="Arial" w:cs="Arial"/>
                <w:sz w:val="20"/>
              </w:rPr>
              <w:fldChar w:fldCharType="end"/>
            </w:r>
          </w:p>
        </w:tc>
        <w:tc>
          <w:tcPr>
            <w:tcW w:w="5954" w:type="dxa"/>
            <w:shd w:val="clear" w:color="auto" w:fill="FFFFFF"/>
          </w:tcPr>
          <w:p w14:paraId="6382E629" w14:textId="01E0661E" w:rsidR="00031807" w:rsidRPr="00923B5C" w:rsidRDefault="00031807" w:rsidP="00031807">
            <w:pPr>
              <w:shd w:val="clear" w:color="auto" w:fill="FFFFFF"/>
              <w:spacing w:before="120"/>
              <w:jc w:val="center"/>
              <w:rPr>
                <w:rFonts w:ascii="Arial" w:hAnsi="Arial" w:cs="Arial"/>
                <w:bCs/>
                <w:sz w:val="19"/>
                <w:szCs w:val="19"/>
              </w:rPr>
            </w:pPr>
            <w:r>
              <w:rPr>
                <w:rFonts w:ascii="Arial" w:hAnsi="Arial"/>
                <w:bCs/>
                <w:sz w:val="19"/>
                <w:szCs w:val="19"/>
              </w:rPr>
              <w:t xml:space="preserve">Ibilgailuen </w:t>
            </w:r>
            <w:r w:rsidR="00E55B24">
              <w:rPr>
                <w:rFonts w:ascii="Arial" w:hAnsi="Arial"/>
                <w:bCs/>
                <w:sz w:val="19"/>
                <w:szCs w:val="19"/>
              </w:rPr>
              <w:t>eskuratzea edo alokatzea</w:t>
            </w:r>
          </w:p>
          <w:p w14:paraId="2FC4908E" w14:textId="77777777" w:rsidR="00031807" w:rsidRPr="00923B5C" w:rsidDel="00031807" w:rsidRDefault="0024751F" w:rsidP="00502B41">
            <w:pPr>
              <w:shd w:val="clear" w:color="auto" w:fill="FFFFFF"/>
              <w:spacing w:before="120"/>
              <w:jc w:val="center"/>
              <w:rPr>
                <w:rFonts w:ascii="Arial" w:hAnsi="Arial" w:cs="Arial"/>
                <w:bCs/>
                <w:sz w:val="19"/>
                <w:szCs w:val="19"/>
              </w:rPr>
            </w:pPr>
            <w:r w:rsidRPr="00304E38">
              <w:rPr>
                <w:rFonts w:ascii="Arial" w:hAnsi="Arial" w:cs="Arial"/>
                <w:sz w:val="20"/>
              </w:rPr>
              <w:fldChar w:fldCharType="begin">
                <w:ffData>
                  <w:name w:val=""/>
                  <w:enabled/>
                  <w:calcOnExit w:val="0"/>
                  <w:checkBox>
                    <w:sizeAuto/>
                    <w:default w:val="0"/>
                  </w:checkBox>
                </w:ffData>
              </w:fldChar>
            </w:r>
            <w:r w:rsidR="00031807" w:rsidRPr="00304E38">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Pr="00304E38">
              <w:rPr>
                <w:rFonts w:ascii="Arial" w:hAnsi="Arial" w:cs="Arial"/>
                <w:sz w:val="20"/>
              </w:rPr>
              <w:fldChar w:fldCharType="end"/>
            </w:r>
          </w:p>
        </w:tc>
      </w:tr>
      <w:tr w:rsidR="00031807" w:rsidRPr="00304E38" w14:paraId="3DD3A348" w14:textId="77777777" w:rsidTr="001560B8">
        <w:tc>
          <w:tcPr>
            <w:tcW w:w="4531" w:type="dxa"/>
            <w:vMerge/>
            <w:shd w:val="clear" w:color="auto" w:fill="FFFFFF"/>
          </w:tcPr>
          <w:p w14:paraId="1758F0E9" w14:textId="77777777" w:rsidR="00031807" w:rsidRDefault="00031807" w:rsidP="00502B41">
            <w:pPr>
              <w:shd w:val="clear" w:color="auto" w:fill="FFFFFF"/>
              <w:spacing w:before="120"/>
              <w:jc w:val="center"/>
              <w:rPr>
                <w:rFonts w:ascii="Arial" w:hAnsi="Arial" w:cs="Arial"/>
                <w:bCs/>
                <w:sz w:val="20"/>
              </w:rPr>
            </w:pPr>
          </w:p>
        </w:tc>
        <w:tc>
          <w:tcPr>
            <w:tcW w:w="5954" w:type="dxa"/>
            <w:shd w:val="clear" w:color="auto" w:fill="FFFFFF"/>
          </w:tcPr>
          <w:p w14:paraId="4A1ED59D" w14:textId="77777777" w:rsidR="00031807" w:rsidRPr="00923B5C" w:rsidRDefault="00031807" w:rsidP="00031807">
            <w:pPr>
              <w:shd w:val="clear" w:color="auto" w:fill="FFFFFF"/>
              <w:spacing w:before="120"/>
              <w:jc w:val="center"/>
              <w:rPr>
                <w:rFonts w:ascii="Arial" w:hAnsi="Arial" w:cs="Arial"/>
                <w:bCs/>
                <w:sz w:val="19"/>
                <w:szCs w:val="19"/>
              </w:rPr>
            </w:pPr>
            <w:r>
              <w:rPr>
                <w:rFonts w:ascii="Arial" w:hAnsi="Arial"/>
                <w:bCs/>
                <w:sz w:val="19"/>
                <w:szCs w:val="19"/>
              </w:rPr>
              <w:t>Bidegorriak</w:t>
            </w:r>
          </w:p>
          <w:p w14:paraId="1BF5C001" w14:textId="77777777" w:rsidR="00031807" w:rsidRPr="00923B5C" w:rsidDel="00031807" w:rsidRDefault="0024751F" w:rsidP="00502B41">
            <w:pPr>
              <w:shd w:val="clear" w:color="auto" w:fill="FFFFFF"/>
              <w:spacing w:before="120"/>
              <w:jc w:val="center"/>
              <w:rPr>
                <w:rFonts w:ascii="Arial" w:hAnsi="Arial" w:cs="Arial"/>
                <w:bCs/>
                <w:sz w:val="19"/>
                <w:szCs w:val="19"/>
              </w:rPr>
            </w:pPr>
            <w:r w:rsidRPr="00304E38">
              <w:rPr>
                <w:rFonts w:ascii="Arial" w:hAnsi="Arial" w:cs="Arial"/>
                <w:sz w:val="20"/>
              </w:rPr>
              <w:fldChar w:fldCharType="begin">
                <w:ffData>
                  <w:name w:val=""/>
                  <w:enabled/>
                  <w:calcOnExit w:val="0"/>
                  <w:checkBox>
                    <w:sizeAuto/>
                    <w:default w:val="0"/>
                  </w:checkBox>
                </w:ffData>
              </w:fldChar>
            </w:r>
            <w:r w:rsidR="00031807" w:rsidRPr="00304E38">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Pr="00304E38">
              <w:rPr>
                <w:rFonts w:ascii="Arial" w:hAnsi="Arial" w:cs="Arial"/>
                <w:sz w:val="20"/>
              </w:rPr>
              <w:fldChar w:fldCharType="end"/>
            </w:r>
          </w:p>
        </w:tc>
      </w:tr>
      <w:tr w:rsidR="00031807" w:rsidRPr="00304E38" w14:paraId="4E874897" w14:textId="77777777" w:rsidTr="001560B8">
        <w:tc>
          <w:tcPr>
            <w:tcW w:w="4531" w:type="dxa"/>
            <w:vMerge/>
            <w:shd w:val="clear" w:color="auto" w:fill="FFFFFF"/>
          </w:tcPr>
          <w:p w14:paraId="7B2BCE7B" w14:textId="77777777" w:rsidR="00031807" w:rsidRDefault="00031807" w:rsidP="00502B41">
            <w:pPr>
              <w:shd w:val="clear" w:color="auto" w:fill="FFFFFF"/>
              <w:spacing w:before="120"/>
              <w:jc w:val="center"/>
              <w:rPr>
                <w:rFonts w:ascii="Arial" w:hAnsi="Arial" w:cs="Arial"/>
                <w:bCs/>
                <w:sz w:val="20"/>
              </w:rPr>
            </w:pPr>
          </w:p>
        </w:tc>
        <w:tc>
          <w:tcPr>
            <w:tcW w:w="5954" w:type="dxa"/>
            <w:shd w:val="clear" w:color="auto" w:fill="FFFFFF"/>
          </w:tcPr>
          <w:p w14:paraId="5A9D2FE8" w14:textId="77777777" w:rsidR="00031807" w:rsidRDefault="00031807" w:rsidP="00502B41">
            <w:pPr>
              <w:shd w:val="clear" w:color="auto" w:fill="FFFFFF"/>
              <w:spacing w:before="120"/>
              <w:jc w:val="center"/>
              <w:rPr>
                <w:rFonts w:ascii="Arial" w:hAnsi="Arial" w:cs="Arial"/>
                <w:bCs/>
                <w:sz w:val="19"/>
                <w:szCs w:val="19"/>
              </w:rPr>
            </w:pPr>
            <w:r>
              <w:rPr>
                <w:rFonts w:ascii="Arial" w:hAnsi="Arial"/>
                <w:bCs/>
                <w:sz w:val="19"/>
                <w:szCs w:val="19"/>
              </w:rPr>
              <w:t>Birkarga-guneak</w:t>
            </w:r>
          </w:p>
          <w:p w14:paraId="5B43AE6C" w14:textId="77777777" w:rsidR="00031807" w:rsidRPr="00923B5C" w:rsidDel="00031807" w:rsidRDefault="0024751F" w:rsidP="00502B41">
            <w:pPr>
              <w:shd w:val="clear" w:color="auto" w:fill="FFFFFF"/>
              <w:spacing w:before="120"/>
              <w:jc w:val="center"/>
              <w:rPr>
                <w:rFonts w:ascii="Arial" w:hAnsi="Arial" w:cs="Arial"/>
                <w:bCs/>
                <w:sz w:val="19"/>
                <w:szCs w:val="19"/>
              </w:rPr>
            </w:pPr>
            <w:r w:rsidRPr="00304E38">
              <w:rPr>
                <w:rFonts w:ascii="Arial" w:hAnsi="Arial" w:cs="Arial"/>
                <w:sz w:val="20"/>
              </w:rPr>
              <w:fldChar w:fldCharType="begin">
                <w:ffData>
                  <w:name w:val=""/>
                  <w:enabled/>
                  <w:calcOnExit w:val="0"/>
                  <w:checkBox>
                    <w:sizeAuto/>
                    <w:default w:val="0"/>
                  </w:checkBox>
                </w:ffData>
              </w:fldChar>
            </w:r>
            <w:r w:rsidR="00031807" w:rsidRPr="00304E38">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Pr="00304E38">
              <w:rPr>
                <w:rFonts w:ascii="Arial" w:hAnsi="Arial" w:cs="Arial"/>
                <w:sz w:val="20"/>
              </w:rPr>
              <w:fldChar w:fldCharType="end"/>
            </w:r>
          </w:p>
        </w:tc>
      </w:tr>
      <w:tr w:rsidR="00031807" w:rsidRPr="00304E38" w14:paraId="24CA4A26" w14:textId="77777777" w:rsidTr="001560B8">
        <w:tc>
          <w:tcPr>
            <w:tcW w:w="4531" w:type="dxa"/>
            <w:vMerge/>
            <w:shd w:val="clear" w:color="auto" w:fill="FFFFFF"/>
          </w:tcPr>
          <w:p w14:paraId="36F89D27" w14:textId="77777777" w:rsidR="00031807" w:rsidRDefault="00031807" w:rsidP="00502B41">
            <w:pPr>
              <w:shd w:val="clear" w:color="auto" w:fill="FFFFFF"/>
              <w:spacing w:before="120"/>
              <w:jc w:val="center"/>
              <w:rPr>
                <w:rFonts w:ascii="Arial" w:hAnsi="Arial" w:cs="Arial"/>
                <w:bCs/>
                <w:sz w:val="20"/>
              </w:rPr>
            </w:pPr>
          </w:p>
        </w:tc>
        <w:tc>
          <w:tcPr>
            <w:tcW w:w="5954" w:type="dxa"/>
            <w:shd w:val="clear" w:color="auto" w:fill="FFFFFF"/>
          </w:tcPr>
          <w:p w14:paraId="7AB1A1E7" w14:textId="77777777" w:rsidR="00031807" w:rsidRDefault="00031807" w:rsidP="00502B41">
            <w:pPr>
              <w:shd w:val="clear" w:color="auto" w:fill="FFFFFF"/>
              <w:spacing w:before="120"/>
              <w:jc w:val="center"/>
              <w:rPr>
                <w:rFonts w:ascii="Arial" w:hAnsi="Arial" w:cs="Arial"/>
                <w:sz w:val="20"/>
              </w:rPr>
            </w:pPr>
            <w:r>
              <w:rPr>
                <w:rFonts w:ascii="Arial" w:hAnsi="Arial"/>
                <w:sz w:val="20"/>
              </w:rPr>
              <w:t>Disuasio-aparkalekuak</w:t>
            </w:r>
          </w:p>
          <w:p w14:paraId="0B9D18BA" w14:textId="77777777" w:rsidR="00031807" w:rsidRPr="00923B5C" w:rsidDel="00031807" w:rsidRDefault="0024751F" w:rsidP="00502B41">
            <w:pPr>
              <w:shd w:val="clear" w:color="auto" w:fill="FFFFFF"/>
              <w:spacing w:before="120"/>
              <w:jc w:val="center"/>
              <w:rPr>
                <w:rFonts w:ascii="Arial" w:hAnsi="Arial" w:cs="Arial"/>
                <w:bCs/>
                <w:sz w:val="19"/>
                <w:szCs w:val="19"/>
              </w:rPr>
            </w:pPr>
            <w:r w:rsidRPr="00304E38">
              <w:rPr>
                <w:rFonts w:ascii="Arial" w:hAnsi="Arial" w:cs="Arial"/>
                <w:sz w:val="20"/>
              </w:rPr>
              <w:fldChar w:fldCharType="begin">
                <w:ffData>
                  <w:name w:val=""/>
                  <w:enabled/>
                  <w:calcOnExit w:val="0"/>
                  <w:checkBox>
                    <w:sizeAuto/>
                    <w:default w:val="0"/>
                  </w:checkBox>
                </w:ffData>
              </w:fldChar>
            </w:r>
            <w:r w:rsidR="00031807" w:rsidRPr="00304E38">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Pr="00304E38">
              <w:rPr>
                <w:rFonts w:ascii="Arial" w:hAnsi="Arial" w:cs="Arial"/>
                <w:sz w:val="20"/>
              </w:rPr>
              <w:fldChar w:fldCharType="end"/>
            </w:r>
          </w:p>
        </w:tc>
      </w:tr>
      <w:tr w:rsidR="001560B8" w:rsidRPr="00304E38" w14:paraId="13638621" w14:textId="77777777" w:rsidTr="001560B8">
        <w:tc>
          <w:tcPr>
            <w:tcW w:w="4531" w:type="dxa"/>
            <w:vMerge w:val="restart"/>
            <w:shd w:val="clear" w:color="auto" w:fill="FFFFFF"/>
          </w:tcPr>
          <w:p w14:paraId="7F8B5E94" w14:textId="77777777" w:rsidR="001560B8" w:rsidRPr="00A252D9" w:rsidRDefault="001560B8" w:rsidP="00801FB8">
            <w:pPr>
              <w:shd w:val="clear" w:color="auto" w:fill="FFFFFF"/>
              <w:spacing w:before="120"/>
              <w:jc w:val="center"/>
              <w:rPr>
                <w:rFonts w:ascii="Arial" w:hAnsi="Arial" w:cs="Arial"/>
                <w:bCs/>
                <w:sz w:val="19"/>
                <w:szCs w:val="19"/>
              </w:rPr>
            </w:pPr>
            <w:r w:rsidRPr="00A252D9">
              <w:rPr>
                <w:rFonts w:ascii="Arial" w:hAnsi="Arial"/>
                <w:bCs/>
                <w:sz w:val="19"/>
                <w:szCs w:val="19"/>
              </w:rPr>
              <w:t>Karbonoa xurgatzea – gutxitzea</w:t>
            </w:r>
          </w:p>
          <w:p w14:paraId="20B85E9C" w14:textId="77777777" w:rsidR="001560B8" w:rsidRPr="00470180" w:rsidRDefault="001560B8" w:rsidP="00801FB8">
            <w:pPr>
              <w:shd w:val="clear" w:color="auto" w:fill="FFFFFF"/>
              <w:spacing w:before="120"/>
              <w:jc w:val="center"/>
              <w:rPr>
                <w:rFonts w:ascii="Arial" w:hAnsi="Arial" w:cs="Arial"/>
                <w:bCs/>
                <w:sz w:val="19"/>
                <w:szCs w:val="19"/>
                <w:highlight w:val="yellow"/>
              </w:rPr>
            </w:pPr>
            <w:r w:rsidRPr="00A252D9">
              <w:rPr>
                <w:rFonts w:ascii="Arial" w:hAnsi="Arial" w:cs="Arial"/>
                <w:bCs/>
                <w:sz w:val="20"/>
              </w:rPr>
              <w:fldChar w:fldCharType="begin">
                <w:ffData>
                  <w:name w:val=""/>
                  <w:enabled/>
                  <w:calcOnExit w:val="0"/>
                  <w:checkBox>
                    <w:sizeAuto/>
                    <w:default w:val="0"/>
                  </w:checkBox>
                </w:ffData>
              </w:fldChar>
            </w:r>
            <w:r w:rsidRPr="00A252D9">
              <w:rPr>
                <w:rFonts w:ascii="Arial" w:hAnsi="Arial" w:cs="Arial"/>
                <w:bCs/>
                <w:sz w:val="20"/>
              </w:rPr>
              <w:instrText xml:space="preserve"> FORMCHECKBOX </w:instrText>
            </w:r>
            <w:r w:rsidR="0021070F">
              <w:rPr>
                <w:rFonts w:ascii="Arial" w:hAnsi="Arial" w:cs="Arial"/>
                <w:bCs/>
                <w:sz w:val="20"/>
              </w:rPr>
            </w:r>
            <w:r w:rsidR="0021070F">
              <w:rPr>
                <w:rFonts w:ascii="Arial" w:hAnsi="Arial" w:cs="Arial"/>
                <w:bCs/>
                <w:sz w:val="20"/>
              </w:rPr>
              <w:fldChar w:fldCharType="separate"/>
            </w:r>
            <w:r w:rsidRPr="00A252D9">
              <w:rPr>
                <w:rFonts w:ascii="Arial" w:hAnsi="Arial" w:cs="Arial"/>
                <w:bCs/>
                <w:sz w:val="20"/>
              </w:rPr>
              <w:fldChar w:fldCharType="end"/>
            </w:r>
          </w:p>
        </w:tc>
        <w:tc>
          <w:tcPr>
            <w:tcW w:w="5954" w:type="dxa"/>
            <w:shd w:val="clear" w:color="auto" w:fill="FFFFFF"/>
          </w:tcPr>
          <w:p w14:paraId="5C12507A" w14:textId="77777777" w:rsidR="001560B8" w:rsidRPr="00A252D9" w:rsidRDefault="001560B8" w:rsidP="00801FB8">
            <w:pPr>
              <w:shd w:val="clear" w:color="auto" w:fill="FFFFFF"/>
              <w:spacing w:before="120"/>
              <w:jc w:val="center"/>
              <w:rPr>
                <w:rFonts w:ascii="Arial" w:hAnsi="Arial" w:cs="Arial"/>
                <w:sz w:val="20"/>
              </w:rPr>
            </w:pPr>
            <w:r w:rsidRPr="00A252D9">
              <w:rPr>
                <w:rFonts w:ascii="Arial" w:hAnsi="Arial"/>
                <w:sz w:val="20"/>
              </w:rPr>
              <w:t>Basotzea</w:t>
            </w:r>
          </w:p>
          <w:p w14:paraId="45A62EF0" w14:textId="77777777" w:rsidR="001560B8" w:rsidRPr="00A252D9" w:rsidRDefault="001560B8" w:rsidP="00801FB8">
            <w:pPr>
              <w:shd w:val="clear" w:color="auto" w:fill="FFFFFF"/>
              <w:spacing w:before="120"/>
              <w:jc w:val="center"/>
              <w:rPr>
                <w:rFonts w:ascii="Arial" w:hAnsi="Arial" w:cs="Arial"/>
                <w:bCs/>
                <w:sz w:val="19"/>
                <w:szCs w:val="19"/>
              </w:rPr>
            </w:pPr>
            <w:r w:rsidRPr="00A252D9">
              <w:rPr>
                <w:rFonts w:ascii="Arial" w:hAnsi="Arial" w:cs="Arial"/>
                <w:sz w:val="20"/>
              </w:rPr>
              <w:fldChar w:fldCharType="begin">
                <w:ffData>
                  <w:name w:val=""/>
                  <w:enabled/>
                  <w:calcOnExit w:val="0"/>
                  <w:checkBox>
                    <w:sizeAuto/>
                    <w:default w:val="0"/>
                  </w:checkBox>
                </w:ffData>
              </w:fldChar>
            </w:r>
            <w:r w:rsidRPr="00A252D9">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Pr="00A252D9">
              <w:rPr>
                <w:rFonts w:ascii="Arial" w:hAnsi="Arial" w:cs="Arial"/>
                <w:sz w:val="20"/>
              </w:rPr>
              <w:fldChar w:fldCharType="end"/>
            </w:r>
          </w:p>
        </w:tc>
      </w:tr>
      <w:tr w:rsidR="001560B8" w:rsidRPr="00304E38" w14:paraId="3CC223DB" w14:textId="77777777" w:rsidTr="001560B8">
        <w:tc>
          <w:tcPr>
            <w:tcW w:w="4531" w:type="dxa"/>
            <w:vMerge/>
            <w:shd w:val="clear" w:color="auto" w:fill="FFFFFF"/>
          </w:tcPr>
          <w:p w14:paraId="6C1D6AC4" w14:textId="77777777" w:rsidR="001560B8" w:rsidRPr="00470180" w:rsidRDefault="001560B8" w:rsidP="00801FB8">
            <w:pPr>
              <w:shd w:val="clear" w:color="auto" w:fill="FFFFFF"/>
              <w:spacing w:before="120"/>
              <w:jc w:val="center"/>
              <w:rPr>
                <w:rFonts w:ascii="Arial" w:hAnsi="Arial" w:cs="Arial"/>
                <w:bCs/>
                <w:sz w:val="19"/>
                <w:szCs w:val="19"/>
                <w:highlight w:val="yellow"/>
              </w:rPr>
            </w:pPr>
          </w:p>
        </w:tc>
        <w:tc>
          <w:tcPr>
            <w:tcW w:w="5954" w:type="dxa"/>
            <w:shd w:val="clear" w:color="auto" w:fill="FFFFFF"/>
          </w:tcPr>
          <w:p w14:paraId="3F95C5AF" w14:textId="77777777" w:rsidR="001560B8" w:rsidRPr="00A252D9" w:rsidRDefault="001560B8" w:rsidP="00801FB8">
            <w:pPr>
              <w:shd w:val="clear" w:color="auto" w:fill="FFFFFF"/>
              <w:spacing w:before="120"/>
              <w:jc w:val="center"/>
              <w:rPr>
                <w:rFonts w:ascii="Arial" w:hAnsi="Arial" w:cs="Arial"/>
                <w:sz w:val="20"/>
              </w:rPr>
            </w:pPr>
            <w:r w:rsidRPr="00A252D9">
              <w:rPr>
                <w:rFonts w:ascii="Arial" w:hAnsi="Arial"/>
                <w:sz w:val="20"/>
              </w:rPr>
              <w:t>Berriz basotzea</w:t>
            </w:r>
          </w:p>
          <w:p w14:paraId="6FCD9460" w14:textId="77777777" w:rsidR="001560B8" w:rsidRPr="00A252D9" w:rsidRDefault="001560B8" w:rsidP="00801FB8">
            <w:pPr>
              <w:shd w:val="clear" w:color="auto" w:fill="FFFFFF"/>
              <w:spacing w:before="120"/>
              <w:jc w:val="center"/>
              <w:rPr>
                <w:rFonts w:ascii="Arial" w:hAnsi="Arial" w:cs="Arial"/>
                <w:bCs/>
                <w:sz w:val="19"/>
                <w:szCs w:val="19"/>
              </w:rPr>
            </w:pPr>
            <w:r w:rsidRPr="00A252D9">
              <w:rPr>
                <w:rFonts w:ascii="Arial" w:hAnsi="Arial" w:cs="Arial"/>
                <w:sz w:val="20"/>
              </w:rPr>
              <w:fldChar w:fldCharType="begin">
                <w:ffData>
                  <w:name w:val=""/>
                  <w:enabled/>
                  <w:calcOnExit w:val="0"/>
                  <w:checkBox>
                    <w:sizeAuto/>
                    <w:default w:val="0"/>
                  </w:checkBox>
                </w:ffData>
              </w:fldChar>
            </w:r>
            <w:r w:rsidRPr="00A252D9">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Pr="00A252D9">
              <w:rPr>
                <w:rFonts w:ascii="Arial" w:hAnsi="Arial" w:cs="Arial"/>
                <w:sz w:val="20"/>
              </w:rPr>
              <w:fldChar w:fldCharType="end"/>
            </w:r>
          </w:p>
        </w:tc>
      </w:tr>
      <w:tr w:rsidR="001560B8" w:rsidRPr="00304E38" w14:paraId="720972F6" w14:textId="77777777" w:rsidTr="001560B8">
        <w:tc>
          <w:tcPr>
            <w:tcW w:w="4531" w:type="dxa"/>
            <w:vMerge w:val="restart"/>
            <w:shd w:val="clear" w:color="auto" w:fill="FFFFFF"/>
          </w:tcPr>
          <w:p w14:paraId="7EE6617F" w14:textId="77777777" w:rsidR="001560B8" w:rsidRPr="00923B5C" w:rsidRDefault="001560B8" w:rsidP="00031807">
            <w:pPr>
              <w:shd w:val="clear" w:color="auto" w:fill="FFFFFF"/>
              <w:spacing w:before="120"/>
              <w:jc w:val="center"/>
              <w:rPr>
                <w:rFonts w:ascii="Arial" w:hAnsi="Arial" w:cs="Arial"/>
                <w:bCs/>
                <w:sz w:val="19"/>
                <w:szCs w:val="19"/>
              </w:rPr>
            </w:pPr>
            <w:r>
              <w:rPr>
                <w:rFonts w:ascii="Arial" w:hAnsi="Arial"/>
                <w:bCs/>
                <w:sz w:val="19"/>
                <w:szCs w:val="19"/>
              </w:rPr>
              <w:t xml:space="preserve">Egokitzapena </w:t>
            </w:r>
          </w:p>
          <w:p w14:paraId="67373647" w14:textId="77777777" w:rsidR="001560B8" w:rsidRPr="00923B5C" w:rsidRDefault="001560B8" w:rsidP="00031807">
            <w:pPr>
              <w:shd w:val="clear" w:color="auto" w:fill="FFFFFF"/>
              <w:spacing w:before="120"/>
              <w:jc w:val="center"/>
              <w:rPr>
                <w:rFonts w:ascii="Arial" w:hAnsi="Arial" w:cs="Arial"/>
                <w:bCs/>
                <w:sz w:val="16"/>
                <w:szCs w:val="16"/>
              </w:rPr>
            </w:pPr>
            <w:r>
              <w:rPr>
                <w:rFonts w:ascii="Arial" w:hAnsi="Arial"/>
                <w:sz w:val="16"/>
                <w:szCs w:val="16"/>
              </w:rPr>
              <w:t>(klima-aldaketaren inpaktuak minimizatzea eta erresilientzia hobetzea)</w:t>
            </w:r>
          </w:p>
          <w:p w14:paraId="4C2A266C" w14:textId="77777777" w:rsidR="001560B8" w:rsidRPr="00304E38" w:rsidRDefault="001560B8" w:rsidP="00031807">
            <w:pPr>
              <w:shd w:val="clear" w:color="auto" w:fill="FFFFFF"/>
              <w:spacing w:before="120"/>
              <w:jc w:val="center"/>
              <w:rPr>
                <w:rFonts w:ascii="Arial" w:hAnsi="Arial" w:cs="Arial"/>
                <w:bCs/>
                <w:sz w:val="20"/>
              </w:rPr>
            </w:pPr>
            <w:r w:rsidRPr="00923B5C">
              <w:rPr>
                <w:rFonts w:ascii="Arial" w:hAnsi="Arial" w:cs="Arial"/>
                <w:bCs/>
                <w:sz w:val="20"/>
              </w:rPr>
              <w:fldChar w:fldCharType="begin">
                <w:ffData>
                  <w:name w:val=""/>
                  <w:enabled/>
                  <w:calcOnExit w:val="0"/>
                  <w:checkBox>
                    <w:sizeAuto/>
                    <w:default w:val="0"/>
                  </w:checkBox>
                </w:ffData>
              </w:fldChar>
            </w:r>
            <w:r w:rsidRPr="00923B5C">
              <w:rPr>
                <w:rFonts w:ascii="Arial" w:hAnsi="Arial" w:cs="Arial"/>
                <w:bCs/>
                <w:sz w:val="20"/>
              </w:rPr>
              <w:instrText xml:space="preserve"> FORMCHECKBOX </w:instrText>
            </w:r>
            <w:r w:rsidR="0021070F">
              <w:rPr>
                <w:rFonts w:ascii="Arial" w:hAnsi="Arial" w:cs="Arial"/>
                <w:bCs/>
                <w:sz w:val="20"/>
              </w:rPr>
            </w:r>
            <w:r w:rsidR="0021070F">
              <w:rPr>
                <w:rFonts w:ascii="Arial" w:hAnsi="Arial" w:cs="Arial"/>
                <w:bCs/>
                <w:sz w:val="20"/>
              </w:rPr>
              <w:fldChar w:fldCharType="separate"/>
            </w:r>
            <w:r w:rsidRPr="00923B5C">
              <w:rPr>
                <w:rFonts w:ascii="Arial" w:hAnsi="Arial" w:cs="Arial"/>
                <w:bCs/>
                <w:sz w:val="20"/>
              </w:rPr>
              <w:fldChar w:fldCharType="end"/>
            </w:r>
          </w:p>
        </w:tc>
        <w:tc>
          <w:tcPr>
            <w:tcW w:w="5954" w:type="dxa"/>
            <w:shd w:val="clear" w:color="auto" w:fill="FFFFFF"/>
          </w:tcPr>
          <w:p w14:paraId="0810D4E7" w14:textId="77777777" w:rsidR="001560B8" w:rsidRPr="00923B5C" w:rsidRDefault="001560B8" w:rsidP="00031807">
            <w:pPr>
              <w:shd w:val="clear" w:color="auto" w:fill="FFFFFF"/>
              <w:spacing w:before="120"/>
              <w:jc w:val="center"/>
              <w:rPr>
                <w:rFonts w:ascii="Arial" w:hAnsi="Arial" w:cs="Arial"/>
                <w:bCs/>
                <w:sz w:val="19"/>
                <w:szCs w:val="19"/>
              </w:rPr>
            </w:pPr>
            <w:r>
              <w:rPr>
                <w:rFonts w:ascii="Arial" w:hAnsi="Arial"/>
                <w:bCs/>
                <w:sz w:val="19"/>
                <w:szCs w:val="19"/>
              </w:rPr>
              <w:t>Egokitzapena - egokitzapen-ekintza zehatzak</w:t>
            </w:r>
          </w:p>
          <w:p w14:paraId="08C46954" w14:textId="77777777" w:rsidR="001560B8" w:rsidRPr="00304E38" w:rsidRDefault="001560B8" w:rsidP="00502B41">
            <w:pPr>
              <w:shd w:val="clear" w:color="auto" w:fill="FFFFFF"/>
              <w:spacing w:before="120"/>
              <w:jc w:val="center"/>
              <w:rPr>
                <w:rFonts w:ascii="Arial" w:hAnsi="Arial" w:cs="Arial"/>
                <w:bCs/>
                <w:sz w:val="20"/>
              </w:rPr>
            </w:pPr>
            <w:r w:rsidRPr="00923B5C">
              <w:rPr>
                <w:rFonts w:ascii="Arial" w:hAnsi="Arial" w:cs="Arial"/>
                <w:bCs/>
                <w:sz w:val="20"/>
              </w:rPr>
              <w:fldChar w:fldCharType="begin">
                <w:ffData>
                  <w:name w:val=""/>
                  <w:enabled/>
                  <w:calcOnExit w:val="0"/>
                  <w:checkBox>
                    <w:sizeAuto/>
                    <w:default w:val="0"/>
                  </w:checkBox>
                </w:ffData>
              </w:fldChar>
            </w:r>
            <w:r w:rsidRPr="00923B5C">
              <w:rPr>
                <w:rFonts w:ascii="Arial" w:hAnsi="Arial" w:cs="Arial"/>
                <w:bCs/>
                <w:sz w:val="20"/>
              </w:rPr>
              <w:instrText xml:space="preserve"> FORMCHECKBOX </w:instrText>
            </w:r>
            <w:r w:rsidR="0021070F">
              <w:rPr>
                <w:rFonts w:ascii="Arial" w:hAnsi="Arial" w:cs="Arial"/>
                <w:bCs/>
                <w:sz w:val="20"/>
              </w:rPr>
            </w:r>
            <w:r w:rsidR="0021070F">
              <w:rPr>
                <w:rFonts w:ascii="Arial" w:hAnsi="Arial" w:cs="Arial"/>
                <w:bCs/>
                <w:sz w:val="20"/>
              </w:rPr>
              <w:fldChar w:fldCharType="separate"/>
            </w:r>
            <w:r w:rsidRPr="00923B5C">
              <w:rPr>
                <w:rFonts w:ascii="Arial" w:hAnsi="Arial" w:cs="Arial"/>
                <w:bCs/>
                <w:sz w:val="20"/>
              </w:rPr>
              <w:fldChar w:fldCharType="end"/>
            </w:r>
          </w:p>
        </w:tc>
      </w:tr>
      <w:tr w:rsidR="001560B8" w:rsidRPr="00304E38" w14:paraId="650CC5CF" w14:textId="77777777" w:rsidTr="001560B8">
        <w:tc>
          <w:tcPr>
            <w:tcW w:w="4531" w:type="dxa"/>
            <w:vMerge/>
            <w:shd w:val="clear" w:color="auto" w:fill="FFFFFF"/>
          </w:tcPr>
          <w:p w14:paraId="3AFFB229" w14:textId="77777777" w:rsidR="001560B8" w:rsidRPr="00923B5C" w:rsidRDefault="001560B8" w:rsidP="00031807">
            <w:pPr>
              <w:shd w:val="clear" w:color="auto" w:fill="FFFFFF"/>
              <w:spacing w:before="120"/>
              <w:jc w:val="center"/>
              <w:rPr>
                <w:rFonts w:ascii="Arial" w:hAnsi="Arial" w:cs="Arial"/>
                <w:bCs/>
                <w:sz w:val="19"/>
                <w:szCs w:val="19"/>
              </w:rPr>
            </w:pPr>
          </w:p>
        </w:tc>
        <w:tc>
          <w:tcPr>
            <w:tcW w:w="5954" w:type="dxa"/>
            <w:shd w:val="clear" w:color="auto" w:fill="FFFFFF"/>
          </w:tcPr>
          <w:p w14:paraId="7E62A432" w14:textId="2B7B8ACA" w:rsidR="001560B8" w:rsidRDefault="00E55B24" w:rsidP="001560B8">
            <w:pPr>
              <w:shd w:val="clear" w:color="auto" w:fill="FFFFFF"/>
              <w:spacing w:before="120"/>
              <w:jc w:val="center"/>
              <w:rPr>
                <w:rFonts w:ascii="Arial" w:hAnsi="Arial" w:cs="Arial"/>
                <w:bCs/>
                <w:sz w:val="20"/>
              </w:rPr>
            </w:pPr>
            <w:r w:rsidRPr="00E55B24">
              <w:rPr>
                <w:rFonts w:ascii="Arial" w:hAnsi="Arial"/>
                <w:bCs/>
                <w:sz w:val="20"/>
              </w:rPr>
              <w:t xml:space="preserve">Klimari eta energiari buruzko </w:t>
            </w:r>
            <w:r w:rsidR="001560B8" w:rsidRPr="00A252D9">
              <w:rPr>
                <w:rFonts w:ascii="Arial" w:hAnsi="Arial"/>
                <w:bCs/>
                <w:sz w:val="20"/>
              </w:rPr>
              <w:t>plan</w:t>
            </w:r>
            <w:r w:rsidRPr="00A252D9">
              <w:rPr>
                <w:rFonts w:ascii="Arial" w:hAnsi="Arial"/>
                <w:bCs/>
                <w:sz w:val="20"/>
              </w:rPr>
              <w:t>ak</w:t>
            </w:r>
            <w:r w:rsidR="001560B8" w:rsidRPr="00A252D9">
              <w:rPr>
                <w:rFonts w:ascii="Arial" w:hAnsi="Arial"/>
                <w:bCs/>
                <w:sz w:val="20"/>
              </w:rPr>
              <w:t xml:space="preserve"> </w:t>
            </w:r>
          </w:p>
          <w:p w14:paraId="294206D4" w14:textId="77777777" w:rsidR="001560B8" w:rsidRDefault="001560B8" w:rsidP="001560B8">
            <w:pPr>
              <w:shd w:val="clear" w:color="auto" w:fill="FFFFFF"/>
              <w:spacing w:before="120"/>
              <w:jc w:val="center"/>
              <w:rPr>
                <w:rFonts w:ascii="Arial" w:hAnsi="Arial"/>
                <w:bCs/>
                <w:sz w:val="20"/>
              </w:rPr>
            </w:pPr>
            <w:r w:rsidRPr="00304E38">
              <w:rPr>
                <w:rFonts w:ascii="Arial" w:hAnsi="Arial" w:cs="Arial"/>
                <w:bCs/>
                <w:sz w:val="20"/>
              </w:rPr>
              <w:fldChar w:fldCharType="begin">
                <w:ffData>
                  <w:name w:val=""/>
                  <w:enabled/>
                  <w:calcOnExit w:val="0"/>
                  <w:checkBox>
                    <w:sizeAuto/>
                    <w:default w:val="0"/>
                  </w:checkBox>
                </w:ffData>
              </w:fldChar>
            </w:r>
            <w:r w:rsidRPr="00304E38">
              <w:rPr>
                <w:rFonts w:ascii="Arial" w:hAnsi="Arial" w:cs="Arial"/>
                <w:bCs/>
                <w:sz w:val="20"/>
              </w:rPr>
              <w:instrText xml:space="preserve"> FORMCHECKBOX </w:instrText>
            </w:r>
            <w:r w:rsidR="0021070F">
              <w:rPr>
                <w:rFonts w:ascii="Arial" w:hAnsi="Arial" w:cs="Arial"/>
                <w:bCs/>
                <w:sz w:val="20"/>
              </w:rPr>
            </w:r>
            <w:r w:rsidR="0021070F">
              <w:rPr>
                <w:rFonts w:ascii="Arial" w:hAnsi="Arial" w:cs="Arial"/>
                <w:bCs/>
                <w:sz w:val="20"/>
              </w:rPr>
              <w:fldChar w:fldCharType="separate"/>
            </w:r>
            <w:r w:rsidRPr="00304E38">
              <w:rPr>
                <w:rFonts w:ascii="Arial" w:hAnsi="Arial" w:cs="Arial"/>
                <w:bCs/>
                <w:sz w:val="20"/>
              </w:rPr>
              <w:fldChar w:fldCharType="end"/>
            </w:r>
          </w:p>
        </w:tc>
      </w:tr>
      <w:tr w:rsidR="007E4E61" w:rsidRPr="00383E76" w14:paraId="35F3E0D2" w14:textId="77777777" w:rsidTr="001560B8">
        <w:tc>
          <w:tcPr>
            <w:tcW w:w="10485" w:type="dxa"/>
            <w:gridSpan w:val="2"/>
          </w:tcPr>
          <w:p w14:paraId="360D8B63" w14:textId="77777777" w:rsidR="002B3E58" w:rsidRPr="002B3E58" w:rsidRDefault="002B3E58" w:rsidP="00B05F8A">
            <w:pPr>
              <w:shd w:val="clear" w:color="auto" w:fill="FFFFFF"/>
              <w:spacing w:before="60" w:after="60"/>
              <w:jc w:val="center"/>
              <w:rPr>
                <w:rFonts w:ascii="Arial" w:hAnsi="Arial" w:cs="Arial"/>
                <w:bCs/>
                <w:sz w:val="12"/>
              </w:rPr>
            </w:pPr>
          </w:p>
          <w:p w14:paraId="40A9321A" w14:textId="77777777" w:rsidR="007E4E61" w:rsidRPr="006A7539" w:rsidRDefault="007E4E61" w:rsidP="00B05F8A">
            <w:pPr>
              <w:shd w:val="clear" w:color="auto" w:fill="FFFFFF"/>
              <w:spacing w:before="60" w:after="60"/>
              <w:jc w:val="center"/>
              <w:rPr>
                <w:rFonts w:ascii="Arial" w:hAnsi="Arial" w:cs="Arial"/>
                <w:b/>
                <w:bCs/>
                <w:sz w:val="20"/>
              </w:rPr>
            </w:pPr>
            <w:r>
              <w:rPr>
                <w:rFonts w:ascii="Arial" w:hAnsi="Arial"/>
                <w:b/>
                <w:bCs/>
                <w:sz w:val="20"/>
              </w:rPr>
              <w:t xml:space="preserve">Laburpena </w:t>
            </w:r>
          </w:p>
        </w:tc>
      </w:tr>
      <w:tr w:rsidR="007E4E61" w:rsidRPr="00383E76" w14:paraId="3F848315" w14:textId="77777777" w:rsidTr="001560B8">
        <w:tc>
          <w:tcPr>
            <w:tcW w:w="10485" w:type="dxa"/>
            <w:gridSpan w:val="2"/>
            <w:tcBorders>
              <w:top w:val="single" w:sz="4" w:space="0" w:color="auto"/>
              <w:left w:val="single" w:sz="4" w:space="0" w:color="auto"/>
              <w:bottom w:val="single" w:sz="4" w:space="0" w:color="auto"/>
              <w:right w:val="single" w:sz="4" w:space="0" w:color="auto"/>
            </w:tcBorders>
          </w:tcPr>
          <w:p w14:paraId="680495CE" w14:textId="77777777" w:rsidR="007E4E61" w:rsidRDefault="007E4E61" w:rsidP="00B05F8A">
            <w:pPr>
              <w:shd w:val="clear" w:color="auto" w:fill="FFFFFF"/>
              <w:spacing w:before="60" w:after="60"/>
              <w:jc w:val="both"/>
              <w:rPr>
                <w:rFonts w:ascii="Arial" w:hAnsi="Arial" w:cs="Arial"/>
                <w:bCs/>
                <w:sz w:val="20"/>
              </w:rPr>
            </w:pPr>
          </w:p>
          <w:p w14:paraId="12F3DE8C" w14:textId="77777777" w:rsidR="007E4E61" w:rsidRDefault="007E4E61" w:rsidP="00B05F8A">
            <w:pPr>
              <w:shd w:val="clear" w:color="auto" w:fill="FFFFFF"/>
              <w:spacing w:before="60" w:after="60"/>
              <w:jc w:val="both"/>
              <w:rPr>
                <w:rFonts w:ascii="Arial" w:hAnsi="Arial" w:cs="Arial"/>
                <w:bCs/>
                <w:sz w:val="20"/>
              </w:rPr>
            </w:pPr>
          </w:p>
          <w:p w14:paraId="30AD6B1D" w14:textId="77777777" w:rsidR="007E4E61" w:rsidRDefault="007E4E61" w:rsidP="00B05F8A">
            <w:pPr>
              <w:shd w:val="clear" w:color="auto" w:fill="FFFFFF"/>
              <w:spacing w:before="60" w:after="60"/>
              <w:jc w:val="both"/>
              <w:rPr>
                <w:rFonts w:ascii="Arial" w:hAnsi="Arial" w:cs="Arial"/>
                <w:bCs/>
                <w:sz w:val="20"/>
              </w:rPr>
            </w:pPr>
          </w:p>
          <w:p w14:paraId="12F70129" w14:textId="77777777" w:rsidR="00A724D4" w:rsidRDefault="00A724D4" w:rsidP="00B05F8A">
            <w:pPr>
              <w:shd w:val="clear" w:color="auto" w:fill="FFFFFF"/>
              <w:spacing w:before="60" w:after="60"/>
              <w:jc w:val="both"/>
              <w:rPr>
                <w:rFonts w:ascii="Arial" w:hAnsi="Arial" w:cs="Arial"/>
                <w:bCs/>
                <w:sz w:val="20"/>
              </w:rPr>
            </w:pPr>
          </w:p>
          <w:p w14:paraId="28F44EEC" w14:textId="77777777" w:rsidR="007E4E61" w:rsidRPr="00383E76" w:rsidRDefault="007E4E61" w:rsidP="00B05F8A">
            <w:pPr>
              <w:shd w:val="clear" w:color="auto" w:fill="FFFFFF"/>
              <w:spacing w:before="60" w:after="60"/>
              <w:jc w:val="both"/>
              <w:rPr>
                <w:rFonts w:ascii="Arial" w:hAnsi="Arial" w:cs="Arial"/>
                <w:bCs/>
                <w:sz w:val="20"/>
              </w:rPr>
            </w:pPr>
          </w:p>
        </w:tc>
      </w:tr>
    </w:tbl>
    <w:p w14:paraId="42985399" w14:textId="77777777" w:rsidR="000D58AD" w:rsidRDefault="000D58AD" w:rsidP="00B05F8A">
      <w:pPr>
        <w:shd w:val="clear" w:color="auto" w:fill="FFFFFF"/>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0D58AD" w:rsidRPr="00383E76" w14:paraId="3F73560C" w14:textId="77777777" w:rsidTr="009C68BB">
        <w:tc>
          <w:tcPr>
            <w:tcW w:w="10452" w:type="dxa"/>
            <w:shd w:val="clear" w:color="auto" w:fill="E0E0E0"/>
          </w:tcPr>
          <w:p w14:paraId="68CBFB15" w14:textId="77777777" w:rsidR="000D58AD" w:rsidRPr="009C68BB" w:rsidRDefault="008706A9" w:rsidP="009C68BB">
            <w:pPr>
              <w:rPr>
                <w:rFonts w:ascii="Arial" w:hAnsi="Arial" w:cs="Arial"/>
                <w:b/>
                <w:bCs/>
                <w:sz w:val="20"/>
              </w:rPr>
            </w:pPr>
            <w:r>
              <w:rPr>
                <w:rFonts w:ascii="Arial" w:hAnsi="Arial"/>
                <w:b/>
                <w:bCs/>
                <w:sz w:val="20"/>
              </w:rPr>
              <w:t>Azpiegituretan, honakoen justifikazioa:</w:t>
            </w:r>
          </w:p>
          <w:p w14:paraId="746C410C" w14:textId="77777777" w:rsidR="008706A9" w:rsidRPr="009C68BB" w:rsidRDefault="008664C8" w:rsidP="009C68BB">
            <w:pPr>
              <w:rPr>
                <w:rFonts w:ascii="Arial" w:hAnsi="Arial" w:cs="Arial"/>
                <w:bCs/>
                <w:sz w:val="20"/>
              </w:rPr>
            </w:pPr>
            <w:r>
              <w:rPr>
                <w:rFonts w:ascii="Arial" w:hAnsi="Arial"/>
                <w:bCs/>
                <w:sz w:val="20"/>
              </w:rPr>
              <w:t>-Erabilitako materialaren % 70 birziklatutakoa izatea (azpiegiturak)</w:t>
            </w:r>
          </w:p>
          <w:p w14:paraId="78086331" w14:textId="77777777" w:rsidR="008706A9" w:rsidRPr="009C68BB" w:rsidRDefault="008706A9" w:rsidP="009C68BB">
            <w:pPr>
              <w:rPr>
                <w:rFonts w:ascii="Arial" w:hAnsi="Arial" w:cs="Arial"/>
                <w:bCs/>
                <w:sz w:val="20"/>
              </w:rPr>
            </w:pPr>
            <w:r>
              <w:rPr>
                <w:rFonts w:ascii="Arial" w:hAnsi="Arial"/>
                <w:bCs/>
                <w:sz w:val="20"/>
              </w:rPr>
              <w:t>-Irizpide ekologikoak, paisaia-integrazioa eta biodibertsitatearen kontserbazioa</w:t>
            </w:r>
          </w:p>
          <w:p w14:paraId="74D23620" w14:textId="77777777" w:rsidR="008706A9" w:rsidRPr="008706A9" w:rsidRDefault="008706A9" w:rsidP="009C68BB">
            <w:r>
              <w:rPr>
                <w:rFonts w:ascii="Arial" w:hAnsi="Arial"/>
                <w:bCs/>
                <w:sz w:val="20"/>
              </w:rPr>
              <w:t>Oharra: laburpen bat egin daiteke eta kontzeptu hauek zein dokumentu eta ataletan garatzen diren adieraz daiteke.</w:t>
            </w:r>
          </w:p>
        </w:tc>
      </w:tr>
      <w:tr w:rsidR="008706A9" w:rsidRPr="00383E76" w14:paraId="3D25D510" w14:textId="77777777" w:rsidTr="00B05F8A">
        <w:trPr>
          <w:trHeight w:val="284"/>
        </w:trPr>
        <w:tc>
          <w:tcPr>
            <w:tcW w:w="10452" w:type="dxa"/>
            <w:shd w:val="clear" w:color="auto" w:fill="F2F2F2"/>
          </w:tcPr>
          <w:p w14:paraId="46B8DDE8" w14:textId="77777777" w:rsidR="008706A9" w:rsidRPr="00383E76" w:rsidRDefault="008706A9" w:rsidP="00DE383C">
            <w:pPr>
              <w:rPr>
                <w:rFonts w:ascii="Arial" w:hAnsi="Arial" w:cs="Arial"/>
                <w:bCs/>
                <w:sz w:val="20"/>
              </w:rPr>
            </w:pPr>
            <w:r>
              <w:rPr>
                <w:rFonts w:ascii="Arial" w:hAnsi="Arial"/>
                <w:bCs/>
                <w:sz w:val="20"/>
              </w:rPr>
              <w:t xml:space="preserve"> Birziklatutako materiala</w:t>
            </w:r>
          </w:p>
        </w:tc>
      </w:tr>
      <w:tr w:rsidR="008706A9" w:rsidRPr="00383E76" w14:paraId="58E7A4CA" w14:textId="77777777" w:rsidTr="008706A9">
        <w:trPr>
          <w:trHeight w:val="792"/>
        </w:trPr>
        <w:tc>
          <w:tcPr>
            <w:tcW w:w="10452" w:type="dxa"/>
          </w:tcPr>
          <w:p w14:paraId="6F6BA119" w14:textId="77777777" w:rsidR="008706A9" w:rsidRDefault="008706A9" w:rsidP="00B05F8A">
            <w:pPr>
              <w:shd w:val="clear" w:color="auto" w:fill="FFFFFF"/>
              <w:spacing w:after="60"/>
              <w:jc w:val="both"/>
              <w:rPr>
                <w:rFonts w:ascii="Arial" w:hAnsi="Arial" w:cs="Arial"/>
                <w:bCs/>
                <w:sz w:val="20"/>
              </w:rPr>
            </w:pPr>
          </w:p>
          <w:p w14:paraId="0F103791" w14:textId="77777777" w:rsidR="008706A9" w:rsidRDefault="008706A9" w:rsidP="00B05F8A">
            <w:pPr>
              <w:shd w:val="clear" w:color="auto" w:fill="FFFFFF"/>
              <w:spacing w:after="60"/>
              <w:jc w:val="both"/>
              <w:rPr>
                <w:rFonts w:ascii="Arial" w:hAnsi="Arial" w:cs="Arial"/>
                <w:bCs/>
                <w:sz w:val="20"/>
              </w:rPr>
            </w:pPr>
          </w:p>
          <w:p w14:paraId="7C307656" w14:textId="77777777" w:rsidR="008706A9" w:rsidRDefault="008706A9" w:rsidP="00B05F8A">
            <w:pPr>
              <w:shd w:val="clear" w:color="auto" w:fill="FFFFFF"/>
              <w:spacing w:after="60"/>
              <w:jc w:val="both"/>
              <w:rPr>
                <w:rFonts w:ascii="Arial" w:hAnsi="Arial" w:cs="Arial"/>
                <w:bCs/>
                <w:sz w:val="20"/>
              </w:rPr>
            </w:pPr>
          </w:p>
          <w:p w14:paraId="6A38B814" w14:textId="77777777" w:rsidR="008706A9" w:rsidRDefault="008706A9" w:rsidP="00B05F8A">
            <w:pPr>
              <w:shd w:val="clear" w:color="auto" w:fill="FFFFFF"/>
              <w:spacing w:after="60"/>
              <w:jc w:val="both"/>
              <w:rPr>
                <w:rFonts w:ascii="Arial" w:hAnsi="Arial" w:cs="Arial"/>
                <w:bCs/>
                <w:sz w:val="20"/>
              </w:rPr>
            </w:pPr>
          </w:p>
          <w:p w14:paraId="1CFAB467" w14:textId="77777777" w:rsidR="008706A9" w:rsidRDefault="008706A9" w:rsidP="00B05F8A">
            <w:pPr>
              <w:shd w:val="clear" w:color="auto" w:fill="FFFFFF"/>
              <w:spacing w:after="60"/>
              <w:jc w:val="both"/>
              <w:rPr>
                <w:rFonts w:ascii="Arial" w:hAnsi="Arial" w:cs="Arial"/>
                <w:bCs/>
                <w:sz w:val="20"/>
              </w:rPr>
            </w:pPr>
          </w:p>
        </w:tc>
      </w:tr>
      <w:tr w:rsidR="008706A9" w:rsidRPr="00383E76" w14:paraId="0FCE920D" w14:textId="77777777" w:rsidTr="00B05F8A">
        <w:trPr>
          <w:trHeight w:val="284"/>
        </w:trPr>
        <w:tc>
          <w:tcPr>
            <w:tcW w:w="10452" w:type="dxa"/>
            <w:shd w:val="clear" w:color="auto" w:fill="F2F2F2"/>
          </w:tcPr>
          <w:p w14:paraId="49A9BD43" w14:textId="77777777" w:rsidR="008706A9" w:rsidRPr="00383E76" w:rsidRDefault="008706A9" w:rsidP="00462C07">
            <w:pPr>
              <w:rPr>
                <w:rFonts w:ascii="Arial" w:hAnsi="Arial" w:cs="Arial"/>
                <w:bCs/>
                <w:sz w:val="20"/>
              </w:rPr>
            </w:pPr>
            <w:r>
              <w:rPr>
                <w:rFonts w:ascii="Arial" w:hAnsi="Arial"/>
                <w:bCs/>
                <w:sz w:val="20"/>
              </w:rPr>
              <w:t xml:space="preserve"> -Irizpide ekologikoak, paisaia-integrazioa eta biodibertsitatearen kontserbazioa</w:t>
            </w:r>
          </w:p>
        </w:tc>
      </w:tr>
      <w:tr w:rsidR="008706A9" w:rsidRPr="00383E76" w14:paraId="094FF837" w14:textId="77777777" w:rsidTr="00B05F8A">
        <w:trPr>
          <w:trHeight w:val="792"/>
        </w:trPr>
        <w:tc>
          <w:tcPr>
            <w:tcW w:w="10452" w:type="dxa"/>
          </w:tcPr>
          <w:p w14:paraId="02C5C6FB" w14:textId="77777777" w:rsidR="008706A9" w:rsidRDefault="008706A9" w:rsidP="00B05F8A">
            <w:pPr>
              <w:shd w:val="clear" w:color="auto" w:fill="FFFFFF"/>
              <w:spacing w:after="60"/>
              <w:jc w:val="both"/>
              <w:rPr>
                <w:rFonts w:ascii="Arial" w:hAnsi="Arial" w:cs="Arial"/>
                <w:bCs/>
                <w:sz w:val="20"/>
              </w:rPr>
            </w:pPr>
          </w:p>
          <w:p w14:paraId="786F3EE2" w14:textId="77777777" w:rsidR="008706A9" w:rsidRDefault="008706A9" w:rsidP="00B05F8A">
            <w:pPr>
              <w:shd w:val="clear" w:color="auto" w:fill="FFFFFF"/>
              <w:spacing w:after="60"/>
              <w:jc w:val="both"/>
              <w:rPr>
                <w:rFonts w:ascii="Arial" w:hAnsi="Arial" w:cs="Arial"/>
                <w:bCs/>
                <w:sz w:val="20"/>
              </w:rPr>
            </w:pPr>
          </w:p>
          <w:p w14:paraId="5ECC4AAE" w14:textId="77777777" w:rsidR="008706A9" w:rsidRDefault="008706A9" w:rsidP="00B05F8A">
            <w:pPr>
              <w:shd w:val="clear" w:color="auto" w:fill="FFFFFF"/>
              <w:spacing w:after="60"/>
              <w:jc w:val="both"/>
              <w:rPr>
                <w:rFonts w:ascii="Arial" w:hAnsi="Arial" w:cs="Arial"/>
                <w:bCs/>
                <w:sz w:val="20"/>
              </w:rPr>
            </w:pPr>
          </w:p>
          <w:p w14:paraId="5E59D93D" w14:textId="77777777" w:rsidR="008706A9" w:rsidRDefault="008706A9" w:rsidP="00B05F8A">
            <w:pPr>
              <w:shd w:val="clear" w:color="auto" w:fill="FFFFFF"/>
              <w:spacing w:after="60"/>
              <w:jc w:val="both"/>
              <w:rPr>
                <w:rFonts w:ascii="Arial" w:hAnsi="Arial" w:cs="Arial"/>
                <w:bCs/>
                <w:sz w:val="20"/>
              </w:rPr>
            </w:pPr>
          </w:p>
          <w:p w14:paraId="37EFE5CF" w14:textId="77777777" w:rsidR="008706A9" w:rsidRDefault="008706A9" w:rsidP="00B05F8A">
            <w:pPr>
              <w:shd w:val="clear" w:color="auto" w:fill="FFFFFF"/>
              <w:spacing w:after="60"/>
              <w:jc w:val="both"/>
              <w:rPr>
                <w:rFonts w:ascii="Arial" w:hAnsi="Arial" w:cs="Arial"/>
                <w:bCs/>
                <w:sz w:val="20"/>
              </w:rPr>
            </w:pPr>
          </w:p>
        </w:tc>
      </w:tr>
    </w:tbl>
    <w:p w14:paraId="5BF20A6E" w14:textId="77777777" w:rsidR="000D58AD" w:rsidRDefault="000D58AD" w:rsidP="00B05F8A">
      <w:pPr>
        <w:shd w:val="clear" w:color="auto" w:fill="FFFFFF"/>
        <w:jc w:val="both"/>
        <w:rPr>
          <w:rFonts w:ascii="Arial" w:hAnsi="Arial" w:cs="Arial"/>
          <w:bCs/>
          <w:sz w:val="20"/>
        </w:rPr>
      </w:pPr>
    </w:p>
    <w:p w14:paraId="6F86FD7E" w14:textId="77777777" w:rsidR="00A724D4" w:rsidRPr="00264FE9" w:rsidRDefault="00A724D4" w:rsidP="00B05F8A">
      <w:pPr>
        <w:shd w:val="clear" w:color="auto" w:fill="FFFFFF"/>
        <w:jc w:val="both"/>
        <w:rPr>
          <w:rFonts w:ascii="Arial" w:hAnsi="Arial" w:cs="Arial"/>
          <w:b/>
          <w:bCs/>
          <w:sz w:val="22"/>
          <w:u w:val="single"/>
        </w:rPr>
      </w:pPr>
      <w:r>
        <w:rPr>
          <w:rFonts w:ascii="Arial" w:hAnsi="Arial"/>
          <w:b/>
          <w:bCs/>
          <w:sz w:val="22"/>
          <w:u w:val="single"/>
        </w:rPr>
        <w:t xml:space="preserve">I. </w:t>
      </w:r>
      <w:r>
        <w:rPr>
          <w:rFonts w:ascii="Arial" w:hAnsi="Arial"/>
          <w:b/>
          <w:bCs/>
          <w:sz w:val="20"/>
          <w:u w:val="single"/>
        </w:rPr>
        <w:t>JARDUKETAREN IZAERA BERRITZAILE ETA ESTRATEGIKOAREN JUSTIFIKAZIOA</w:t>
      </w:r>
      <w:r>
        <w:rPr>
          <w:rFonts w:ascii="Arial" w:hAnsi="Arial"/>
          <w:b/>
          <w:bCs/>
          <w:sz w:val="22"/>
          <w:u w:val="single"/>
        </w:rPr>
        <w:t>:</w:t>
      </w:r>
    </w:p>
    <w:p w14:paraId="28B7BB51" w14:textId="77777777" w:rsidR="003D5C5B" w:rsidRDefault="003D5C5B" w:rsidP="00B05F8A">
      <w:pPr>
        <w:shd w:val="clear" w:color="auto" w:fill="FFFFFF"/>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62"/>
        <w:gridCol w:w="6988"/>
      </w:tblGrid>
      <w:tr w:rsidR="00BF360C" w:rsidRPr="00383E76" w14:paraId="4A0CC9C1" w14:textId="77777777" w:rsidTr="005A2CE7">
        <w:tc>
          <w:tcPr>
            <w:tcW w:w="10450" w:type="dxa"/>
            <w:gridSpan w:val="2"/>
            <w:shd w:val="clear" w:color="auto" w:fill="E0E0E0"/>
          </w:tcPr>
          <w:p w14:paraId="2B99E5AC" w14:textId="77777777" w:rsidR="00BF360C" w:rsidRPr="009C68BB" w:rsidRDefault="00BF360C" w:rsidP="005A2CE7">
            <w:r>
              <w:rPr>
                <w:rFonts w:ascii="Arial" w:hAnsi="Arial"/>
                <w:bCs/>
                <w:sz w:val="20"/>
              </w:rPr>
              <w:t>Izaera berritzailea:</w:t>
            </w:r>
          </w:p>
        </w:tc>
      </w:tr>
      <w:tr w:rsidR="00BF360C" w:rsidRPr="00383E76" w14:paraId="3A946716" w14:textId="77777777" w:rsidTr="005A2CE7">
        <w:tc>
          <w:tcPr>
            <w:tcW w:w="10450" w:type="dxa"/>
            <w:gridSpan w:val="2"/>
            <w:shd w:val="clear" w:color="auto" w:fill="FFFFFF"/>
          </w:tcPr>
          <w:p w14:paraId="67A4DBE2" w14:textId="77777777" w:rsidR="00BF360C" w:rsidRPr="00806A2A" w:rsidRDefault="00462C07" w:rsidP="005A2CE7">
            <w:pPr>
              <w:shd w:val="clear" w:color="auto" w:fill="FFFFFF"/>
              <w:spacing w:before="60" w:after="60"/>
              <w:jc w:val="both"/>
              <w:rPr>
                <w:rFonts w:ascii="Arial" w:hAnsi="Arial" w:cs="Arial"/>
                <w:bCs/>
                <w:sz w:val="20"/>
              </w:rPr>
            </w:pPr>
            <w:r>
              <w:rPr>
                <w:rFonts w:ascii="Arial" w:hAnsi="Arial"/>
                <w:bCs/>
                <w:sz w:val="20"/>
              </w:rPr>
              <w:t xml:space="preserve">Beste udalerri batzuetan garatu da aurrez? </w:t>
            </w:r>
            <w:r w:rsidR="0024751F" w:rsidRPr="00127C45">
              <w:rPr>
                <w:rFonts w:ascii="Arial" w:hAnsi="Arial" w:cs="Arial"/>
                <w:bCs/>
                <w:sz w:val="20"/>
              </w:rPr>
              <w:fldChar w:fldCharType="begin">
                <w:ffData>
                  <w:name w:val="Casilla1"/>
                  <w:enabled/>
                  <w:calcOnExit w:val="0"/>
                  <w:checkBox>
                    <w:sizeAuto/>
                    <w:default w:val="0"/>
                  </w:checkBox>
                </w:ffData>
              </w:fldChar>
            </w:r>
            <w:r w:rsidR="00BF360C" w:rsidRPr="00127C45">
              <w:rPr>
                <w:rFonts w:ascii="Arial" w:hAnsi="Arial" w:cs="Arial"/>
                <w:bCs/>
                <w:sz w:val="20"/>
              </w:rPr>
              <w:instrText xml:space="preserve"> FORMCHECKBOX </w:instrText>
            </w:r>
            <w:r w:rsidR="0021070F">
              <w:rPr>
                <w:rFonts w:ascii="Arial" w:hAnsi="Arial" w:cs="Arial"/>
                <w:bCs/>
                <w:sz w:val="20"/>
              </w:rPr>
            </w:r>
            <w:r w:rsidR="0021070F">
              <w:rPr>
                <w:rFonts w:ascii="Arial" w:hAnsi="Arial" w:cs="Arial"/>
                <w:bCs/>
                <w:sz w:val="20"/>
              </w:rPr>
              <w:fldChar w:fldCharType="separate"/>
            </w:r>
            <w:r w:rsidR="0024751F" w:rsidRPr="00127C45">
              <w:rPr>
                <w:rFonts w:ascii="Arial" w:hAnsi="Arial" w:cs="Arial"/>
                <w:bCs/>
                <w:sz w:val="20"/>
              </w:rPr>
              <w:fldChar w:fldCharType="end"/>
            </w:r>
            <w:r>
              <w:rPr>
                <w:rFonts w:ascii="Arial" w:hAnsi="Arial"/>
                <w:bCs/>
                <w:sz w:val="20"/>
              </w:rPr>
              <w:t xml:space="preserve"> Bai  </w:t>
            </w:r>
            <w:r w:rsidR="0024751F" w:rsidRPr="00127C45">
              <w:rPr>
                <w:rFonts w:ascii="Arial" w:hAnsi="Arial" w:cs="Arial"/>
                <w:bCs/>
                <w:sz w:val="20"/>
              </w:rPr>
              <w:fldChar w:fldCharType="begin">
                <w:ffData>
                  <w:name w:val="Casilla1"/>
                  <w:enabled/>
                  <w:calcOnExit w:val="0"/>
                  <w:checkBox>
                    <w:sizeAuto/>
                    <w:default w:val="0"/>
                  </w:checkBox>
                </w:ffData>
              </w:fldChar>
            </w:r>
            <w:r w:rsidR="00BF360C" w:rsidRPr="00127C45">
              <w:rPr>
                <w:rFonts w:ascii="Arial" w:hAnsi="Arial" w:cs="Arial"/>
                <w:bCs/>
                <w:sz w:val="20"/>
              </w:rPr>
              <w:instrText xml:space="preserve"> FORMCHECKBOX </w:instrText>
            </w:r>
            <w:r w:rsidR="0021070F">
              <w:rPr>
                <w:rFonts w:ascii="Arial" w:hAnsi="Arial" w:cs="Arial"/>
                <w:bCs/>
                <w:sz w:val="20"/>
              </w:rPr>
            </w:r>
            <w:r w:rsidR="0021070F">
              <w:rPr>
                <w:rFonts w:ascii="Arial" w:hAnsi="Arial" w:cs="Arial"/>
                <w:bCs/>
                <w:sz w:val="20"/>
              </w:rPr>
              <w:fldChar w:fldCharType="separate"/>
            </w:r>
            <w:r w:rsidR="0024751F" w:rsidRPr="00127C45">
              <w:rPr>
                <w:rFonts w:ascii="Arial" w:hAnsi="Arial" w:cs="Arial"/>
                <w:bCs/>
                <w:sz w:val="20"/>
              </w:rPr>
              <w:fldChar w:fldCharType="end"/>
            </w:r>
            <w:r>
              <w:rPr>
                <w:rFonts w:ascii="Arial" w:hAnsi="Arial"/>
                <w:bCs/>
                <w:sz w:val="20"/>
              </w:rPr>
              <w:t xml:space="preserve"> Ez</w:t>
            </w:r>
          </w:p>
        </w:tc>
      </w:tr>
      <w:tr w:rsidR="00BF360C" w:rsidRPr="00383E76" w14:paraId="1E044D4C" w14:textId="77777777" w:rsidTr="005A2CE7">
        <w:tc>
          <w:tcPr>
            <w:tcW w:w="3462" w:type="dxa"/>
            <w:shd w:val="clear" w:color="auto" w:fill="FFFFFF"/>
          </w:tcPr>
          <w:p w14:paraId="6A4385BD" w14:textId="77777777" w:rsidR="00BF360C" w:rsidRPr="00383E76" w:rsidRDefault="00462C07" w:rsidP="005A2CE7">
            <w:pPr>
              <w:shd w:val="clear" w:color="auto" w:fill="FFFFFF"/>
              <w:spacing w:before="60" w:after="60"/>
              <w:jc w:val="both"/>
              <w:rPr>
                <w:rFonts w:ascii="Arial" w:hAnsi="Arial" w:cs="Arial"/>
                <w:bCs/>
                <w:sz w:val="20"/>
              </w:rPr>
            </w:pPr>
            <w:r>
              <w:rPr>
                <w:rFonts w:ascii="Arial" w:hAnsi="Arial"/>
                <w:sz w:val="20"/>
              </w:rPr>
              <w:t>Non garatu da?</w:t>
            </w:r>
          </w:p>
        </w:tc>
        <w:tc>
          <w:tcPr>
            <w:tcW w:w="6988" w:type="dxa"/>
            <w:shd w:val="clear" w:color="auto" w:fill="FFFFFF"/>
          </w:tcPr>
          <w:p w14:paraId="3B6EA031" w14:textId="77777777" w:rsidR="00BF360C" w:rsidRPr="00383E76" w:rsidRDefault="00BF360C" w:rsidP="005A2CE7">
            <w:pPr>
              <w:shd w:val="clear" w:color="auto" w:fill="FFFFFF"/>
              <w:spacing w:before="60" w:after="60"/>
              <w:jc w:val="center"/>
              <w:rPr>
                <w:rFonts w:ascii="Arial" w:hAnsi="Arial" w:cs="Arial"/>
                <w:bCs/>
                <w:sz w:val="20"/>
              </w:rPr>
            </w:pPr>
          </w:p>
        </w:tc>
      </w:tr>
      <w:tr w:rsidR="00BF360C" w:rsidRPr="00383E76" w14:paraId="06ECC80C" w14:textId="77777777" w:rsidTr="005A2CE7">
        <w:tc>
          <w:tcPr>
            <w:tcW w:w="3462" w:type="dxa"/>
            <w:shd w:val="clear" w:color="auto" w:fill="FFFFFF"/>
          </w:tcPr>
          <w:p w14:paraId="261619C1" w14:textId="77777777" w:rsidR="00BF360C" w:rsidRPr="00383E76" w:rsidRDefault="00BF360C" w:rsidP="005A2CE7">
            <w:pPr>
              <w:shd w:val="clear" w:color="auto" w:fill="FFFFFF"/>
              <w:spacing w:before="60" w:after="60"/>
              <w:jc w:val="both"/>
              <w:rPr>
                <w:rFonts w:ascii="Arial" w:hAnsi="Arial" w:cs="Arial"/>
                <w:bCs/>
                <w:sz w:val="20"/>
              </w:rPr>
            </w:pPr>
            <w:r>
              <w:rPr>
                <w:rFonts w:ascii="Arial" w:hAnsi="Arial"/>
                <w:bCs/>
                <w:sz w:val="20"/>
              </w:rPr>
              <w:t>Proiektuaren izaera berritzailearen justifikazioa (ezarpen baxua EAEn, ezaugarri berriak, pilotatzea...)</w:t>
            </w:r>
          </w:p>
        </w:tc>
        <w:tc>
          <w:tcPr>
            <w:tcW w:w="6988" w:type="dxa"/>
            <w:shd w:val="clear" w:color="auto" w:fill="FFFFFF"/>
          </w:tcPr>
          <w:p w14:paraId="38E6BCFB" w14:textId="77777777" w:rsidR="00BF360C" w:rsidRPr="00383E76" w:rsidRDefault="00BF360C" w:rsidP="005A2CE7">
            <w:pPr>
              <w:shd w:val="clear" w:color="auto" w:fill="FFFFFF"/>
              <w:spacing w:before="60" w:after="60"/>
              <w:jc w:val="both"/>
              <w:rPr>
                <w:rFonts w:ascii="Arial" w:hAnsi="Arial" w:cs="Arial"/>
                <w:bCs/>
                <w:sz w:val="20"/>
              </w:rPr>
            </w:pPr>
          </w:p>
        </w:tc>
      </w:tr>
    </w:tbl>
    <w:p w14:paraId="44C32630" w14:textId="77777777" w:rsidR="00BF360C" w:rsidRDefault="00BF360C" w:rsidP="00B05F8A">
      <w:pPr>
        <w:shd w:val="clear" w:color="auto" w:fill="FFFFFF"/>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26"/>
        <w:gridCol w:w="5226"/>
      </w:tblGrid>
      <w:tr w:rsidR="00521529" w:rsidRPr="00383E76" w14:paraId="5414B84D" w14:textId="77777777" w:rsidTr="003A0F1D">
        <w:tc>
          <w:tcPr>
            <w:tcW w:w="10452" w:type="dxa"/>
            <w:gridSpan w:val="2"/>
            <w:shd w:val="clear" w:color="auto" w:fill="E0E0E0"/>
          </w:tcPr>
          <w:p w14:paraId="0D9CD143" w14:textId="77777777" w:rsidR="00521529" w:rsidRPr="003A0F1D" w:rsidRDefault="002D1994" w:rsidP="009C68BB">
            <w:pPr>
              <w:rPr>
                <w:rFonts w:ascii="Arial" w:hAnsi="Arial" w:cs="Arial"/>
                <w:bCs/>
                <w:sz w:val="20"/>
              </w:rPr>
            </w:pPr>
            <w:r>
              <w:rPr>
                <w:rFonts w:ascii="Arial" w:hAnsi="Arial"/>
                <w:bCs/>
                <w:sz w:val="20"/>
              </w:rPr>
              <w:t>Ekintzaren izaera estrategiko</w:t>
            </w:r>
          </w:p>
        </w:tc>
      </w:tr>
      <w:tr w:rsidR="00521529" w:rsidRPr="00383E76" w14:paraId="74E49FA6" w14:textId="77777777" w:rsidTr="003A0F1D">
        <w:tc>
          <w:tcPr>
            <w:tcW w:w="10452" w:type="dxa"/>
            <w:gridSpan w:val="2"/>
            <w:shd w:val="clear" w:color="auto" w:fill="FFFFFF"/>
          </w:tcPr>
          <w:p w14:paraId="39EF4E52" w14:textId="77777777" w:rsidR="003A0F1D" w:rsidRPr="002A05F9" w:rsidRDefault="003A0F1D" w:rsidP="003A0F1D">
            <w:pPr>
              <w:spacing w:before="120"/>
              <w:jc w:val="both"/>
              <w:rPr>
                <w:rFonts w:ascii="Arial" w:hAnsi="Arial" w:cs="Arial"/>
                <w:bCs/>
                <w:sz w:val="20"/>
              </w:rPr>
            </w:pPr>
            <w:r>
              <w:rPr>
                <w:rFonts w:ascii="Arial" w:hAnsi="Arial"/>
                <w:bCs/>
                <w:sz w:val="20"/>
              </w:rPr>
              <w:t xml:space="preserve">a) Jarduketaren izaera estrategikoa, </w:t>
            </w:r>
            <w:r w:rsidR="002D1994">
              <w:rPr>
                <w:rFonts w:ascii="Arial" w:hAnsi="Arial"/>
                <w:bCs/>
                <w:sz w:val="20"/>
              </w:rPr>
              <w:t>Ekonomiaren Garapen, Jasangarritasun eta Ingurumen</w:t>
            </w:r>
            <w:r>
              <w:rPr>
                <w:rFonts w:ascii="Arial" w:hAnsi="Arial"/>
                <w:bCs/>
                <w:sz w:val="20"/>
              </w:rPr>
              <w:t xml:space="preserve"> Sailaren estrategia, plan eta programekin bat etorriz.</w:t>
            </w:r>
          </w:p>
          <w:p w14:paraId="2C9C6C4B" w14:textId="77777777" w:rsidR="003A0F1D" w:rsidRPr="002A05F9" w:rsidRDefault="003A0F1D" w:rsidP="003A0F1D">
            <w:pPr>
              <w:jc w:val="both"/>
              <w:rPr>
                <w:rFonts w:ascii="Arial" w:hAnsi="Arial" w:cs="Arial"/>
                <w:bCs/>
                <w:sz w:val="20"/>
              </w:rPr>
            </w:pPr>
            <w:r>
              <w:rPr>
                <w:rFonts w:ascii="Arial" w:hAnsi="Arial"/>
                <w:bCs/>
                <w:sz w:val="20"/>
              </w:rPr>
              <w:t>Besteak beste, honako hauek joko dira estrategikotzat:</w:t>
            </w:r>
          </w:p>
          <w:p w14:paraId="07F33E2F" w14:textId="77777777" w:rsidR="00462C07" w:rsidRDefault="00BC0AFB" w:rsidP="00462C07">
            <w:pPr>
              <w:pStyle w:val="Prrafodelista"/>
              <w:numPr>
                <w:ilvl w:val="0"/>
                <w:numId w:val="11"/>
              </w:numPr>
              <w:spacing w:before="120"/>
              <w:jc w:val="both"/>
              <w:rPr>
                <w:rFonts w:ascii="Arial" w:hAnsi="Arial" w:cs="Arial"/>
                <w:bCs/>
                <w:sz w:val="20"/>
              </w:rPr>
            </w:pPr>
            <w:r>
              <w:rPr>
                <w:rFonts w:ascii="Arial" w:hAnsi="Arial"/>
                <w:bCs/>
                <w:sz w:val="20"/>
              </w:rPr>
              <w:t xml:space="preserve">Toki-erakundeak jasangarritasun-politikak betetzeko hitza ematea, eta jasangarritasun-prozesuaren ebaluazio- eta jarraipen-txostena egitea. </w:t>
            </w:r>
          </w:p>
          <w:p w14:paraId="19A548C0" w14:textId="77777777" w:rsidR="00C37A22" w:rsidRDefault="00462C07">
            <w:pPr>
              <w:pStyle w:val="Prrafodelista"/>
              <w:spacing w:before="120"/>
              <w:jc w:val="both"/>
              <w:rPr>
                <w:rFonts w:ascii="Arial" w:hAnsi="Arial" w:cs="Arial"/>
                <w:bCs/>
                <w:sz w:val="20"/>
              </w:rPr>
            </w:pPr>
            <w:r>
              <w:rPr>
                <w:rFonts w:ascii="Arial" w:hAnsi="Arial"/>
                <w:bCs/>
                <w:sz w:val="20"/>
              </w:rPr>
              <w:t>Oharra: alderdi hori ofizioz egiaztatu egingo da Udalsarea2030 sareko kide diren eta dagokien Udal-politiken Ebaluazio-programan parte hartzen duten udaletan.</w:t>
            </w:r>
          </w:p>
        </w:tc>
      </w:tr>
      <w:tr w:rsidR="003A0F1D" w14:paraId="232F1B32" w14:textId="77777777" w:rsidTr="00FE03AD">
        <w:tblPrEx>
          <w:shd w:val="clear" w:color="auto" w:fill="auto"/>
          <w:tblLook w:val="04A0" w:firstRow="1" w:lastRow="0" w:firstColumn="1" w:lastColumn="0" w:noHBand="0" w:noVBand="1"/>
        </w:tblPrEx>
        <w:trPr>
          <w:trHeight w:val="700"/>
        </w:trPr>
        <w:tc>
          <w:tcPr>
            <w:tcW w:w="10452" w:type="dxa"/>
            <w:gridSpan w:val="2"/>
            <w:shd w:val="clear" w:color="auto" w:fill="auto"/>
          </w:tcPr>
          <w:p w14:paraId="01CDA276" w14:textId="77777777" w:rsidR="003A0F1D" w:rsidRDefault="003A0F1D" w:rsidP="00B05F8A">
            <w:pPr>
              <w:shd w:val="clear" w:color="auto" w:fill="FFFFFF"/>
            </w:pPr>
          </w:p>
          <w:p w14:paraId="48DE45C9" w14:textId="77777777" w:rsidR="00E3197B" w:rsidRDefault="00E3197B" w:rsidP="00B05F8A">
            <w:pPr>
              <w:shd w:val="clear" w:color="auto" w:fill="FFFFFF"/>
            </w:pPr>
          </w:p>
          <w:p w14:paraId="1227FD5A" w14:textId="77777777" w:rsidR="00E3197B" w:rsidRDefault="00E3197B" w:rsidP="00B05F8A">
            <w:pPr>
              <w:shd w:val="clear" w:color="auto" w:fill="FFFFFF"/>
            </w:pPr>
          </w:p>
        </w:tc>
      </w:tr>
      <w:tr w:rsidR="000D58AD" w14:paraId="7A138EEE" w14:textId="77777777" w:rsidTr="003D5C5B">
        <w:tblPrEx>
          <w:shd w:val="clear" w:color="auto" w:fill="auto"/>
          <w:tblLook w:val="04A0" w:firstRow="1" w:lastRow="0" w:firstColumn="1" w:lastColumn="0" w:noHBand="0" w:noVBand="1"/>
        </w:tblPrEx>
        <w:tc>
          <w:tcPr>
            <w:tcW w:w="5226" w:type="dxa"/>
            <w:shd w:val="clear" w:color="auto" w:fill="auto"/>
          </w:tcPr>
          <w:p w14:paraId="61331B2A" w14:textId="77777777" w:rsidR="000D58AD" w:rsidRPr="00E320F2" w:rsidRDefault="00BC0AFB">
            <w:pPr>
              <w:shd w:val="clear" w:color="auto" w:fill="FFFFFF"/>
              <w:rPr>
                <w:rFonts w:ascii="Arial" w:hAnsi="Arial" w:cs="Arial"/>
                <w:bCs/>
                <w:sz w:val="20"/>
              </w:rPr>
            </w:pPr>
            <w:r>
              <w:rPr>
                <w:rFonts w:ascii="Arial" w:hAnsi="Arial"/>
                <w:bCs/>
                <w:sz w:val="20"/>
              </w:rPr>
              <w:t>Adierazi jasangarritasun-planak edo –programak dauden</w:t>
            </w:r>
          </w:p>
        </w:tc>
        <w:tc>
          <w:tcPr>
            <w:tcW w:w="5226" w:type="dxa"/>
            <w:shd w:val="clear" w:color="auto" w:fill="auto"/>
          </w:tcPr>
          <w:p w14:paraId="00A5F779" w14:textId="77777777" w:rsidR="000D58AD" w:rsidRDefault="000D58AD" w:rsidP="00B05F8A">
            <w:pPr>
              <w:shd w:val="clear" w:color="auto" w:fill="FFFFFF"/>
            </w:pPr>
          </w:p>
        </w:tc>
      </w:tr>
      <w:tr w:rsidR="003D5C5B" w14:paraId="00A72DCD" w14:textId="77777777" w:rsidTr="003D5C5B">
        <w:tblPrEx>
          <w:shd w:val="clear" w:color="auto" w:fill="auto"/>
          <w:tblLook w:val="04A0" w:firstRow="1" w:lastRow="0" w:firstColumn="1" w:lastColumn="0" w:noHBand="0" w:noVBand="1"/>
        </w:tblPrEx>
        <w:tc>
          <w:tcPr>
            <w:tcW w:w="5226" w:type="dxa"/>
            <w:shd w:val="clear" w:color="auto" w:fill="auto"/>
          </w:tcPr>
          <w:p w14:paraId="5B5F4695" w14:textId="77777777" w:rsidR="003D5C5B" w:rsidRPr="00E320F2" w:rsidRDefault="003D5C5B">
            <w:pPr>
              <w:shd w:val="clear" w:color="auto" w:fill="FFFFFF"/>
              <w:rPr>
                <w:rFonts w:ascii="Arial" w:hAnsi="Arial" w:cs="Arial"/>
                <w:bCs/>
                <w:sz w:val="20"/>
              </w:rPr>
            </w:pPr>
            <w:r>
              <w:rPr>
                <w:rFonts w:ascii="Arial" w:hAnsi="Arial"/>
                <w:bCs/>
                <w:sz w:val="20"/>
              </w:rPr>
              <w:lastRenderedPageBreak/>
              <w:t>Adierazi Tokiko Ekintza-planaren ebaluazio- eta jarraipen-txostena dagoen</w:t>
            </w:r>
          </w:p>
        </w:tc>
        <w:tc>
          <w:tcPr>
            <w:tcW w:w="5226" w:type="dxa"/>
            <w:shd w:val="clear" w:color="auto" w:fill="auto"/>
          </w:tcPr>
          <w:p w14:paraId="7123ACC0" w14:textId="77777777" w:rsidR="003D5C5B" w:rsidRDefault="003D5C5B" w:rsidP="00B05F8A">
            <w:pPr>
              <w:shd w:val="clear" w:color="auto" w:fill="FFFFFF"/>
            </w:pPr>
          </w:p>
        </w:tc>
      </w:tr>
      <w:tr w:rsidR="00031807" w14:paraId="3670BE1B" w14:textId="77777777" w:rsidTr="003D5C5B">
        <w:tblPrEx>
          <w:shd w:val="clear" w:color="auto" w:fill="auto"/>
          <w:tblLook w:val="04A0" w:firstRow="1" w:lastRow="0" w:firstColumn="1" w:lastColumn="0" w:noHBand="0" w:noVBand="1"/>
        </w:tblPrEx>
        <w:tc>
          <w:tcPr>
            <w:tcW w:w="5226" w:type="dxa"/>
            <w:shd w:val="clear" w:color="auto" w:fill="auto"/>
          </w:tcPr>
          <w:p w14:paraId="2894C241" w14:textId="77777777" w:rsidR="00031807" w:rsidRPr="000D6E18" w:rsidRDefault="001560B8" w:rsidP="00DD02D9">
            <w:pPr>
              <w:shd w:val="clear" w:color="auto" w:fill="FFFFFF"/>
              <w:rPr>
                <w:rFonts w:ascii="Arial" w:hAnsi="Arial" w:cs="Arial"/>
                <w:bCs/>
                <w:sz w:val="20"/>
              </w:rPr>
            </w:pPr>
            <w:r w:rsidRPr="000D6E18">
              <w:rPr>
                <w:rFonts w:ascii="Arial" w:hAnsi="Arial"/>
                <w:bCs/>
                <w:sz w:val="20"/>
              </w:rPr>
              <w:t>Adierazi udalerriaren eta udalaren berotegi-efektuko gasen isurtze-inbentarioa sistematikoki kalkulatzen den</w:t>
            </w:r>
            <w:r w:rsidRPr="000D6E18">
              <w:rPr>
                <w:rStyle w:val="Refdenotaalpie"/>
                <w:rFonts w:ascii="Arial" w:hAnsi="Arial"/>
                <w:bCs/>
                <w:sz w:val="20"/>
              </w:rPr>
              <w:t xml:space="preserve"> </w:t>
            </w:r>
            <w:r w:rsidR="00031807" w:rsidRPr="000D6E18">
              <w:rPr>
                <w:rStyle w:val="Refdenotaalpie"/>
                <w:rFonts w:ascii="Arial" w:hAnsi="Arial"/>
                <w:bCs/>
                <w:sz w:val="20"/>
              </w:rPr>
              <w:footnoteReference w:id="1"/>
            </w:r>
          </w:p>
        </w:tc>
        <w:tc>
          <w:tcPr>
            <w:tcW w:w="5226" w:type="dxa"/>
            <w:shd w:val="clear" w:color="auto" w:fill="auto"/>
          </w:tcPr>
          <w:p w14:paraId="6DECF49B" w14:textId="77777777" w:rsidR="00031807" w:rsidRDefault="00031807" w:rsidP="00B05F8A">
            <w:pPr>
              <w:shd w:val="clear" w:color="auto" w:fill="FFFFFF"/>
            </w:pPr>
          </w:p>
        </w:tc>
      </w:tr>
      <w:tr w:rsidR="000D58AD" w14:paraId="712D0B4C" w14:textId="77777777" w:rsidTr="001065C5">
        <w:tblPrEx>
          <w:shd w:val="clear" w:color="auto" w:fill="auto"/>
          <w:tblLook w:val="04A0" w:firstRow="1" w:lastRow="0" w:firstColumn="1" w:lastColumn="0" w:noHBand="0" w:noVBand="1"/>
        </w:tblPrEx>
        <w:trPr>
          <w:trHeight w:val="52"/>
        </w:trPr>
        <w:tc>
          <w:tcPr>
            <w:tcW w:w="5226" w:type="dxa"/>
            <w:shd w:val="clear" w:color="auto" w:fill="auto"/>
          </w:tcPr>
          <w:p w14:paraId="1E39E14F" w14:textId="77777777" w:rsidR="00C37A22" w:rsidRPr="000D6E18" w:rsidRDefault="000D58AD">
            <w:pPr>
              <w:shd w:val="clear" w:color="auto" w:fill="FFFFFF"/>
              <w:rPr>
                <w:rFonts w:ascii="Arial" w:hAnsi="Arial" w:cs="Arial"/>
                <w:bCs/>
                <w:sz w:val="20"/>
              </w:rPr>
            </w:pPr>
            <w:r w:rsidRPr="000D6E18">
              <w:rPr>
                <w:rFonts w:ascii="Arial" w:hAnsi="Arial"/>
                <w:bCs/>
                <w:sz w:val="20"/>
              </w:rPr>
              <w:t>Adierazi klima-aldaketarekin lotutako bestelako planak, programak edo ordenantzak dauden</w:t>
            </w:r>
            <w:r w:rsidR="009C38C6" w:rsidRPr="000D6E18">
              <w:rPr>
                <w:rStyle w:val="Refdenotaalpie"/>
                <w:rFonts w:ascii="Arial" w:hAnsi="Arial"/>
                <w:bCs/>
                <w:sz w:val="20"/>
              </w:rPr>
              <w:footnoteReference w:id="2"/>
            </w:r>
          </w:p>
        </w:tc>
        <w:tc>
          <w:tcPr>
            <w:tcW w:w="5226" w:type="dxa"/>
            <w:shd w:val="clear" w:color="auto" w:fill="auto"/>
          </w:tcPr>
          <w:p w14:paraId="2D8562D3" w14:textId="77777777" w:rsidR="000D58AD" w:rsidRDefault="000D58AD" w:rsidP="00B05F8A">
            <w:pPr>
              <w:shd w:val="clear" w:color="auto" w:fill="FFFFFF"/>
            </w:pPr>
          </w:p>
        </w:tc>
      </w:tr>
      <w:tr w:rsidR="00031807" w14:paraId="2BC2B457" w14:textId="77777777" w:rsidTr="001065C5">
        <w:tblPrEx>
          <w:shd w:val="clear" w:color="auto" w:fill="auto"/>
          <w:tblLook w:val="04A0" w:firstRow="1" w:lastRow="0" w:firstColumn="1" w:lastColumn="0" w:noHBand="0" w:noVBand="1"/>
        </w:tblPrEx>
        <w:trPr>
          <w:trHeight w:val="52"/>
        </w:trPr>
        <w:tc>
          <w:tcPr>
            <w:tcW w:w="5226" w:type="dxa"/>
            <w:shd w:val="clear" w:color="auto" w:fill="auto"/>
          </w:tcPr>
          <w:p w14:paraId="681749DC" w14:textId="77777777" w:rsidR="00C37A22" w:rsidRPr="000D6E18" w:rsidRDefault="001560B8" w:rsidP="001560B8">
            <w:pPr>
              <w:shd w:val="clear" w:color="auto" w:fill="FFFFFF"/>
              <w:rPr>
                <w:rFonts w:ascii="Arial" w:hAnsi="Arial" w:cs="Arial"/>
                <w:bCs/>
                <w:sz w:val="20"/>
              </w:rPr>
            </w:pPr>
            <w:r w:rsidRPr="000D6E18">
              <w:rPr>
                <w:rFonts w:ascii="Arial" w:hAnsi="Arial"/>
                <w:bCs/>
                <w:sz w:val="20"/>
              </w:rPr>
              <w:t xml:space="preserve">Adierazi klima-aldaketarekin zerikusia duten nazioarteko edo estatuko hitzarmenak sinatu diren: alkateen arteko ituna, </w:t>
            </w:r>
            <w:proofErr w:type="spellStart"/>
            <w:r w:rsidRPr="000D6E18">
              <w:rPr>
                <w:rFonts w:ascii="Arial" w:hAnsi="Arial"/>
                <w:bCs/>
                <w:sz w:val="20"/>
              </w:rPr>
              <w:t>Compact</w:t>
            </w:r>
            <w:proofErr w:type="spellEnd"/>
            <w:r w:rsidRPr="000D6E18">
              <w:rPr>
                <w:rFonts w:ascii="Arial" w:hAnsi="Arial"/>
                <w:bCs/>
                <w:sz w:val="20"/>
              </w:rPr>
              <w:t xml:space="preserve"> </w:t>
            </w:r>
            <w:proofErr w:type="spellStart"/>
            <w:r w:rsidRPr="000D6E18">
              <w:rPr>
                <w:rFonts w:ascii="Arial" w:hAnsi="Arial"/>
                <w:bCs/>
                <w:sz w:val="20"/>
              </w:rPr>
              <w:t>of</w:t>
            </w:r>
            <w:proofErr w:type="spellEnd"/>
            <w:r w:rsidRPr="000D6E18">
              <w:rPr>
                <w:rFonts w:ascii="Arial" w:hAnsi="Arial"/>
                <w:bCs/>
                <w:sz w:val="20"/>
              </w:rPr>
              <w:t xml:space="preserve"> </w:t>
            </w:r>
            <w:proofErr w:type="spellStart"/>
            <w:r w:rsidRPr="000D6E18">
              <w:rPr>
                <w:rFonts w:ascii="Arial" w:hAnsi="Arial"/>
                <w:bCs/>
                <w:sz w:val="20"/>
              </w:rPr>
              <w:t>Mayors</w:t>
            </w:r>
            <w:proofErr w:type="spellEnd"/>
            <w:r w:rsidRPr="000D6E18">
              <w:rPr>
                <w:rFonts w:ascii="Arial" w:hAnsi="Arial"/>
                <w:bCs/>
                <w:sz w:val="20"/>
              </w:rPr>
              <w:t xml:space="preserve"> eta abar. Defini itzazu.</w:t>
            </w:r>
          </w:p>
        </w:tc>
        <w:tc>
          <w:tcPr>
            <w:tcW w:w="5226" w:type="dxa"/>
            <w:shd w:val="clear" w:color="auto" w:fill="auto"/>
          </w:tcPr>
          <w:p w14:paraId="60796273" w14:textId="77777777" w:rsidR="00031807" w:rsidRDefault="00031807" w:rsidP="00B05F8A">
            <w:pPr>
              <w:shd w:val="clear" w:color="auto" w:fill="FFFFFF"/>
            </w:pPr>
          </w:p>
        </w:tc>
      </w:tr>
    </w:tbl>
    <w:p w14:paraId="678D29EC" w14:textId="77777777" w:rsidR="000D58AD" w:rsidRDefault="000D58AD"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0D58AD" w:rsidRPr="008A580A" w14:paraId="0FB7D869" w14:textId="77777777" w:rsidTr="009C68BB">
        <w:tc>
          <w:tcPr>
            <w:tcW w:w="10452" w:type="dxa"/>
            <w:shd w:val="clear" w:color="auto" w:fill="E0E0E0"/>
          </w:tcPr>
          <w:p w14:paraId="2D8E250B" w14:textId="77777777" w:rsidR="007B3EA0" w:rsidRPr="009C68BB" w:rsidRDefault="00E078F7" w:rsidP="009C68BB">
            <w:pPr>
              <w:rPr>
                <w:rFonts w:ascii="Arial" w:hAnsi="Arial" w:cs="Arial"/>
                <w:b/>
                <w:bCs/>
                <w:sz w:val="20"/>
              </w:rPr>
            </w:pPr>
            <w:r>
              <w:rPr>
                <w:rFonts w:ascii="Arial" w:hAnsi="Arial"/>
                <w:b/>
                <w:bCs/>
                <w:sz w:val="20"/>
              </w:rPr>
              <w:t>Klima-aldaketara egokitzeko proiektuen kasuan:</w:t>
            </w:r>
          </w:p>
          <w:p w14:paraId="412FD676" w14:textId="77777777" w:rsidR="007B3EA0" w:rsidRPr="009C68BB" w:rsidRDefault="007B3EA0" w:rsidP="009C68BB">
            <w:pPr>
              <w:rPr>
                <w:rFonts w:ascii="Arial" w:hAnsi="Arial" w:cs="Arial"/>
                <w:bCs/>
                <w:sz w:val="20"/>
              </w:rPr>
            </w:pPr>
            <w:r>
              <w:rPr>
                <w:rFonts w:ascii="Arial" w:hAnsi="Arial"/>
                <w:bCs/>
                <w:sz w:val="20"/>
              </w:rPr>
              <w:t xml:space="preserve">-Egokitzapen-ekintzetan, egokitzapen-planarekiko lerrokatzea justifikatu, hori balego.  Planik ez egotekotan, zaurgarritasuna justifikatu eta, hortaz, jarduketa garatzearen beharra ere bai. </w:t>
            </w:r>
          </w:p>
          <w:p w14:paraId="261F0963" w14:textId="27573CB2" w:rsidR="000D58AD" w:rsidRPr="000D294D" w:rsidRDefault="007B3EA0" w:rsidP="009C68BB">
            <w:r>
              <w:rPr>
                <w:rFonts w:ascii="Arial" w:hAnsi="Arial"/>
                <w:bCs/>
                <w:sz w:val="20"/>
              </w:rPr>
              <w:t xml:space="preserve">- </w:t>
            </w:r>
            <w:r w:rsidR="00BA198B">
              <w:rPr>
                <w:rFonts w:ascii="Arial" w:hAnsi="Arial"/>
                <w:bCs/>
                <w:sz w:val="20"/>
              </w:rPr>
              <w:t>(Laburpen bat egin daiteke eta kontzeptu hauek zein dokumentu eta ataletan garatzen diren adieraz daiteke).</w:t>
            </w:r>
          </w:p>
        </w:tc>
      </w:tr>
      <w:tr w:rsidR="000D58AD" w:rsidRPr="000233B9" w14:paraId="48E12DD8" w14:textId="77777777" w:rsidTr="00AD4D73">
        <w:tc>
          <w:tcPr>
            <w:tcW w:w="10452" w:type="dxa"/>
            <w:shd w:val="clear" w:color="auto" w:fill="auto"/>
          </w:tcPr>
          <w:p w14:paraId="1AF5E586" w14:textId="77777777" w:rsidR="000D58AD" w:rsidRPr="000233B9" w:rsidRDefault="000D58AD" w:rsidP="00B05F8A">
            <w:pPr>
              <w:shd w:val="clear" w:color="auto" w:fill="FFFFFF"/>
              <w:outlineLvl w:val="0"/>
              <w:rPr>
                <w:rFonts w:ascii="Arial" w:hAnsi="Arial" w:cs="Arial"/>
                <w:bCs/>
                <w:strike/>
                <w:sz w:val="20"/>
              </w:rPr>
            </w:pPr>
          </w:p>
          <w:p w14:paraId="6673140D" w14:textId="77777777" w:rsidR="000D58AD" w:rsidRDefault="000D58AD" w:rsidP="00B05F8A">
            <w:pPr>
              <w:shd w:val="clear" w:color="auto" w:fill="FFFFFF"/>
              <w:outlineLvl w:val="0"/>
              <w:rPr>
                <w:rFonts w:ascii="Arial" w:hAnsi="Arial" w:cs="Arial"/>
                <w:bCs/>
                <w:strike/>
                <w:sz w:val="20"/>
              </w:rPr>
            </w:pPr>
          </w:p>
          <w:p w14:paraId="67D536C6" w14:textId="77777777" w:rsidR="000D58AD" w:rsidRDefault="000D58AD" w:rsidP="00B05F8A">
            <w:pPr>
              <w:shd w:val="clear" w:color="auto" w:fill="FFFFFF"/>
              <w:outlineLvl w:val="0"/>
              <w:rPr>
                <w:rFonts w:ascii="Arial" w:hAnsi="Arial" w:cs="Arial"/>
                <w:bCs/>
                <w:strike/>
                <w:sz w:val="20"/>
              </w:rPr>
            </w:pPr>
          </w:p>
          <w:p w14:paraId="79A33406" w14:textId="77777777" w:rsidR="000D58AD" w:rsidRDefault="000D58AD" w:rsidP="00B05F8A">
            <w:pPr>
              <w:shd w:val="clear" w:color="auto" w:fill="FFFFFF"/>
              <w:outlineLvl w:val="0"/>
              <w:rPr>
                <w:rFonts w:ascii="Arial" w:hAnsi="Arial" w:cs="Arial"/>
                <w:bCs/>
                <w:strike/>
                <w:sz w:val="20"/>
              </w:rPr>
            </w:pPr>
          </w:p>
          <w:p w14:paraId="050FD22E" w14:textId="77777777" w:rsidR="000D58AD" w:rsidRDefault="000D58AD" w:rsidP="00B05F8A">
            <w:pPr>
              <w:shd w:val="clear" w:color="auto" w:fill="FFFFFF"/>
              <w:outlineLvl w:val="0"/>
              <w:rPr>
                <w:rFonts w:ascii="Arial" w:hAnsi="Arial" w:cs="Arial"/>
                <w:bCs/>
                <w:strike/>
                <w:sz w:val="20"/>
              </w:rPr>
            </w:pPr>
          </w:p>
          <w:p w14:paraId="4AFED5E6" w14:textId="77777777" w:rsidR="000D58AD" w:rsidRDefault="000D58AD" w:rsidP="00B05F8A">
            <w:pPr>
              <w:shd w:val="clear" w:color="auto" w:fill="FFFFFF"/>
              <w:outlineLvl w:val="0"/>
              <w:rPr>
                <w:rFonts w:ascii="Arial" w:hAnsi="Arial" w:cs="Arial"/>
                <w:bCs/>
                <w:strike/>
                <w:sz w:val="20"/>
              </w:rPr>
            </w:pPr>
          </w:p>
          <w:p w14:paraId="2D60B252" w14:textId="77777777" w:rsidR="000D58AD" w:rsidRDefault="000D58AD" w:rsidP="00B05F8A">
            <w:pPr>
              <w:shd w:val="clear" w:color="auto" w:fill="FFFFFF"/>
              <w:outlineLvl w:val="0"/>
              <w:rPr>
                <w:rFonts w:ascii="Arial" w:hAnsi="Arial" w:cs="Arial"/>
                <w:bCs/>
                <w:strike/>
                <w:sz w:val="20"/>
              </w:rPr>
            </w:pPr>
          </w:p>
          <w:p w14:paraId="71A5BE7D" w14:textId="77777777" w:rsidR="000D58AD" w:rsidRDefault="000D58AD" w:rsidP="00B05F8A">
            <w:pPr>
              <w:shd w:val="clear" w:color="auto" w:fill="FFFFFF"/>
              <w:outlineLvl w:val="0"/>
              <w:rPr>
                <w:rFonts w:ascii="Arial" w:hAnsi="Arial" w:cs="Arial"/>
                <w:bCs/>
                <w:strike/>
                <w:sz w:val="20"/>
              </w:rPr>
            </w:pPr>
          </w:p>
          <w:p w14:paraId="7E89C548" w14:textId="77777777" w:rsidR="000D58AD" w:rsidRDefault="000D58AD" w:rsidP="00B05F8A">
            <w:pPr>
              <w:shd w:val="clear" w:color="auto" w:fill="FFFFFF"/>
              <w:outlineLvl w:val="0"/>
              <w:rPr>
                <w:rFonts w:ascii="Arial" w:hAnsi="Arial" w:cs="Arial"/>
                <w:bCs/>
                <w:strike/>
                <w:sz w:val="20"/>
              </w:rPr>
            </w:pPr>
          </w:p>
          <w:p w14:paraId="06624F60" w14:textId="77777777" w:rsidR="000D58AD" w:rsidRDefault="000D58AD" w:rsidP="00B05F8A">
            <w:pPr>
              <w:shd w:val="clear" w:color="auto" w:fill="FFFFFF"/>
              <w:outlineLvl w:val="0"/>
              <w:rPr>
                <w:rFonts w:ascii="Arial" w:hAnsi="Arial" w:cs="Arial"/>
                <w:bCs/>
                <w:strike/>
                <w:sz w:val="20"/>
              </w:rPr>
            </w:pPr>
          </w:p>
          <w:p w14:paraId="048BBEDD" w14:textId="77777777" w:rsidR="000D58AD" w:rsidRPr="000233B9" w:rsidRDefault="000D58AD" w:rsidP="00B05F8A">
            <w:pPr>
              <w:shd w:val="clear" w:color="auto" w:fill="FFFFFF"/>
              <w:outlineLvl w:val="0"/>
              <w:rPr>
                <w:rFonts w:ascii="Arial" w:hAnsi="Arial" w:cs="Arial"/>
                <w:bCs/>
                <w:strike/>
                <w:sz w:val="20"/>
              </w:rPr>
            </w:pPr>
          </w:p>
          <w:p w14:paraId="0025E57A" w14:textId="77777777" w:rsidR="000D58AD" w:rsidRPr="000233B9" w:rsidRDefault="000D58AD" w:rsidP="00B05F8A">
            <w:pPr>
              <w:shd w:val="clear" w:color="auto" w:fill="FFFFFF"/>
              <w:outlineLvl w:val="0"/>
              <w:rPr>
                <w:rFonts w:ascii="Arial" w:hAnsi="Arial" w:cs="Arial"/>
                <w:bCs/>
                <w:strike/>
                <w:sz w:val="20"/>
              </w:rPr>
            </w:pPr>
          </w:p>
        </w:tc>
      </w:tr>
    </w:tbl>
    <w:p w14:paraId="01A89DFA" w14:textId="77777777" w:rsidR="009C38C6" w:rsidRDefault="009C38C6" w:rsidP="00B05F8A">
      <w:pPr>
        <w:shd w:val="clear" w:color="auto" w:fill="FFFFFF"/>
        <w:jc w:val="both"/>
        <w:rPr>
          <w:rFonts w:ascii="Arial" w:hAnsi="Arial" w:cs="Arial"/>
          <w:b/>
          <w:bCs/>
          <w:sz w:val="22"/>
          <w:u w:val="single"/>
        </w:rPr>
      </w:pPr>
    </w:p>
    <w:p w14:paraId="3CC12DE7" w14:textId="77777777" w:rsidR="006A7539" w:rsidRPr="00264FE9" w:rsidRDefault="00BA198B" w:rsidP="00B05F8A">
      <w:pPr>
        <w:shd w:val="clear" w:color="auto" w:fill="FFFFFF"/>
        <w:jc w:val="both"/>
        <w:rPr>
          <w:rFonts w:ascii="Arial" w:hAnsi="Arial" w:cs="Arial"/>
          <w:b/>
          <w:bCs/>
          <w:sz w:val="22"/>
          <w:u w:val="single"/>
        </w:rPr>
      </w:pPr>
      <w:r>
        <w:rPr>
          <w:rFonts w:ascii="Arial" w:hAnsi="Arial"/>
          <w:b/>
          <w:bCs/>
          <w:sz w:val="22"/>
          <w:u w:val="single"/>
        </w:rPr>
        <w:t>II. EKINTZAREN EMAITZAK</w:t>
      </w:r>
    </w:p>
    <w:p w14:paraId="5A0AC598" w14:textId="77777777" w:rsidR="00BA198B" w:rsidRDefault="00BA198B" w:rsidP="00B05F8A">
      <w:pPr>
        <w:shd w:val="clear" w:color="auto" w:fill="FFFFFF"/>
        <w:jc w:val="both"/>
        <w:rPr>
          <w:rFonts w:ascii="Arial" w:hAnsi="Arial" w:cs="Arial"/>
          <w:b/>
          <w:bCs/>
          <w:sz w:val="20"/>
        </w:rPr>
      </w:pPr>
    </w:p>
    <w:p w14:paraId="6A4B32E1" w14:textId="77777777" w:rsidR="009D0A13" w:rsidRDefault="009D0A13" w:rsidP="00B05F8A">
      <w:pPr>
        <w:shd w:val="clear" w:color="auto" w:fill="FFFFFF"/>
        <w:jc w:val="both"/>
        <w:rPr>
          <w:rFonts w:ascii="Arial" w:hAnsi="Arial" w:cs="Arial"/>
          <w:b/>
          <w:bCs/>
          <w:sz w:val="20"/>
        </w:rPr>
      </w:pPr>
      <w:r>
        <w:rPr>
          <w:rFonts w:ascii="Arial" w:hAnsi="Arial"/>
          <w:b/>
          <w:bCs/>
          <w:sz w:val="20"/>
        </w:rPr>
        <w:t>INPAKTUA:</w:t>
      </w:r>
    </w:p>
    <w:p w14:paraId="61EBD9B2" w14:textId="77777777" w:rsidR="009D0A13" w:rsidRDefault="009D0A13" w:rsidP="00B05F8A">
      <w:pPr>
        <w:shd w:val="clear" w:color="auto" w:fill="FFFFFF"/>
        <w:jc w:val="both"/>
        <w:rPr>
          <w:rFonts w:ascii="Arial" w:hAnsi="Arial" w:cs="Arial"/>
          <w:b/>
          <w:bCs/>
          <w:sz w:val="20"/>
        </w:rPr>
      </w:pPr>
    </w:p>
    <w:p w14:paraId="300B7A73" w14:textId="633E66A6" w:rsidR="009D0A13" w:rsidRDefault="009D0A13" w:rsidP="009D0A13">
      <w:pPr>
        <w:jc w:val="both"/>
        <w:rPr>
          <w:rFonts w:ascii="Arial" w:hAnsi="Arial" w:cs="Arial"/>
          <w:bCs/>
          <w:sz w:val="20"/>
        </w:rPr>
      </w:pPr>
      <w:r>
        <w:rPr>
          <w:rFonts w:ascii="Arial" w:hAnsi="Arial"/>
          <w:b/>
          <w:bCs/>
          <w:sz w:val="20"/>
          <w:u w:val="single"/>
        </w:rPr>
        <w:t>Isurpenen murrizketa eragiten ez duten proiektuetan</w:t>
      </w:r>
      <w:r>
        <w:rPr>
          <w:rFonts w:ascii="Arial" w:hAnsi="Arial"/>
          <w:b/>
          <w:bCs/>
          <w:sz w:val="20"/>
        </w:rPr>
        <w:t xml:space="preserve"> </w:t>
      </w:r>
      <w:r>
        <w:rPr>
          <w:rFonts w:ascii="Arial" w:hAnsi="Arial"/>
          <w:bCs/>
          <w:sz w:val="20"/>
        </w:rPr>
        <w:t>(</w:t>
      </w:r>
      <w:r w:rsidRPr="000D6E18">
        <w:rPr>
          <w:rFonts w:ascii="Arial" w:hAnsi="Arial"/>
          <w:bCs/>
          <w:sz w:val="20"/>
        </w:rPr>
        <w:t xml:space="preserve">egokitzapena:, </w:t>
      </w:r>
      <w:r w:rsidR="00E55B24" w:rsidRPr="000D6E18">
        <w:rPr>
          <w:rFonts w:ascii="Arial" w:hAnsi="Arial"/>
          <w:bCs/>
          <w:sz w:val="20"/>
        </w:rPr>
        <w:t>Klimari</w:t>
      </w:r>
      <w:r w:rsidR="00E55B24" w:rsidRPr="00E55B24">
        <w:rPr>
          <w:rFonts w:ascii="Arial" w:hAnsi="Arial"/>
          <w:bCs/>
          <w:sz w:val="20"/>
        </w:rPr>
        <w:t xml:space="preserve"> eta energiari buruzko udal- eta eskualde-planak</w:t>
      </w:r>
      <w:r>
        <w:rPr>
          <w:rFonts w:ascii="Arial" w:hAnsi="Arial"/>
          <w:bCs/>
          <w:sz w:val="20"/>
        </w:rPr>
        <w:t xml:space="preserve"> eta ekintzak)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10548"/>
      </w:tblGrid>
      <w:tr w:rsidR="00D71025" w:rsidRPr="00383E76" w14:paraId="23257701" w14:textId="77777777" w:rsidTr="00E104E6">
        <w:tc>
          <w:tcPr>
            <w:tcW w:w="10548" w:type="dxa"/>
            <w:shd w:val="clear" w:color="auto" w:fill="E0E0E0"/>
          </w:tcPr>
          <w:p w14:paraId="43656020" w14:textId="77777777" w:rsidR="00D71025" w:rsidRPr="009C68BB" w:rsidRDefault="00D71025">
            <w:r>
              <w:rPr>
                <w:rFonts w:ascii="Arial" w:hAnsi="Arial"/>
                <w:bCs/>
                <w:sz w:val="20"/>
              </w:rPr>
              <w:t>Jardungo duen inpaktu-katearen edo kateen deskribapena eta sektoreekiko harremana  (adibidez: bero-boladen inpaktu-katea osasun-sektorearen eta lehen sektorearen gainean).</w:t>
            </w:r>
          </w:p>
        </w:tc>
      </w:tr>
      <w:tr w:rsidR="00D71025" w:rsidRPr="00383E76" w14:paraId="60722EA9" w14:textId="77777777" w:rsidTr="00E104E6">
        <w:tc>
          <w:tcPr>
            <w:tcW w:w="10548" w:type="dxa"/>
            <w:shd w:val="clear" w:color="auto" w:fill="FFFFFF"/>
          </w:tcPr>
          <w:p w14:paraId="6F5330DC" w14:textId="77777777" w:rsidR="00D71025" w:rsidRDefault="00D71025" w:rsidP="00E104E6">
            <w:pPr>
              <w:shd w:val="clear" w:color="auto" w:fill="FFFFFF"/>
              <w:spacing w:before="60" w:after="60"/>
              <w:outlineLvl w:val="0"/>
              <w:rPr>
                <w:rFonts w:ascii="Arial" w:hAnsi="Arial" w:cs="Arial"/>
                <w:bCs/>
                <w:sz w:val="20"/>
              </w:rPr>
            </w:pPr>
          </w:p>
          <w:p w14:paraId="65865D68" w14:textId="77777777" w:rsidR="00D71025" w:rsidRDefault="00D71025" w:rsidP="00E104E6">
            <w:pPr>
              <w:shd w:val="clear" w:color="auto" w:fill="FFFFFF"/>
              <w:spacing w:before="60" w:after="60"/>
              <w:outlineLvl w:val="0"/>
              <w:rPr>
                <w:rFonts w:ascii="Arial" w:hAnsi="Arial" w:cs="Arial"/>
                <w:bCs/>
                <w:sz w:val="20"/>
              </w:rPr>
            </w:pPr>
          </w:p>
          <w:p w14:paraId="6EBA57CA" w14:textId="3D26D886" w:rsidR="00D71025" w:rsidRDefault="00D71025" w:rsidP="00E104E6">
            <w:pPr>
              <w:shd w:val="clear" w:color="auto" w:fill="FFFFFF"/>
              <w:spacing w:before="60" w:after="60"/>
              <w:outlineLvl w:val="0"/>
              <w:rPr>
                <w:rFonts w:ascii="Arial" w:hAnsi="Arial" w:cs="Arial"/>
                <w:bCs/>
                <w:sz w:val="20"/>
              </w:rPr>
            </w:pPr>
          </w:p>
          <w:p w14:paraId="164D55BD" w14:textId="2FDEEAF5" w:rsidR="00434465" w:rsidRDefault="00434465" w:rsidP="00E104E6">
            <w:pPr>
              <w:shd w:val="clear" w:color="auto" w:fill="FFFFFF"/>
              <w:spacing w:before="60" w:after="60"/>
              <w:outlineLvl w:val="0"/>
              <w:rPr>
                <w:rFonts w:ascii="Arial" w:hAnsi="Arial" w:cs="Arial"/>
                <w:bCs/>
                <w:sz w:val="20"/>
              </w:rPr>
            </w:pPr>
          </w:p>
          <w:p w14:paraId="15E894CB" w14:textId="40E0A5EC" w:rsidR="00434465" w:rsidRDefault="00434465" w:rsidP="00E104E6">
            <w:pPr>
              <w:shd w:val="clear" w:color="auto" w:fill="FFFFFF"/>
              <w:spacing w:before="60" w:after="60"/>
              <w:outlineLvl w:val="0"/>
              <w:rPr>
                <w:rFonts w:ascii="Arial" w:hAnsi="Arial" w:cs="Arial"/>
                <w:bCs/>
                <w:sz w:val="20"/>
              </w:rPr>
            </w:pPr>
          </w:p>
          <w:p w14:paraId="054A3397" w14:textId="77777777" w:rsidR="00434465" w:rsidRDefault="00434465" w:rsidP="00E104E6">
            <w:pPr>
              <w:shd w:val="clear" w:color="auto" w:fill="FFFFFF"/>
              <w:spacing w:before="60" w:after="60"/>
              <w:outlineLvl w:val="0"/>
              <w:rPr>
                <w:rFonts w:ascii="Arial" w:hAnsi="Arial" w:cs="Arial"/>
                <w:bCs/>
                <w:sz w:val="20"/>
              </w:rPr>
            </w:pPr>
          </w:p>
          <w:p w14:paraId="7DC6C7A1" w14:textId="77777777" w:rsidR="00D71025" w:rsidRDefault="00D71025" w:rsidP="00E104E6">
            <w:pPr>
              <w:shd w:val="clear" w:color="auto" w:fill="FFFFFF"/>
              <w:spacing w:before="60" w:after="60"/>
              <w:outlineLvl w:val="0"/>
              <w:rPr>
                <w:rFonts w:ascii="Arial" w:hAnsi="Arial" w:cs="Arial"/>
                <w:bCs/>
                <w:sz w:val="20"/>
              </w:rPr>
            </w:pPr>
          </w:p>
          <w:p w14:paraId="4DE57761" w14:textId="77777777" w:rsidR="00D71025" w:rsidRDefault="00D71025" w:rsidP="00E104E6">
            <w:pPr>
              <w:shd w:val="clear" w:color="auto" w:fill="FFFFFF"/>
              <w:spacing w:before="60" w:after="60"/>
              <w:outlineLvl w:val="0"/>
              <w:rPr>
                <w:rFonts w:ascii="Arial" w:hAnsi="Arial" w:cs="Arial"/>
                <w:bCs/>
                <w:sz w:val="20"/>
              </w:rPr>
            </w:pPr>
          </w:p>
          <w:p w14:paraId="7721A2DF" w14:textId="77777777" w:rsidR="00D71025" w:rsidRPr="00383E76" w:rsidRDefault="00D71025" w:rsidP="00E104E6">
            <w:pPr>
              <w:shd w:val="clear" w:color="auto" w:fill="FFFFFF"/>
              <w:spacing w:before="60" w:after="60"/>
              <w:outlineLvl w:val="0"/>
              <w:rPr>
                <w:rFonts w:ascii="Arial" w:hAnsi="Arial" w:cs="Arial"/>
                <w:bCs/>
                <w:sz w:val="20"/>
              </w:rPr>
            </w:pPr>
          </w:p>
        </w:tc>
      </w:tr>
    </w:tbl>
    <w:p w14:paraId="1774E7BB" w14:textId="77777777" w:rsidR="00DE383C" w:rsidRDefault="00DE383C" w:rsidP="009D0A13">
      <w:pPr>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10548"/>
      </w:tblGrid>
      <w:tr w:rsidR="00D71025" w:rsidRPr="00383E76" w14:paraId="1AA3146D" w14:textId="77777777" w:rsidTr="00E104E6">
        <w:tc>
          <w:tcPr>
            <w:tcW w:w="10548" w:type="dxa"/>
            <w:shd w:val="clear" w:color="auto" w:fill="E0E0E0"/>
          </w:tcPr>
          <w:p w14:paraId="7AEABEB5" w14:textId="77777777" w:rsidR="00D71025" w:rsidRPr="009C68BB" w:rsidRDefault="00D71025">
            <w:r>
              <w:rPr>
                <w:rFonts w:ascii="Arial" w:hAnsi="Arial"/>
                <w:bCs/>
                <w:sz w:val="20"/>
              </w:rPr>
              <w:lastRenderedPageBreak/>
              <w:t xml:space="preserve">Onuren deskribapen kualitatiboa. </w:t>
            </w:r>
          </w:p>
        </w:tc>
      </w:tr>
      <w:tr w:rsidR="00D71025" w:rsidRPr="00383E76" w14:paraId="140F9B93" w14:textId="77777777" w:rsidTr="00E104E6">
        <w:tc>
          <w:tcPr>
            <w:tcW w:w="10548" w:type="dxa"/>
            <w:shd w:val="clear" w:color="auto" w:fill="FFFFFF"/>
          </w:tcPr>
          <w:p w14:paraId="7D535802" w14:textId="77777777" w:rsidR="00D71025" w:rsidRDefault="00D71025" w:rsidP="00E104E6">
            <w:pPr>
              <w:shd w:val="clear" w:color="auto" w:fill="FFFFFF"/>
              <w:spacing w:before="60" w:after="60"/>
              <w:outlineLvl w:val="0"/>
              <w:rPr>
                <w:rFonts w:ascii="Arial" w:hAnsi="Arial" w:cs="Arial"/>
                <w:bCs/>
                <w:sz w:val="20"/>
              </w:rPr>
            </w:pPr>
          </w:p>
          <w:p w14:paraId="3A6E3EF4" w14:textId="77777777" w:rsidR="00434465" w:rsidRDefault="00434465" w:rsidP="00E104E6">
            <w:pPr>
              <w:shd w:val="clear" w:color="auto" w:fill="FFFFFF"/>
              <w:spacing w:before="60" w:after="60"/>
              <w:outlineLvl w:val="0"/>
              <w:rPr>
                <w:rFonts w:ascii="Arial" w:hAnsi="Arial" w:cs="Arial"/>
                <w:bCs/>
                <w:sz w:val="20"/>
              </w:rPr>
            </w:pPr>
          </w:p>
          <w:p w14:paraId="00787BD5" w14:textId="77777777" w:rsidR="00D71025" w:rsidRDefault="00D71025" w:rsidP="00E104E6">
            <w:pPr>
              <w:shd w:val="clear" w:color="auto" w:fill="FFFFFF"/>
              <w:spacing w:before="60" w:after="60"/>
              <w:outlineLvl w:val="0"/>
              <w:rPr>
                <w:rFonts w:ascii="Arial" w:hAnsi="Arial" w:cs="Arial"/>
                <w:bCs/>
                <w:sz w:val="20"/>
              </w:rPr>
            </w:pPr>
          </w:p>
          <w:p w14:paraId="12099115" w14:textId="07DD53F6" w:rsidR="00D71025" w:rsidRPr="00383E76" w:rsidRDefault="00D71025" w:rsidP="00A252D9">
            <w:pPr>
              <w:shd w:val="clear" w:color="auto" w:fill="FFFFFF"/>
              <w:tabs>
                <w:tab w:val="left" w:pos="4365"/>
              </w:tabs>
              <w:spacing w:before="60" w:after="60"/>
              <w:outlineLvl w:val="0"/>
              <w:rPr>
                <w:rFonts w:ascii="Arial" w:hAnsi="Arial" w:cs="Arial"/>
                <w:bCs/>
                <w:sz w:val="20"/>
              </w:rPr>
            </w:pPr>
          </w:p>
        </w:tc>
      </w:tr>
    </w:tbl>
    <w:p w14:paraId="35D0166E" w14:textId="77777777" w:rsidR="00D71025" w:rsidRPr="009C68BB" w:rsidRDefault="00D71025" w:rsidP="009D0A13">
      <w:pPr>
        <w:jc w:val="both"/>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10548"/>
      </w:tblGrid>
      <w:tr w:rsidR="009D0A13" w:rsidRPr="00383E76" w14:paraId="1868B42F" w14:textId="77777777" w:rsidTr="00657E9F">
        <w:tc>
          <w:tcPr>
            <w:tcW w:w="10548" w:type="dxa"/>
            <w:shd w:val="clear" w:color="auto" w:fill="E0E0E0"/>
          </w:tcPr>
          <w:p w14:paraId="0AF948C0" w14:textId="77777777" w:rsidR="009D0A13" w:rsidRPr="009C68BB" w:rsidRDefault="00DE383C">
            <w:r>
              <w:rPr>
                <w:rFonts w:ascii="Arial" w:hAnsi="Arial"/>
                <w:bCs/>
                <w:sz w:val="20"/>
              </w:rPr>
              <w:t xml:space="preserve">Bestelako ingurumen-inpaktuak murrizteagatik aurreikusitako onuren deskribapen kualitatiboa eta, hala badagokio, klima-aldaketaren arintzearekiko sinergiak identifikatzea. </w:t>
            </w:r>
          </w:p>
        </w:tc>
      </w:tr>
      <w:tr w:rsidR="009D0A13" w:rsidRPr="00383E76" w14:paraId="39C432B6" w14:textId="77777777" w:rsidTr="00657E9F">
        <w:tc>
          <w:tcPr>
            <w:tcW w:w="10548" w:type="dxa"/>
            <w:shd w:val="clear" w:color="auto" w:fill="FFFFFF"/>
          </w:tcPr>
          <w:p w14:paraId="03D53F07" w14:textId="77777777" w:rsidR="009D0A13" w:rsidRDefault="009D0A13" w:rsidP="00657E9F">
            <w:pPr>
              <w:shd w:val="clear" w:color="auto" w:fill="FFFFFF"/>
              <w:spacing w:before="60" w:after="60"/>
              <w:outlineLvl w:val="0"/>
              <w:rPr>
                <w:rFonts w:ascii="Arial" w:hAnsi="Arial" w:cs="Arial"/>
                <w:bCs/>
                <w:sz w:val="20"/>
              </w:rPr>
            </w:pPr>
          </w:p>
          <w:p w14:paraId="67D31D67" w14:textId="77777777" w:rsidR="009D0A13" w:rsidRDefault="009D0A13" w:rsidP="00657E9F">
            <w:pPr>
              <w:shd w:val="clear" w:color="auto" w:fill="FFFFFF"/>
              <w:spacing w:before="60" w:after="60"/>
              <w:outlineLvl w:val="0"/>
              <w:rPr>
                <w:rFonts w:ascii="Arial" w:hAnsi="Arial" w:cs="Arial"/>
                <w:bCs/>
                <w:sz w:val="20"/>
              </w:rPr>
            </w:pPr>
          </w:p>
          <w:p w14:paraId="291BEF08" w14:textId="77777777" w:rsidR="009D0A13" w:rsidRDefault="009D0A13" w:rsidP="00657E9F">
            <w:pPr>
              <w:shd w:val="clear" w:color="auto" w:fill="FFFFFF"/>
              <w:spacing w:before="60" w:after="60"/>
              <w:outlineLvl w:val="0"/>
              <w:rPr>
                <w:rFonts w:ascii="Arial" w:hAnsi="Arial" w:cs="Arial"/>
                <w:bCs/>
                <w:sz w:val="20"/>
              </w:rPr>
            </w:pPr>
          </w:p>
          <w:p w14:paraId="2FADCDFD" w14:textId="77777777" w:rsidR="009D0A13" w:rsidRPr="00383E76" w:rsidRDefault="009D0A13" w:rsidP="00657E9F">
            <w:pPr>
              <w:shd w:val="clear" w:color="auto" w:fill="FFFFFF"/>
              <w:spacing w:before="60" w:after="60"/>
              <w:outlineLvl w:val="0"/>
              <w:rPr>
                <w:rFonts w:ascii="Arial" w:hAnsi="Arial" w:cs="Arial"/>
                <w:bCs/>
                <w:sz w:val="20"/>
              </w:rPr>
            </w:pPr>
          </w:p>
        </w:tc>
      </w:tr>
    </w:tbl>
    <w:p w14:paraId="36DA34C1" w14:textId="77777777" w:rsidR="00264FE9" w:rsidRDefault="00264FE9" w:rsidP="00B05F8A">
      <w:pPr>
        <w:shd w:val="clear" w:color="auto" w:fill="FFFFFF"/>
        <w:jc w:val="both"/>
        <w:rPr>
          <w:rFonts w:ascii="Arial" w:hAnsi="Arial" w:cs="Arial"/>
          <w:b/>
          <w:bCs/>
          <w:sz w:val="20"/>
        </w:rPr>
      </w:pPr>
    </w:p>
    <w:p w14:paraId="6C269246" w14:textId="77777777" w:rsidR="00BC0AFB" w:rsidRPr="009D0A13" w:rsidRDefault="009D0A13" w:rsidP="009D0A13">
      <w:pPr>
        <w:jc w:val="both"/>
        <w:rPr>
          <w:rFonts w:ascii="Arial" w:hAnsi="Arial" w:cs="Arial"/>
          <w:b/>
          <w:bCs/>
          <w:sz w:val="20"/>
          <w:u w:val="single"/>
        </w:rPr>
      </w:pPr>
      <w:r>
        <w:rPr>
          <w:rFonts w:ascii="Arial" w:hAnsi="Arial"/>
          <w:b/>
          <w:bCs/>
          <w:sz w:val="20"/>
          <w:u w:val="single"/>
        </w:rPr>
        <w:t>CO</w:t>
      </w:r>
      <w:r>
        <w:rPr>
          <w:rFonts w:ascii="Arial" w:hAnsi="Arial"/>
          <w:b/>
          <w:bCs/>
          <w:sz w:val="20"/>
          <w:u w:val="single"/>
          <w:vertAlign w:val="subscript"/>
        </w:rPr>
        <w:t>2</w:t>
      </w:r>
      <w:r>
        <w:rPr>
          <w:rFonts w:ascii="Arial" w:hAnsi="Arial"/>
          <w:b/>
          <w:bCs/>
          <w:sz w:val="20"/>
          <w:u w:val="single"/>
        </w:rPr>
        <w:t xml:space="preserve"> baliokideko isurpenak murriztea helburu duten proiektuetan </w:t>
      </w:r>
      <w:r>
        <w:rPr>
          <w:rFonts w:ascii="Arial" w:hAnsi="Arial"/>
          <w:bCs/>
          <w:sz w:val="20"/>
        </w:rPr>
        <w:t>(mugikortasun jasangarria)</w:t>
      </w:r>
      <w:r>
        <w:rPr>
          <w:rFonts w:ascii="Arial" w:hAnsi="Arial"/>
          <w:b/>
          <w:bCs/>
          <w:sz w:val="20"/>
          <w:u w:val="single"/>
        </w:rPr>
        <w:t xml:space="preserve"> </w:t>
      </w:r>
    </w:p>
    <w:p w14:paraId="1EC6702F" w14:textId="77777777" w:rsidR="001065C5" w:rsidRDefault="001065C5" w:rsidP="00B05F8A">
      <w:pPr>
        <w:shd w:val="clear" w:color="auto" w:fill="FFFFFF"/>
        <w:jc w:val="both"/>
        <w:rPr>
          <w:rFonts w:ascii="Arial" w:hAnsi="Arial" w:cs="Arial"/>
          <w:bCs/>
          <w:sz w:val="20"/>
        </w:rPr>
      </w:pPr>
    </w:p>
    <w:p w14:paraId="3DCA6C27" w14:textId="77777777" w:rsidR="00BA198B" w:rsidRPr="00E320F2" w:rsidRDefault="00521529" w:rsidP="00E320F2">
      <w:pPr>
        <w:jc w:val="both"/>
        <w:outlineLvl w:val="0"/>
        <w:rPr>
          <w:rFonts w:ascii="Arial" w:hAnsi="Arial" w:cs="Arial"/>
          <w:bCs/>
          <w:color w:val="0070C0"/>
          <w:sz w:val="20"/>
        </w:rPr>
      </w:pPr>
      <w:r>
        <w:rPr>
          <w:rFonts w:ascii="Arial" w:hAnsi="Arial"/>
          <w:b/>
          <w:bCs/>
          <w:color w:val="0070C0"/>
          <w:sz w:val="20"/>
        </w:rPr>
        <w:t>Oharra:</w:t>
      </w:r>
      <w:r>
        <w:rPr>
          <w:rFonts w:ascii="Arial" w:hAnsi="Arial"/>
          <w:bCs/>
          <w:color w:val="0070C0"/>
          <w:sz w:val="20"/>
        </w:rPr>
        <w:t xml:space="preserve"> Emisio murriztuen kalkuluak eskatutako ekintzarena izan behar du soilik. Dokumentu erantsi batean murrizketa hauek zehazteko erabilitako hipotesi, zenbatespen, sarrera-datu, kalkulu, emisio-faktore eta iturri bibliografikoak azalduko dira.</w:t>
      </w:r>
    </w:p>
    <w:p w14:paraId="19A3ED09" w14:textId="77777777" w:rsidR="00BA198B" w:rsidRPr="00E142B8" w:rsidRDefault="00BA198B" w:rsidP="00B05F8A">
      <w:pPr>
        <w:shd w:val="clear" w:color="auto" w:fill="FFFFFF"/>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092"/>
        <w:gridCol w:w="2080"/>
        <w:gridCol w:w="4552"/>
      </w:tblGrid>
      <w:tr w:rsidR="00BA198B" w:rsidRPr="00383E76" w14:paraId="022C85DF" w14:textId="77777777" w:rsidTr="002847D3">
        <w:tc>
          <w:tcPr>
            <w:tcW w:w="10302" w:type="dxa"/>
            <w:gridSpan w:val="4"/>
            <w:shd w:val="clear" w:color="auto" w:fill="E0E0E0"/>
          </w:tcPr>
          <w:p w14:paraId="40C93614" w14:textId="77777777" w:rsidR="00AC7862" w:rsidRPr="001065C5" w:rsidRDefault="00DD02D9">
            <w:pPr>
              <w:rPr>
                <w:rFonts w:ascii="Arial" w:hAnsi="Arial" w:cs="Arial"/>
                <w:bCs/>
                <w:sz w:val="20"/>
              </w:rPr>
            </w:pPr>
            <w:r>
              <w:rPr>
                <w:rFonts w:ascii="Arial" w:hAnsi="Arial"/>
                <w:bCs/>
                <w:sz w:val="20"/>
              </w:rPr>
              <w:t>Murriztutako isurpenak. CO</w:t>
            </w:r>
            <w:r>
              <w:rPr>
                <w:rFonts w:ascii="Arial" w:hAnsi="Arial"/>
                <w:bCs/>
                <w:sz w:val="20"/>
                <w:vertAlign w:val="subscript"/>
              </w:rPr>
              <w:t>2</w:t>
            </w:r>
            <w:r>
              <w:rPr>
                <w:rFonts w:ascii="Arial" w:hAnsi="Arial"/>
                <w:bCs/>
                <w:sz w:val="20"/>
              </w:rPr>
              <w:t xml:space="preserve"> baliokidea derrigorrezkoa da; beste parametro batzuk gomendagarriak dira</w:t>
            </w:r>
          </w:p>
        </w:tc>
      </w:tr>
      <w:tr w:rsidR="00BA198B" w:rsidRPr="00383E76" w14:paraId="43DC5943" w14:textId="77777777" w:rsidTr="002847D3">
        <w:trPr>
          <w:trHeight w:val="482"/>
        </w:trPr>
        <w:tc>
          <w:tcPr>
            <w:tcW w:w="578" w:type="dxa"/>
            <w:vMerge w:val="restart"/>
            <w:textDirection w:val="btLr"/>
            <w:vAlign w:val="center"/>
          </w:tcPr>
          <w:p w14:paraId="01185F02" w14:textId="77777777" w:rsidR="00BA198B" w:rsidRPr="00BD0E69" w:rsidRDefault="00BA198B" w:rsidP="00B05F8A">
            <w:pPr>
              <w:shd w:val="clear" w:color="auto" w:fill="FFFFFF"/>
              <w:spacing w:before="60" w:after="60"/>
              <w:ind w:left="113" w:right="113"/>
              <w:jc w:val="center"/>
              <w:rPr>
                <w:rFonts w:ascii="Arial" w:hAnsi="Arial" w:cs="Arial"/>
                <w:b/>
                <w:bCs/>
                <w:sz w:val="16"/>
                <w:szCs w:val="16"/>
                <w:u w:val="single"/>
              </w:rPr>
            </w:pPr>
            <w:r>
              <w:rPr>
                <w:rFonts w:ascii="Arial" w:hAnsi="Arial"/>
                <w:b/>
                <w:bCs/>
                <w:sz w:val="16"/>
                <w:szCs w:val="16"/>
                <w:u w:val="single"/>
              </w:rPr>
              <w:t>Funtsezko parametroak:</w:t>
            </w:r>
          </w:p>
        </w:tc>
        <w:tc>
          <w:tcPr>
            <w:tcW w:w="3092" w:type="dxa"/>
          </w:tcPr>
          <w:p w14:paraId="1F017C8A" w14:textId="77777777" w:rsidR="00BA198B" w:rsidRPr="00383E76" w:rsidRDefault="00BA198B" w:rsidP="00DD02D9">
            <w:pPr>
              <w:shd w:val="clear" w:color="auto" w:fill="FFFFFF"/>
              <w:spacing w:before="60" w:after="60"/>
              <w:rPr>
                <w:rFonts w:ascii="Arial" w:hAnsi="Arial" w:cs="Arial"/>
                <w:bCs/>
                <w:sz w:val="20"/>
              </w:rPr>
            </w:pPr>
            <w:r>
              <w:rPr>
                <w:rFonts w:ascii="Arial" w:hAnsi="Arial"/>
                <w:bCs/>
                <w:sz w:val="20"/>
              </w:rPr>
              <w:t>Berotegi efektuko gasen isurpenen murrizketa</w:t>
            </w:r>
            <w:r>
              <w:rPr>
                <w:rStyle w:val="Refdenotaalpie"/>
                <w:rFonts w:ascii="Arial" w:hAnsi="Arial"/>
                <w:bCs/>
                <w:sz w:val="20"/>
              </w:rPr>
              <w:footnoteReference w:id="3"/>
            </w:r>
          </w:p>
        </w:tc>
        <w:tc>
          <w:tcPr>
            <w:tcW w:w="2080" w:type="dxa"/>
          </w:tcPr>
          <w:p w14:paraId="17137613" w14:textId="77777777" w:rsidR="00BA198B" w:rsidRPr="00383E76" w:rsidRDefault="00BA198B" w:rsidP="00B05F8A">
            <w:pPr>
              <w:shd w:val="clear" w:color="auto" w:fill="FFFFFF"/>
              <w:spacing w:before="60" w:after="60" w:line="480" w:lineRule="auto"/>
              <w:jc w:val="both"/>
              <w:rPr>
                <w:rFonts w:ascii="Arial" w:hAnsi="Arial" w:cs="Arial"/>
                <w:bCs/>
                <w:sz w:val="20"/>
              </w:rPr>
            </w:pPr>
            <w:r>
              <w:rPr>
                <w:rFonts w:ascii="Arial" w:hAnsi="Arial"/>
                <w:bCs/>
                <w:sz w:val="20"/>
              </w:rPr>
              <w:t>CO</w:t>
            </w:r>
            <w:r>
              <w:rPr>
                <w:rFonts w:ascii="Arial" w:hAnsi="Arial"/>
                <w:bCs/>
                <w:sz w:val="20"/>
                <w:vertAlign w:val="subscript"/>
              </w:rPr>
              <w:t xml:space="preserve">2 </w:t>
            </w:r>
            <w:r>
              <w:rPr>
                <w:rFonts w:ascii="Arial" w:hAnsi="Arial"/>
                <w:bCs/>
                <w:sz w:val="20"/>
              </w:rPr>
              <w:t>baliokide tonak/urte</w:t>
            </w:r>
          </w:p>
        </w:tc>
        <w:tc>
          <w:tcPr>
            <w:tcW w:w="4552" w:type="dxa"/>
          </w:tcPr>
          <w:p w14:paraId="60A56339" w14:textId="77777777" w:rsidR="00BA198B" w:rsidRPr="00981950" w:rsidRDefault="00BA198B" w:rsidP="00B05F8A">
            <w:pPr>
              <w:shd w:val="clear" w:color="auto" w:fill="FFFFFF"/>
              <w:spacing w:before="60" w:after="60"/>
              <w:jc w:val="both"/>
              <w:rPr>
                <w:rFonts w:ascii="Arial" w:hAnsi="Arial" w:cs="Arial"/>
                <w:bCs/>
                <w:strike/>
                <w:sz w:val="20"/>
              </w:rPr>
            </w:pPr>
          </w:p>
        </w:tc>
      </w:tr>
      <w:tr w:rsidR="00BA198B" w:rsidRPr="00383E76" w14:paraId="1A27628C" w14:textId="77777777" w:rsidTr="002847D3">
        <w:trPr>
          <w:trHeight w:val="357"/>
        </w:trPr>
        <w:tc>
          <w:tcPr>
            <w:tcW w:w="578" w:type="dxa"/>
            <w:vMerge/>
          </w:tcPr>
          <w:p w14:paraId="77592F83" w14:textId="77777777" w:rsidR="00BA198B" w:rsidRPr="00383E76" w:rsidRDefault="00BA198B" w:rsidP="00B05F8A">
            <w:pPr>
              <w:shd w:val="clear" w:color="auto" w:fill="FFFFFF"/>
              <w:spacing w:before="60" w:after="60"/>
              <w:jc w:val="both"/>
              <w:rPr>
                <w:rFonts w:ascii="Arial" w:hAnsi="Arial" w:cs="Arial"/>
                <w:bCs/>
                <w:sz w:val="20"/>
              </w:rPr>
            </w:pPr>
          </w:p>
        </w:tc>
        <w:tc>
          <w:tcPr>
            <w:tcW w:w="3092" w:type="dxa"/>
            <w:vMerge w:val="restart"/>
          </w:tcPr>
          <w:p w14:paraId="33809C11" w14:textId="77777777" w:rsidR="00BA198B" w:rsidRPr="00383E76" w:rsidRDefault="00BA198B" w:rsidP="00DD02D9">
            <w:pPr>
              <w:shd w:val="clear" w:color="auto" w:fill="FFFFFF"/>
              <w:spacing w:before="60" w:after="60"/>
              <w:jc w:val="both"/>
              <w:rPr>
                <w:rFonts w:ascii="Arial" w:hAnsi="Arial" w:cs="Arial"/>
                <w:bCs/>
                <w:sz w:val="20"/>
              </w:rPr>
            </w:pPr>
            <w:r>
              <w:rPr>
                <w:rFonts w:ascii="Arial" w:hAnsi="Arial"/>
                <w:bCs/>
                <w:sz w:val="20"/>
              </w:rPr>
              <w:t>Airearen kalitatearekin zuzenean lotuta dauden isurpenen murrizketa</w:t>
            </w:r>
          </w:p>
        </w:tc>
        <w:tc>
          <w:tcPr>
            <w:tcW w:w="2080" w:type="dxa"/>
          </w:tcPr>
          <w:p w14:paraId="67F00C2B" w14:textId="77777777" w:rsidR="00BA198B" w:rsidRPr="00383E76" w:rsidRDefault="00BA198B" w:rsidP="00B05F8A">
            <w:pPr>
              <w:shd w:val="clear" w:color="auto" w:fill="FFFFFF"/>
              <w:spacing w:before="60" w:after="60"/>
              <w:jc w:val="both"/>
              <w:rPr>
                <w:rFonts w:ascii="Arial" w:hAnsi="Arial" w:cs="Arial"/>
                <w:bCs/>
                <w:sz w:val="20"/>
              </w:rPr>
            </w:pPr>
            <w:r>
              <w:rPr>
                <w:rFonts w:ascii="Arial" w:hAnsi="Arial"/>
                <w:bCs/>
                <w:sz w:val="20"/>
              </w:rPr>
              <w:t>Kg PM</w:t>
            </w:r>
          </w:p>
        </w:tc>
        <w:tc>
          <w:tcPr>
            <w:tcW w:w="4552" w:type="dxa"/>
          </w:tcPr>
          <w:p w14:paraId="7F0FBF35" w14:textId="77777777" w:rsidR="00BA198B" w:rsidRPr="005615BC" w:rsidRDefault="00BA198B" w:rsidP="00B05F8A">
            <w:pPr>
              <w:shd w:val="clear" w:color="auto" w:fill="FFFFFF"/>
              <w:spacing w:before="60" w:after="60"/>
              <w:jc w:val="both"/>
              <w:rPr>
                <w:rFonts w:ascii="Arial" w:hAnsi="Arial" w:cs="Arial"/>
                <w:bCs/>
                <w:sz w:val="20"/>
              </w:rPr>
            </w:pPr>
          </w:p>
        </w:tc>
      </w:tr>
      <w:tr w:rsidR="00BA198B" w:rsidRPr="00383E76" w14:paraId="2097DEE2" w14:textId="77777777" w:rsidTr="002847D3">
        <w:trPr>
          <w:trHeight w:val="357"/>
        </w:trPr>
        <w:tc>
          <w:tcPr>
            <w:tcW w:w="578" w:type="dxa"/>
            <w:vMerge/>
          </w:tcPr>
          <w:p w14:paraId="73FC45EF" w14:textId="77777777" w:rsidR="00BA198B" w:rsidRPr="00383E76" w:rsidRDefault="00BA198B" w:rsidP="00B05F8A">
            <w:pPr>
              <w:shd w:val="clear" w:color="auto" w:fill="FFFFFF"/>
              <w:spacing w:before="60" w:after="60"/>
              <w:jc w:val="both"/>
              <w:rPr>
                <w:rFonts w:ascii="Arial" w:hAnsi="Arial" w:cs="Arial"/>
                <w:bCs/>
                <w:sz w:val="20"/>
              </w:rPr>
            </w:pPr>
          </w:p>
        </w:tc>
        <w:tc>
          <w:tcPr>
            <w:tcW w:w="3092" w:type="dxa"/>
            <w:vMerge/>
          </w:tcPr>
          <w:p w14:paraId="3013E10E" w14:textId="77777777" w:rsidR="00BA198B" w:rsidRPr="00383E76" w:rsidRDefault="00BA198B" w:rsidP="00B05F8A">
            <w:pPr>
              <w:shd w:val="clear" w:color="auto" w:fill="FFFFFF"/>
              <w:spacing w:before="60" w:after="60"/>
              <w:jc w:val="both"/>
              <w:rPr>
                <w:rFonts w:ascii="Arial" w:hAnsi="Arial" w:cs="Arial"/>
                <w:bCs/>
                <w:sz w:val="20"/>
              </w:rPr>
            </w:pPr>
          </w:p>
        </w:tc>
        <w:tc>
          <w:tcPr>
            <w:tcW w:w="2080" w:type="dxa"/>
          </w:tcPr>
          <w:p w14:paraId="05AD9A0D" w14:textId="77777777" w:rsidR="00BA198B" w:rsidRDefault="00BA198B" w:rsidP="00B05F8A">
            <w:pPr>
              <w:shd w:val="clear" w:color="auto" w:fill="FFFFFF"/>
              <w:spacing w:before="60" w:after="60"/>
              <w:jc w:val="both"/>
              <w:rPr>
                <w:rFonts w:ascii="Arial" w:hAnsi="Arial" w:cs="Arial"/>
                <w:bCs/>
                <w:sz w:val="20"/>
              </w:rPr>
            </w:pPr>
            <w:r>
              <w:rPr>
                <w:rFonts w:ascii="Arial" w:hAnsi="Arial"/>
                <w:bCs/>
                <w:sz w:val="20"/>
              </w:rPr>
              <w:t>Honela adieraziak</w:t>
            </w:r>
            <w:r>
              <w:rPr>
                <w:rStyle w:val="Refdenotaalpie"/>
                <w:rFonts w:ascii="Arial" w:hAnsi="Arial"/>
                <w:bCs/>
                <w:sz w:val="20"/>
              </w:rPr>
              <w:footnoteReference w:id="4"/>
            </w:r>
            <w:r>
              <w:rPr>
                <w:rFonts w:ascii="Arial" w:hAnsi="Arial"/>
                <w:bCs/>
                <w:sz w:val="20"/>
              </w:rPr>
              <w:t>:</w:t>
            </w:r>
          </w:p>
        </w:tc>
        <w:tc>
          <w:tcPr>
            <w:tcW w:w="4552" w:type="dxa"/>
          </w:tcPr>
          <w:p w14:paraId="6FFB8E88" w14:textId="77777777" w:rsidR="00BA198B" w:rsidRPr="005615BC" w:rsidRDefault="00BA198B" w:rsidP="00B05F8A">
            <w:pPr>
              <w:shd w:val="clear" w:color="auto" w:fill="FFFFFF"/>
              <w:spacing w:before="60" w:after="60"/>
              <w:jc w:val="both"/>
              <w:rPr>
                <w:rFonts w:ascii="Arial" w:hAnsi="Arial" w:cs="Arial"/>
                <w:bCs/>
                <w:sz w:val="20"/>
              </w:rPr>
            </w:pPr>
          </w:p>
        </w:tc>
      </w:tr>
      <w:tr w:rsidR="00BA198B" w:rsidRPr="00383E76" w14:paraId="3EB958AC" w14:textId="77777777" w:rsidTr="002847D3">
        <w:trPr>
          <w:trHeight w:val="356"/>
        </w:trPr>
        <w:tc>
          <w:tcPr>
            <w:tcW w:w="578" w:type="dxa"/>
            <w:vMerge/>
          </w:tcPr>
          <w:p w14:paraId="7D4E5818" w14:textId="77777777" w:rsidR="00BA198B" w:rsidRPr="00383E76" w:rsidRDefault="00BA198B" w:rsidP="00B05F8A">
            <w:pPr>
              <w:shd w:val="clear" w:color="auto" w:fill="FFFFFF"/>
              <w:spacing w:before="60" w:after="60"/>
              <w:jc w:val="both"/>
              <w:rPr>
                <w:rFonts w:ascii="Arial" w:hAnsi="Arial" w:cs="Arial"/>
                <w:bCs/>
                <w:sz w:val="20"/>
              </w:rPr>
            </w:pPr>
          </w:p>
        </w:tc>
        <w:tc>
          <w:tcPr>
            <w:tcW w:w="3092" w:type="dxa"/>
            <w:vMerge/>
          </w:tcPr>
          <w:p w14:paraId="4196824F" w14:textId="77777777" w:rsidR="00BA198B" w:rsidRPr="00383E76" w:rsidRDefault="00BA198B" w:rsidP="00B05F8A">
            <w:pPr>
              <w:shd w:val="clear" w:color="auto" w:fill="FFFFFF"/>
              <w:spacing w:before="60" w:after="60"/>
              <w:jc w:val="both"/>
              <w:rPr>
                <w:rFonts w:ascii="Arial" w:hAnsi="Arial" w:cs="Arial"/>
                <w:bCs/>
                <w:sz w:val="20"/>
              </w:rPr>
            </w:pPr>
          </w:p>
        </w:tc>
        <w:tc>
          <w:tcPr>
            <w:tcW w:w="2080" w:type="dxa"/>
          </w:tcPr>
          <w:p w14:paraId="4611F8A0" w14:textId="77777777" w:rsidR="00BA198B" w:rsidRDefault="00BA198B" w:rsidP="00B05F8A">
            <w:pPr>
              <w:shd w:val="clear" w:color="auto" w:fill="FFFFFF"/>
              <w:spacing w:before="60" w:after="60"/>
              <w:jc w:val="both"/>
              <w:rPr>
                <w:rFonts w:ascii="Arial" w:hAnsi="Arial" w:cs="Arial"/>
                <w:bCs/>
                <w:sz w:val="20"/>
              </w:rPr>
            </w:pPr>
            <w:r>
              <w:rPr>
                <w:rFonts w:ascii="Arial" w:hAnsi="Arial"/>
                <w:bCs/>
                <w:sz w:val="20"/>
              </w:rPr>
              <w:t xml:space="preserve">Kg </w:t>
            </w:r>
            <w:proofErr w:type="spellStart"/>
            <w:r>
              <w:rPr>
                <w:rFonts w:ascii="Arial" w:hAnsi="Arial"/>
                <w:bCs/>
                <w:sz w:val="20"/>
              </w:rPr>
              <w:t>NOx</w:t>
            </w:r>
            <w:proofErr w:type="spellEnd"/>
            <w:r>
              <w:rPr>
                <w:rStyle w:val="Refdenotaalpie"/>
                <w:rFonts w:ascii="Arial" w:hAnsi="Arial"/>
                <w:bCs/>
                <w:sz w:val="20"/>
              </w:rPr>
              <w:footnoteReference w:id="5"/>
            </w:r>
          </w:p>
        </w:tc>
        <w:tc>
          <w:tcPr>
            <w:tcW w:w="4552" w:type="dxa"/>
          </w:tcPr>
          <w:p w14:paraId="3A7BE97E" w14:textId="77777777" w:rsidR="00BA198B" w:rsidRDefault="00BA198B" w:rsidP="00B05F8A">
            <w:pPr>
              <w:shd w:val="clear" w:color="auto" w:fill="FFFFFF"/>
              <w:spacing w:before="60" w:after="60"/>
              <w:jc w:val="both"/>
              <w:rPr>
                <w:rFonts w:ascii="Arial" w:hAnsi="Arial" w:cs="Arial"/>
                <w:bCs/>
                <w:sz w:val="20"/>
              </w:rPr>
            </w:pPr>
          </w:p>
        </w:tc>
      </w:tr>
      <w:tr w:rsidR="00264FE9" w14:paraId="1F51BE04" w14:textId="77777777" w:rsidTr="002847D3">
        <w:tblPrEx>
          <w:tblLook w:val="04A0" w:firstRow="1" w:lastRow="0" w:firstColumn="1" w:lastColumn="0" w:noHBand="0" w:noVBand="1"/>
        </w:tblPrEx>
        <w:tc>
          <w:tcPr>
            <w:tcW w:w="3670" w:type="dxa"/>
            <w:gridSpan w:val="2"/>
            <w:shd w:val="clear" w:color="auto" w:fill="auto"/>
          </w:tcPr>
          <w:p w14:paraId="678B866A" w14:textId="77777777" w:rsidR="00264FE9" w:rsidRDefault="00264FE9" w:rsidP="00E320F2">
            <w:pPr>
              <w:shd w:val="clear" w:color="auto" w:fill="FFFFFF"/>
              <w:spacing w:before="60"/>
              <w:jc w:val="both"/>
            </w:pPr>
            <w:r>
              <w:rPr>
                <w:rFonts w:ascii="Arial" w:hAnsi="Arial"/>
                <w:bCs/>
                <w:sz w:val="20"/>
              </w:rPr>
              <w:t>Oharrak:</w:t>
            </w:r>
          </w:p>
        </w:tc>
        <w:tc>
          <w:tcPr>
            <w:tcW w:w="6632" w:type="dxa"/>
            <w:gridSpan w:val="2"/>
            <w:shd w:val="clear" w:color="auto" w:fill="auto"/>
          </w:tcPr>
          <w:p w14:paraId="6EB078BB" w14:textId="77777777" w:rsidR="00264FE9" w:rsidRDefault="00264FE9" w:rsidP="00B05F8A">
            <w:pPr>
              <w:shd w:val="clear" w:color="auto" w:fill="FFFFFF"/>
            </w:pPr>
          </w:p>
          <w:p w14:paraId="0314912D" w14:textId="77777777" w:rsidR="00264FE9" w:rsidRDefault="00264FE9" w:rsidP="00B05F8A">
            <w:pPr>
              <w:shd w:val="clear" w:color="auto" w:fill="FFFFFF"/>
            </w:pPr>
          </w:p>
          <w:p w14:paraId="47122CE9" w14:textId="77777777" w:rsidR="00264FE9" w:rsidRDefault="00264FE9" w:rsidP="00B05F8A">
            <w:pPr>
              <w:shd w:val="clear" w:color="auto" w:fill="FFFFFF"/>
            </w:pPr>
          </w:p>
        </w:tc>
      </w:tr>
    </w:tbl>
    <w:p w14:paraId="1DF361FE" w14:textId="77777777" w:rsidR="00DE383C" w:rsidRPr="00E320F2" w:rsidRDefault="00521529" w:rsidP="00DE383C">
      <w:pPr>
        <w:jc w:val="both"/>
        <w:outlineLvl w:val="0"/>
        <w:rPr>
          <w:rFonts w:ascii="Arial" w:hAnsi="Arial" w:cs="Arial"/>
          <w:bCs/>
          <w:color w:val="0070C0"/>
          <w:sz w:val="20"/>
        </w:rPr>
      </w:pPr>
      <w:r>
        <w:rPr>
          <w:rFonts w:ascii="Arial" w:hAnsi="Arial"/>
          <w:b/>
          <w:bCs/>
          <w:color w:val="0070C0"/>
          <w:sz w:val="20"/>
        </w:rPr>
        <w:t>Oharra:</w:t>
      </w:r>
      <w:r>
        <w:rPr>
          <w:rFonts w:ascii="Arial" w:hAnsi="Arial"/>
          <w:bCs/>
          <w:color w:val="0070C0"/>
          <w:sz w:val="20"/>
        </w:rPr>
        <w:t xml:space="preserve"> Eranskinean adierazitakoaz bestelako faktore bat erabiliz gero, justifikatu egin beharko da.</w:t>
      </w:r>
    </w:p>
    <w:p w14:paraId="1D030C24" w14:textId="77777777" w:rsidR="00BA198B" w:rsidRDefault="00BA198B" w:rsidP="00B05F8A">
      <w:pPr>
        <w:shd w:val="clear" w:color="auto" w:fill="FFFFFF"/>
      </w:pPr>
    </w:p>
    <w:p w14:paraId="18F583C4" w14:textId="77777777" w:rsidR="00BA198B" w:rsidRDefault="009D0A13" w:rsidP="00B05F8A">
      <w:pPr>
        <w:shd w:val="clear" w:color="auto" w:fill="FFFFFF"/>
      </w:pPr>
      <w:r>
        <w:rPr>
          <w:rFonts w:ascii="Arial" w:hAnsi="Arial"/>
          <w:sz w:val="20"/>
        </w:rPr>
        <w:t>Justifikatu beharreko datuak</w:t>
      </w:r>
      <w:r>
        <w:t>:</w:t>
      </w:r>
    </w:p>
    <w:p w14:paraId="1DCCC302" w14:textId="77777777" w:rsidR="008752B3" w:rsidRDefault="008752B3"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629"/>
      </w:tblGrid>
      <w:tr w:rsidR="00923B5C" w14:paraId="6C950B88" w14:textId="77777777" w:rsidTr="00DE383C">
        <w:tc>
          <w:tcPr>
            <w:tcW w:w="10302" w:type="dxa"/>
            <w:gridSpan w:val="2"/>
            <w:shd w:val="clear" w:color="auto" w:fill="E7E6E6" w:themeFill="background2"/>
          </w:tcPr>
          <w:p w14:paraId="5361DE2B" w14:textId="77777777" w:rsidR="00923B5C" w:rsidRPr="00E320F2" w:rsidRDefault="00923B5C" w:rsidP="00DE383C">
            <w:pPr>
              <w:rPr>
                <w:rFonts w:ascii="Arial" w:hAnsi="Arial" w:cs="Arial"/>
                <w:bCs/>
                <w:sz w:val="20"/>
              </w:rPr>
            </w:pPr>
            <w:r>
              <w:rPr>
                <w:rFonts w:ascii="Arial" w:hAnsi="Arial"/>
                <w:bCs/>
                <w:sz w:val="20"/>
              </w:rPr>
              <w:t>Urteko saihestutako kilometro kopuruaren araberako kalkulua (bidegorriak eta disuasio-aparkalekuak gehien bat).</w:t>
            </w:r>
          </w:p>
        </w:tc>
      </w:tr>
      <w:tr w:rsidR="00923B5C" w14:paraId="4A61BB18" w14:textId="77777777" w:rsidTr="00923B5C">
        <w:tc>
          <w:tcPr>
            <w:tcW w:w="4673" w:type="dxa"/>
            <w:shd w:val="clear" w:color="auto" w:fill="auto"/>
          </w:tcPr>
          <w:p w14:paraId="2CE86089" w14:textId="77777777" w:rsidR="00923B5C" w:rsidRPr="00E320F2" w:rsidRDefault="00923B5C" w:rsidP="00923B5C">
            <w:pPr>
              <w:shd w:val="clear" w:color="auto" w:fill="FFFFFF"/>
              <w:rPr>
                <w:rFonts w:ascii="Arial" w:hAnsi="Arial" w:cs="Arial"/>
                <w:bCs/>
                <w:sz w:val="20"/>
              </w:rPr>
            </w:pPr>
            <w:r>
              <w:rPr>
                <w:rFonts w:ascii="Arial" w:hAnsi="Arial"/>
                <w:bCs/>
                <w:sz w:val="20"/>
              </w:rPr>
              <w:t>Urteko saihestutako kilometro kopurua:</w:t>
            </w:r>
          </w:p>
        </w:tc>
        <w:tc>
          <w:tcPr>
            <w:tcW w:w="5629" w:type="dxa"/>
            <w:shd w:val="clear" w:color="auto" w:fill="auto"/>
          </w:tcPr>
          <w:p w14:paraId="69CC329F" w14:textId="77777777" w:rsidR="00923B5C" w:rsidRDefault="00923B5C" w:rsidP="00923B5C">
            <w:pPr>
              <w:shd w:val="clear" w:color="auto" w:fill="FFFFFF"/>
              <w:rPr>
                <w:rFonts w:ascii="Arial" w:hAnsi="Arial" w:cs="Arial"/>
                <w:bCs/>
                <w:sz w:val="20"/>
              </w:rPr>
            </w:pPr>
          </w:p>
          <w:p w14:paraId="59BEE935" w14:textId="77777777" w:rsidR="00923B5C" w:rsidRDefault="00923B5C" w:rsidP="00923B5C">
            <w:pPr>
              <w:shd w:val="clear" w:color="auto" w:fill="FFFFFF"/>
              <w:rPr>
                <w:rFonts w:ascii="Arial" w:hAnsi="Arial" w:cs="Arial"/>
                <w:bCs/>
                <w:sz w:val="20"/>
              </w:rPr>
            </w:pPr>
          </w:p>
          <w:p w14:paraId="0C05823B" w14:textId="77777777" w:rsidR="00923B5C" w:rsidRPr="00E320F2" w:rsidRDefault="00923B5C" w:rsidP="00923B5C">
            <w:pPr>
              <w:shd w:val="clear" w:color="auto" w:fill="FFFFFF"/>
              <w:rPr>
                <w:rFonts w:ascii="Arial" w:hAnsi="Arial" w:cs="Arial"/>
                <w:bCs/>
                <w:sz w:val="20"/>
              </w:rPr>
            </w:pPr>
          </w:p>
        </w:tc>
      </w:tr>
    </w:tbl>
    <w:p w14:paraId="22536143" w14:textId="77777777" w:rsidR="003137FB" w:rsidRPr="00E320F2" w:rsidRDefault="003137FB" w:rsidP="003137FB">
      <w:pPr>
        <w:shd w:val="clear" w:color="auto" w:fill="FFFFFF"/>
        <w:rPr>
          <w:rFonts w:ascii="Arial" w:hAnsi="Arial" w:cs="Arial"/>
          <w:bCs/>
          <w:color w:val="0070C0"/>
          <w:sz w:val="20"/>
        </w:rPr>
      </w:pPr>
      <w:r>
        <w:rPr>
          <w:rFonts w:ascii="Arial" w:hAnsi="Arial"/>
          <w:b/>
          <w:bCs/>
          <w:color w:val="0070C0"/>
          <w:sz w:val="20"/>
        </w:rPr>
        <w:t xml:space="preserve">Oharra: </w:t>
      </w:r>
      <w:r>
        <w:rPr>
          <w:rFonts w:ascii="Arial" w:hAnsi="Arial"/>
          <w:bCs/>
          <w:color w:val="0070C0"/>
          <w:sz w:val="20"/>
        </w:rPr>
        <w:t xml:space="preserve">Ez da onartuko % 5 baino gehiagoko aldaketa modala bidegorria ordezten duen bideari dagokionez </w:t>
      </w:r>
    </w:p>
    <w:p w14:paraId="73C6FD23" w14:textId="50EACBD9" w:rsidR="003137FB" w:rsidRDefault="003137FB"/>
    <w:p w14:paraId="5A9B289C" w14:textId="0D71CE47" w:rsidR="00A252D9" w:rsidRDefault="00A252D9"/>
    <w:p w14:paraId="620338F5" w14:textId="30ACED91" w:rsidR="00A252D9" w:rsidRDefault="00A252D9"/>
    <w:p w14:paraId="75228FFD" w14:textId="49FAE594" w:rsidR="00A252D9" w:rsidRDefault="00A252D9"/>
    <w:p w14:paraId="39464498" w14:textId="77777777" w:rsidR="00A252D9" w:rsidRDefault="00A252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7"/>
        <w:gridCol w:w="3407"/>
      </w:tblGrid>
      <w:tr w:rsidR="00BA198B" w14:paraId="4B11A8A8" w14:textId="77777777" w:rsidTr="00DE383C">
        <w:tc>
          <w:tcPr>
            <w:tcW w:w="3448" w:type="dxa"/>
            <w:shd w:val="clear" w:color="auto" w:fill="E7E6E6" w:themeFill="background2"/>
          </w:tcPr>
          <w:p w14:paraId="33EA1197" w14:textId="77777777" w:rsidR="00BA198B" w:rsidRPr="00E320F2" w:rsidRDefault="00BA198B" w:rsidP="00DE383C">
            <w:pPr>
              <w:rPr>
                <w:rFonts w:ascii="Arial" w:hAnsi="Arial" w:cs="Arial"/>
                <w:bCs/>
                <w:sz w:val="20"/>
              </w:rPr>
            </w:pPr>
            <w:r>
              <w:rPr>
                <w:rFonts w:ascii="Arial" w:hAnsi="Arial"/>
                <w:bCs/>
                <w:sz w:val="20"/>
              </w:rPr>
              <w:t>Bidegorriak</w:t>
            </w:r>
          </w:p>
        </w:tc>
        <w:tc>
          <w:tcPr>
            <w:tcW w:w="3447" w:type="dxa"/>
            <w:shd w:val="clear" w:color="auto" w:fill="auto"/>
          </w:tcPr>
          <w:p w14:paraId="35B19AA8" w14:textId="77777777" w:rsidR="00BA198B" w:rsidRPr="00E320F2" w:rsidRDefault="00BA198B" w:rsidP="00B05F8A">
            <w:pPr>
              <w:shd w:val="clear" w:color="auto" w:fill="FFFFFF"/>
              <w:rPr>
                <w:rFonts w:ascii="Arial" w:hAnsi="Arial" w:cs="Arial"/>
                <w:bCs/>
                <w:sz w:val="20"/>
              </w:rPr>
            </w:pPr>
            <w:r>
              <w:rPr>
                <w:rFonts w:ascii="Arial" w:hAnsi="Arial"/>
                <w:bCs/>
                <w:sz w:val="20"/>
              </w:rPr>
              <w:t>Eraiki beharreko bidegorri-kilometro kopurua</w:t>
            </w:r>
          </w:p>
        </w:tc>
        <w:tc>
          <w:tcPr>
            <w:tcW w:w="3407" w:type="dxa"/>
            <w:shd w:val="clear" w:color="auto" w:fill="auto"/>
          </w:tcPr>
          <w:p w14:paraId="7986FFD6" w14:textId="77777777" w:rsidR="00BA198B" w:rsidRPr="00E320F2" w:rsidRDefault="00BA198B" w:rsidP="00B05F8A">
            <w:pPr>
              <w:shd w:val="clear" w:color="auto" w:fill="FFFFFF"/>
              <w:rPr>
                <w:rFonts w:ascii="Arial" w:hAnsi="Arial" w:cs="Arial"/>
                <w:bCs/>
                <w:sz w:val="20"/>
              </w:rPr>
            </w:pPr>
          </w:p>
        </w:tc>
      </w:tr>
    </w:tbl>
    <w:p w14:paraId="7F800EDE" w14:textId="77777777" w:rsidR="00923B5C" w:rsidRDefault="00923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7"/>
        <w:gridCol w:w="3407"/>
      </w:tblGrid>
      <w:tr w:rsidR="00BA198B" w14:paraId="4DCBDF7C" w14:textId="77777777" w:rsidTr="00DE383C">
        <w:tc>
          <w:tcPr>
            <w:tcW w:w="3448" w:type="dxa"/>
            <w:shd w:val="clear" w:color="auto" w:fill="E7E6E6" w:themeFill="background2"/>
          </w:tcPr>
          <w:p w14:paraId="6EC752AE" w14:textId="77777777" w:rsidR="00BA198B" w:rsidRPr="00E320F2" w:rsidRDefault="00A317D0" w:rsidP="00DE383C">
            <w:pPr>
              <w:rPr>
                <w:rFonts w:ascii="Arial" w:hAnsi="Arial" w:cs="Arial"/>
                <w:bCs/>
                <w:sz w:val="20"/>
              </w:rPr>
            </w:pPr>
            <w:r>
              <w:rPr>
                <w:rFonts w:ascii="Arial" w:hAnsi="Arial"/>
                <w:bCs/>
                <w:sz w:val="20"/>
              </w:rPr>
              <w:t>Disuasio-aparkalekuak</w:t>
            </w:r>
          </w:p>
        </w:tc>
        <w:tc>
          <w:tcPr>
            <w:tcW w:w="3447" w:type="dxa"/>
            <w:shd w:val="clear" w:color="auto" w:fill="auto"/>
          </w:tcPr>
          <w:p w14:paraId="6FBBDD1C" w14:textId="77777777" w:rsidR="00BA198B" w:rsidRPr="00E320F2" w:rsidRDefault="00BA198B" w:rsidP="00B05F8A">
            <w:pPr>
              <w:shd w:val="clear" w:color="auto" w:fill="FFFFFF"/>
              <w:rPr>
                <w:rFonts w:ascii="Arial" w:hAnsi="Arial" w:cs="Arial"/>
                <w:bCs/>
                <w:sz w:val="20"/>
              </w:rPr>
            </w:pPr>
            <w:r>
              <w:rPr>
                <w:rFonts w:ascii="Arial" w:hAnsi="Arial"/>
                <w:bCs/>
                <w:sz w:val="20"/>
              </w:rPr>
              <w:t>Plaza kopurua</w:t>
            </w:r>
          </w:p>
        </w:tc>
        <w:tc>
          <w:tcPr>
            <w:tcW w:w="3407" w:type="dxa"/>
            <w:shd w:val="clear" w:color="auto" w:fill="auto"/>
          </w:tcPr>
          <w:p w14:paraId="151E7DC6" w14:textId="77777777" w:rsidR="00BA198B" w:rsidRPr="00E320F2" w:rsidRDefault="00BA198B" w:rsidP="00B05F8A">
            <w:pPr>
              <w:shd w:val="clear" w:color="auto" w:fill="FFFFFF"/>
              <w:rPr>
                <w:rFonts w:ascii="Arial" w:hAnsi="Arial" w:cs="Arial"/>
                <w:bCs/>
                <w:sz w:val="20"/>
              </w:rPr>
            </w:pPr>
          </w:p>
        </w:tc>
      </w:tr>
    </w:tbl>
    <w:p w14:paraId="2149679F" w14:textId="77777777" w:rsidR="00923B5C" w:rsidRDefault="00923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6854"/>
      </w:tblGrid>
      <w:tr w:rsidR="00264FE9" w14:paraId="6A8D49F9" w14:textId="77777777" w:rsidTr="00A317D0">
        <w:tc>
          <w:tcPr>
            <w:tcW w:w="3448" w:type="dxa"/>
            <w:shd w:val="clear" w:color="auto" w:fill="auto"/>
          </w:tcPr>
          <w:p w14:paraId="181914DB" w14:textId="77777777" w:rsidR="00264FE9" w:rsidRPr="00E320F2" w:rsidRDefault="00264FE9" w:rsidP="00B05F8A">
            <w:pPr>
              <w:shd w:val="clear" w:color="auto" w:fill="FFFFFF"/>
              <w:rPr>
                <w:rFonts w:ascii="Arial" w:hAnsi="Arial" w:cs="Arial"/>
                <w:bCs/>
                <w:sz w:val="20"/>
              </w:rPr>
            </w:pPr>
            <w:r>
              <w:rPr>
                <w:rFonts w:ascii="Arial" w:hAnsi="Arial"/>
                <w:bCs/>
                <w:sz w:val="20"/>
              </w:rPr>
              <w:t>Oharrak</w:t>
            </w:r>
          </w:p>
        </w:tc>
        <w:tc>
          <w:tcPr>
            <w:tcW w:w="6854" w:type="dxa"/>
            <w:shd w:val="clear" w:color="auto" w:fill="auto"/>
          </w:tcPr>
          <w:p w14:paraId="1541E416" w14:textId="77777777" w:rsidR="00264FE9" w:rsidRPr="00E320F2" w:rsidRDefault="00264FE9" w:rsidP="00B05F8A">
            <w:pPr>
              <w:shd w:val="clear" w:color="auto" w:fill="FFFFFF"/>
              <w:rPr>
                <w:rFonts w:ascii="Arial" w:hAnsi="Arial" w:cs="Arial"/>
                <w:bCs/>
                <w:sz w:val="20"/>
              </w:rPr>
            </w:pPr>
          </w:p>
          <w:p w14:paraId="1BD7E142" w14:textId="77777777" w:rsidR="00264FE9" w:rsidRPr="00E320F2" w:rsidRDefault="00264FE9" w:rsidP="00B05F8A">
            <w:pPr>
              <w:shd w:val="clear" w:color="auto" w:fill="FFFFFF"/>
              <w:rPr>
                <w:rFonts w:ascii="Arial" w:hAnsi="Arial" w:cs="Arial"/>
                <w:bCs/>
                <w:sz w:val="20"/>
              </w:rPr>
            </w:pPr>
          </w:p>
          <w:p w14:paraId="43E95C78" w14:textId="77777777" w:rsidR="00264FE9" w:rsidRPr="00E320F2" w:rsidRDefault="00264FE9" w:rsidP="00B05F8A">
            <w:pPr>
              <w:shd w:val="clear" w:color="auto" w:fill="FFFFFF"/>
              <w:rPr>
                <w:rFonts w:ascii="Arial" w:hAnsi="Arial" w:cs="Arial"/>
                <w:bCs/>
                <w:sz w:val="20"/>
              </w:rPr>
            </w:pPr>
          </w:p>
        </w:tc>
      </w:tr>
    </w:tbl>
    <w:p w14:paraId="495BC241" w14:textId="77777777" w:rsidR="008752B3" w:rsidRPr="00E320F2" w:rsidRDefault="008752B3" w:rsidP="00DE383C">
      <w:pPr>
        <w:shd w:val="clear" w:color="auto" w:fill="FFFFFF"/>
        <w:rPr>
          <w:rFonts w:ascii="Arial" w:hAnsi="Arial" w:cs="Arial"/>
          <w:bCs/>
          <w:color w:val="0070C0"/>
          <w:sz w:val="20"/>
        </w:rPr>
      </w:pPr>
      <w:r>
        <w:rPr>
          <w:rFonts w:ascii="Arial" w:hAnsi="Arial"/>
          <w:b/>
          <w:bCs/>
          <w:color w:val="0070C0"/>
          <w:sz w:val="20"/>
        </w:rPr>
        <w:t xml:space="preserve">Oharra: </w:t>
      </w:r>
      <w:r>
        <w:rPr>
          <w:rFonts w:ascii="Arial" w:hAnsi="Arial"/>
          <w:bCs/>
          <w:color w:val="0070C0"/>
          <w:sz w:val="20"/>
        </w:rPr>
        <w:t>Saihestutako kilometroen zenbatespena argi eta garbi azalduta eta trazatuta egon behar da erantsitako dokumentu batean, eta identifikatu egin behar dira bai erabilitako formulak, bai datuen jatorria (zenbatespenak, inkestak, kalkulua...)</w:t>
      </w:r>
    </w:p>
    <w:p w14:paraId="6038078F" w14:textId="77777777" w:rsidR="00BA198B" w:rsidRDefault="00BA198B"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3427"/>
        <w:gridCol w:w="3430"/>
      </w:tblGrid>
      <w:tr w:rsidR="00BA198B" w14:paraId="33FA4B63" w14:textId="77777777" w:rsidTr="00DE383C">
        <w:tc>
          <w:tcPr>
            <w:tcW w:w="10302" w:type="dxa"/>
            <w:gridSpan w:val="3"/>
            <w:shd w:val="clear" w:color="auto" w:fill="E7E6E6" w:themeFill="background2"/>
          </w:tcPr>
          <w:p w14:paraId="6086F1E2" w14:textId="0B215F11" w:rsidR="00BA198B" w:rsidRPr="00E320F2" w:rsidRDefault="00923B5C" w:rsidP="00DE383C">
            <w:pPr>
              <w:rPr>
                <w:rFonts w:ascii="Arial" w:hAnsi="Arial" w:cs="Arial"/>
                <w:bCs/>
                <w:sz w:val="20"/>
              </w:rPr>
            </w:pPr>
            <w:r>
              <w:rPr>
                <w:rFonts w:ascii="Arial" w:hAnsi="Arial"/>
                <w:bCs/>
                <w:sz w:val="20"/>
              </w:rPr>
              <w:t>Murriztutako erregaia (ibilgailu elektrikoak</w:t>
            </w:r>
            <w:r w:rsidR="00E55B24">
              <w:rPr>
                <w:rFonts w:ascii="Arial" w:hAnsi="Arial"/>
                <w:bCs/>
                <w:sz w:val="20"/>
              </w:rPr>
              <w:t>,</w:t>
            </w:r>
            <w:r w:rsidR="00E55B24">
              <w:t xml:space="preserve"> </w:t>
            </w:r>
            <w:r w:rsidR="00E55B24" w:rsidRPr="00E55B24">
              <w:rPr>
                <w:rFonts w:ascii="Arial" w:hAnsi="Arial"/>
                <w:bCs/>
                <w:sz w:val="20"/>
              </w:rPr>
              <w:t>entxufa daitezkeen hibridoak edo autonomia luzeko elektrikoak</w:t>
            </w:r>
            <w:r>
              <w:rPr>
                <w:rFonts w:ascii="Arial" w:hAnsi="Arial"/>
                <w:bCs/>
                <w:sz w:val="20"/>
              </w:rPr>
              <w:t xml:space="preserve"> normalean)</w:t>
            </w:r>
          </w:p>
        </w:tc>
      </w:tr>
      <w:tr w:rsidR="00BA198B" w14:paraId="2A0BE830" w14:textId="77777777" w:rsidTr="009D0A13">
        <w:tc>
          <w:tcPr>
            <w:tcW w:w="3445" w:type="dxa"/>
            <w:shd w:val="clear" w:color="auto" w:fill="auto"/>
          </w:tcPr>
          <w:p w14:paraId="242AD81A" w14:textId="77777777" w:rsidR="00BA198B" w:rsidRPr="00E320F2" w:rsidRDefault="009D0A13" w:rsidP="00B05F8A">
            <w:pPr>
              <w:shd w:val="clear" w:color="auto" w:fill="FFFFFF"/>
              <w:rPr>
                <w:rFonts w:ascii="Arial" w:hAnsi="Arial" w:cs="Arial"/>
                <w:bCs/>
                <w:sz w:val="20"/>
              </w:rPr>
            </w:pPr>
            <w:r>
              <w:rPr>
                <w:rFonts w:ascii="Arial" w:hAnsi="Arial"/>
                <w:bCs/>
                <w:sz w:val="20"/>
              </w:rPr>
              <w:t>Erregaia</w:t>
            </w:r>
          </w:p>
        </w:tc>
        <w:tc>
          <w:tcPr>
            <w:tcW w:w="3427" w:type="dxa"/>
            <w:shd w:val="clear" w:color="auto" w:fill="auto"/>
          </w:tcPr>
          <w:p w14:paraId="1AB12DB2" w14:textId="77777777" w:rsidR="00BA198B" w:rsidRPr="00E320F2" w:rsidRDefault="00BA198B" w:rsidP="00B05F8A">
            <w:pPr>
              <w:shd w:val="clear" w:color="auto" w:fill="FFFFFF"/>
              <w:rPr>
                <w:rFonts w:ascii="Arial" w:hAnsi="Arial" w:cs="Arial"/>
                <w:bCs/>
                <w:sz w:val="20"/>
              </w:rPr>
            </w:pPr>
            <w:r>
              <w:rPr>
                <w:rFonts w:ascii="Arial" w:hAnsi="Arial"/>
                <w:bCs/>
                <w:sz w:val="20"/>
              </w:rPr>
              <w:t>Murriztutako kopurua (eta unitateak)</w:t>
            </w:r>
          </w:p>
        </w:tc>
        <w:tc>
          <w:tcPr>
            <w:tcW w:w="3430" w:type="dxa"/>
            <w:shd w:val="clear" w:color="auto" w:fill="auto"/>
          </w:tcPr>
          <w:p w14:paraId="1A32CDBF" w14:textId="77777777" w:rsidR="00BA198B" w:rsidRPr="00E320F2" w:rsidRDefault="009D0A13" w:rsidP="00B05F8A">
            <w:pPr>
              <w:shd w:val="clear" w:color="auto" w:fill="FFFFFF"/>
              <w:jc w:val="center"/>
              <w:rPr>
                <w:rFonts w:ascii="Arial" w:hAnsi="Arial" w:cs="Arial"/>
                <w:bCs/>
                <w:sz w:val="20"/>
              </w:rPr>
            </w:pPr>
            <w:r>
              <w:rPr>
                <w:rFonts w:ascii="Arial" w:hAnsi="Arial"/>
                <w:bCs/>
                <w:sz w:val="20"/>
              </w:rPr>
              <w:t>Urteko murriztutako CO</w:t>
            </w:r>
            <w:r>
              <w:rPr>
                <w:rFonts w:ascii="Arial" w:hAnsi="Arial"/>
                <w:bCs/>
                <w:sz w:val="20"/>
                <w:vertAlign w:val="subscript"/>
              </w:rPr>
              <w:t>2</w:t>
            </w:r>
            <w:r>
              <w:rPr>
                <w:rFonts w:ascii="Arial" w:hAnsi="Arial"/>
                <w:bCs/>
                <w:sz w:val="20"/>
              </w:rPr>
              <w:t xml:space="preserve"> baliokideko tona/urte kopurua</w:t>
            </w:r>
          </w:p>
        </w:tc>
      </w:tr>
      <w:tr w:rsidR="00BA198B" w14:paraId="1E99AA9B" w14:textId="77777777" w:rsidTr="009D0A13">
        <w:tc>
          <w:tcPr>
            <w:tcW w:w="3445" w:type="dxa"/>
            <w:shd w:val="clear" w:color="auto" w:fill="auto"/>
          </w:tcPr>
          <w:p w14:paraId="25D73E13" w14:textId="77777777" w:rsidR="00BA198B" w:rsidRPr="00E320F2" w:rsidRDefault="00BA198B" w:rsidP="00B05F8A">
            <w:pPr>
              <w:shd w:val="clear" w:color="auto" w:fill="FFFFFF"/>
              <w:rPr>
                <w:rFonts w:ascii="Arial" w:hAnsi="Arial" w:cs="Arial"/>
                <w:bCs/>
                <w:sz w:val="20"/>
              </w:rPr>
            </w:pPr>
          </w:p>
        </w:tc>
        <w:tc>
          <w:tcPr>
            <w:tcW w:w="3427" w:type="dxa"/>
            <w:shd w:val="clear" w:color="auto" w:fill="auto"/>
          </w:tcPr>
          <w:p w14:paraId="4D752110" w14:textId="77777777" w:rsidR="00BA198B" w:rsidRPr="00E320F2" w:rsidRDefault="00BA198B" w:rsidP="00B05F8A">
            <w:pPr>
              <w:shd w:val="clear" w:color="auto" w:fill="FFFFFF"/>
              <w:rPr>
                <w:rFonts w:ascii="Arial" w:hAnsi="Arial" w:cs="Arial"/>
                <w:bCs/>
                <w:sz w:val="20"/>
              </w:rPr>
            </w:pPr>
          </w:p>
        </w:tc>
        <w:tc>
          <w:tcPr>
            <w:tcW w:w="3430" w:type="dxa"/>
            <w:shd w:val="clear" w:color="auto" w:fill="auto"/>
          </w:tcPr>
          <w:p w14:paraId="21824B90" w14:textId="77777777" w:rsidR="00BA198B" w:rsidRPr="00E320F2" w:rsidRDefault="00BA198B" w:rsidP="00B05F8A">
            <w:pPr>
              <w:shd w:val="clear" w:color="auto" w:fill="FFFFFF"/>
              <w:rPr>
                <w:rFonts w:ascii="Arial" w:hAnsi="Arial" w:cs="Arial"/>
                <w:bCs/>
                <w:sz w:val="20"/>
              </w:rPr>
            </w:pPr>
          </w:p>
        </w:tc>
      </w:tr>
      <w:tr w:rsidR="00BA198B" w14:paraId="6F78C1FD" w14:textId="77777777" w:rsidTr="009D0A13">
        <w:tc>
          <w:tcPr>
            <w:tcW w:w="3445" w:type="dxa"/>
            <w:shd w:val="clear" w:color="auto" w:fill="auto"/>
          </w:tcPr>
          <w:p w14:paraId="0832C73E" w14:textId="77777777" w:rsidR="00BA198B" w:rsidRPr="00E320F2" w:rsidRDefault="00BA198B" w:rsidP="00B05F8A">
            <w:pPr>
              <w:shd w:val="clear" w:color="auto" w:fill="FFFFFF"/>
              <w:rPr>
                <w:rFonts w:ascii="Arial" w:hAnsi="Arial" w:cs="Arial"/>
                <w:bCs/>
                <w:sz w:val="20"/>
              </w:rPr>
            </w:pPr>
          </w:p>
        </w:tc>
        <w:tc>
          <w:tcPr>
            <w:tcW w:w="3427" w:type="dxa"/>
            <w:shd w:val="clear" w:color="auto" w:fill="auto"/>
          </w:tcPr>
          <w:p w14:paraId="1F123B37" w14:textId="77777777" w:rsidR="00BA198B" w:rsidRPr="00E320F2" w:rsidRDefault="00BA198B" w:rsidP="00B05F8A">
            <w:pPr>
              <w:shd w:val="clear" w:color="auto" w:fill="FFFFFF"/>
              <w:rPr>
                <w:rFonts w:ascii="Arial" w:hAnsi="Arial" w:cs="Arial"/>
                <w:bCs/>
                <w:sz w:val="20"/>
              </w:rPr>
            </w:pPr>
          </w:p>
        </w:tc>
        <w:tc>
          <w:tcPr>
            <w:tcW w:w="3430" w:type="dxa"/>
            <w:shd w:val="clear" w:color="auto" w:fill="auto"/>
          </w:tcPr>
          <w:p w14:paraId="19766E78" w14:textId="77777777" w:rsidR="00BA198B" w:rsidRPr="00E320F2" w:rsidRDefault="00BA198B" w:rsidP="00B05F8A">
            <w:pPr>
              <w:shd w:val="clear" w:color="auto" w:fill="FFFFFF"/>
              <w:rPr>
                <w:rFonts w:ascii="Arial" w:hAnsi="Arial" w:cs="Arial"/>
                <w:bCs/>
                <w:sz w:val="20"/>
              </w:rPr>
            </w:pPr>
          </w:p>
        </w:tc>
      </w:tr>
      <w:tr w:rsidR="009D0A13" w14:paraId="06020CD4" w14:textId="77777777" w:rsidTr="009D0A13">
        <w:tc>
          <w:tcPr>
            <w:tcW w:w="3445" w:type="dxa"/>
            <w:shd w:val="clear" w:color="auto" w:fill="auto"/>
          </w:tcPr>
          <w:p w14:paraId="06B7034C" w14:textId="77777777" w:rsidR="009D0A13" w:rsidRPr="00E320F2" w:rsidRDefault="009D0A13" w:rsidP="00B05F8A">
            <w:pPr>
              <w:shd w:val="clear" w:color="auto" w:fill="FFFFFF"/>
              <w:rPr>
                <w:rFonts w:ascii="Arial" w:hAnsi="Arial" w:cs="Arial"/>
                <w:bCs/>
                <w:sz w:val="20"/>
              </w:rPr>
            </w:pPr>
          </w:p>
        </w:tc>
        <w:tc>
          <w:tcPr>
            <w:tcW w:w="3427" w:type="dxa"/>
            <w:shd w:val="clear" w:color="auto" w:fill="auto"/>
          </w:tcPr>
          <w:p w14:paraId="36061BCE" w14:textId="77777777" w:rsidR="009D0A13" w:rsidRPr="00E320F2" w:rsidRDefault="009D0A13" w:rsidP="00B05F8A">
            <w:pPr>
              <w:shd w:val="clear" w:color="auto" w:fill="FFFFFF"/>
              <w:rPr>
                <w:rFonts w:ascii="Arial" w:hAnsi="Arial" w:cs="Arial"/>
                <w:bCs/>
                <w:sz w:val="20"/>
              </w:rPr>
            </w:pPr>
          </w:p>
        </w:tc>
        <w:tc>
          <w:tcPr>
            <w:tcW w:w="3430" w:type="dxa"/>
            <w:shd w:val="clear" w:color="auto" w:fill="auto"/>
          </w:tcPr>
          <w:p w14:paraId="23657339" w14:textId="77777777" w:rsidR="009D0A13" w:rsidRPr="00E320F2" w:rsidRDefault="009D0A13" w:rsidP="00B05F8A">
            <w:pPr>
              <w:shd w:val="clear" w:color="auto" w:fill="FFFFFF"/>
              <w:rPr>
                <w:rFonts w:ascii="Arial" w:hAnsi="Arial" w:cs="Arial"/>
                <w:bCs/>
                <w:sz w:val="20"/>
              </w:rPr>
            </w:pPr>
          </w:p>
        </w:tc>
      </w:tr>
      <w:tr w:rsidR="009D0A13" w14:paraId="218642B5" w14:textId="77777777" w:rsidTr="009D0A13">
        <w:tc>
          <w:tcPr>
            <w:tcW w:w="3445" w:type="dxa"/>
            <w:shd w:val="clear" w:color="auto" w:fill="auto"/>
          </w:tcPr>
          <w:p w14:paraId="17B2E08F" w14:textId="77777777" w:rsidR="009D0A13" w:rsidRPr="00E320F2" w:rsidRDefault="009D0A13" w:rsidP="00B05F8A">
            <w:pPr>
              <w:shd w:val="clear" w:color="auto" w:fill="FFFFFF"/>
              <w:rPr>
                <w:rFonts w:ascii="Arial" w:hAnsi="Arial" w:cs="Arial"/>
                <w:bCs/>
                <w:sz w:val="20"/>
              </w:rPr>
            </w:pPr>
          </w:p>
        </w:tc>
        <w:tc>
          <w:tcPr>
            <w:tcW w:w="3427" w:type="dxa"/>
            <w:shd w:val="clear" w:color="auto" w:fill="auto"/>
          </w:tcPr>
          <w:p w14:paraId="445D82A0" w14:textId="77777777" w:rsidR="009D0A13" w:rsidRPr="00E320F2" w:rsidRDefault="009D0A13" w:rsidP="00B05F8A">
            <w:pPr>
              <w:shd w:val="clear" w:color="auto" w:fill="FFFFFF"/>
              <w:rPr>
                <w:rFonts w:ascii="Arial" w:hAnsi="Arial" w:cs="Arial"/>
                <w:bCs/>
                <w:sz w:val="20"/>
              </w:rPr>
            </w:pPr>
          </w:p>
        </w:tc>
        <w:tc>
          <w:tcPr>
            <w:tcW w:w="3430" w:type="dxa"/>
            <w:shd w:val="clear" w:color="auto" w:fill="auto"/>
          </w:tcPr>
          <w:p w14:paraId="52690233" w14:textId="77777777" w:rsidR="009D0A13" w:rsidRPr="00E320F2" w:rsidRDefault="009D0A13" w:rsidP="00B05F8A">
            <w:pPr>
              <w:shd w:val="clear" w:color="auto" w:fill="FFFFFF"/>
              <w:rPr>
                <w:rFonts w:ascii="Arial" w:hAnsi="Arial" w:cs="Arial"/>
                <w:bCs/>
                <w:sz w:val="20"/>
              </w:rPr>
            </w:pPr>
          </w:p>
        </w:tc>
      </w:tr>
      <w:tr w:rsidR="009D0A13" w14:paraId="2D073D31" w14:textId="77777777" w:rsidTr="00657E9F">
        <w:tc>
          <w:tcPr>
            <w:tcW w:w="3445" w:type="dxa"/>
            <w:shd w:val="clear" w:color="auto" w:fill="auto"/>
          </w:tcPr>
          <w:p w14:paraId="36B9EDF9" w14:textId="77777777" w:rsidR="009D0A13" w:rsidRDefault="009D0A13" w:rsidP="00657E9F">
            <w:pPr>
              <w:shd w:val="clear" w:color="auto" w:fill="FFFFFF"/>
            </w:pPr>
            <w:r>
              <w:rPr>
                <w:rFonts w:ascii="Arial" w:hAnsi="Arial"/>
                <w:bCs/>
                <w:sz w:val="20"/>
              </w:rPr>
              <w:t>Oharrak</w:t>
            </w:r>
          </w:p>
        </w:tc>
        <w:tc>
          <w:tcPr>
            <w:tcW w:w="6857" w:type="dxa"/>
            <w:gridSpan w:val="2"/>
            <w:shd w:val="clear" w:color="auto" w:fill="auto"/>
          </w:tcPr>
          <w:p w14:paraId="15EB4998" w14:textId="77777777" w:rsidR="009D0A13" w:rsidRDefault="009D0A13" w:rsidP="00657E9F">
            <w:pPr>
              <w:shd w:val="clear" w:color="auto" w:fill="FFFFFF"/>
            </w:pPr>
          </w:p>
          <w:p w14:paraId="7E73016A" w14:textId="77777777" w:rsidR="009D0A13" w:rsidRDefault="009D0A13" w:rsidP="00657E9F">
            <w:pPr>
              <w:shd w:val="clear" w:color="auto" w:fill="FFFFFF"/>
            </w:pPr>
          </w:p>
          <w:p w14:paraId="1D0A3E5D" w14:textId="77777777" w:rsidR="009D0A13" w:rsidRDefault="009D0A13" w:rsidP="00657E9F">
            <w:pPr>
              <w:shd w:val="clear" w:color="auto" w:fill="FFFFFF"/>
            </w:pPr>
          </w:p>
        </w:tc>
      </w:tr>
    </w:tbl>
    <w:p w14:paraId="09C35E9D" w14:textId="77777777" w:rsidR="009D0A13" w:rsidRDefault="009D0A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3427"/>
        <w:gridCol w:w="3430"/>
      </w:tblGrid>
      <w:tr w:rsidR="008752B3" w14:paraId="6311B7D8" w14:textId="77777777" w:rsidTr="00DE383C">
        <w:tc>
          <w:tcPr>
            <w:tcW w:w="10302" w:type="dxa"/>
            <w:gridSpan w:val="3"/>
            <w:shd w:val="clear" w:color="auto" w:fill="E7E6E6" w:themeFill="background2"/>
          </w:tcPr>
          <w:p w14:paraId="27117066" w14:textId="5D55FCF5" w:rsidR="008752B3" w:rsidRPr="00E320F2" w:rsidRDefault="008752B3" w:rsidP="00DE383C">
            <w:pPr>
              <w:rPr>
                <w:rFonts w:ascii="Arial" w:hAnsi="Arial" w:cs="Arial"/>
                <w:bCs/>
                <w:sz w:val="20"/>
              </w:rPr>
            </w:pPr>
            <w:r>
              <w:rPr>
                <w:rFonts w:ascii="Arial" w:hAnsi="Arial"/>
                <w:bCs/>
                <w:sz w:val="20"/>
              </w:rPr>
              <w:t>Balioztatutako elektrizitate-kontsumoa (ibilgailu elektrikoak</w:t>
            </w:r>
            <w:r w:rsidR="00E55B24">
              <w:rPr>
                <w:rFonts w:ascii="Arial" w:hAnsi="Arial"/>
                <w:bCs/>
                <w:sz w:val="20"/>
              </w:rPr>
              <w:t>,</w:t>
            </w:r>
            <w:r w:rsidR="00E55B24" w:rsidRPr="00E55B24">
              <w:rPr>
                <w:rFonts w:ascii="Arial" w:hAnsi="Arial"/>
                <w:bCs/>
                <w:sz w:val="20"/>
              </w:rPr>
              <w:t xml:space="preserve"> entxufa daitezkeen hibridoak edo autonomia luzeko elektrikoak</w:t>
            </w:r>
            <w:r>
              <w:rPr>
                <w:rFonts w:ascii="Arial" w:hAnsi="Arial"/>
                <w:bCs/>
                <w:sz w:val="20"/>
              </w:rPr>
              <w:t>)</w:t>
            </w:r>
          </w:p>
        </w:tc>
      </w:tr>
      <w:tr w:rsidR="009D0A13" w14:paraId="1C0BEA73" w14:textId="77777777" w:rsidTr="009D0A13">
        <w:tc>
          <w:tcPr>
            <w:tcW w:w="3445" w:type="dxa"/>
            <w:shd w:val="clear" w:color="auto" w:fill="auto"/>
          </w:tcPr>
          <w:p w14:paraId="39C6BB8D" w14:textId="77777777" w:rsidR="009D0A13" w:rsidRDefault="008752B3" w:rsidP="00B05F8A">
            <w:pPr>
              <w:shd w:val="clear" w:color="auto" w:fill="FFFFFF"/>
            </w:pPr>
            <w:r>
              <w:rPr>
                <w:rFonts w:ascii="Arial" w:hAnsi="Arial"/>
                <w:bCs/>
                <w:sz w:val="20"/>
              </w:rPr>
              <w:t>Kontsumitutako elektrizitatea (eta unitateak)</w:t>
            </w:r>
          </w:p>
        </w:tc>
        <w:tc>
          <w:tcPr>
            <w:tcW w:w="3427" w:type="dxa"/>
            <w:shd w:val="clear" w:color="auto" w:fill="auto"/>
          </w:tcPr>
          <w:p w14:paraId="1815E126" w14:textId="77777777" w:rsidR="009D0A13" w:rsidRDefault="008752B3" w:rsidP="00B05F8A">
            <w:pPr>
              <w:shd w:val="clear" w:color="auto" w:fill="FFFFFF"/>
            </w:pPr>
            <w:r>
              <w:rPr>
                <w:rFonts w:ascii="Arial" w:hAnsi="Arial"/>
                <w:bCs/>
                <w:sz w:val="20"/>
              </w:rPr>
              <w:t>Aplikatutako mix elektrikoa</w:t>
            </w:r>
          </w:p>
        </w:tc>
        <w:tc>
          <w:tcPr>
            <w:tcW w:w="3430" w:type="dxa"/>
            <w:shd w:val="clear" w:color="auto" w:fill="auto"/>
          </w:tcPr>
          <w:p w14:paraId="1A6B28E0" w14:textId="77777777" w:rsidR="009D0A13" w:rsidRPr="00923B5C" w:rsidRDefault="008752B3" w:rsidP="00DD02D9">
            <w:pPr>
              <w:shd w:val="clear" w:color="auto" w:fill="FFFFFF"/>
              <w:rPr>
                <w:rFonts w:ascii="Arial" w:hAnsi="Arial" w:cs="Arial"/>
                <w:bCs/>
                <w:sz w:val="20"/>
              </w:rPr>
            </w:pPr>
            <w:r>
              <w:rPr>
                <w:rFonts w:ascii="Arial" w:hAnsi="Arial"/>
                <w:bCs/>
                <w:sz w:val="20"/>
              </w:rPr>
              <w:t>Urteko kalkulatutako tCO</w:t>
            </w:r>
            <w:r>
              <w:rPr>
                <w:rFonts w:ascii="Arial" w:hAnsi="Arial"/>
                <w:bCs/>
                <w:sz w:val="20"/>
                <w:vertAlign w:val="subscript"/>
              </w:rPr>
              <w:t>2</w:t>
            </w:r>
            <w:r>
              <w:rPr>
                <w:rFonts w:ascii="Arial" w:hAnsi="Arial"/>
                <w:bCs/>
                <w:sz w:val="20"/>
              </w:rPr>
              <w:t xml:space="preserve"> baliokide  kopurua</w:t>
            </w:r>
          </w:p>
        </w:tc>
      </w:tr>
      <w:tr w:rsidR="00BA198B" w14:paraId="77CE916D" w14:textId="77777777" w:rsidTr="009D0A13">
        <w:tc>
          <w:tcPr>
            <w:tcW w:w="3445" w:type="dxa"/>
            <w:shd w:val="clear" w:color="auto" w:fill="auto"/>
          </w:tcPr>
          <w:p w14:paraId="102E05C9" w14:textId="77777777" w:rsidR="00BA198B" w:rsidRDefault="00BA198B" w:rsidP="00B05F8A">
            <w:pPr>
              <w:shd w:val="clear" w:color="auto" w:fill="FFFFFF"/>
            </w:pPr>
          </w:p>
        </w:tc>
        <w:tc>
          <w:tcPr>
            <w:tcW w:w="3427" w:type="dxa"/>
            <w:shd w:val="clear" w:color="auto" w:fill="auto"/>
          </w:tcPr>
          <w:p w14:paraId="50A0B8D9" w14:textId="77777777" w:rsidR="00BA198B" w:rsidRDefault="00BA198B" w:rsidP="00B05F8A">
            <w:pPr>
              <w:shd w:val="clear" w:color="auto" w:fill="FFFFFF"/>
            </w:pPr>
          </w:p>
        </w:tc>
        <w:tc>
          <w:tcPr>
            <w:tcW w:w="3430" w:type="dxa"/>
            <w:shd w:val="clear" w:color="auto" w:fill="auto"/>
          </w:tcPr>
          <w:p w14:paraId="40E04BF3" w14:textId="77777777" w:rsidR="00BA198B" w:rsidRDefault="00BA198B" w:rsidP="00B05F8A">
            <w:pPr>
              <w:shd w:val="clear" w:color="auto" w:fill="FFFFFF"/>
            </w:pPr>
          </w:p>
        </w:tc>
      </w:tr>
      <w:tr w:rsidR="00BA198B" w14:paraId="29B5858F" w14:textId="77777777" w:rsidTr="009D0A13">
        <w:tc>
          <w:tcPr>
            <w:tcW w:w="3445" w:type="dxa"/>
            <w:shd w:val="clear" w:color="auto" w:fill="auto"/>
          </w:tcPr>
          <w:p w14:paraId="4AADEEDE" w14:textId="77777777" w:rsidR="00BA198B" w:rsidRDefault="00BA198B" w:rsidP="00B05F8A">
            <w:pPr>
              <w:shd w:val="clear" w:color="auto" w:fill="FFFFFF"/>
            </w:pPr>
          </w:p>
        </w:tc>
        <w:tc>
          <w:tcPr>
            <w:tcW w:w="3427" w:type="dxa"/>
            <w:shd w:val="clear" w:color="auto" w:fill="auto"/>
          </w:tcPr>
          <w:p w14:paraId="0DB1A6A0" w14:textId="77777777" w:rsidR="00BA198B" w:rsidRDefault="00BA198B" w:rsidP="00B05F8A">
            <w:pPr>
              <w:shd w:val="clear" w:color="auto" w:fill="FFFFFF"/>
            </w:pPr>
          </w:p>
        </w:tc>
        <w:tc>
          <w:tcPr>
            <w:tcW w:w="3430" w:type="dxa"/>
            <w:shd w:val="clear" w:color="auto" w:fill="auto"/>
          </w:tcPr>
          <w:p w14:paraId="7351F1C8" w14:textId="77777777" w:rsidR="00BA198B" w:rsidRDefault="00BA198B" w:rsidP="00B05F8A">
            <w:pPr>
              <w:shd w:val="clear" w:color="auto" w:fill="FFFFFF"/>
            </w:pPr>
          </w:p>
        </w:tc>
      </w:tr>
      <w:tr w:rsidR="008752B3" w14:paraId="68AB0E08" w14:textId="77777777" w:rsidTr="009D0A13">
        <w:tc>
          <w:tcPr>
            <w:tcW w:w="3445" w:type="dxa"/>
            <w:shd w:val="clear" w:color="auto" w:fill="auto"/>
          </w:tcPr>
          <w:p w14:paraId="33D19B30" w14:textId="77777777" w:rsidR="008752B3" w:rsidRDefault="008752B3" w:rsidP="00B05F8A">
            <w:pPr>
              <w:shd w:val="clear" w:color="auto" w:fill="FFFFFF"/>
            </w:pPr>
          </w:p>
        </w:tc>
        <w:tc>
          <w:tcPr>
            <w:tcW w:w="3427" w:type="dxa"/>
            <w:shd w:val="clear" w:color="auto" w:fill="auto"/>
          </w:tcPr>
          <w:p w14:paraId="0B3B4AEB" w14:textId="77777777" w:rsidR="008752B3" w:rsidRDefault="008752B3" w:rsidP="00B05F8A">
            <w:pPr>
              <w:shd w:val="clear" w:color="auto" w:fill="FFFFFF"/>
            </w:pPr>
          </w:p>
        </w:tc>
        <w:tc>
          <w:tcPr>
            <w:tcW w:w="3430" w:type="dxa"/>
            <w:shd w:val="clear" w:color="auto" w:fill="auto"/>
          </w:tcPr>
          <w:p w14:paraId="7CB5E1F9" w14:textId="77777777" w:rsidR="008752B3" w:rsidRDefault="008752B3" w:rsidP="00B05F8A">
            <w:pPr>
              <w:shd w:val="clear" w:color="auto" w:fill="FFFFFF"/>
            </w:pPr>
          </w:p>
        </w:tc>
      </w:tr>
      <w:tr w:rsidR="00264FE9" w14:paraId="7D9FE4DC" w14:textId="77777777" w:rsidTr="009D0A13">
        <w:tc>
          <w:tcPr>
            <w:tcW w:w="3445" w:type="dxa"/>
            <w:shd w:val="clear" w:color="auto" w:fill="auto"/>
          </w:tcPr>
          <w:p w14:paraId="05463D6C" w14:textId="77777777" w:rsidR="00264FE9" w:rsidRDefault="00264FE9" w:rsidP="00B05F8A">
            <w:pPr>
              <w:shd w:val="clear" w:color="auto" w:fill="FFFFFF"/>
            </w:pPr>
            <w:r>
              <w:rPr>
                <w:rFonts w:ascii="Arial" w:hAnsi="Arial"/>
                <w:bCs/>
                <w:sz w:val="20"/>
              </w:rPr>
              <w:t>Oharrak</w:t>
            </w:r>
          </w:p>
        </w:tc>
        <w:tc>
          <w:tcPr>
            <w:tcW w:w="6857" w:type="dxa"/>
            <w:gridSpan w:val="2"/>
            <w:shd w:val="clear" w:color="auto" w:fill="auto"/>
          </w:tcPr>
          <w:p w14:paraId="72AF1D04" w14:textId="77777777" w:rsidR="00264FE9" w:rsidRDefault="00264FE9" w:rsidP="00B05F8A">
            <w:pPr>
              <w:shd w:val="clear" w:color="auto" w:fill="FFFFFF"/>
            </w:pPr>
          </w:p>
          <w:p w14:paraId="42F918EA" w14:textId="77777777" w:rsidR="00264FE9" w:rsidRDefault="00264FE9" w:rsidP="00B05F8A">
            <w:pPr>
              <w:shd w:val="clear" w:color="auto" w:fill="FFFFFF"/>
            </w:pPr>
          </w:p>
          <w:p w14:paraId="693DA997" w14:textId="77777777" w:rsidR="00264FE9" w:rsidRDefault="00264FE9" w:rsidP="00B05F8A">
            <w:pPr>
              <w:shd w:val="clear" w:color="auto" w:fill="FFFFFF"/>
            </w:pPr>
          </w:p>
        </w:tc>
      </w:tr>
    </w:tbl>
    <w:p w14:paraId="7A1BD869" w14:textId="77777777" w:rsidR="00BA198B" w:rsidRPr="00DE383C" w:rsidRDefault="00923B5C" w:rsidP="00B05F8A">
      <w:pPr>
        <w:shd w:val="clear" w:color="auto" w:fill="FFFFFF"/>
        <w:rPr>
          <w:rFonts w:ascii="Arial" w:hAnsi="Arial" w:cs="Arial"/>
          <w:bCs/>
          <w:color w:val="0070C0"/>
          <w:sz w:val="20"/>
        </w:rPr>
      </w:pPr>
      <w:r>
        <w:rPr>
          <w:rFonts w:ascii="Arial" w:hAnsi="Arial"/>
          <w:b/>
          <w:bCs/>
          <w:color w:val="0070C0"/>
          <w:sz w:val="20"/>
        </w:rPr>
        <w:t>Oharra:</w:t>
      </w:r>
      <w:r>
        <w:rPr>
          <w:rFonts w:ascii="Arial" w:hAnsi="Arial"/>
          <w:bCs/>
          <w:color w:val="0070C0"/>
          <w:sz w:val="20"/>
        </w:rPr>
        <w:t xml:space="preserve"> Ibilgailu elektrikoen kasuan, murriztutako CO</w:t>
      </w:r>
      <w:r>
        <w:rPr>
          <w:rFonts w:ascii="Arial" w:hAnsi="Arial"/>
          <w:bCs/>
          <w:color w:val="0070C0"/>
          <w:sz w:val="20"/>
          <w:vertAlign w:val="subscript"/>
        </w:rPr>
        <w:t>2</w:t>
      </w:r>
      <w:r>
        <w:rPr>
          <w:rFonts w:ascii="Arial" w:hAnsi="Arial"/>
          <w:bCs/>
          <w:color w:val="0070C0"/>
          <w:sz w:val="20"/>
        </w:rPr>
        <w:t>b honako hauen arteko diferentzia izango da: erregaiaren kontsumoa murrizteagatiko CO</w:t>
      </w:r>
      <w:r>
        <w:rPr>
          <w:rFonts w:ascii="Arial" w:hAnsi="Arial"/>
          <w:bCs/>
          <w:color w:val="0070C0"/>
          <w:sz w:val="20"/>
          <w:vertAlign w:val="subscript"/>
        </w:rPr>
        <w:t>2</w:t>
      </w:r>
      <w:r>
        <w:rPr>
          <w:rFonts w:ascii="Arial" w:hAnsi="Arial"/>
          <w:bCs/>
          <w:color w:val="0070C0"/>
          <w:sz w:val="20"/>
        </w:rPr>
        <w:t>b murrizketa eta elektrizitate-kontsumoa handitzeagatiko CO</w:t>
      </w:r>
      <w:r>
        <w:rPr>
          <w:rFonts w:ascii="Arial" w:hAnsi="Arial"/>
          <w:bCs/>
          <w:color w:val="0070C0"/>
          <w:sz w:val="20"/>
          <w:vertAlign w:val="subscript"/>
        </w:rPr>
        <w:t>2</w:t>
      </w:r>
      <w:r>
        <w:rPr>
          <w:rFonts w:ascii="Arial" w:hAnsi="Arial"/>
          <w:bCs/>
          <w:color w:val="0070C0"/>
          <w:sz w:val="20"/>
        </w:rPr>
        <w:t>b-aren handitzea.</w:t>
      </w:r>
    </w:p>
    <w:p w14:paraId="194A242A" w14:textId="77777777" w:rsidR="001560B8" w:rsidRDefault="001560B8" w:rsidP="001560B8">
      <w:pPr>
        <w:shd w:val="clear" w:color="auto" w:fill="FFFFFF"/>
        <w:jc w:val="both"/>
        <w:rPr>
          <w:rFonts w:ascii="Arial" w:hAnsi="Arial" w:cs="Arial"/>
          <w:b/>
          <w:bCs/>
          <w:sz w:val="20"/>
        </w:rPr>
      </w:pPr>
    </w:p>
    <w:p w14:paraId="4C5A2803" w14:textId="77777777" w:rsidR="001560B8" w:rsidRPr="000D6E18" w:rsidRDefault="001560B8" w:rsidP="001560B8">
      <w:pPr>
        <w:jc w:val="both"/>
        <w:rPr>
          <w:rFonts w:ascii="Arial" w:hAnsi="Arial" w:cs="Arial"/>
          <w:b/>
          <w:bCs/>
          <w:sz w:val="20"/>
          <w:u w:val="single"/>
        </w:rPr>
      </w:pPr>
      <w:r w:rsidRPr="000D6E18">
        <w:rPr>
          <w:rFonts w:ascii="Arial" w:hAnsi="Arial"/>
          <w:b/>
          <w:bCs/>
          <w:sz w:val="20"/>
          <w:u w:val="single"/>
        </w:rPr>
        <w:t xml:space="preserve">Karbonoa xurgatzeko proiektuetan </w:t>
      </w:r>
    </w:p>
    <w:p w14:paraId="39BDE33E" w14:textId="77777777" w:rsidR="001560B8" w:rsidRPr="000D6E18" w:rsidRDefault="001560B8" w:rsidP="001560B8">
      <w:pPr>
        <w:shd w:val="clear" w:color="auto" w:fill="FFFFFF"/>
        <w:jc w:val="both"/>
        <w:rPr>
          <w:rFonts w:ascii="Arial" w:hAnsi="Arial" w:cs="Arial"/>
          <w:bCs/>
          <w:sz w:val="20"/>
        </w:rPr>
      </w:pPr>
    </w:p>
    <w:p w14:paraId="44C3876E" w14:textId="77777777" w:rsidR="001560B8" w:rsidRPr="000D6E18" w:rsidRDefault="001560B8" w:rsidP="001560B8">
      <w:pPr>
        <w:jc w:val="both"/>
        <w:outlineLvl w:val="0"/>
        <w:rPr>
          <w:rFonts w:ascii="Arial" w:hAnsi="Arial" w:cs="Arial"/>
          <w:bCs/>
          <w:color w:val="0070C0"/>
          <w:sz w:val="20"/>
        </w:rPr>
      </w:pPr>
      <w:r w:rsidRPr="000D6E18">
        <w:rPr>
          <w:rFonts w:ascii="Arial" w:hAnsi="Arial"/>
          <w:b/>
          <w:bCs/>
          <w:color w:val="0070C0"/>
          <w:sz w:val="20"/>
        </w:rPr>
        <w:t>Oharra:</w:t>
      </w:r>
      <w:r w:rsidRPr="000D6E18">
        <w:rPr>
          <w:rFonts w:ascii="Arial" w:hAnsi="Arial"/>
          <w:bCs/>
          <w:color w:val="0070C0"/>
          <w:sz w:val="20"/>
        </w:rPr>
        <w:t xml:space="preserve"> Xurgatutako karbonoaren kalkulua eskatutako ekintzarena bano ez da izango. Erantsitako dokumentuan azalduko dira xurgatze horiek zehazteko erabilitako hipotesi, estimazio, sarrera-datu, kalkulu, xurgatze-faktore eta bibliografia-iturri guztiak.</w:t>
      </w:r>
    </w:p>
    <w:p w14:paraId="1C2F72DC" w14:textId="77777777" w:rsidR="001560B8" w:rsidRPr="000D6E18" w:rsidRDefault="001560B8" w:rsidP="001560B8">
      <w:pPr>
        <w:shd w:val="clear" w:color="auto" w:fill="FFFFFF"/>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092"/>
        <w:gridCol w:w="2080"/>
        <w:gridCol w:w="4552"/>
      </w:tblGrid>
      <w:tr w:rsidR="001560B8" w:rsidRPr="000D6E18" w14:paraId="7BBB967A" w14:textId="77777777" w:rsidTr="00801FB8">
        <w:tc>
          <w:tcPr>
            <w:tcW w:w="10302" w:type="dxa"/>
            <w:gridSpan w:val="4"/>
            <w:shd w:val="clear" w:color="auto" w:fill="E0E0E0"/>
          </w:tcPr>
          <w:p w14:paraId="63562AFA" w14:textId="77777777" w:rsidR="001560B8" w:rsidRPr="000D6E18" w:rsidRDefault="001560B8" w:rsidP="00801FB8">
            <w:pPr>
              <w:rPr>
                <w:rFonts w:ascii="Arial" w:hAnsi="Arial" w:cs="Arial"/>
                <w:bCs/>
                <w:sz w:val="20"/>
              </w:rPr>
            </w:pPr>
            <w:r w:rsidRPr="000D6E18">
              <w:rPr>
                <w:rFonts w:ascii="Arial" w:hAnsi="Arial"/>
                <w:bCs/>
                <w:sz w:val="20"/>
              </w:rPr>
              <w:t>Karbonoa xurgatzea. CO</w:t>
            </w:r>
            <w:r w:rsidRPr="000D6E18">
              <w:rPr>
                <w:rFonts w:ascii="Arial" w:hAnsi="Arial"/>
                <w:bCs/>
                <w:sz w:val="20"/>
                <w:vertAlign w:val="subscript"/>
              </w:rPr>
              <w:t>2</w:t>
            </w:r>
            <w:r w:rsidRPr="000D6E18">
              <w:rPr>
                <w:rFonts w:ascii="Arial" w:hAnsi="Arial"/>
                <w:bCs/>
                <w:sz w:val="20"/>
              </w:rPr>
              <w:t>e derrigorrezkoa da, eta beste parametro batzuk gomendagarriak dira.</w:t>
            </w:r>
          </w:p>
        </w:tc>
      </w:tr>
      <w:tr w:rsidR="001560B8" w:rsidRPr="000D6E18" w14:paraId="31407BE5" w14:textId="77777777" w:rsidTr="00801FB8">
        <w:trPr>
          <w:trHeight w:val="91"/>
        </w:trPr>
        <w:tc>
          <w:tcPr>
            <w:tcW w:w="578" w:type="dxa"/>
            <w:vMerge w:val="restart"/>
            <w:textDirection w:val="btLr"/>
            <w:vAlign w:val="center"/>
          </w:tcPr>
          <w:p w14:paraId="6688C878" w14:textId="77777777" w:rsidR="001560B8" w:rsidRPr="000D6E18" w:rsidRDefault="001560B8" w:rsidP="00801FB8">
            <w:pPr>
              <w:shd w:val="clear" w:color="auto" w:fill="FFFFFF"/>
              <w:spacing w:before="60" w:after="60"/>
              <w:ind w:left="113" w:right="113"/>
              <w:jc w:val="center"/>
              <w:rPr>
                <w:rFonts w:ascii="Arial" w:hAnsi="Arial" w:cs="Arial"/>
                <w:b/>
                <w:bCs/>
                <w:sz w:val="16"/>
                <w:szCs w:val="16"/>
                <w:u w:val="single"/>
              </w:rPr>
            </w:pPr>
            <w:r w:rsidRPr="000D6E18">
              <w:rPr>
                <w:rFonts w:ascii="Arial" w:hAnsi="Arial"/>
                <w:b/>
                <w:bCs/>
                <w:sz w:val="16"/>
                <w:szCs w:val="16"/>
                <w:u w:val="single"/>
              </w:rPr>
              <w:t>Parametro garrantzitsuak:</w:t>
            </w:r>
          </w:p>
        </w:tc>
        <w:tc>
          <w:tcPr>
            <w:tcW w:w="3092" w:type="dxa"/>
            <w:vMerge w:val="restart"/>
            <w:vAlign w:val="center"/>
          </w:tcPr>
          <w:p w14:paraId="287F9111" w14:textId="77777777" w:rsidR="001560B8" w:rsidRPr="000D6E18" w:rsidRDefault="001560B8" w:rsidP="00801FB8">
            <w:pPr>
              <w:shd w:val="clear" w:color="auto" w:fill="FFFFFF"/>
              <w:spacing w:before="60" w:after="60"/>
              <w:rPr>
                <w:rFonts w:ascii="Arial" w:hAnsi="Arial" w:cs="Arial"/>
                <w:bCs/>
                <w:sz w:val="20"/>
              </w:rPr>
            </w:pPr>
            <w:r w:rsidRPr="000D6E18">
              <w:rPr>
                <w:rFonts w:ascii="Arial" w:hAnsi="Arial"/>
                <w:bCs/>
                <w:sz w:val="20"/>
              </w:rPr>
              <w:t>Karbonoa xurgatzea</w:t>
            </w:r>
          </w:p>
        </w:tc>
        <w:tc>
          <w:tcPr>
            <w:tcW w:w="2080" w:type="dxa"/>
          </w:tcPr>
          <w:p w14:paraId="40ECFB1D" w14:textId="77777777" w:rsidR="001560B8" w:rsidRPr="000D6E18" w:rsidRDefault="001560B8" w:rsidP="00801FB8">
            <w:pPr>
              <w:shd w:val="clear" w:color="auto" w:fill="FFFFFF"/>
              <w:spacing w:before="60" w:after="60"/>
              <w:rPr>
                <w:rFonts w:ascii="Arial" w:hAnsi="Arial" w:cs="Arial"/>
                <w:bCs/>
                <w:sz w:val="20"/>
              </w:rPr>
            </w:pPr>
            <w:r w:rsidRPr="000D6E18">
              <w:rPr>
                <w:rFonts w:ascii="Arial" w:hAnsi="Arial"/>
                <w:bCs/>
                <w:sz w:val="20"/>
              </w:rPr>
              <w:t>t CO</w:t>
            </w:r>
            <w:r w:rsidRPr="000D6E18">
              <w:rPr>
                <w:rFonts w:ascii="Arial" w:hAnsi="Arial"/>
                <w:bCs/>
                <w:sz w:val="20"/>
                <w:vertAlign w:val="subscript"/>
              </w:rPr>
              <w:t>2</w:t>
            </w:r>
            <w:r w:rsidRPr="000D6E18">
              <w:rPr>
                <w:rFonts w:ascii="Arial" w:hAnsi="Arial"/>
                <w:bCs/>
                <w:sz w:val="20"/>
              </w:rPr>
              <w:t>/urtean</w:t>
            </w:r>
          </w:p>
        </w:tc>
        <w:tc>
          <w:tcPr>
            <w:tcW w:w="4552" w:type="dxa"/>
          </w:tcPr>
          <w:p w14:paraId="5E6A5B61" w14:textId="77777777" w:rsidR="001560B8" w:rsidRPr="000D6E18" w:rsidRDefault="001560B8" w:rsidP="00801FB8">
            <w:pPr>
              <w:shd w:val="clear" w:color="auto" w:fill="FFFFFF"/>
              <w:spacing w:before="60" w:after="60"/>
              <w:jc w:val="both"/>
              <w:rPr>
                <w:rFonts w:ascii="Arial" w:hAnsi="Arial" w:cs="Arial"/>
                <w:bCs/>
                <w:strike/>
                <w:sz w:val="20"/>
              </w:rPr>
            </w:pPr>
          </w:p>
        </w:tc>
      </w:tr>
      <w:tr w:rsidR="001560B8" w:rsidRPr="000D6E18" w14:paraId="07D0C070" w14:textId="77777777" w:rsidTr="00801FB8">
        <w:trPr>
          <w:trHeight w:val="357"/>
        </w:trPr>
        <w:tc>
          <w:tcPr>
            <w:tcW w:w="578" w:type="dxa"/>
            <w:vMerge/>
          </w:tcPr>
          <w:p w14:paraId="11DDCA00" w14:textId="77777777" w:rsidR="001560B8" w:rsidRPr="000D6E18" w:rsidRDefault="001560B8" w:rsidP="00801FB8">
            <w:pPr>
              <w:shd w:val="clear" w:color="auto" w:fill="FFFFFF"/>
              <w:spacing w:before="60" w:after="60"/>
              <w:jc w:val="both"/>
              <w:rPr>
                <w:rFonts w:ascii="Arial" w:hAnsi="Arial" w:cs="Arial"/>
                <w:bCs/>
                <w:sz w:val="20"/>
              </w:rPr>
            </w:pPr>
          </w:p>
        </w:tc>
        <w:tc>
          <w:tcPr>
            <w:tcW w:w="3092" w:type="dxa"/>
            <w:vMerge/>
          </w:tcPr>
          <w:p w14:paraId="049B1242" w14:textId="77777777" w:rsidR="001560B8" w:rsidRPr="000D6E18" w:rsidRDefault="001560B8" w:rsidP="00801FB8">
            <w:pPr>
              <w:shd w:val="clear" w:color="auto" w:fill="FFFFFF"/>
              <w:spacing w:before="60" w:after="60"/>
              <w:jc w:val="both"/>
              <w:rPr>
                <w:rFonts w:ascii="Arial" w:hAnsi="Arial" w:cs="Arial"/>
                <w:bCs/>
                <w:sz w:val="20"/>
              </w:rPr>
            </w:pPr>
          </w:p>
        </w:tc>
        <w:tc>
          <w:tcPr>
            <w:tcW w:w="2080" w:type="dxa"/>
          </w:tcPr>
          <w:p w14:paraId="4C18208E" w14:textId="77777777" w:rsidR="001560B8" w:rsidRPr="000D6E18" w:rsidRDefault="001560B8" w:rsidP="00801FB8">
            <w:pPr>
              <w:shd w:val="clear" w:color="auto" w:fill="FFFFFF"/>
              <w:spacing w:before="60" w:after="60"/>
              <w:jc w:val="both"/>
              <w:rPr>
                <w:rFonts w:ascii="Arial" w:hAnsi="Arial" w:cs="Arial"/>
                <w:bCs/>
                <w:sz w:val="20"/>
              </w:rPr>
            </w:pPr>
            <w:r w:rsidRPr="000D6E18">
              <w:rPr>
                <w:rFonts w:ascii="Arial" w:hAnsi="Arial"/>
                <w:bCs/>
                <w:sz w:val="20"/>
              </w:rPr>
              <w:t>tCO</w:t>
            </w:r>
            <w:r w:rsidRPr="000D6E18">
              <w:rPr>
                <w:rFonts w:ascii="Arial" w:hAnsi="Arial"/>
                <w:bCs/>
                <w:sz w:val="20"/>
                <w:vertAlign w:val="subscript"/>
              </w:rPr>
              <w:t>2</w:t>
            </w:r>
            <w:r w:rsidRPr="000D6E18">
              <w:rPr>
                <w:rFonts w:ascii="Arial" w:hAnsi="Arial"/>
                <w:bCs/>
                <w:sz w:val="20"/>
              </w:rPr>
              <w:t xml:space="preserve"> </w:t>
            </w:r>
          </w:p>
          <w:p w14:paraId="54A5B25D" w14:textId="77777777" w:rsidR="001560B8" w:rsidRPr="000D6E18" w:rsidRDefault="001560B8" w:rsidP="00801FB8">
            <w:pPr>
              <w:shd w:val="clear" w:color="auto" w:fill="FFFFFF"/>
              <w:spacing w:before="60" w:after="60"/>
              <w:jc w:val="both"/>
              <w:rPr>
                <w:rFonts w:ascii="Arial" w:hAnsi="Arial" w:cs="Arial"/>
                <w:bCs/>
                <w:sz w:val="20"/>
              </w:rPr>
            </w:pPr>
            <w:r w:rsidRPr="000D6E18">
              <w:rPr>
                <w:rFonts w:ascii="Arial" w:hAnsi="Arial"/>
                <w:bCs/>
                <w:sz w:val="20"/>
              </w:rPr>
              <w:t>(30 urtean)</w:t>
            </w:r>
          </w:p>
        </w:tc>
        <w:tc>
          <w:tcPr>
            <w:tcW w:w="4552" w:type="dxa"/>
          </w:tcPr>
          <w:p w14:paraId="73B87E43" w14:textId="77777777" w:rsidR="001560B8" w:rsidRPr="000D6E18" w:rsidRDefault="001560B8" w:rsidP="00801FB8">
            <w:pPr>
              <w:shd w:val="clear" w:color="auto" w:fill="FFFFFF"/>
              <w:spacing w:before="60" w:after="60"/>
              <w:jc w:val="both"/>
              <w:rPr>
                <w:rFonts w:ascii="Arial" w:hAnsi="Arial" w:cs="Arial"/>
                <w:bCs/>
                <w:sz w:val="20"/>
              </w:rPr>
            </w:pPr>
          </w:p>
        </w:tc>
      </w:tr>
      <w:tr w:rsidR="001560B8" w:rsidRPr="000D6E18" w14:paraId="0AF7BC97" w14:textId="77777777" w:rsidTr="00801FB8">
        <w:trPr>
          <w:trHeight w:val="357"/>
        </w:trPr>
        <w:tc>
          <w:tcPr>
            <w:tcW w:w="578" w:type="dxa"/>
            <w:vMerge/>
          </w:tcPr>
          <w:p w14:paraId="6E7331F8" w14:textId="77777777" w:rsidR="001560B8" w:rsidRPr="000D6E18" w:rsidRDefault="001560B8" w:rsidP="00801FB8">
            <w:pPr>
              <w:shd w:val="clear" w:color="auto" w:fill="FFFFFF"/>
              <w:spacing w:before="60" w:after="60"/>
              <w:jc w:val="both"/>
              <w:rPr>
                <w:rFonts w:ascii="Arial" w:hAnsi="Arial" w:cs="Arial"/>
                <w:bCs/>
                <w:sz w:val="20"/>
              </w:rPr>
            </w:pPr>
          </w:p>
        </w:tc>
        <w:tc>
          <w:tcPr>
            <w:tcW w:w="3092" w:type="dxa"/>
          </w:tcPr>
          <w:p w14:paraId="5450FA84" w14:textId="77777777" w:rsidR="001560B8" w:rsidRPr="000D6E18" w:rsidRDefault="001560B8" w:rsidP="00801FB8">
            <w:pPr>
              <w:shd w:val="clear" w:color="auto" w:fill="FFFFFF"/>
              <w:spacing w:before="60" w:after="60"/>
              <w:jc w:val="both"/>
              <w:rPr>
                <w:rFonts w:ascii="Arial" w:hAnsi="Arial" w:cs="Arial"/>
                <w:bCs/>
                <w:sz w:val="20"/>
              </w:rPr>
            </w:pPr>
            <w:r w:rsidRPr="000D6E18">
              <w:rPr>
                <w:rFonts w:ascii="Arial" w:hAnsi="Arial"/>
                <w:bCs/>
                <w:sz w:val="20"/>
              </w:rPr>
              <w:t>Esku-hartzeko azalera</w:t>
            </w:r>
          </w:p>
        </w:tc>
        <w:tc>
          <w:tcPr>
            <w:tcW w:w="2080" w:type="dxa"/>
          </w:tcPr>
          <w:p w14:paraId="41A78ADF" w14:textId="77777777" w:rsidR="001560B8" w:rsidRPr="000D6E18" w:rsidRDefault="001560B8" w:rsidP="00801FB8">
            <w:pPr>
              <w:shd w:val="clear" w:color="auto" w:fill="FFFFFF"/>
              <w:spacing w:before="60" w:after="60"/>
              <w:jc w:val="both"/>
              <w:rPr>
                <w:rFonts w:ascii="Arial" w:hAnsi="Arial" w:cs="Arial"/>
                <w:bCs/>
                <w:sz w:val="20"/>
              </w:rPr>
            </w:pPr>
            <w:r w:rsidRPr="000D6E18">
              <w:rPr>
                <w:rFonts w:ascii="Arial" w:hAnsi="Arial"/>
                <w:bCs/>
                <w:sz w:val="20"/>
              </w:rPr>
              <w:t>Ha</w:t>
            </w:r>
          </w:p>
        </w:tc>
        <w:tc>
          <w:tcPr>
            <w:tcW w:w="4552" w:type="dxa"/>
          </w:tcPr>
          <w:p w14:paraId="53875C96" w14:textId="77777777" w:rsidR="001560B8" w:rsidRPr="000D6E18" w:rsidRDefault="001560B8" w:rsidP="00801FB8">
            <w:pPr>
              <w:shd w:val="clear" w:color="auto" w:fill="FFFFFF"/>
              <w:spacing w:before="60" w:after="60"/>
              <w:jc w:val="both"/>
              <w:rPr>
                <w:rFonts w:ascii="Arial" w:hAnsi="Arial" w:cs="Arial"/>
                <w:bCs/>
                <w:sz w:val="20"/>
              </w:rPr>
            </w:pPr>
          </w:p>
        </w:tc>
      </w:tr>
      <w:tr w:rsidR="001560B8" w:rsidRPr="000D6E18" w14:paraId="24B076CB" w14:textId="77777777" w:rsidTr="00801FB8">
        <w:trPr>
          <w:trHeight w:val="357"/>
        </w:trPr>
        <w:tc>
          <w:tcPr>
            <w:tcW w:w="578" w:type="dxa"/>
            <w:vMerge/>
          </w:tcPr>
          <w:p w14:paraId="5D0A9504" w14:textId="77777777" w:rsidR="001560B8" w:rsidRPr="000D6E18" w:rsidRDefault="001560B8" w:rsidP="00801FB8">
            <w:pPr>
              <w:shd w:val="clear" w:color="auto" w:fill="FFFFFF"/>
              <w:spacing w:before="60" w:after="60"/>
              <w:jc w:val="both"/>
              <w:rPr>
                <w:rFonts w:ascii="Arial" w:hAnsi="Arial" w:cs="Arial"/>
                <w:bCs/>
                <w:sz w:val="20"/>
              </w:rPr>
            </w:pPr>
          </w:p>
        </w:tc>
        <w:tc>
          <w:tcPr>
            <w:tcW w:w="3092" w:type="dxa"/>
          </w:tcPr>
          <w:p w14:paraId="7A03A213" w14:textId="77777777" w:rsidR="001560B8" w:rsidRPr="000D6E18" w:rsidRDefault="001560B8" w:rsidP="00801FB8">
            <w:pPr>
              <w:shd w:val="clear" w:color="auto" w:fill="FFFFFF"/>
              <w:spacing w:before="60" w:after="60"/>
              <w:jc w:val="both"/>
              <w:rPr>
                <w:rFonts w:ascii="Arial" w:hAnsi="Arial" w:cs="Arial"/>
                <w:bCs/>
                <w:sz w:val="20"/>
              </w:rPr>
            </w:pPr>
            <w:r w:rsidRPr="000D6E18">
              <w:rPr>
                <w:rFonts w:ascii="Arial" w:hAnsi="Arial"/>
                <w:bCs/>
                <w:sz w:val="20"/>
              </w:rPr>
              <w:t>Landatutako espezieak</w:t>
            </w:r>
          </w:p>
        </w:tc>
        <w:tc>
          <w:tcPr>
            <w:tcW w:w="6632" w:type="dxa"/>
            <w:gridSpan w:val="2"/>
          </w:tcPr>
          <w:p w14:paraId="786DBB1E" w14:textId="77777777" w:rsidR="001560B8" w:rsidRPr="000D6E18" w:rsidRDefault="001560B8" w:rsidP="00801FB8">
            <w:pPr>
              <w:shd w:val="clear" w:color="auto" w:fill="FFFFFF"/>
              <w:spacing w:before="60" w:after="60"/>
              <w:jc w:val="both"/>
              <w:rPr>
                <w:rFonts w:ascii="Arial" w:hAnsi="Arial" w:cs="Arial"/>
                <w:bCs/>
                <w:sz w:val="20"/>
              </w:rPr>
            </w:pPr>
          </w:p>
        </w:tc>
      </w:tr>
      <w:tr w:rsidR="001560B8" w:rsidRPr="00F10246" w14:paraId="2A302398" w14:textId="77777777" w:rsidTr="00801FB8">
        <w:tblPrEx>
          <w:tblLook w:val="04A0" w:firstRow="1" w:lastRow="0" w:firstColumn="1" w:lastColumn="0" w:noHBand="0" w:noVBand="1"/>
        </w:tblPrEx>
        <w:tc>
          <w:tcPr>
            <w:tcW w:w="3670" w:type="dxa"/>
            <w:gridSpan w:val="2"/>
            <w:shd w:val="clear" w:color="auto" w:fill="auto"/>
          </w:tcPr>
          <w:p w14:paraId="20CA1E31" w14:textId="77777777" w:rsidR="001560B8" w:rsidRPr="000D6E18" w:rsidRDefault="001560B8" w:rsidP="00801FB8">
            <w:pPr>
              <w:shd w:val="clear" w:color="auto" w:fill="FFFFFF"/>
              <w:spacing w:before="60"/>
              <w:jc w:val="both"/>
            </w:pPr>
            <w:r w:rsidRPr="000D6E18">
              <w:rPr>
                <w:rFonts w:ascii="Arial" w:hAnsi="Arial"/>
                <w:bCs/>
                <w:sz w:val="20"/>
              </w:rPr>
              <w:t>Oharrak:</w:t>
            </w:r>
          </w:p>
        </w:tc>
        <w:tc>
          <w:tcPr>
            <w:tcW w:w="6632" w:type="dxa"/>
            <w:gridSpan w:val="2"/>
            <w:shd w:val="clear" w:color="auto" w:fill="auto"/>
          </w:tcPr>
          <w:p w14:paraId="04F50C7B" w14:textId="77777777" w:rsidR="001560B8" w:rsidRPr="000D6E18" w:rsidRDefault="001560B8" w:rsidP="00801FB8">
            <w:pPr>
              <w:shd w:val="clear" w:color="auto" w:fill="FFFFFF"/>
            </w:pPr>
          </w:p>
          <w:p w14:paraId="47EC7385" w14:textId="77777777" w:rsidR="001560B8" w:rsidRPr="000D6E18" w:rsidRDefault="001560B8" w:rsidP="00801FB8">
            <w:pPr>
              <w:shd w:val="clear" w:color="auto" w:fill="FFFFFF"/>
            </w:pPr>
          </w:p>
          <w:p w14:paraId="55188EEE" w14:textId="77777777" w:rsidR="001560B8" w:rsidRPr="000D6E18" w:rsidRDefault="001560B8" w:rsidP="00801FB8">
            <w:pPr>
              <w:shd w:val="clear" w:color="auto" w:fill="FFFFFF"/>
            </w:pPr>
          </w:p>
        </w:tc>
      </w:tr>
    </w:tbl>
    <w:p w14:paraId="13D23D9C" w14:textId="77777777" w:rsidR="00923B5C" w:rsidRDefault="00923B5C" w:rsidP="00B05F8A">
      <w:pPr>
        <w:shd w:val="clear" w:color="auto" w:fill="FFFFFF"/>
      </w:pPr>
    </w:p>
    <w:p w14:paraId="039256C7" w14:textId="77777777" w:rsidR="00BA198B" w:rsidRPr="00D7141A" w:rsidRDefault="00BA198B" w:rsidP="00B05F8A">
      <w:pPr>
        <w:shd w:val="clear" w:color="auto" w:fill="FFFFFF"/>
        <w:rPr>
          <w:rFonts w:ascii="Arial" w:hAnsi="Arial" w:cs="Arial"/>
          <w:b/>
          <w:sz w:val="20"/>
        </w:rPr>
      </w:pPr>
      <w:r>
        <w:rPr>
          <w:rFonts w:ascii="Arial" w:hAnsi="Arial"/>
          <w:b/>
          <w:sz w:val="20"/>
        </w:rPr>
        <w:t>BESTE INPAKTU BATZUK:</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744"/>
      </w:tblGrid>
      <w:tr w:rsidR="00BA198B" w:rsidRPr="00264FE9" w14:paraId="514095C8" w14:textId="77777777" w:rsidTr="00AD4D73">
        <w:tc>
          <w:tcPr>
            <w:tcW w:w="3708" w:type="dxa"/>
          </w:tcPr>
          <w:p w14:paraId="2017C040" w14:textId="77777777" w:rsidR="00BA198B" w:rsidRDefault="00BA198B" w:rsidP="00B05F8A">
            <w:pPr>
              <w:shd w:val="clear" w:color="auto" w:fill="FFFFFF"/>
              <w:spacing w:before="60"/>
              <w:jc w:val="both"/>
              <w:rPr>
                <w:rFonts w:ascii="Arial" w:hAnsi="Arial" w:cs="Arial"/>
                <w:bCs/>
                <w:sz w:val="20"/>
              </w:rPr>
            </w:pPr>
            <w:r>
              <w:rPr>
                <w:rFonts w:ascii="Arial" w:hAnsi="Arial"/>
                <w:bCs/>
                <w:sz w:val="20"/>
              </w:rPr>
              <w:t xml:space="preserve">Beste ingurumen-kutsatzaile batzuen murrizketa </w:t>
            </w:r>
          </w:p>
          <w:p w14:paraId="4A371451" w14:textId="77777777" w:rsidR="00BA198B" w:rsidRPr="00502B41" w:rsidRDefault="00BA198B" w:rsidP="00B05F8A">
            <w:pPr>
              <w:shd w:val="clear" w:color="auto" w:fill="FFFFFF"/>
              <w:spacing w:after="60"/>
              <w:rPr>
                <w:rFonts w:ascii="Arial" w:hAnsi="Arial" w:cs="Arial"/>
                <w:bCs/>
                <w:sz w:val="20"/>
              </w:rPr>
            </w:pPr>
            <w:r>
              <w:rPr>
                <w:rFonts w:ascii="Arial" w:hAnsi="Arial"/>
                <w:bCs/>
                <w:sz w:val="20"/>
              </w:rPr>
              <w:t>(Adb. SO</w:t>
            </w:r>
            <w:r>
              <w:rPr>
                <w:rFonts w:ascii="Arial" w:hAnsi="Arial"/>
                <w:bCs/>
                <w:sz w:val="20"/>
                <w:vertAlign w:val="subscript"/>
              </w:rPr>
              <w:t>2</w:t>
            </w:r>
            <w:r>
              <w:rPr>
                <w:rFonts w:ascii="Arial" w:hAnsi="Arial"/>
                <w:bCs/>
                <w:sz w:val="20"/>
              </w:rPr>
              <w:t>, CO, COV, zarata…)</w:t>
            </w:r>
          </w:p>
        </w:tc>
        <w:tc>
          <w:tcPr>
            <w:tcW w:w="6744" w:type="dxa"/>
          </w:tcPr>
          <w:p w14:paraId="3E1342B0" w14:textId="77777777" w:rsidR="00BA198B" w:rsidRPr="00502B41" w:rsidRDefault="00BA198B" w:rsidP="00B05F8A">
            <w:pPr>
              <w:shd w:val="clear" w:color="auto" w:fill="FFFFFF"/>
              <w:spacing w:before="60" w:after="60"/>
              <w:rPr>
                <w:rFonts w:ascii="Arial" w:hAnsi="Arial" w:cs="Arial"/>
                <w:bCs/>
                <w:sz w:val="20"/>
              </w:rPr>
            </w:pPr>
          </w:p>
          <w:p w14:paraId="03F23CEC" w14:textId="77777777" w:rsidR="00264FE9" w:rsidRPr="00502B41" w:rsidRDefault="00264FE9" w:rsidP="00B05F8A">
            <w:pPr>
              <w:shd w:val="clear" w:color="auto" w:fill="FFFFFF"/>
              <w:spacing w:before="60" w:after="60"/>
              <w:rPr>
                <w:rFonts w:ascii="Arial" w:hAnsi="Arial" w:cs="Arial"/>
                <w:bCs/>
                <w:sz w:val="20"/>
              </w:rPr>
            </w:pPr>
          </w:p>
          <w:p w14:paraId="7F17DB2F" w14:textId="77777777" w:rsidR="00264FE9" w:rsidRPr="00502B41" w:rsidRDefault="00264FE9" w:rsidP="00B05F8A">
            <w:pPr>
              <w:shd w:val="clear" w:color="auto" w:fill="FFFFFF"/>
              <w:spacing w:before="60" w:after="60"/>
              <w:rPr>
                <w:rFonts w:ascii="Arial" w:hAnsi="Arial" w:cs="Arial"/>
                <w:bCs/>
                <w:sz w:val="20"/>
              </w:rPr>
            </w:pPr>
          </w:p>
        </w:tc>
      </w:tr>
      <w:tr w:rsidR="00AA35E4" w:rsidRPr="00383E76" w14:paraId="7964F596" w14:textId="77777777" w:rsidTr="00AD4D73">
        <w:tc>
          <w:tcPr>
            <w:tcW w:w="3708" w:type="dxa"/>
          </w:tcPr>
          <w:p w14:paraId="35BEEF4D" w14:textId="77777777" w:rsidR="00AA35E4" w:rsidRDefault="00E078F7">
            <w:pPr>
              <w:shd w:val="clear" w:color="auto" w:fill="FFFFFF"/>
              <w:spacing w:before="60"/>
              <w:jc w:val="both"/>
              <w:rPr>
                <w:rFonts w:ascii="Arial" w:hAnsi="Arial" w:cs="Arial"/>
                <w:bCs/>
                <w:sz w:val="20"/>
              </w:rPr>
            </w:pPr>
            <w:r>
              <w:rPr>
                <w:rFonts w:ascii="Arial" w:hAnsi="Arial"/>
                <w:bCs/>
                <w:sz w:val="20"/>
              </w:rPr>
              <w:t>Zaurgarritasuna edo arrisku klimatikoa</w:t>
            </w:r>
          </w:p>
        </w:tc>
        <w:tc>
          <w:tcPr>
            <w:tcW w:w="6744" w:type="dxa"/>
          </w:tcPr>
          <w:p w14:paraId="78EF280C" w14:textId="77777777" w:rsidR="00AA35E4" w:rsidRDefault="00AA35E4" w:rsidP="00B05F8A">
            <w:pPr>
              <w:shd w:val="clear" w:color="auto" w:fill="FFFFFF"/>
              <w:spacing w:before="60" w:after="60"/>
              <w:rPr>
                <w:rFonts w:ascii="Arial" w:hAnsi="Arial" w:cs="Arial"/>
                <w:bCs/>
                <w:sz w:val="20"/>
              </w:rPr>
            </w:pPr>
          </w:p>
          <w:p w14:paraId="09E054B7" w14:textId="77777777" w:rsidR="00264FE9" w:rsidRDefault="00264FE9" w:rsidP="00B05F8A">
            <w:pPr>
              <w:shd w:val="clear" w:color="auto" w:fill="FFFFFF"/>
              <w:spacing w:before="60" w:after="60"/>
              <w:rPr>
                <w:rFonts w:ascii="Arial" w:hAnsi="Arial" w:cs="Arial"/>
                <w:bCs/>
                <w:sz w:val="20"/>
              </w:rPr>
            </w:pPr>
          </w:p>
          <w:p w14:paraId="7E1EA9CC" w14:textId="77777777" w:rsidR="00264FE9" w:rsidRPr="00383E76" w:rsidRDefault="00264FE9" w:rsidP="00B05F8A">
            <w:pPr>
              <w:shd w:val="clear" w:color="auto" w:fill="FFFFFF"/>
              <w:spacing w:before="60" w:after="60"/>
              <w:rPr>
                <w:rFonts w:ascii="Arial" w:hAnsi="Arial" w:cs="Arial"/>
                <w:bCs/>
                <w:sz w:val="20"/>
              </w:rPr>
            </w:pPr>
          </w:p>
        </w:tc>
      </w:tr>
      <w:tr w:rsidR="00BA198B" w:rsidRPr="00383E76" w14:paraId="4FEFF76C" w14:textId="77777777" w:rsidTr="00AD4D73">
        <w:tc>
          <w:tcPr>
            <w:tcW w:w="3708" w:type="dxa"/>
          </w:tcPr>
          <w:p w14:paraId="312E6CB6" w14:textId="77777777" w:rsidR="00BA198B" w:rsidRDefault="00BA198B" w:rsidP="00B05F8A">
            <w:pPr>
              <w:shd w:val="clear" w:color="auto" w:fill="FFFFFF"/>
              <w:spacing w:before="60"/>
              <w:jc w:val="both"/>
              <w:rPr>
                <w:rFonts w:ascii="Arial" w:hAnsi="Arial" w:cs="Arial"/>
                <w:bCs/>
                <w:sz w:val="20"/>
              </w:rPr>
            </w:pPr>
            <w:r>
              <w:rPr>
                <w:rFonts w:ascii="Arial" w:hAnsi="Arial"/>
                <w:bCs/>
                <w:sz w:val="20"/>
              </w:rPr>
              <w:t>Beste ingurumen-inpaktu batzuen murrizketa</w:t>
            </w:r>
          </w:p>
        </w:tc>
        <w:tc>
          <w:tcPr>
            <w:tcW w:w="6744" w:type="dxa"/>
          </w:tcPr>
          <w:p w14:paraId="5D0D4746" w14:textId="77777777" w:rsidR="00BA198B" w:rsidRDefault="00BA198B" w:rsidP="00B05F8A">
            <w:pPr>
              <w:shd w:val="clear" w:color="auto" w:fill="FFFFFF"/>
              <w:spacing w:before="60" w:after="60"/>
              <w:rPr>
                <w:rFonts w:ascii="Arial" w:hAnsi="Arial" w:cs="Arial"/>
                <w:bCs/>
                <w:sz w:val="20"/>
              </w:rPr>
            </w:pPr>
          </w:p>
          <w:p w14:paraId="61743B5E" w14:textId="77777777" w:rsidR="00264FE9" w:rsidRDefault="00264FE9" w:rsidP="00B05F8A">
            <w:pPr>
              <w:shd w:val="clear" w:color="auto" w:fill="FFFFFF"/>
              <w:spacing w:before="60" w:after="60"/>
              <w:rPr>
                <w:rFonts w:ascii="Arial" w:hAnsi="Arial" w:cs="Arial"/>
                <w:bCs/>
                <w:sz w:val="20"/>
              </w:rPr>
            </w:pPr>
          </w:p>
          <w:p w14:paraId="4316776A" w14:textId="77777777" w:rsidR="00264FE9" w:rsidRPr="00383E76" w:rsidRDefault="00264FE9" w:rsidP="00B05F8A">
            <w:pPr>
              <w:shd w:val="clear" w:color="auto" w:fill="FFFFFF"/>
              <w:spacing w:before="60" w:after="60"/>
              <w:rPr>
                <w:rFonts w:ascii="Arial" w:hAnsi="Arial" w:cs="Arial"/>
                <w:bCs/>
                <w:sz w:val="20"/>
              </w:rPr>
            </w:pPr>
          </w:p>
        </w:tc>
      </w:tr>
      <w:tr w:rsidR="009D4A24" w:rsidRPr="00383E76" w14:paraId="6CC1E88A" w14:textId="77777777" w:rsidTr="00AD4D73">
        <w:tc>
          <w:tcPr>
            <w:tcW w:w="3708" w:type="dxa"/>
          </w:tcPr>
          <w:p w14:paraId="43F3C2E0" w14:textId="77777777" w:rsidR="009D4A24" w:rsidRDefault="009D4A24" w:rsidP="00B05F8A">
            <w:pPr>
              <w:shd w:val="clear" w:color="auto" w:fill="FFFFFF"/>
              <w:spacing w:before="60"/>
              <w:jc w:val="both"/>
              <w:rPr>
                <w:rFonts w:ascii="Arial" w:hAnsi="Arial" w:cs="Arial"/>
                <w:bCs/>
                <w:sz w:val="20"/>
              </w:rPr>
            </w:pPr>
            <w:r>
              <w:rPr>
                <w:rFonts w:ascii="Arial" w:hAnsi="Arial"/>
                <w:bCs/>
                <w:sz w:val="20"/>
              </w:rPr>
              <w:t>Gizarte-kohesioaren hobekuntza: bizigarritasuna eta bestelakoak.</w:t>
            </w:r>
          </w:p>
        </w:tc>
        <w:tc>
          <w:tcPr>
            <w:tcW w:w="6744" w:type="dxa"/>
          </w:tcPr>
          <w:p w14:paraId="7987E0A4" w14:textId="77777777" w:rsidR="009D4A24" w:rsidRDefault="009D4A24" w:rsidP="00B05F8A">
            <w:pPr>
              <w:shd w:val="clear" w:color="auto" w:fill="FFFFFF"/>
              <w:spacing w:before="60" w:after="60"/>
              <w:rPr>
                <w:rFonts w:ascii="Arial" w:hAnsi="Arial" w:cs="Arial"/>
                <w:bCs/>
                <w:sz w:val="20"/>
              </w:rPr>
            </w:pPr>
          </w:p>
        </w:tc>
      </w:tr>
    </w:tbl>
    <w:p w14:paraId="6602E4CD" w14:textId="77777777" w:rsidR="00BA198B" w:rsidRDefault="00BA198B" w:rsidP="00B05F8A">
      <w:pPr>
        <w:shd w:val="clear" w:color="auto" w:fill="FFFFFF"/>
      </w:pPr>
    </w:p>
    <w:p w14:paraId="18107141" w14:textId="77777777" w:rsidR="009D4A24" w:rsidRDefault="009D4A24" w:rsidP="009D4A24">
      <w:pPr>
        <w:shd w:val="clear" w:color="auto" w:fill="FFFFFF"/>
        <w:jc w:val="both"/>
        <w:rPr>
          <w:rFonts w:ascii="Arial" w:hAnsi="Arial" w:cs="Arial"/>
          <w:b/>
          <w:bCs/>
          <w:sz w:val="20"/>
        </w:rPr>
      </w:pPr>
      <w:r>
        <w:rPr>
          <w:rFonts w:ascii="Arial" w:hAnsi="Arial"/>
          <w:b/>
          <w:bCs/>
          <w:sz w:val="20"/>
        </w:rPr>
        <w:t>ONURA JASO DUEN BIZTANLERIA</w:t>
      </w:r>
      <w:r>
        <w:rPr>
          <w:rFonts w:ascii="Arial" w:hAnsi="Arial"/>
          <w:bCs/>
          <w:sz w:val="20"/>
        </w:rPr>
        <w:t xml:space="preserve"> </w:t>
      </w:r>
      <w:r>
        <w:rPr>
          <w:rStyle w:val="Refdenotaalpie"/>
          <w:rFonts w:ascii="Arial" w:hAnsi="Arial"/>
          <w:bCs/>
          <w:sz w:val="20"/>
        </w:rPr>
        <w:footnoteReference w:id="6"/>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1809"/>
        <w:gridCol w:w="7569"/>
        <w:gridCol w:w="1074"/>
      </w:tblGrid>
      <w:tr w:rsidR="009D4A24" w:rsidRPr="007E5E5B" w14:paraId="13E378C5" w14:textId="77777777" w:rsidTr="00E61D19">
        <w:tc>
          <w:tcPr>
            <w:tcW w:w="9378" w:type="dxa"/>
            <w:gridSpan w:val="2"/>
            <w:shd w:val="clear" w:color="auto" w:fill="E0E0E0"/>
          </w:tcPr>
          <w:p w14:paraId="49D589DA" w14:textId="77777777" w:rsidR="009D4A24" w:rsidRPr="009C68BB" w:rsidRDefault="009D4A24" w:rsidP="00E61D19"/>
        </w:tc>
        <w:tc>
          <w:tcPr>
            <w:tcW w:w="1074" w:type="dxa"/>
            <w:shd w:val="clear" w:color="auto" w:fill="E0E0E0"/>
          </w:tcPr>
          <w:p w14:paraId="201655BA" w14:textId="77777777" w:rsidR="009D4A24" w:rsidRPr="00D7141A" w:rsidRDefault="009D4A24" w:rsidP="00E61D19"/>
        </w:tc>
      </w:tr>
      <w:tr w:rsidR="009D4A24" w:rsidRPr="007E5E5B" w14:paraId="71F39C9B" w14:textId="77777777" w:rsidTr="00E61D19">
        <w:tc>
          <w:tcPr>
            <w:tcW w:w="9378" w:type="dxa"/>
            <w:gridSpan w:val="2"/>
            <w:shd w:val="clear" w:color="auto" w:fill="FFFFFF"/>
          </w:tcPr>
          <w:p w14:paraId="189CD9E3" w14:textId="77777777" w:rsidR="009D4A24" w:rsidRPr="007E5E5B" w:rsidRDefault="009D4A24" w:rsidP="00E61D19">
            <w:pPr>
              <w:shd w:val="clear" w:color="auto" w:fill="FFFFFF"/>
              <w:spacing w:before="60"/>
              <w:jc w:val="both"/>
              <w:rPr>
                <w:rFonts w:ascii="Arial" w:hAnsi="Arial" w:cs="Arial"/>
                <w:bCs/>
                <w:sz w:val="20"/>
              </w:rPr>
            </w:pPr>
            <w:r>
              <w:rPr>
                <w:rFonts w:ascii="Arial" w:hAnsi="Arial"/>
                <w:bCs/>
                <w:sz w:val="20"/>
              </w:rPr>
              <w:t>Ekintza ezartzean onurak zuzenean jasoko dituen biztanleriaren balizko portzentajea:</w:t>
            </w:r>
          </w:p>
        </w:tc>
        <w:tc>
          <w:tcPr>
            <w:tcW w:w="1074" w:type="dxa"/>
            <w:shd w:val="clear" w:color="auto" w:fill="FFFFFF"/>
          </w:tcPr>
          <w:p w14:paraId="545F9568" w14:textId="77777777" w:rsidR="009D4A24" w:rsidRPr="007E5E5B" w:rsidRDefault="009D4A24" w:rsidP="00E61D19">
            <w:pPr>
              <w:shd w:val="clear" w:color="auto" w:fill="FFFFFF"/>
              <w:jc w:val="center"/>
              <w:rPr>
                <w:rFonts w:ascii="Arial" w:hAnsi="Arial" w:cs="Arial"/>
                <w:bCs/>
                <w:sz w:val="20"/>
              </w:rPr>
            </w:pPr>
            <w:r>
              <w:rPr>
                <w:rFonts w:ascii="Arial" w:hAnsi="Arial"/>
                <w:bCs/>
                <w:sz w:val="20"/>
              </w:rPr>
              <w:t>---- %</w:t>
            </w:r>
          </w:p>
        </w:tc>
      </w:tr>
      <w:tr w:rsidR="009D4A24" w:rsidRPr="007E5E5B" w14:paraId="0FB026E5" w14:textId="77777777" w:rsidTr="00E61D19">
        <w:tc>
          <w:tcPr>
            <w:tcW w:w="9378" w:type="dxa"/>
            <w:gridSpan w:val="2"/>
            <w:shd w:val="clear" w:color="auto" w:fill="FFFFFF"/>
          </w:tcPr>
          <w:p w14:paraId="29CBE0BE" w14:textId="77777777" w:rsidR="009D4A24" w:rsidRPr="007E5E5B" w:rsidRDefault="009D4A24" w:rsidP="00E61D19">
            <w:pPr>
              <w:shd w:val="clear" w:color="auto" w:fill="FFFFFF"/>
              <w:spacing w:before="60"/>
              <w:jc w:val="both"/>
              <w:rPr>
                <w:rFonts w:ascii="Arial" w:hAnsi="Arial" w:cs="Arial"/>
                <w:bCs/>
                <w:sz w:val="20"/>
              </w:rPr>
            </w:pPr>
            <w:r>
              <w:rPr>
                <w:rFonts w:ascii="Arial" w:hAnsi="Arial"/>
                <w:bCs/>
                <w:sz w:val="20"/>
              </w:rPr>
              <w:t>Ekintza ezartzean onurak zeharka jasoko dituen biztanleriaren balizko portzentajea:</w:t>
            </w:r>
          </w:p>
        </w:tc>
        <w:tc>
          <w:tcPr>
            <w:tcW w:w="1074" w:type="dxa"/>
            <w:shd w:val="clear" w:color="auto" w:fill="FFFFFF"/>
          </w:tcPr>
          <w:p w14:paraId="0D79AB5F" w14:textId="77777777" w:rsidR="009D4A24" w:rsidRPr="007E5E5B" w:rsidRDefault="009D4A24" w:rsidP="00E61D19">
            <w:pPr>
              <w:shd w:val="clear" w:color="auto" w:fill="FFFFFF"/>
              <w:spacing w:before="60"/>
              <w:jc w:val="center"/>
              <w:rPr>
                <w:rFonts w:ascii="Arial" w:hAnsi="Arial" w:cs="Arial"/>
                <w:bCs/>
                <w:sz w:val="20"/>
              </w:rPr>
            </w:pPr>
            <w:r>
              <w:rPr>
                <w:rFonts w:ascii="Arial" w:hAnsi="Arial"/>
                <w:bCs/>
                <w:sz w:val="20"/>
              </w:rPr>
              <w:t>---- %</w:t>
            </w:r>
          </w:p>
        </w:tc>
      </w:tr>
      <w:tr w:rsidR="009D4A24" w14:paraId="52BF0062" w14:textId="77777777" w:rsidTr="00E61D19">
        <w:tblPrEx>
          <w:shd w:val="clear" w:color="auto" w:fill="auto"/>
          <w:tblLook w:val="04A0" w:firstRow="1" w:lastRow="0" w:firstColumn="1" w:lastColumn="0" w:noHBand="0" w:noVBand="1"/>
        </w:tblPrEx>
        <w:tc>
          <w:tcPr>
            <w:tcW w:w="1809" w:type="dxa"/>
            <w:shd w:val="clear" w:color="auto" w:fill="auto"/>
          </w:tcPr>
          <w:p w14:paraId="73D0C853" w14:textId="77777777" w:rsidR="009D4A24" w:rsidRDefault="009D4A24" w:rsidP="00E61D19">
            <w:pPr>
              <w:shd w:val="clear" w:color="auto" w:fill="FFFFFF"/>
              <w:spacing w:before="60"/>
              <w:jc w:val="both"/>
            </w:pPr>
            <w:r>
              <w:rPr>
                <w:rFonts w:ascii="Arial" w:hAnsi="Arial"/>
                <w:bCs/>
                <w:sz w:val="20"/>
              </w:rPr>
              <w:t>Oharrak:</w:t>
            </w:r>
          </w:p>
        </w:tc>
        <w:tc>
          <w:tcPr>
            <w:tcW w:w="8643" w:type="dxa"/>
            <w:gridSpan w:val="2"/>
            <w:shd w:val="clear" w:color="auto" w:fill="auto"/>
          </w:tcPr>
          <w:p w14:paraId="2BA20DA4" w14:textId="77777777" w:rsidR="009D4A24" w:rsidRDefault="009D4A24" w:rsidP="00E61D19">
            <w:pPr>
              <w:shd w:val="clear" w:color="auto" w:fill="FFFFFF"/>
            </w:pPr>
          </w:p>
          <w:p w14:paraId="02F21F3A" w14:textId="77777777" w:rsidR="009D4A24" w:rsidRDefault="009D4A24" w:rsidP="00E61D19">
            <w:pPr>
              <w:shd w:val="clear" w:color="auto" w:fill="FFFFFF"/>
            </w:pPr>
          </w:p>
          <w:p w14:paraId="1DA4B4F6" w14:textId="77777777" w:rsidR="009D4A24" w:rsidRDefault="009D4A24" w:rsidP="00E61D19">
            <w:pPr>
              <w:shd w:val="clear" w:color="auto" w:fill="FFFFFF"/>
            </w:pPr>
          </w:p>
        </w:tc>
      </w:tr>
    </w:tbl>
    <w:p w14:paraId="047E973B" w14:textId="77777777" w:rsidR="00C37A22" w:rsidRDefault="00264FE9">
      <w:pPr>
        <w:shd w:val="clear" w:color="auto" w:fill="FFFFFF"/>
        <w:jc w:val="both"/>
        <w:rPr>
          <w:rFonts w:ascii="Arial" w:hAnsi="Arial" w:cs="Arial"/>
          <w:bCs/>
          <w:sz w:val="20"/>
        </w:rPr>
      </w:pPr>
      <w:r>
        <w:rPr>
          <w:rFonts w:ascii="Arial" w:hAnsi="Arial"/>
          <w:b/>
          <w:bCs/>
          <w:sz w:val="22"/>
        </w:rPr>
        <w:t>III. PROIEKTUAREN KALITATE TEKNIKOA ETA BIDERAGARRITASUNA:</w:t>
      </w:r>
    </w:p>
    <w:p w14:paraId="077C6DEE" w14:textId="77777777" w:rsidR="00A724D4" w:rsidRDefault="00A724D4" w:rsidP="00B05F8A">
      <w:pPr>
        <w:shd w:val="clear" w:color="auto" w:fill="FFFFFF"/>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7"/>
      </w:tblGrid>
      <w:tr w:rsidR="001A111B" w:rsidRPr="00383E76" w14:paraId="3B02D81E" w14:textId="77777777" w:rsidTr="00DE383C">
        <w:trPr>
          <w:trHeight w:val="350"/>
        </w:trPr>
        <w:tc>
          <w:tcPr>
            <w:tcW w:w="10437" w:type="dxa"/>
            <w:shd w:val="clear" w:color="auto" w:fill="E7E6E6" w:themeFill="background2"/>
          </w:tcPr>
          <w:p w14:paraId="4B91FF7A" w14:textId="77777777" w:rsidR="001A111B" w:rsidRPr="00B5105E" w:rsidRDefault="001A111B" w:rsidP="00DE383C">
            <w:pPr>
              <w:rPr>
                <w:rFonts w:ascii="Arial" w:hAnsi="Arial" w:cs="Arial"/>
                <w:b/>
                <w:bCs/>
                <w:sz w:val="20"/>
              </w:rPr>
            </w:pPr>
            <w:r>
              <w:rPr>
                <w:rFonts w:ascii="Arial" w:hAnsi="Arial"/>
                <w:b/>
                <w:bCs/>
                <w:sz w:val="20"/>
              </w:rPr>
              <w:t>Eskatutako diru-laguntzaren xede den proiektuari buruzko datuak</w:t>
            </w:r>
          </w:p>
        </w:tc>
      </w:tr>
      <w:tr w:rsidR="001A111B" w:rsidRPr="00383E76" w14:paraId="18BE4568" w14:textId="77777777" w:rsidTr="00DE383C">
        <w:trPr>
          <w:trHeight w:val="350"/>
        </w:trPr>
        <w:tc>
          <w:tcPr>
            <w:tcW w:w="10437" w:type="dxa"/>
            <w:shd w:val="clear" w:color="auto" w:fill="E7E6E6" w:themeFill="background2"/>
          </w:tcPr>
          <w:p w14:paraId="7729C6D8" w14:textId="77777777" w:rsidR="001A111B" w:rsidRPr="00E03F22" w:rsidRDefault="001A111B" w:rsidP="00DE383C">
            <w:pPr>
              <w:rPr>
                <w:rFonts w:ascii="Arial" w:hAnsi="Arial" w:cs="Arial"/>
                <w:b/>
                <w:bCs/>
                <w:sz w:val="20"/>
              </w:rPr>
            </w:pPr>
            <w:r>
              <w:rPr>
                <w:rFonts w:ascii="Arial" w:hAnsi="Arial"/>
                <w:b/>
                <w:bCs/>
                <w:sz w:val="20"/>
              </w:rPr>
              <w:t>Eskatutako diru-laguntzaren xede den proiektuaren deskribapena (aurrekariak edo proiektua justifikatzen duten aurretiazko proiektuak, irismena, fase edo jarduketen deskribapena).</w:t>
            </w:r>
          </w:p>
        </w:tc>
      </w:tr>
      <w:tr w:rsidR="001A111B" w:rsidRPr="00E46784" w14:paraId="4C2B5158" w14:textId="77777777" w:rsidTr="00EE1DE4">
        <w:trPr>
          <w:trHeight w:val="350"/>
        </w:trPr>
        <w:tc>
          <w:tcPr>
            <w:tcW w:w="10437" w:type="dxa"/>
            <w:tcBorders>
              <w:top w:val="single" w:sz="4" w:space="0" w:color="auto"/>
              <w:left w:val="single" w:sz="4" w:space="0" w:color="auto"/>
              <w:bottom w:val="single" w:sz="4" w:space="0" w:color="auto"/>
              <w:right w:val="single" w:sz="4" w:space="0" w:color="auto"/>
            </w:tcBorders>
          </w:tcPr>
          <w:p w14:paraId="567960DA" w14:textId="77777777" w:rsidR="001A111B" w:rsidRPr="00E46784" w:rsidRDefault="001A111B" w:rsidP="00B05F8A">
            <w:pPr>
              <w:shd w:val="clear" w:color="auto" w:fill="FFFFFF"/>
              <w:spacing w:before="60" w:after="60"/>
              <w:jc w:val="both"/>
              <w:rPr>
                <w:rFonts w:ascii="Arial" w:hAnsi="Arial" w:cs="Arial"/>
                <w:bCs/>
                <w:sz w:val="20"/>
              </w:rPr>
            </w:pPr>
          </w:p>
          <w:p w14:paraId="09855C45" w14:textId="77777777" w:rsidR="001A111B" w:rsidRPr="00E46784" w:rsidRDefault="001A111B" w:rsidP="00B05F8A">
            <w:pPr>
              <w:shd w:val="clear" w:color="auto" w:fill="FFFFFF"/>
              <w:spacing w:before="60" w:after="60"/>
              <w:jc w:val="both"/>
              <w:rPr>
                <w:rFonts w:ascii="Arial" w:hAnsi="Arial" w:cs="Arial"/>
                <w:bCs/>
                <w:sz w:val="20"/>
              </w:rPr>
            </w:pPr>
          </w:p>
          <w:p w14:paraId="5C318B12" w14:textId="77777777" w:rsidR="001A111B" w:rsidRPr="00E46784" w:rsidRDefault="001A111B" w:rsidP="00B05F8A">
            <w:pPr>
              <w:shd w:val="clear" w:color="auto" w:fill="FFFFFF"/>
              <w:spacing w:before="60" w:after="60"/>
              <w:jc w:val="both"/>
              <w:rPr>
                <w:rFonts w:ascii="Arial" w:hAnsi="Arial" w:cs="Arial"/>
                <w:bCs/>
                <w:sz w:val="20"/>
              </w:rPr>
            </w:pPr>
          </w:p>
          <w:p w14:paraId="64F7F03C" w14:textId="77777777" w:rsidR="001A111B" w:rsidRDefault="001A111B" w:rsidP="00B05F8A">
            <w:pPr>
              <w:shd w:val="clear" w:color="auto" w:fill="FFFFFF"/>
              <w:spacing w:before="60" w:after="60"/>
              <w:jc w:val="both"/>
              <w:rPr>
                <w:rFonts w:ascii="Arial" w:hAnsi="Arial" w:cs="Arial"/>
                <w:bCs/>
                <w:sz w:val="20"/>
              </w:rPr>
            </w:pPr>
          </w:p>
          <w:p w14:paraId="16C81F51" w14:textId="77777777" w:rsidR="001A111B" w:rsidRDefault="001A111B" w:rsidP="00B05F8A">
            <w:pPr>
              <w:shd w:val="clear" w:color="auto" w:fill="FFFFFF"/>
              <w:spacing w:before="60" w:after="60"/>
              <w:jc w:val="both"/>
              <w:rPr>
                <w:rFonts w:ascii="Arial" w:hAnsi="Arial" w:cs="Arial"/>
                <w:bCs/>
                <w:sz w:val="20"/>
              </w:rPr>
            </w:pPr>
          </w:p>
          <w:p w14:paraId="16662106" w14:textId="77777777" w:rsidR="001A111B" w:rsidRPr="00E46784" w:rsidRDefault="001A111B" w:rsidP="00B05F8A">
            <w:pPr>
              <w:shd w:val="clear" w:color="auto" w:fill="FFFFFF"/>
              <w:spacing w:before="60" w:after="60"/>
              <w:jc w:val="both"/>
              <w:rPr>
                <w:rFonts w:ascii="Arial" w:hAnsi="Arial" w:cs="Arial"/>
                <w:bCs/>
                <w:sz w:val="20"/>
              </w:rPr>
            </w:pPr>
          </w:p>
          <w:p w14:paraId="670D984D" w14:textId="77777777" w:rsidR="001A111B" w:rsidRDefault="001A111B" w:rsidP="00B05F8A">
            <w:pPr>
              <w:shd w:val="clear" w:color="auto" w:fill="FFFFFF"/>
              <w:spacing w:before="60" w:after="60"/>
              <w:jc w:val="both"/>
              <w:rPr>
                <w:rFonts w:ascii="Arial" w:hAnsi="Arial" w:cs="Arial"/>
                <w:bCs/>
                <w:sz w:val="20"/>
              </w:rPr>
            </w:pPr>
          </w:p>
          <w:p w14:paraId="0F98B9DC" w14:textId="77777777" w:rsidR="001A111B" w:rsidRPr="00E46784" w:rsidRDefault="001A111B" w:rsidP="00B05F8A">
            <w:pPr>
              <w:shd w:val="clear" w:color="auto" w:fill="FFFFFF"/>
              <w:spacing w:before="60" w:after="60"/>
              <w:jc w:val="both"/>
              <w:rPr>
                <w:rFonts w:ascii="Arial" w:hAnsi="Arial" w:cs="Arial"/>
                <w:bCs/>
                <w:sz w:val="20"/>
              </w:rPr>
            </w:pPr>
          </w:p>
          <w:p w14:paraId="711EF85F" w14:textId="77777777" w:rsidR="001A111B" w:rsidRPr="00E46784" w:rsidRDefault="001A111B" w:rsidP="00B05F8A">
            <w:pPr>
              <w:shd w:val="clear" w:color="auto" w:fill="FFFFFF"/>
              <w:spacing w:before="60" w:after="60"/>
              <w:jc w:val="both"/>
              <w:rPr>
                <w:rFonts w:ascii="Arial" w:hAnsi="Arial" w:cs="Arial"/>
                <w:bCs/>
                <w:sz w:val="20"/>
              </w:rPr>
            </w:pPr>
          </w:p>
        </w:tc>
      </w:tr>
    </w:tbl>
    <w:p w14:paraId="34DC681F" w14:textId="77777777" w:rsidR="00E03F22" w:rsidRDefault="00E03F22"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7"/>
      </w:tblGrid>
      <w:tr w:rsidR="001A111B" w:rsidRPr="00E46784" w14:paraId="5C2C95D4" w14:textId="77777777" w:rsidTr="00DE383C">
        <w:trPr>
          <w:trHeight w:val="350"/>
        </w:trPr>
        <w:tc>
          <w:tcPr>
            <w:tcW w:w="10437" w:type="dxa"/>
            <w:tcBorders>
              <w:top w:val="single" w:sz="4" w:space="0" w:color="auto"/>
              <w:left w:val="single" w:sz="4" w:space="0" w:color="auto"/>
              <w:bottom w:val="single" w:sz="4" w:space="0" w:color="auto"/>
              <w:right w:val="single" w:sz="4" w:space="0" w:color="auto"/>
            </w:tcBorders>
            <w:shd w:val="clear" w:color="auto" w:fill="E7E6E6" w:themeFill="background2"/>
          </w:tcPr>
          <w:p w14:paraId="06934E39" w14:textId="77777777" w:rsidR="001A111B" w:rsidRPr="008B239F" w:rsidRDefault="001A111B" w:rsidP="00DE383C">
            <w:pPr>
              <w:rPr>
                <w:rFonts w:ascii="Arial" w:hAnsi="Arial" w:cs="Arial"/>
                <w:b/>
                <w:bCs/>
                <w:sz w:val="20"/>
              </w:rPr>
            </w:pPr>
            <w:r>
              <w:rPr>
                <w:rFonts w:ascii="Arial" w:hAnsi="Arial"/>
                <w:b/>
                <w:bCs/>
                <w:sz w:val="20"/>
              </w:rPr>
              <w:t>Proiektuaren kronograma (adierazi faseak eta epeak):</w:t>
            </w:r>
          </w:p>
        </w:tc>
      </w:tr>
      <w:tr w:rsidR="001A111B" w:rsidRPr="00855BF5" w14:paraId="6072B837" w14:textId="77777777" w:rsidTr="00EE1DE4">
        <w:tc>
          <w:tcPr>
            <w:tcW w:w="10437" w:type="dxa"/>
          </w:tcPr>
          <w:p w14:paraId="357CDDE7" w14:textId="77777777" w:rsidR="001A111B" w:rsidRDefault="001A111B" w:rsidP="00B05F8A">
            <w:pPr>
              <w:shd w:val="clear" w:color="auto" w:fill="FFFFFF"/>
              <w:spacing w:before="60"/>
              <w:jc w:val="both"/>
              <w:rPr>
                <w:rFonts w:ascii="Arial" w:hAnsi="Arial" w:cs="Arial"/>
                <w:bCs/>
                <w:sz w:val="20"/>
              </w:rPr>
            </w:pPr>
          </w:p>
          <w:p w14:paraId="1259B260" w14:textId="77777777" w:rsidR="001A111B" w:rsidRDefault="001A111B" w:rsidP="00B05F8A">
            <w:pPr>
              <w:shd w:val="clear" w:color="auto" w:fill="FFFFFF"/>
              <w:spacing w:before="60"/>
              <w:jc w:val="both"/>
              <w:rPr>
                <w:rFonts w:ascii="Arial" w:hAnsi="Arial" w:cs="Arial"/>
                <w:bCs/>
                <w:sz w:val="20"/>
              </w:rPr>
            </w:pPr>
          </w:p>
          <w:p w14:paraId="161CBCFB" w14:textId="77777777" w:rsidR="001A111B" w:rsidRDefault="001A111B" w:rsidP="00B05F8A">
            <w:pPr>
              <w:shd w:val="clear" w:color="auto" w:fill="FFFFFF"/>
              <w:spacing w:before="60"/>
              <w:jc w:val="both"/>
              <w:rPr>
                <w:rFonts w:ascii="Arial" w:hAnsi="Arial" w:cs="Arial"/>
                <w:bCs/>
                <w:sz w:val="20"/>
              </w:rPr>
            </w:pPr>
          </w:p>
          <w:p w14:paraId="678AB42F" w14:textId="77777777" w:rsidR="001A111B" w:rsidRDefault="001A111B" w:rsidP="00B05F8A">
            <w:pPr>
              <w:shd w:val="clear" w:color="auto" w:fill="FFFFFF"/>
              <w:spacing w:before="60"/>
              <w:jc w:val="both"/>
              <w:rPr>
                <w:rFonts w:ascii="Arial" w:hAnsi="Arial" w:cs="Arial"/>
                <w:bCs/>
                <w:sz w:val="20"/>
              </w:rPr>
            </w:pPr>
          </w:p>
          <w:p w14:paraId="4F2F6875" w14:textId="77777777" w:rsidR="001A111B" w:rsidRDefault="001A111B" w:rsidP="00B05F8A">
            <w:pPr>
              <w:shd w:val="clear" w:color="auto" w:fill="FFFFFF"/>
              <w:spacing w:before="60"/>
              <w:jc w:val="both"/>
              <w:rPr>
                <w:rFonts w:ascii="Arial" w:hAnsi="Arial" w:cs="Arial"/>
                <w:bCs/>
                <w:sz w:val="20"/>
              </w:rPr>
            </w:pPr>
          </w:p>
          <w:p w14:paraId="68C7343B" w14:textId="77777777" w:rsidR="001A111B" w:rsidRDefault="001A111B" w:rsidP="00B05F8A">
            <w:pPr>
              <w:shd w:val="clear" w:color="auto" w:fill="FFFFFF"/>
              <w:spacing w:before="60"/>
              <w:jc w:val="both"/>
              <w:rPr>
                <w:rFonts w:ascii="Arial" w:hAnsi="Arial" w:cs="Arial"/>
                <w:bCs/>
                <w:sz w:val="20"/>
              </w:rPr>
            </w:pPr>
          </w:p>
          <w:p w14:paraId="3D2BB292" w14:textId="77777777" w:rsidR="001A111B" w:rsidRDefault="001A111B" w:rsidP="00B05F8A">
            <w:pPr>
              <w:shd w:val="clear" w:color="auto" w:fill="FFFFFF"/>
              <w:spacing w:before="60"/>
              <w:jc w:val="both"/>
              <w:rPr>
                <w:rFonts w:ascii="Arial" w:hAnsi="Arial" w:cs="Arial"/>
                <w:bCs/>
                <w:sz w:val="20"/>
              </w:rPr>
            </w:pPr>
          </w:p>
          <w:p w14:paraId="506E5D89" w14:textId="77777777" w:rsidR="001A111B" w:rsidRDefault="001A111B" w:rsidP="00B05F8A">
            <w:pPr>
              <w:shd w:val="clear" w:color="auto" w:fill="FFFFFF"/>
              <w:spacing w:before="60"/>
              <w:jc w:val="both"/>
              <w:rPr>
                <w:rFonts w:ascii="Arial" w:hAnsi="Arial" w:cs="Arial"/>
                <w:bCs/>
                <w:sz w:val="20"/>
              </w:rPr>
            </w:pPr>
          </w:p>
          <w:p w14:paraId="35072A16" w14:textId="77777777" w:rsidR="001A111B" w:rsidRDefault="001A111B" w:rsidP="00B05F8A">
            <w:pPr>
              <w:shd w:val="clear" w:color="auto" w:fill="FFFFFF"/>
              <w:spacing w:before="60"/>
              <w:jc w:val="both"/>
              <w:rPr>
                <w:rFonts w:ascii="Arial" w:hAnsi="Arial" w:cs="Arial"/>
                <w:bCs/>
                <w:sz w:val="20"/>
              </w:rPr>
            </w:pPr>
          </w:p>
          <w:p w14:paraId="6EE6553F" w14:textId="77777777" w:rsidR="001A111B" w:rsidRDefault="001A111B" w:rsidP="00B05F8A">
            <w:pPr>
              <w:shd w:val="clear" w:color="auto" w:fill="FFFFFF"/>
              <w:spacing w:before="60"/>
              <w:jc w:val="both"/>
              <w:rPr>
                <w:rFonts w:ascii="Arial" w:hAnsi="Arial" w:cs="Arial"/>
                <w:bCs/>
                <w:sz w:val="20"/>
              </w:rPr>
            </w:pPr>
          </w:p>
          <w:p w14:paraId="15614820" w14:textId="77777777" w:rsidR="001A111B" w:rsidRDefault="001A111B" w:rsidP="00B05F8A">
            <w:pPr>
              <w:shd w:val="clear" w:color="auto" w:fill="FFFFFF"/>
              <w:spacing w:before="60"/>
              <w:jc w:val="both"/>
              <w:rPr>
                <w:rFonts w:ascii="Arial" w:hAnsi="Arial" w:cs="Arial"/>
                <w:bCs/>
                <w:sz w:val="20"/>
              </w:rPr>
            </w:pPr>
          </w:p>
          <w:p w14:paraId="5018BF60" w14:textId="77777777" w:rsidR="001A111B" w:rsidRPr="00855BF5" w:rsidRDefault="001A111B" w:rsidP="00B05F8A">
            <w:pPr>
              <w:shd w:val="clear" w:color="auto" w:fill="FFFFFF"/>
              <w:spacing w:before="60"/>
              <w:jc w:val="both"/>
              <w:rPr>
                <w:rFonts w:ascii="Arial" w:hAnsi="Arial" w:cs="Arial"/>
                <w:bCs/>
                <w:sz w:val="20"/>
              </w:rPr>
            </w:pPr>
          </w:p>
        </w:tc>
      </w:tr>
    </w:tbl>
    <w:p w14:paraId="2C11F6DD" w14:textId="77777777" w:rsidR="00EF6B71" w:rsidRDefault="00EF6B71" w:rsidP="00B05F8A">
      <w:pPr>
        <w:shd w:val="clear" w:color="auto" w:fill="FFFFFF"/>
        <w:jc w:val="both"/>
        <w:rPr>
          <w:rFonts w:ascii="Arial" w:hAnsi="Arial" w:cs="Arial"/>
          <w:bCs/>
          <w:sz w:val="16"/>
          <w:szCs w:val="16"/>
        </w:rPr>
      </w:pPr>
    </w:p>
    <w:p w14:paraId="483850CE" w14:textId="77777777" w:rsidR="006A7539" w:rsidRDefault="006A7539" w:rsidP="00B05F8A">
      <w:pPr>
        <w:shd w:val="clear" w:color="auto" w:fill="FFFFFF"/>
        <w:jc w:val="both"/>
        <w:rPr>
          <w:rFonts w:ascii="Arial" w:hAnsi="Arial" w:cs="Arial"/>
          <w:bCs/>
          <w:sz w:val="16"/>
          <w:szCs w:val="16"/>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E46784" w:rsidRPr="00383E76" w14:paraId="6DFE6DC2" w14:textId="77777777" w:rsidTr="00DE383C">
        <w:trPr>
          <w:trHeight w:val="412"/>
        </w:trPr>
        <w:tc>
          <w:tcPr>
            <w:tcW w:w="10450" w:type="dxa"/>
            <w:shd w:val="clear" w:color="auto" w:fill="E7E6E6" w:themeFill="background2"/>
          </w:tcPr>
          <w:p w14:paraId="3380C47B" w14:textId="77777777" w:rsidR="00E46784" w:rsidRPr="00E46784" w:rsidRDefault="00264FE9" w:rsidP="00DE383C">
            <w:pPr>
              <w:rPr>
                <w:rFonts w:ascii="Arial" w:hAnsi="Arial" w:cs="Arial"/>
                <w:b/>
                <w:bCs/>
                <w:sz w:val="20"/>
              </w:rPr>
            </w:pPr>
            <w:r>
              <w:rPr>
                <w:rFonts w:ascii="Arial" w:hAnsi="Arial"/>
                <w:b/>
                <w:bCs/>
                <w:sz w:val="20"/>
              </w:rPr>
              <w:t>Hala badagokio, jarduketa garatzeko ezarriko den metodologia:</w:t>
            </w:r>
          </w:p>
        </w:tc>
      </w:tr>
      <w:tr w:rsidR="00E46784" w:rsidRPr="00E46784" w14:paraId="14560EAF" w14:textId="77777777" w:rsidTr="00E46784">
        <w:trPr>
          <w:trHeight w:val="412"/>
        </w:trPr>
        <w:tc>
          <w:tcPr>
            <w:tcW w:w="10450" w:type="dxa"/>
            <w:tcBorders>
              <w:top w:val="single" w:sz="4" w:space="0" w:color="auto"/>
              <w:left w:val="single" w:sz="4" w:space="0" w:color="auto"/>
              <w:bottom w:val="single" w:sz="4" w:space="0" w:color="auto"/>
              <w:right w:val="single" w:sz="4" w:space="0" w:color="auto"/>
            </w:tcBorders>
          </w:tcPr>
          <w:p w14:paraId="54C5ABD4" w14:textId="77777777" w:rsidR="00E46784" w:rsidRPr="00E46784" w:rsidRDefault="00E46784" w:rsidP="00B05F8A">
            <w:pPr>
              <w:shd w:val="clear" w:color="auto" w:fill="FFFFFF"/>
              <w:spacing w:before="60" w:after="60"/>
              <w:jc w:val="both"/>
              <w:rPr>
                <w:rFonts w:ascii="Arial" w:hAnsi="Arial" w:cs="Arial"/>
                <w:bCs/>
                <w:sz w:val="20"/>
              </w:rPr>
            </w:pPr>
          </w:p>
          <w:p w14:paraId="3E5DC3B3" w14:textId="77777777" w:rsidR="00E46784" w:rsidRPr="00E46784" w:rsidRDefault="00E46784" w:rsidP="00B05F8A">
            <w:pPr>
              <w:shd w:val="clear" w:color="auto" w:fill="FFFFFF"/>
              <w:spacing w:before="60" w:after="60"/>
              <w:jc w:val="both"/>
              <w:rPr>
                <w:rFonts w:ascii="Arial" w:hAnsi="Arial" w:cs="Arial"/>
                <w:bCs/>
                <w:sz w:val="20"/>
              </w:rPr>
            </w:pPr>
          </w:p>
          <w:p w14:paraId="2E298225" w14:textId="77777777" w:rsidR="00E46784" w:rsidRPr="00E46784" w:rsidRDefault="00E46784" w:rsidP="00B05F8A">
            <w:pPr>
              <w:shd w:val="clear" w:color="auto" w:fill="FFFFFF"/>
              <w:spacing w:before="60" w:after="60"/>
              <w:jc w:val="both"/>
              <w:rPr>
                <w:rFonts w:ascii="Arial" w:hAnsi="Arial" w:cs="Arial"/>
                <w:bCs/>
                <w:sz w:val="20"/>
              </w:rPr>
            </w:pPr>
          </w:p>
          <w:p w14:paraId="0972904C" w14:textId="77777777" w:rsidR="00E46784" w:rsidRPr="00E46784" w:rsidRDefault="00E46784" w:rsidP="00B05F8A">
            <w:pPr>
              <w:shd w:val="clear" w:color="auto" w:fill="FFFFFF"/>
              <w:spacing w:before="60" w:after="60"/>
              <w:jc w:val="both"/>
              <w:rPr>
                <w:rFonts w:ascii="Arial" w:hAnsi="Arial" w:cs="Arial"/>
                <w:bCs/>
                <w:sz w:val="20"/>
              </w:rPr>
            </w:pPr>
          </w:p>
          <w:p w14:paraId="0B1678B2" w14:textId="77777777" w:rsidR="00E46784" w:rsidRPr="00E46784" w:rsidRDefault="00E46784" w:rsidP="00B05F8A">
            <w:pPr>
              <w:shd w:val="clear" w:color="auto" w:fill="FFFFFF"/>
              <w:spacing w:before="60" w:after="60"/>
              <w:jc w:val="both"/>
              <w:rPr>
                <w:rFonts w:ascii="Arial" w:hAnsi="Arial" w:cs="Arial"/>
                <w:bCs/>
                <w:sz w:val="20"/>
              </w:rPr>
            </w:pPr>
          </w:p>
          <w:p w14:paraId="78210A45" w14:textId="77777777" w:rsidR="00E46784" w:rsidRPr="00E46784" w:rsidRDefault="00E46784" w:rsidP="00B05F8A">
            <w:pPr>
              <w:shd w:val="clear" w:color="auto" w:fill="FFFFFF"/>
              <w:spacing w:before="60" w:after="60"/>
              <w:jc w:val="both"/>
              <w:rPr>
                <w:rFonts w:ascii="Arial" w:hAnsi="Arial" w:cs="Arial"/>
                <w:bCs/>
                <w:sz w:val="20"/>
              </w:rPr>
            </w:pPr>
          </w:p>
          <w:p w14:paraId="2693EF74" w14:textId="77777777" w:rsidR="00E46784" w:rsidRPr="00E46784" w:rsidRDefault="00E46784" w:rsidP="00B05F8A">
            <w:pPr>
              <w:shd w:val="clear" w:color="auto" w:fill="FFFFFF"/>
              <w:spacing w:before="60" w:after="60"/>
              <w:jc w:val="both"/>
              <w:rPr>
                <w:rFonts w:ascii="Arial" w:hAnsi="Arial" w:cs="Arial"/>
                <w:bCs/>
                <w:sz w:val="20"/>
              </w:rPr>
            </w:pPr>
          </w:p>
        </w:tc>
      </w:tr>
    </w:tbl>
    <w:p w14:paraId="447E055F" w14:textId="77777777" w:rsidR="00B5105E" w:rsidRDefault="00B5105E" w:rsidP="00B05F8A">
      <w:pPr>
        <w:shd w:val="clear" w:color="auto" w:fill="FFFFFF"/>
        <w:jc w:val="both"/>
        <w:rPr>
          <w:rFonts w:ascii="Arial" w:hAnsi="Arial" w:cs="Arial"/>
          <w:bCs/>
          <w:sz w:val="16"/>
          <w:szCs w:val="16"/>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2"/>
      </w:tblGrid>
      <w:tr w:rsidR="00BA198B" w:rsidRPr="008F00D4" w14:paraId="073F5DB2" w14:textId="77777777" w:rsidTr="008F00D4">
        <w:tc>
          <w:tcPr>
            <w:tcW w:w="10452" w:type="dxa"/>
            <w:shd w:val="clear" w:color="auto" w:fill="E0E0E0"/>
          </w:tcPr>
          <w:p w14:paraId="31A0F763" w14:textId="77777777" w:rsidR="00BA198B" w:rsidRPr="008F00D4" w:rsidRDefault="00BA198B" w:rsidP="008F00D4">
            <w:pPr>
              <w:rPr>
                <w:b/>
              </w:rPr>
            </w:pPr>
            <w:r>
              <w:br w:type="page"/>
            </w:r>
            <w:r>
              <w:rPr>
                <w:rFonts w:ascii="Arial" w:hAnsi="Arial"/>
                <w:b/>
                <w:bCs/>
                <w:sz w:val="20"/>
              </w:rPr>
              <w:t>Azaldu erabilitako kalkulu-metodologia, aurretiazko diagnostikoa egin den ala ez eta emaitzak ebaluatzeko egiten den proposamena.</w:t>
            </w:r>
          </w:p>
        </w:tc>
      </w:tr>
      <w:tr w:rsidR="003D5C5B" w:rsidRPr="00865CC8" w14:paraId="2C091BC0" w14:textId="77777777" w:rsidTr="008F00D4">
        <w:tc>
          <w:tcPr>
            <w:tcW w:w="10452" w:type="dxa"/>
          </w:tcPr>
          <w:p w14:paraId="24FA2924" w14:textId="77777777" w:rsidR="003D5C5B" w:rsidRPr="00865CC8" w:rsidRDefault="003D5C5B" w:rsidP="00B05F8A">
            <w:pPr>
              <w:shd w:val="clear" w:color="auto" w:fill="FFFFFF"/>
              <w:spacing w:before="60"/>
              <w:jc w:val="center"/>
              <w:rPr>
                <w:rFonts w:ascii="Arial" w:hAnsi="Arial" w:cs="Arial"/>
                <w:b/>
                <w:bCs/>
                <w:strike/>
                <w:sz w:val="20"/>
              </w:rPr>
            </w:pPr>
            <w:r>
              <w:rPr>
                <w:rFonts w:ascii="Arial" w:hAnsi="Arial"/>
                <w:bCs/>
                <w:sz w:val="20"/>
              </w:rPr>
              <w:t>Inpaktu-murrizketan, kilometro-kalkuluan eta antzerakoetan erabilitako kalkulu-metodologien laburpena (hala badagokio, adierazi, halaber, zein dokumentu eta ataletan garatu diren)</w:t>
            </w:r>
          </w:p>
        </w:tc>
      </w:tr>
      <w:tr w:rsidR="003D5C5B" w:rsidRPr="00E46784" w14:paraId="683DCB54" w14:textId="77777777" w:rsidTr="008F00D4">
        <w:trPr>
          <w:trHeight w:val="412"/>
        </w:trPr>
        <w:tc>
          <w:tcPr>
            <w:tcW w:w="10452" w:type="dxa"/>
            <w:tcBorders>
              <w:top w:val="single" w:sz="4" w:space="0" w:color="auto"/>
              <w:left w:val="single" w:sz="4" w:space="0" w:color="auto"/>
              <w:bottom w:val="single" w:sz="4" w:space="0" w:color="auto"/>
              <w:right w:val="single" w:sz="4" w:space="0" w:color="auto"/>
            </w:tcBorders>
          </w:tcPr>
          <w:p w14:paraId="747A6E23" w14:textId="77777777" w:rsidR="003D5C5B" w:rsidRPr="00E46784" w:rsidRDefault="003D5C5B" w:rsidP="00B05F8A">
            <w:pPr>
              <w:shd w:val="clear" w:color="auto" w:fill="FFFFFF"/>
              <w:spacing w:before="60" w:after="60"/>
              <w:jc w:val="both"/>
              <w:rPr>
                <w:rFonts w:ascii="Arial" w:hAnsi="Arial" w:cs="Arial"/>
                <w:bCs/>
                <w:sz w:val="20"/>
              </w:rPr>
            </w:pPr>
          </w:p>
          <w:p w14:paraId="17E0294E" w14:textId="77777777" w:rsidR="003D5C5B" w:rsidRPr="00E46784" w:rsidRDefault="003D5C5B" w:rsidP="00B05F8A">
            <w:pPr>
              <w:shd w:val="clear" w:color="auto" w:fill="FFFFFF"/>
              <w:spacing w:before="60" w:after="60"/>
              <w:jc w:val="both"/>
              <w:rPr>
                <w:rFonts w:ascii="Arial" w:hAnsi="Arial" w:cs="Arial"/>
                <w:bCs/>
                <w:sz w:val="20"/>
              </w:rPr>
            </w:pPr>
          </w:p>
          <w:p w14:paraId="0D9D6118" w14:textId="77777777" w:rsidR="003D5C5B" w:rsidRDefault="003D5C5B" w:rsidP="00B05F8A">
            <w:pPr>
              <w:shd w:val="clear" w:color="auto" w:fill="FFFFFF"/>
              <w:spacing w:before="60" w:after="60"/>
              <w:jc w:val="both"/>
              <w:rPr>
                <w:rFonts w:ascii="Arial" w:hAnsi="Arial" w:cs="Arial"/>
                <w:bCs/>
                <w:sz w:val="20"/>
              </w:rPr>
            </w:pPr>
          </w:p>
          <w:p w14:paraId="69A27B55" w14:textId="77777777" w:rsidR="003D5C5B" w:rsidRPr="00E46784" w:rsidRDefault="003D5C5B" w:rsidP="00B05F8A">
            <w:pPr>
              <w:shd w:val="clear" w:color="auto" w:fill="FFFFFF"/>
              <w:spacing w:before="60" w:after="60"/>
              <w:jc w:val="both"/>
              <w:rPr>
                <w:rFonts w:ascii="Arial" w:hAnsi="Arial" w:cs="Arial"/>
                <w:bCs/>
                <w:sz w:val="20"/>
              </w:rPr>
            </w:pPr>
          </w:p>
          <w:p w14:paraId="19624CC4" w14:textId="77777777" w:rsidR="003D5C5B" w:rsidRDefault="003D5C5B" w:rsidP="00B05F8A">
            <w:pPr>
              <w:shd w:val="clear" w:color="auto" w:fill="FFFFFF"/>
              <w:spacing w:before="60" w:after="60"/>
              <w:jc w:val="both"/>
              <w:rPr>
                <w:rFonts w:ascii="Arial" w:hAnsi="Arial" w:cs="Arial"/>
                <w:bCs/>
                <w:sz w:val="20"/>
              </w:rPr>
            </w:pPr>
          </w:p>
          <w:p w14:paraId="6B27A95B" w14:textId="77777777" w:rsidR="003D5C5B" w:rsidRPr="00E46784" w:rsidRDefault="003D5C5B" w:rsidP="00B05F8A">
            <w:pPr>
              <w:shd w:val="clear" w:color="auto" w:fill="FFFFFF"/>
              <w:spacing w:before="60" w:after="60"/>
              <w:jc w:val="both"/>
              <w:rPr>
                <w:rFonts w:ascii="Arial" w:hAnsi="Arial" w:cs="Arial"/>
                <w:bCs/>
                <w:sz w:val="20"/>
              </w:rPr>
            </w:pPr>
          </w:p>
          <w:p w14:paraId="6B990410" w14:textId="77777777" w:rsidR="003D5C5B" w:rsidRPr="00E46784" w:rsidRDefault="003D5C5B" w:rsidP="00B05F8A">
            <w:pPr>
              <w:shd w:val="clear" w:color="auto" w:fill="FFFFFF"/>
              <w:spacing w:before="60" w:after="60"/>
              <w:jc w:val="both"/>
              <w:rPr>
                <w:rFonts w:ascii="Arial" w:hAnsi="Arial" w:cs="Arial"/>
                <w:bCs/>
                <w:sz w:val="20"/>
              </w:rPr>
            </w:pPr>
          </w:p>
        </w:tc>
      </w:tr>
      <w:tr w:rsidR="003D5C5B" w:rsidRPr="00865CC8" w14:paraId="276F7B51" w14:textId="77777777" w:rsidTr="008F00D4">
        <w:tc>
          <w:tcPr>
            <w:tcW w:w="10452" w:type="dxa"/>
          </w:tcPr>
          <w:p w14:paraId="25AE368D" w14:textId="6BF4D5DA" w:rsidR="003D5C5B" w:rsidRPr="00865CC8" w:rsidRDefault="003D5C5B">
            <w:pPr>
              <w:shd w:val="clear" w:color="auto" w:fill="FFFFFF"/>
              <w:spacing w:before="60"/>
              <w:jc w:val="center"/>
              <w:rPr>
                <w:rFonts w:ascii="Arial" w:hAnsi="Arial" w:cs="Arial"/>
                <w:b/>
                <w:bCs/>
                <w:strike/>
                <w:sz w:val="20"/>
              </w:rPr>
            </w:pPr>
            <w:r>
              <w:rPr>
                <w:rFonts w:ascii="Arial" w:hAnsi="Arial"/>
                <w:bCs/>
                <w:sz w:val="20"/>
              </w:rPr>
              <w:t xml:space="preserve">Hala badagokio, aurretiazko diagnostikoaren deskribapena (egokitzapen-planen eta </w:t>
            </w:r>
            <w:r w:rsidR="00E55B24" w:rsidRPr="00E55B24">
              <w:rPr>
                <w:rFonts w:ascii="Arial" w:hAnsi="Arial"/>
                <w:bCs/>
                <w:sz w:val="20"/>
              </w:rPr>
              <w:t>Klimari eta energiari buruzko</w:t>
            </w:r>
            <w:r w:rsidR="00E55B24">
              <w:rPr>
                <w:rFonts w:ascii="Arial" w:hAnsi="Arial"/>
                <w:bCs/>
                <w:sz w:val="20"/>
              </w:rPr>
              <w:t xml:space="preserve"> </w:t>
            </w:r>
            <w:r w:rsidR="00E55B24" w:rsidRPr="000D6E18">
              <w:rPr>
                <w:rFonts w:ascii="Arial" w:hAnsi="Arial"/>
                <w:bCs/>
                <w:sz w:val="20"/>
              </w:rPr>
              <w:t>planen</w:t>
            </w:r>
            <w:r w:rsidRPr="000D6E18">
              <w:rPr>
                <w:rFonts w:ascii="Arial" w:hAnsi="Arial"/>
                <w:bCs/>
                <w:sz w:val="20"/>
              </w:rPr>
              <w:t xml:space="preserve"> kas</w:t>
            </w:r>
            <w:r>
              <w:rPr>
                <w:rFonts w:ascii="Arial" w:hAnsi="Arial"/>
                <w:bCs/>
                <w:sz w:val="20"/>
              </w:rPr>
              <w:t xml:space="preserve">uan, zehaztu berezko diagnostiko bat dagoen edo plana </w:t>
            </w:r>
            <w:proofErr w:type="spellStart"/>
            <w:r>
              <w:rPr>
                <w:rFonts w:ascii="Arial" w:hAnsi="Arial"/>
                <w:bCs/>
                <w:sz w:val="20"/>
              </w:rPr>
              <w:t>Ihobek</w:t>
            </w:r>
            <w:proofErr w:type="spellEnd"/>
            <w:r>
              <w:rPr>
                <w:rFonts w:ascii="Arial" w:hAnsi="Arial"/>
                <w:bCs/>
                <w:sz w:val="20"/>
              </w:rPr>
              <w:t xml:space="preserve"> egindako ebaluazio honetan oinarrituko </w:t>
            </w:r>
            <w:r>
              <w:rPr>
                <w:rFonts w:ascii="Arial" w:hAnsi="Arial"/>
                <w:bCs/>
                <w:sz w:val="20"/>
              </w:rPr>
              <w:lastRenderedPageBreak/>
              <w:t xml:space="preserve">den: “EAEko udalerriek klima-aldaketaren aurrean duten </w:t>
            </w:r>
            <w:proofErr w:type="spellStart"/>
            <w:r>
              <w:rPr>
                <w:rFonts w:ascii="Arial" w:hAnsi="Arial"/>
                <w:bCs/>
                <w:sz w:val="20"/>
              </w:rPr>
              <w:t>kalteberatasunaren</w:t>
            </w:r>
            <w:proofErr w:type="spellEnd"/>
            <w:r>
              <w:rPr>
                <w:rFonts w:ascii="Arial" w:hAnsi="Arial"/>
                <w:bCs/>
                <w:sz w:val="20"/>
              </w:rPr>
              <w:t xml:space="preserve"> eta arriskuaren ebaluazioa”. Era berean, adierazi gaur egun udalerrian klima-aldaketaren ondorioen frogarik dagoen).</w:t>
            </w:r>
          </w:p>
        </w:tc>
      </w:tr>
      <w:tr w:rsidR="003D5C5B" w:rsidRPr="00E46784" w14:paraId="1837FD7E" w14:textId="77777777" w:rsidTr="008F00D4">
        <w:trPr>
          <w:trHeight w:val="412"/>
        </w:trPr>
        <w:tc>
          <w:tcPr>
            <w:tcW w:w="10452" w:type="dxa"/>
            <w:tcBorders>
              <w:top w:val="single" w:sz="4" w:space="0" w:color="auto"/>
              <w:left w:val="single" w:sz="4" w:space="0" w:color="auto"/>
              <w:bottom w:val="single" w:sz="4" w:space="0" w:color="auto"/>
              <w:right w:val="single" w:sz="4" w:space="0" w:color="auto"/>
            </w:tcBorders>
          </w:tcPr>
          <w:p w14:paraId="7ADA9FD3" w14:textId="77777777" w:rsidR="003D5C5B" w:rsidRPr="00E46784" w:rsidRDefault="003D5C5B" w:rsidP="00B05F8A">
            <w:pPr>
              <w:shd w:val="clear" w:color="auto" w:fill="FFFFFF"/>
              <w:spacing w:before="60" w:after="60"/>
              <w:jc w:val="both"/>
              <w:rPr>
                <w:rFonts w:ascii="Arial" w:hAnsi="Arial" w:cs="Arial"/>
                <w:bCs/>
                <w:sz w:val="20"/>
              </w:rPr>
            </w:pPr>
          </w:p>
          <w:p w14:paraId="265EA6F6" w14:textId="77777777" w:rsidR="003D5C5B" w:rsidRPr="00E46784" w:rsidRDefault="003D5C5B" w:rsidP="00A252D9">
            <w:pPr>
              <w:shd w:val="clear" w:color="auto" w:fill="FFFFFF"/>
              <w:spacing w:before="60" w:after="60"/>
              <w:rPr>
                <w:rFonts w:ascii="Arial" w:hAnsi="Arial" w:cs="Arial"/>
                <w:bCs/>
                <w:sz w:val="20"/>
              </w:rPr>
            </w:pPr>
          </w:p>
        </w:tc>
      </w:tr>
      <w:tr w:rsidR="00865CC8" w:rsidRPr="00865CC8" w14:paraId="42DF29C0" w14:textId="77777777" w:rsidTr="008F00D4">
        <w:tc>
          <w:tcPr>
            <w:tcW w:w="10452" w:type="dxa"/>
          </w:tcPr>
          <w:p w14:paraId="3704813F" w14:textId="2ABD0D73" w:rsidR="00865CC8" w:rsidRPr="00865CC8" w:rsidRDefault="003D5C5B" w:rsidP="00DD02D9">
            <w:pPr>
              <w:shd w:val="clear" w:color="auto" w:fill="FFFFFF"/>
              <w:spacing w:before="60"/>
              <w:jc w:val="center"/>
              <w:rPr>
                <w:rFonts w:ascii="Arial" w:hAnsi="Arial" w:cs="Arial"/>
                <w:b/>
                <w:bCs/>
                <w:strike/>
                <w:sz w:val="20"/>
              </w:rPr>
            </w:pPr>
            <w:r>
              <w:rPr>
                <w:rFonts w:ascii="Arial" w:hAnsi="Arial"/>
                <w:bCs/>
                <w:sz w:val="20"/>
              </w:rPr>
              <w:t xml:space="preserve">Deskribatu emaitzen jarraipen- eta ebaluazio-proposamena (helburuak, deskribapena, metodologia...), hala badagokio </w:t>
            </w:r>
            <w:r w:rsidR="00E55B24" w:rsidRPr="00E55B24">
              <w:rPr>
                <w:rFonts w:ascii="Arial" w:hAnsi="Arial"/>
                <w:bCs/>
                <w:sz w:val="20"/>
              </w:rPr>
              <w:t xml:space="preserve">Klimari eta energiari buruzko </w:t>
            </w:r>
            <w:r>
              <w:rPr>
                <w:rFonts w:ascii="Arial" w:hAnsi="Arial"/>
                <w:bCs/>
                <w:sz w:val="20"/>
              </w:rPr>
              <w:t xml:space="preserve">planen kasuan, planaren garapen-fasearekin lotutakoa izango da eta ez horren ezarpenarekin lotutakoa. Gainerako proiektuetarako, kontzeptu horiek horien ezarpenarekin egongo dira lotuta. </w:t>
            </w:r>
          </w:p>
        </w:tc>
      </w:tr>
      <w:tr w:rsidR="00865CC8" w:rsidRPr="00E46784" w14:paraId="108B9819" w14:textId="77777777" w:rsidTr="008F00D4">
        <w:trPr>
          <w:trHeight w:val="412"/>
        </w:trPr>
        <w:tc>
          <w:tcPr>
            <w:tcW w:w="10452" w:type="dxa"/>
            <w:tcBorders>
              <w:top w:val="single" w:sz="4" w:space="0" w:color="auto"/>
              <w:left w:val="single" w:sz="4" w:space="0" w:color="auto"/>
              <w:bottom w:val="single" w:sz="4" w:space="0" w:color="auto"/>
              <w:right w:val="single" w:sz="4" w:space="0" w:color="auto"/>
            </w:tcBorders>
          </w:tcPr>
          <w:p w14:paraId="065178C1" w14:textId="77777777" w:rsidR="00865CC8" w:rsidRPr="00E46784" w:rsidRDefault="00865CC8" w:rsidP="00B05F8A">
            <w:pPr>
              <w:shd w:val="clear" w:color="auto" w:fill="FFFFFF"/>
              <w:spacing w:before="60" w:after="60"/>
              <w:jc w:val="both"/>
              <w:rPr>
                <w:rFonts w:ascii="Arial" w:hAnsi="Arial" w:cs="Arial"/>
                <w:bCs/>
                <w:sz w:val="20"/>
              </w:rPr>
            </w:pPr>
          </w:p>
          <w:p w14:paraId="7E923AF5" w14:textId="77777777" w:rsidR="00865CC8" w:rsidRPr="00E46784" w:rsidRDefault="00865CC8" w:rsidP="00B05F8A">
            <w:pPr>
              <w:shd w:val="clear" w:color="auto" w:fill="FFFFFF"/>
              <w:spacing w:before="60" w:after="60"/>
              <w:jc w:val="both"/>
              <w:rPr>
                <w:rFonts w:ascii="Arial" w:hAnsi="Arial" w:cs="Arial"/>
                <w:bCs/>
                <w:sz w:val="20"/>
              </w:rPr>
            </w:pPr>
          </w:p>
          <w:p w14:paraId="4AECC7B5" w14:textId="77777777" w:rsidR="00865CC8" w:rsidRDefault="00865CC8" w:rsidP="00B05F8A">
            <w:pPr>
              <w:shd w:val="clear" w:color="auto" w:fill="FFFFFF"/>
              <w:spacing w:before="60" w:after="60"/>
              <w:jc w:val="both"/>
              <w:rPr>
                <w:rFonts w:ascii="Arial" w:hAnsi="Arial" w:cs="Arial"/>
                <w:bCs/>
                <w:sz w:val="20"/>
              </w:rPr>
            </w:pPr>
          </w:p>
          <w:p w14:paraId="78B64A96" w14:textId="77777777" w:rsidR="00865CC8" w:rsidRPr="00E46784" w:rsidRDefault="00865CC8" w:rsidP="00B05F8A">
            <w:pPr>
              <w:shd w:val="clear" w:color="auto" w:fill="FFFFFF"/>
              <w:spacing w:before="60" w:after="60"/>
              <w:jc w:val="both"/>
              <w:rPr>
                <w:rFonts w:ascii="Arial" w:hAnsi="Arial" w:cs="Arial"/>
                <w:bCs/>
                <w:sz w:val="20"/>
              </w:rPr>
            </w:pPr>
          </w:p>
          <w:p w14:paraId="0458428C" w14:textId="77777777" w:rsidR="00865CC8" w:rsidRDefault="00865CC8" w:rsidP="00B05F8A">
            <w:pPr>
              <w:shd w:val="clear" w:color="auto" w:fill="FFFFFF"/>
              <w:spacing w:before="60" w:after="60"/>
              <w:jc w:val="both"/>
              <w:rPr>
                <w:rFonts w:ascii="Arial" w:hAnsi="Arial" w:cs="Arial"/>
                <w:bCs/>
                <w:sz w:val="20"/>
              </w:rPr>
            </w:pPr>
          </w:p>
          <w:p w14:paraId="48FDB79F" w14:textId="77777777" w:rsidR="00865CC8" w:rsidRPr="00E46784" w:rsidRDefault="00865CC8" w:rsidP="00B05F8A">
            <w:pPr>
              <w:shd w:val="clear" w:color="auto" w:fill="FFFFFF"/>
              <w:spacing w:before="60" w:after="60"/>
              <w:jc w:val="both"/>
              <w:rPr>
                <w:rFonts w:ascii="Arial" w:hAnsi="Arial" w:cs="Arial"/>
                <w:bCs/>
                <w:sz w:val="20"/>
              </w:rPr>
            </w:pPr>
          </w:p>
          <w:p w14:paraId="487A2288" w14:textId="77777777" w:rsidR="00865CC8" w:rsidRPr="00E46784" w:rsidRDefault="00865CC8" w:rsidP="00B05F8A">
            <w:pPr>
              <w:shd w:val="clear" w:color="auto" w:fill="FFFFFF"/>
              <w:spacing w:before="60" w:after="60"/>
              <w:jc w:val="both"/>
              <w:rPr>
                <w:rFonts w:ascii="Arial" w:hAnsi="Arial" w:cs="Arial"/>
                <w:bCs/>
                <w:sz w:val="20"/>
              </w:rPr>
            </w:pPr>
          </w:p>
        </w:tc>
      </w:tr>
    </w:tbl>
    <w:p w14:paraId="56569EA5" w14:textId="77777777" w:rsidR="003D5C5B" w:rsidRDefault="003D5C5B" w:rsidP="00B05F8A">
      <w:pPr>
        <w:shd w:val="clear" w:color="auto" w:fill="FFFFFF"/>
      </w:pPr>
    </w:p>
    <w:p w14:paraId="29C1458A" w14:textId="77777777" w:rsidR="008F00D4" w:rsidRDefault="008F00D4"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51"/>
        <w:gridCol w:w="1951"/>
        <w:gridCol w:w="4420"/>
        <w:gridCol w:w="1271"/>
      </w:tblGrid>
      <w:tr w:rsidR="00274E33" w:rsidRPr="00855BF5" w14:paraId="35875145" w14:textId="77777777" w:rsidTr="00DD02D9">
        <w:tc>
          <w:tcPr>
            <w:tcW w:w="10452" w:type="dxa"/>
            <w:gridSpan w:val="5"/>
          </w:tcPr>
          <w:p w14:paraId="76957826" w14:textId="77777777" w:rsidR="00274E33" w:rsidRPr="00274E33" w:rsidRDefault="00274E33" w:rsidP="00B05F8A">
            <w:pPr>
              <w:shd w:val="clear" w:color="auto" w:fill="FFFFFF"/>
              <w:spacing w:before="60"/>
              <w:jc w:val="center"/>
              <w:rPr>
                <w:rFonts w:ascii="Arial" w:hAnsi="Arial" w:cs="Arial"/>
                <w:b/>
                <w:bCs/>
                <w:sz w:val="20"/>
              </w:rPr>
            </w:pPr>
            <w:r>
              <w:rPr>
                <w:rFonts w:ascii="Arial" w:hAnsi="Arial"/>
                <w:b/>
                <w:bCs/>
                <w:sz w:val="20"/>
              </w:rPr>
              <w:t>Inplikatutako eragileak</w:t>
            </w:r>
          </w:p>
          <w:p w14:paraId="5F2F52C6" w14:textId="31B9B4FE" w:rsidR="00274E33" w:rsidRPr="00865CC8" w:rsidRDefault="00C406A1" w:rsidP="00B05F8A">
            <w:pPr>
              <w:shd w:val="clear" w:color="auto" w:fill="FFFFFF"/>
              <w:spacing w:before="60"/>
              <w:jc w:val="center"/>
              <w:rPr>
                <w:rFonts w:ascii="Arial" w:hAnsi="Arial" w:cs="Arial"/>
                <w:b/>
                <w:bCs/>
                <w:strike/>
                <w:sz w:val="20"/>
              </w:rPr>
            </w:pPr>
            <w:r>
              <w:rPr>
                <w:rFonts w:ascii="Arial" w:hAnsi="Arial"/>
                <w:bCs/>
                <w:sz w:val="19"/>
                <w:szCs w:val="19"/>
              </w:rPr>
              <w:t xml:space="preserve">(Honako hauek deskribatu behar dira: sentsibilizazio- eta hedapen-ekintzen gauzatzean inplikatutako departamentu eta eragile publiko eta pribatuak eta haien funtzioak). </w:t>
            </w:r>
            <w:r w:rsidR="00E55B24" w:rsidRPr="00E55B24">
              <w:rPr>
                <w:rFonts w:ascii="Arial" w:hAnsi="Arial"/>
                <w:bCs/>
                <w:sz w:val="19"/>
                <w:szCs w:val="19"/>
              </w:rPr>
              <w:t xml:space="preserve">Klimari eta energiari buruzko </w:t>
            </w:r>
            <w:r>
              <w:rPr>
                <w:rFonts w:ascii="Arial" w:hAnsi="Arial"/>
                <w:bCs/>
                <w:sz w:val="19"/>
                <w:szCs w:val="19"/>
              </w:rPr>
              <w:t>planen kasuan, horien garapenean inplikatuko diren eragileak ere adierazi beharko dira).</w:t>
            </w:r>
          </w:p>
        </w:tc>
      </w:tr>
      <w:tr w:rsidR="00274E33" w:rsidRPr="00E46784" w14:paraId="2F18B484" w14:textId="77777777" w:rsidTr="00DD02D9">
        <w:trPr>
          <w:trHeight w:val="412"/>
        </w:trPr>
        <w:tc>
          <w:tcPr>
            <w:tcW w:w="10452" w:type="dxa"/>
            <w:gridSpan w:val="5"/>
            <w:tcBorders>
              <w:top w:val="single" w:sz="4" w:space="0" w:color="auto"/>
              <w:left w:val="single" w:sz="4" w:space="0" w:color="auto"/>
              <w:bottom w:val="single" w:sz="4" w:space="0" w:color="auto"/>
              <w:right w:val="single" w:sz="4" w:space="0" w:color="auto"/>
            </w:tcBorders>
          </w:tcPr>
          <w:p w14:paraId="234587A7" w14:textId="77777777" w:rsidR="00274E33" w:rsidRPr="00E46784" w:rsidRDefault="00274E33" w:rsidP="00B05F8A">
            <w:pPr>
              <w:shd w:val="clear" w:color="auto" w:fill="FFFFFF"/>
              <w:spacing w:before="60" w:after="60"/>
              <w:jc w:val="both"/>
              <w:rPr>
                <w:rFonts w:ascii="Arial" w:hAnsi="Arial" w:cs="Arial"/>
                <w:bCs/>
                <w:sz w:val="20"/>
              </w:rPr>
            </w:pPr>
          </w:p>
          <w:p w14:paraId="3D71E55D" w14:textId="77777777" w:rsidR="00CF24D4" w:rsidRDefault="00CF24D4" w:rsidP="00B05F8A">
            <w:pPr>
              <w:shd w:val="clear" w:color="auto" w:fill="FFFFFF"/>
              <w:spacing w:before="60" w:after="60"/>
              <w:jc w:val="both"/>
              <w:rPr>
                <w:rFonts w:ascii="Arial" w:hAnsi="Arial" w:cs="Arial"/>
                <w:bCs/>
                <w:sz w:val="20"/>
              </w:rPr>
            </w:pPr>
          </w:p>
          <w:p w14:paraId="5578F681" w14:textId="77777777" w:rsidR="00CF24D4" w:rsidRPr="00E46784" w:rsidRDefault="00CF24D4" w:rsidP="00B05F8A">
            <w:pPr>
              <w:shd w:val="clear" w:color="auto" w:fill="FFFFFF"/>
              <w:spacing w:before="60" w:after="60"/>
              <w:jc w:val="both"/>
              <w:rPr>
                <w:rFonts w:ascii="Arial" w:hAnsi="Arial" w:cs="Arial"/>
                <w:bCs/>
                <w:sz w:val="20"/>
              </w:rPr>
            </w:pPr>
          </w:p>
          <w:p w14:paraId="1C9584EA" w14:textId="77777777" w:rsidR="00274E33" w:rsidRPr="00E46784" w:rsidRDefault="00274E33" w:rsidP="00B05F8A">
            <w:pPr>
              <w:shd w:val="clear" w:color="auto" w:fill="FFFFFF"/>
              <w:spacing w:before="60" w:after="60"/>
              <w:jc w:val="both"/>
              <w:rPr>
                <w:rFonts w:ascii="Arial" w:hAnsi="Arial" w:cs="Arial"/>
                <w:bCs/>
                <w:sz w:val="20"/>
              </w:rPr>
            </w:pPr>
          </w:p>
        </w:tc>
      </w:tr>
      <w:tr w:rsidR="000F6D63" w:rsidRPr="00383E76" w14:paraId="4C610607" w14:textId="77777777" w:rsidTr="00DD02D9">
        <w:tc>
          <w:tcPr>
            <w:tcW w:w="10450" w:type="dxa"/>
            <w:gridSpan w:val="5"/>
          </w:tcPr>
          <w:p w14:paraId="61D1E592" w14:textId="77777777" w:rsidR="000F6D63" w:rsidRPr="00383E76" w:rsidRDefault="000F6D63">
            <w:pPr>
              <w:jc w:val="both"/>
              <w:rPr>
                <w:rFonts w:ascii="Arial" w:hAnsi="Arial" w:cs="Arial"/>
                <w:bCs/>
                <w:sz w:val="20"/>
              </w:rPr>
            </w:pPr>
            <w:r>
              <w:rPr>
                <w:rFonts w:ascii="Arial" w:hAnsi="Arial"/>
                <w:bCs/>
                <w:sz w:val="20"/>
              </w:rPr>
              <w:t>Jarduketak lursail baten gainean jardutea eskatzen ote duen (adibidez, disuasio-aparkalekuak, bidegorriak...)</w:t>
            </w:r>
          </w:p>
        </w:tc>
      </w:tr>
      <w:tr w:rsidR="000F6D63" w:rsidRPr="00383E76" w14:paraId="01D5F5C4" w14:textId="77777777" w:rsidTr="00DD02D9">
        <w:tc>
          <w:tcPr>
            <w:tcW w:w="4644" w:type="dxa"/>
            <w:gridSpan w:val="3"/>
          </w:tcPr>
          <w:p w14:paraId="41311B47" w14:textId="77777777" w:rsidR="000F6D63" w:rsidRPr="00383E76" w:rsidRDefault="000F6D63" w:rsidP="00B05F8A">
            <w:pPr>
              <w:spacing w:before="60" w:after="60"/>
              <w:jc w:val="both"/>
              <w:rPr>
                <w:rFonts w:ascii="Arial" w:hAnsi="Arial" w:cs="Arial"/>
                <w:bCs/>
                <w:sz w:val="20"/>
              </w:rPr>
            </w:pPr>
            <w:r>
              <w:rPr>
                <w:rFonts w:ascii="Arial" w:hAnsi="Arial"/>
                <w:bCs/>
                <w:sz w:val="20"/>
              </w:rPr>
              <w:t>Diru-laguntza eskatzen duen proiektuaren inpaktua jasango duen kokalekuaren izena</w:t>
            </w:r>
          </w:p>
        </w:tc>
        <w:tc>
          <w:tcPr>
            <w:tcW w:w="5806" w:type="dxa"/>
            <w:gridSpan w:val="2"/>
          </w:tcPr>
          <w:p w14:paraId="13F03961" w14:textId="77777777" w:rsidR="000F6D63" w:rsidRPr="00383E76" w:rsidRDefault="000F6D63" w:rsidP="00B05F8A">
            <w:pPr>
              <w:spacing w:before="60" w:after="60"/>
              <w:jc w:val="both"/>
              <w:rPr>
                <w:rFonts w:ascii="Arial" w:hAnsi="Arial" w:cs="Arial"/>
                <w:bCs/>
                <w:sz w:val="20"/>
              </w:rPr>
            </w:pPr>
          </w:p>
        </w:tc>
      </w:tr>
      <w:tr w:rsidR="000F6D63" w:rsidRPr="00383E76" w14:paraId="658A579D" w14:textId="77777777" w:rsidTr="00DD02D9">
        <w:trPr>
          <w:trHeight w:val="1047"/>
        </w:trPr>
        <w:tc>
          <w:tcPr>
            <w:tcW w:w="4644" w:type="dxa"/>
            <w:gridSpan w:val="3"/>
          </w:tcPr>
          <w:p w14:paraId="0842042C" w14:textId="77777777" w:rsidR="000F6D63" w:rsidRPr="00383E76" w:rsidRDefault="000F6D63" w:rsidP="00B05F8A">
            <w:pPr>
              <w:spacing w:before="60" w:after="60"/>
              <w:jc w:val="both"/>
              <w:rPr>
                <w:rFonts w:ascii="Arial" w:hAnsi="Arial" w:cs="Arial"/>
                <w:bCs/>
                <w:sz w:val="20"/>
              </w:rPr>
            </w:pPr>
            <w:r>
              <w:rPr>
                <w:rFonts w:ascii="Arial" w:hAnsi="Arial"/>
                <w:bCs/>
                <w:sz w:val="20"/>
              </w:rPr>
              <w:t xml:space="preserve">Kokapena: </w:t>
            </w:r>
          </w:p>
        </w:tc>
        <w:tc>
          <w:tcPr>
            <w:tcW w:w="5806" w:type="dxa"/>
            <w:gridSpan w:val="2"/>
          </w:tcPr>
          <w:p w14:paraId="67A6C6A7" w14:textId="77777777" w:rsidR="000F6D63" w:rsidRDefault="000F6D63" w:rsidP="00B05F8A">
            <w:pPr>
              <w:spacing w:before="60" w:after="60"/>
              <w:rPr>
                <w:rFonts w:ascii="Arial" w:hAnsi="Arial" w:cs="Arial"/>
                <w:bCs/>
                <w:sz w:val="20"/>
              </w:rPr>
            </w:pPr>
            <w:r>
              <w:rPr>
                <w:rFonts w:ascii="Arial" w:hAnsi="Arial"/>
                <w:bCs/>
                <w:sz w:val="20"/>
              </w:rPr>
              <w:t>UTM koordenatuak:</w:t>
            </w:r>
          </w:p>
          <w:p w14:paraId="041FEE1F" w14:textId="77777777" w:rsidR="000F6D63" w:rsidRDefault="000F6D63" w:rsidP="00B05F8A">
            <w:pPr>
              <w:spacing w:before="60" w:after="60"/>
              <w:rPr>
                <w:rFonts w:ascii="Arial" w:hAnsi="Arial" w:cs="Arial"/>
                <w:bCs/>
                <w:sz w:val="20"/>
              </w:rPr>
            </w:pPr>
            <w:r>
              <w:rPr>
                <w:rFonts w:ascii="Arial" w:hAnsi="Arial"/>
                <w:bCs/>
                <w:sz w:val="20"/>
              </w:rPr>
              <w:t>X:</w:t>
            </w:r>
          </w:p>
          <w:p w14:paraId="57FED04F" w14:textId="77777777" w:rsidR="000F6D63" w:rsidRPr="00383E76" w:rsidRDefault="000F6D63" w:rsidP="00B05F8A">
            <w:pPr>
              <w:spacing w:before="60" w:after="60"/>
              <w:rPr>
                <w:rFonts w:ascii="Arial" w:hAnsi="Arial" w:cs="Arial"/>
                <w:bCs/>
                <w:sz w:val="20"/>
              </w:rPr>
            </w:pPr>
            <w:r>
              <w:rPr>
                <w:rFonts w:ascii="Arial" w:hAnsi="Arial"/>
                <w:bCs/>
                <w:sz w:val="20"/>
              </w:rPr>
              <w:t>Y:</w:t>
            </w:r>
          </w:p>
        </w:tc>
      </w:tr>
      <w:tr w:rsidR="000F6D63" w:rsidRPr="00383E76" w14:paraId="546A564B" w14:textId="77777777" w:rsidTr="00C73592">
        <w:trPr>
          <w:trHeight w:val="20"/>
        </w:trPr>
        <w:tc>
          <w:tcPr>
            <w:tcW w:w="10450" w:type="dxa"/>
            <w:gridSpan w:val="5"/>
            <w:vAlign w:val="bottom"/>
          </w:tcPr>
          <w:p w14:paraId="075017FA" w14:textId="77777777" w:rsidR="000F6D63" w:rsidRDefault="000F6D63" w:rsidP="00B05F8A">
            <w:pPr>
              <w:spacing w:before="60" w:after="60"/>
              <w:rPr>
                <w:rFonts w:ascii="Arial" w:hAnsi="Arial" w:cs="Arial"/>
                <w:bCs/>
                <w:sz w:val="20"/>
              </w:rPr>
            </w:pPr>
            <w:r>
              <w:rPr>
                <w:rFonts w:ascii="Arial" w:hAnsi="Arial"/>
                <w:bCs/>
                <w:sz w:val="20"/>
              </w:rPr>
              <w:t xml:space="preserve">(Erantsi jarduketaren kokalekua ondo identifikatu ahal izateko behar diren mapa eta plano guztiak eta markatu jarduketa-gunea): </w:t>
            </w:r>
          </w:p>
          <w:p w14:paraId="26B4818D" w14:textId="77777777" w:rsidR="000F6D63" w:rsidRDefault="000F6D63" w:rsidP="00B05F8A">
            <w:pPr>
              <w:spacing w:before="60" w:after="60"/>
              <w:rPr>
                <w:rFonts w:ascii="Arial" w:hAnsi="Arial" w:cs="Arial"/>
                <w:bCs/>
                <w:sz w:val="20"/>
              </w:rPr>
            </w:pPr>
          </w:p>
          <w:p w14:paraId="16016400" w14:textId="77777777" w:rsidR="000F6D63" w:rsidRDefault="000F6D63" w:rsidP="00B05F8A">
            <w:pPr>
              <w:spacing w:before="60" w:after="60"/>
              <w:rPr>
                <w:rFonts w:ascii="Arial" w:hAnsi="Arial" w:cs="Arial"/>
                <w:bCs/>
                <w:sz w:val="20"/>
              </w:rPr>
            </w:pPr>
          </w:p>
          <w:p w14:paraId="4E661543" w14:textId="77777777" w:rsidR="000F6D63" w:rsidRDefault="000F6D63" w:rsidP="00B05F8A">
            <w:pPr>
              <w:spacing w:before="60" w:after="60"/>
              <w:rPr>
                <w:rFonts w:ascii="Arial" w:hAnsi="Arial" w:cs="Arial"/>
                <w:bCs/>
                <w:sz w:val="20"/>
              </w:rPr>
            </w:pPr>
          </w:p>
          <w:p w14:paraId="3D4A8D32" w14:textId="77777777" w:rsidR="000F6D63" w:rsidRDefault="000F6D63" w:rsidP="00B05F8A">
            <w:pPr>
              <w:spacing w:before="60" w:after="60"/>
              <w:rPr>
                <w:rFonts w:ascii="Arial" w:hAnsi="Arial" w:cs="Arial"/>
                <w:bCs/>
                <w:sz w:val="20"/>
              </w:rPr>
            </w:pPr>
          </w:p>
          <w:p w14:paraId="7017998B" w14:textId="77777777" w:rsidR="000F6D63" w:rsidRPr="00383E76" w:rsidRDefault="000F6D63" w:rsidP="00B05F8A">
            <w:pPr>
              <w:spacing w:before="60" w:after="60"/>
              <w:rPr>
                <w:rFonts w:ascii="Arial" w:hAnsi="Arial" w:cs="Arial"/>
                <w:bCs/>
                <w:sz w:val="20"/>
              </w:rPr>
            </w:pPr>
            <w:r>
              <w:rPr>
                <w:rFonts w:ascii="Arial" w:hAnsi="Arial"/>
                <w:bCs/>
                <w:sz w:val="20"/>
              </w:rPr>
              <w:t>(ikusi oin-oharra)</w:t>
            </w:r>
            <w:r>
              <w:rPr>
                <w:rStyle w:val="Refdenotaalpie"/>
                <w:rFonts w:ascii="Arial" w:hAnsi="Arial"/>
                <w:bCs/>
                <w:sz w:val="20"/>
              </w:rPr>
              <w:footnoteReference w:id="7"/>
            </w:r>
            <w:r>
              <w:rPr>
                <w:rFonts w:ascii="Arial" w:hAnsi="Arial"/>
                <w:bCs/>
                <w:sz w:val="20"/>
              </w:rPr>
              <w:t>:</w:t>
            </w:r>
          </w:p>
        </w:tc>
      </w:tr>
      <w:tr w:rsidR="00A65FE2" w:rsidRPr="00E12A69" w14:paraId="7EE1BA56" w14:textId="77777777" w:rsidTr="00DD02D9">
        <w:tc>
          <w:tcPr>
            <w:tcW w:w="9180" w:type="dxa"/>
            <w:gridSpan w:val="4"/>
          </w:tcPr>
          <w:p w14:paraId="0E7D4B33" w14:textId="77777777" w:rsidR="00A65FE2" w:rsidRPr="00E12A69" w:rsidRDefault="00A65FE2" w:rsidP="00A22222">
            <w:pPr>
              <w:spacing w:after="60"/>
              <w:rPr>
                <w:rFonts w:ascii="Arial" w:hAnsi="Arial" w:cs="Arial"/>
                <w:bCs/>
                <w:sz w:val="20"/>
              </w:rPr>
            </w:pPr>
            <w:r w:rsidRPr="00286E51">
              <w:rPr>
                <w:rFonts w:ascii="Arial" w:hAnsi="Arial"/>
                <w:bCs/>
                <w:sz w:val="20"/>
              </w:rPr>
              <w:lastRenderedPageBreak/>
              <w:t xml:space="preserve">Diruz lagunduko den jardueraren kokalekuan egin al da inoiz </w:t>
            </w:r>
            <w:r w:rsidRPr="00286E51">
              <w:rPr>
                <w:rFonts w:ascii="Arial" w:hAnsi="Arial"/>
                <w:bCs/>
                <w:i/>
                <w:iCs/>
                <w:sz w:val="20"/>
              </w:rPr>
              <w:t>Lurzorua kutsatzea saihestu eta kutsatutakoa garbitzeko ekainaren 25eko 4/2015 legearen I. eranskineko</w:t>
            </w:r>
            <w:r>
              <w:t xml:space="preserve"> </w:t>
            </w:r>
            <w:r w:rsidRPr="00286E51">
              <w:rPr>
                <w:rFonts w:ascii="Arial" w:hAnsi="Arial"/>
                <w:bCs/>
                <w:sz w:val="20"/>
              </w:rPr>
              <w:t>jardueraren bat</w:t>
            </w:r>
            <w:r>
              <w:rPr>
                <w:rFonts w:ascii="Arial" w:hAnsi="Arial"/>
                <w:i/>
                <w:iCs/>
                <w:sz w:val="20"/>
              </w:rPr>
              <w:t xml:space="preserve"> (ikusi esteka hau:</w:t>
            </w:r>
            <w:r>
              <w:rPr>
                <w:rFonts w:ascii="Arial" w:hAnsi="Arial"/>
                <w:sz w:val="20"/>
              </w:rPr>
              <w:t xml:space="preserve"> </w:t>
            </w:r>
            <w:hyperlink r:id="rId10" w:history="1">
              <w:r>
                <w:rPr>
                  <w:rFonts w:ascii="Arial" w:hAnsi="Arial"/>
                  <w:i/>
                  <w:iCs/>
                  <w:color w:val="0563C1"/>
                  <w:sz w:val="20"/>
                  <w:u w:val="single"/>
                </w:rPr>
                <w:t>https://www.euskadi.eus/r48-bopv2/es/bopv2/datos/2015/07/1502935a.shtml</w:t>
              </w:r>
            </w:hyperlink>
            <w:r>
              <w:rPr>
                <w:rFonts w:ascii="Arial" w:hAnsi="Arial"/>
                <w:i/>
                <w:iCs/>
                <w:sz w:val="20"/>
              </w:rPr>
              <w:t>)?</w:t>
            </w:r>
          </w:p>
        </w:tc>
        <w:tc>
          <w:tcPr>
            <w:tcW w:w="1270" w:type="dxa"/>
          </w:tcPr>
          <w:p w14:paraId="77BA8FBB" w14:textId="77777777" w:rsidR="00A65FE2" w:rsidRPr="00E12A69" w:rsidRDefault="00A65FE2" w:rsidP="00A65FE2">
            <w:pPr>
              <w:spacing w:before="60" w:after="60"/>
              <w:jc w:val="both"/>
              <w:rPr>
                <w:rFonts w:ascii="Arial" w:hAnsi="Arial" w:cs="Arial"/>
                <w:sz w:val="20"/>
              </w:rPr>
            </w:pPr>
            <w:r>
              <w:rPr>
                <w:rFonts w:ascii="Arial" w:hAnsi="Arial"/>
                <w:sz w:val="20"/>
              </w:rPr>
              <w:t>Bai</w:t>
            </w:r>
            <w:r>
              <w:rPr>
                <w:rFonts w:ascii="Arial" w:hAnsi="Arial"/>
                <w:bCs/>
                <w:sz w:val="20"/>
              </w:rPr>
              <w:t xml:space="preserve"> </w:t>
            </w:r>
            <w:r w:rsidR="0024751F" w:rsidRPr="00E12A69">
              <w:rPr>
                <w:rFonts w:ascii="Arial" w:hAnsi="Arial" w:cs="Arial"/>
                <w:sz w:val="20"/>
              </w:rPr>
              <w:fldChar w:fldCharType="begin">
                <w:ffData>
                  <w:name w:val=""/>
                  <w:enabled/>
                  <w:calcOnExit w:val="0"/>
                  <w:checkBox>
                    <w:sizeAuto/>
                    <w:default w:val="0"/>
                  </w:checkBox>
                </w:ffData>
              </w:fldChar>
            </w:r>
            <w:r w:rsidRPr="00E12A69">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E12A69">
              <w:rPr>
                <w:rFonts w:ascii="Arial" w:hAnsi="Arial" w:cs="Arial"/>
                <w:sz w:val="20"/>
              </w:rPr>
              <w:fldChar w:fldCharType="end"/>
            </w:r>
            <w:r>
              <w:rPr>
                <w:rFonts w:ascii="Arial" w:hAnsi="Arial"/>
                <w:sz w:val="20"/>
              </w:rPr>
              <w:t xml:space="preserve"> </w:t>
            </w:r>
            <w:r>
              <w:rPr>
                <w:rFonts w:ascii="Arial" w:hAnsi="Arial"/>
                <w:sz w:val="20"/>
              </w:rPr>
              <w:tab/>
            </w:r>
          </w:p>
          <w:p w14:paraId="4B28FF94" w14:textId="77777777" w:rsidR="00A65FE2" w:rsidRPr="00E12A69" w:rsidRDefault="00A65FE2" w:rsidP="00A65FE2">
            <w:pPr>
              <w:spacing w:before="60" w:after="60"/>
              <w:jc w:val="both"/>
              <w:rPr>
                <w:rFonts w:ascii="Arial" w:hAnsi="Arial" w:cs="Arial"/>
                <w:bCs/>
                <w:sz w:val="20"/>
              </w:rPr>
            </w:pPr>
            <w:r>
              <w:rPr>
                <w:rFonts w:ascii="Arial" w:hAnsi="Arial"/>
                <w:sz w:val="20"/>
              </w:rPr>
              <w:t>Ez</w:t>
            </w:r>
            <w:r>
              <w:rPr>
                <w:rFonts w:ascii="Arial" w:hAnsi="Arial"/>
                <w:bCs/>
                <w:sz w:val="20"/>
              </w:rPr>
              <w:t xml:space="preserve"> </w:t>
            </w:r>
            <w:r w:rsidR="0024751F" w:rsidRPr="00E12A69">
              <w:rPr>
                <w:rFonts w:ascii="Arial" w:hAnsi="Arial" w:cs="Arial"/>
                <w:sz w:val="20"/>
              </w:rPr>
              <w:fldChar w:fldCharType="begin">
                <w:ffData>
                  <w:name w:val=""/>
                  <w:enabled/>
                  <w:calcOnExit w:val="0"/>
                  <w:checkBox>
                    <w:sizeAuto/>
                    <w:default w:val="0"/>
                  </w:checkBox>
                </w:ffData>
              </w:fldChar>
            </w:r>
            <w:r w:rsidRPr="00E12A69">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E12A69">
              <w:rPr>
                <w:rFonts w:ascii="Arial" w:hAnsi="Arial" w:cs="Arial"/>
                <w:sz w:val="20"/>
              </w:rPr>
              <w:fldChar w:fldCharType="end"/>
            </w:r>
          </w:p>
        </w:tc>
      </w:tr>
      <w:tr w:rsidR="00A65FE2" w:rsidRPr="00E12A69" w14:paraId="080741D2" w14:textId="77777777" w:rsidTr="00DD02D9">
        <w:trPr>
          <w:trHeight w:val="435"/>
        </w:trPr>
        <w:tc>
          <w:tcPr>
            <w:tcW w:w="1809" w:type="dxa"/>
            <w:vMerge w:val="restart"/>
            <w:tcBorders>
              <w:top w:val="single" w:sz="4" w:space="0" w:color="auto"/>
              <w:left w:val="single" w:sz="4" w:space="0" w:color="auto"/>
              <w:right w:val="single" w:sz="4" w:space="0" w:color="auto"/>
            </w:tcBorders>
            <w:vAlign w:val="center"/>
          </w:tcPr>
          <w:p w14:paraId="34B672D3" w14:textId="77777777" w:rsidR="00A65FE2" w:rsidRPr="00DA6F8B" w:rsidRDefault="00A65FE2" w:rsidP="00A65FE2">
            <w:pPr>
              <w:spacing w:before="60" w:after="60"/>
              <w:rPr>
                <w:rFonts w:ascii="Arial" w:hAnsi="Arial" w:cs="Arial"/>
                <w:sz w:val="20"/>
              </w:rPr>
            </w:pPr>
            <w:r>
              <w:rPr>
                <w:rFonts w:ascii="Arial" w:hAnsi="Arial"/>
                <w:sz w:val="20"/>
              </w:rPr>
              <w:t>Kokagunea inbentariatuta al dago?</w:t>
            </w:r>
          </w:p>
        </w:tc>
        <w:tc>
          <w:tcPr>
            <w:tcW w:w="851" w:type="dxa"/>
            <w:tcBorders>
              <w:top w:val="single" w:sz="4" w:space="0" w:color="auto"/>
              <w:left w:val="single" w:sz="4" w:space="0" w:color="auto"/>
              <w:bottom w:val="single" w:sz="4" w:space="0" w:color="auto"/>
              <w:right w:val="single" w:sz="4" w:space="0" w:color="auto"/>
            </w:tcBorders>
          </w:tcPr>
          <w:p w14:paraId="565FCC9C" w14:textId="77777777" w:rsidR="00A65FE2" w:rsidRPr="00DA6F8B" w:rsidRDefault="00A65FE2" w:rsidP="00A65FE2">
            <w:pPr>
              <w:spacing w:before="60" w:after="60"/>
              <w:jc w:val="both"/>
              <w:rPr>
                <w:rFonts w:ascii="Arial" w:hAnsi="Arial" w:cs="Arial"/>
                <w:sz w:val="20"/>
              </w:rPr>
            </w:pPr>
            <w:r>
              <w:rPr>
                <w:rFonts w:ascii="Arial" w:hAnsi="Arial"/>
                <w:sz w:val="20"/>
              </w:rPr>
              <w:t xml:space="preserve">Bai </w:t>
            </w:r>
            <w:r w:rsidR="0024751F"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DA6F8B">
              <w:rPr>
                <w:rFonts w:ascii="Arial" w:hAnsi="Arial" w:cs="Arial"/>
                <w:sz w:val="20"/>
              </w:rPr>
              <w:fldChar w:fldCharType="end"/>
            </w:r>
          </w:p>
        </w:tc>
        <w:tc>
          <w:tcPr>
            <w:tcW w:w="6520" w:type="dxa"/>
            <w:gridSpan w:val="2"/>
            <w:tcBorders>
              <w:top w:val="single" w:sz="4" w:space="0" w:color="auto"/>
              <w:left w:val="single" w:sz="4" w:space="0" w:color="auto"/>
              <w:right w:val="single" w:sz="4" w:space="0" w:color="auto"/>
            </w:tcBorders>
            <w:vAlign w:val="center"/>
          </w:tcPr>
          <w:p w14:paraId="34397336" w14:textId="77777777" w:rsidR="00A65FE2" w:rsidRDefault="00A65FE2" w:rsidP="00A65FE2">
            <w:pPr>
              <w:spacing w:before="60" w:after="60"/>
              <w:rPr>
                <w:rFonts w:ascii="Arial" w:hAnsi="Arial" w:cs="Arial"/>
                <w:sz w:val="20"/>
              </w:rPr>
            </w:pPr>
            <w:proofErr w:type="spellStart"/>
            <w:r>
              <w:rPr>
                <w:rFonts w:ascii="Arial" w:hAnsi="Arial"/>
                <w:sz w:val="20"/>
              </w:rPr>
              <w:t>Geoiker</w:t>
            </w:r>
            <w:proofErr w:type="spellEnd"/>
            <w:r>
              <w:rPr>
                <w:rFonts w:ascii="Arial" w:hAnsi="Arial"/>
                <w:sz w:val="20"/>
              </w:rPr>
              <w:t xml:space="preserve"> kodea:</w:t>
            </w:r>
          </w:p>
          <w:p w14:paraId="1B059FBC" w14:textId="77777777" w:rsidR="00A65FE2" w:rsidRPr="00E12A69" w:rsidRDefault="00A65FE2" w:rsidP="00A65FE2">
            <w:pPr>
              <w:spacing w:after="60"/>
              <w:rPr>
                <w:rFonts w:ascii="Arial" w:hAnsi="Arial" w:cs="Arial"/>
                <w:bCs/>
                <w:sz w:val="20"/>
              </w:rPr>
            </w:pPr>
            <w:r>
              <w:rPr>
                <w:rFonts w:ascii="Arial" w:hAnsi="Arial"/>
                <w:sz w:val="20"/>
              </w:rPr>
              <w:t>(ikusi esteka:</w:t>
            </w:r>
            <w:r>
              <w:rPr>
                <w:rFonts w:ascii="Arial" w:hAnsi="Arial"/>
                <w:i/>
                <w:iCs/>
                <w:color w:val="1F497D"/>
                <w:sz w:val="20"/>
              </w:rPr>
              <w:t xml:space="preserve"> </w:t>
            </w:r>
            <w:hyperlink r:id="rId11" w:history="1">
              <w:r>
                <w:rPr>
                  <w:rFonts w:ascii="Arial" w:hAnsi="Arial"/>
                  <w:i/>
                  <w:iCs/>
                  <w:color w:val="0563C1"/>
                  <w:sz w:val="16"/>
                  <w:szCs w:val="16"/>
                  <w:u w:val="single"/>
                </w:rPr>
                <w:t>http://www.geo.euskadi.net/s69-bisorea/es/x72aGeoeuskadiWAR/index.jsp</w:t>
              </w:r>
            </w:hyperlink>
            <w:r>
              <w:rPr>
                <w:rFonts w:ascii="Arial" w:hAnsi="Arial"/>
                <w:sz w:val="20"/>
              </w:rPr>
              <w:t>)</w:t>
            </w:r>
          </w:p>
        </w:tc>
        <w:tc>
          <w:tcPr>
            <w:tcW w:w="1270" w:type="dxa"/>
            <w:tcBorders>
              <w:top w:val="single" w:sz="4" w:space="0" w:color="auto"/>
              <w:left w:val="single" w:sz="4" w:space="0" w:color="auto"/>
              <w:right w:val="single" w:sz="4" w:space="0" w:color="auto"/>
            </w:tcBorders>
            <w:vAlign w:val="bottom"/>
          </w:tcPr>
          <w:p w14:paraId="41CD9CDA" w14:textId="77777777" w:rsidR="00A65FE2" w:rsidRPr="00DA6F8B" w:rsidRDefault="00A65FE2" w:rsidP="00A65FE2">
            <w:pPr>
              <w:spacing w:before="60" w:after="60"/>
              <w:jc w:val="center"/>
              <w:rPr>
                <w:rFonts w:ascii="Arial" w:hAnsi="Arial" w:cs="Arial"/>
                <w:sz w:val="20"/>
              </w:rPr>
            </w:pPr>
            <w:r>
              <w:rPr>
                <w:rFonts w:ascii="Arial" w:hAnsi="Arial"/>
                <w:sz w:val="20"/>
              </w:rPr>
              <w:t>_________</w:t>
            </w:r>
          </w:p>
        </w:tc>
      </w:tr>
      <w:tr w:rsidR="00A65FE2" w:rsidRPr="00E12A69" w14:paraId="55D16632" w14:textId="77777777" w:rsidTr="00DD02D9">
        <w:trPr>
          <w:trHeight w:val="435"/>
        </w:trPr>
        <w:tc>
          <w:tcPr>
            <w:tcW w:w="1809" w:type="dxa"/>
            <w:vMerge/>
            <w:tcBorders>
              <w:left w:val="single" w:sz="4" w:space="0" w:color="auto"/>
              <w:bottom w:val="single" w:sz="4" w:space="0" w:color="auto"/>
              <w:right w:val="single" w:sz="4" w:space="0" w:color="auto"/>
            </w:tcBorders>
            <w:vAlign w:val="center"/>
          </w:tcPr>
          <w:p w14:paraId="1974DAFA" w14:textId="77777777" w:rsidR="00A65FE2" w:rsidRPr="00DA6F8B" w:rsidRDefault="00A65FE2" w:rsidP="00A65FE2">
            <w:pPr>
              <w:spacing w:before="60" w:after="60"/>
              <w:rPr>
                <w:rFonts w:ascii="Arial" w:hAnsi="Arial" w:cs="Arial"/>
                <w:sz w:val="20"/>
                <w:lang w:eastAsia="en-US"/>
              </w:rPr>
            </w:pPr>
          </w:p>
        </w:tc>
        <w:tc>
          <w:tcPr>
            <w:tcW w:w="8641" w:type="dxa"/>
            <w:gridSpan w:val="4"/>
            <w:tcBorders>
              <w:top w:val="single" w:sz="4" w:space="0" w:color="auto"/>
              <w:left w:val="single" w:sz="4" w:space="0" w:color="auto"/>
              <w:bottom w:val="single" w:sz="4" w:space="0" w:color="auto"/>
              <w:right w:val="single" w:sz="4" w:space="0" w:color="auto"/>
            </w:tcBorders>
          </w:tcPr>
          <w:p w14:paraId="33015973" w14:textId="77777777" w:rsidR="00A65FE2" w:rsidRPr="00DA6F8B" w:rsidRDefault="00A65FE2" w:rsidP="00A65FE2">
            <w:pPr>
              <w:spacing w:before="60" w:after="60"/>
              <w:jc w:val="both"/>
              <w:rPr>
                <w:rFonts w:ascii="Arial" w:hAnsi="Arial" w:cs="Arial"/>
                <w:sz w:val="20"/>
              </w:rPr>
            </w:pPr>
            <w:r>
              <w:rPr>
                <w:rFonts w:ascii="Arial" w:hAnsi="Arial"/>
                <w:sz w:val="20"/>
              </w:rPr>
              <w:t xml:space="preserve">Ez </w:t>
            </w:r>
            <w:r w:rsidR="0024751F"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DA6F8B">
              <w:rPr>
                <w:rFonts w:ascii="Arial" w:hAnsi="Arial" w:cs="Arial"/>
                <w:sz w:val="20"/>
              </w:rPr>
              <w:fldChar w:fldCharType="end"/>
            </w:r>
          </w:p>
        </w:tc>
      </w:tr>
      <w:tr w:rsidR="000F6D63" w:rsidRPr="00383E76" w14:paraId="243344BA" w14:textId="77777777" w:rsidTr="00DD02D9">
        <w:tc>
          <w:tcPr>
            <w:tcW w:w="1809" w:type="dxa"/>
            <w:vMerge w:val="restart"/>
          </w:tcPr>
          <w:p w14:paraId="5D4A68B3" w14:textId="77777777" w:rsidR="000F6D63" w:rsidRPr="00383E76" w:rsidRDefault="000F6D63" w:rsidP="007876F6">
            <w:pPr>
              <w:spacing w:before="60" w:after="60"/>
              <w:jc w:val="both"/>
              <w:rPr>
                <w:rFonts w:ascii="Arial" w:hAnsi="Arial" w:cs="Arial"/>
                <w:bCs/>
                <w:sz w:val="20"/>
              </w:rPr>
            </w:pPr>
            <w:r>
              <w:rPr>
                <w:rFonts w:ascii="Arial" w:hAnsi="Arial"/>
                <w:bCs/>
                <w:sz w:val="20"/>
              </w:rPr>
              <w:t>Gaur egungo</w:t>
            </w:r>
            <w:r>
              <w:rPr>
                <w:rFonts w:ascii="Arial" w:hAnsi="Arial"/>
                <w:sz w:val="20"/>
              </w:rPr>
              <w:t xml:space="preserve"> </w:t>
            </w:r>
            <w:r>
              <w:rPr>
                <w:rFonts w:ascii="Arial" w:hAnsi="Arial"/>
                <w:bCs/>
                <w:sz w:val="20"/>
              </w:rPr>
              <w:t>titulartasuna</w:t>
            </w:r>
          </w:p>
        </w:tc>
        <w:tc>
          <w:tcPr>
            <w:tcW w:w="8641" w:type="dxa"/>
            <w:gridSpan w:val="4"/>
          </w:tcPr>
          <w:p w14:paraId="0A9F8162" w14:textId="77777777" w:rsidR="000F6D63" w:rsidRPr="00383E76" w:rsidRDefault="000F6D63" w:rsidP="00B05F8A">
            <w:pPr>
              <w:spacing w:before="60" w:after="60"/>
              <w:jc w:val="both"/>
              <w:rPr>
                <w:rFonts w:ascii="Arial" w:hAnsi="Arial" w:cs="Arial"/>
                <w:sz w:val="20"/>
              </w:rPr>
            </w:pPr>
            <w:r>
              <w:rPr>
                <w:rFonts w:ascii="Arial" w:hAnsi="Arial"/>
                <w:sz w:val="20"/>
              </w:rPr>
              <w:t xml:space="preserve">Publikoa </w:t>
            </w:r>
            <w:r w:rsidR="0024751F"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383E76">
              <w:rPr>
                <w:rFonts w:ascii="Arial" w:hAnsi="Arial" w:cs="Arial"/>
                <w:sz w:val="20"/>
              </w:rPr>
              <w:fldChar w:fldCharType="end"/>
            </w:r>
            <w:r>
              <w:rPr>
                <w:rFonts w:ascii="Arial" w:hAnsi="Arial"/>
                <w:sz w:val="20"/>
              </w:rPr>
              <w:t xml:space="preserve"> </w:t>
            </w:r>
            <w:r>
              <w:rPr>
                <w:rFonts w:ascii="Arial" w:hAnsi="Arial"/>
                <w:bCs/>
                <w:sz w:val="20"/>
              </w:rPr>
              <w:t xml:space="preserve">   Pribatua </w:t>
            </w:r>
            <w:r w:rsidR="0024751F"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383E76">
              <w:rPr>
                <w:rFonts w:ascii="Arial" w:hAnsi="Arial" w:cs="Arial"/>
                <w:sz w:val="20"/>
              </w:rPr>
              <w:fldChar w:fldCharType="end"/>
            </w:r>
            <w:r>
              <w:rPr>
                <w:rFonts w:ascii="Arial" w:hAnsi="Arial"/>
                <w:sz w:val="20"/>
              </w:rPr>
              <w:t xml:space="preserve"> </w:t>
            </w:r>
          </w:p>
        </w:tc>
      </w:tr>
      <w:tr w:rsidR="000F6D63" w:rsidRPr="00383E76" w14:paraId="22348890" w14:textId="77777777" w:rsidTr="00DD02D9">
        <w:tc>
          <w:tcPr>
            <w:tcW w:w="1809" w:type="dxa"/>
            <w:vMerge/>
          </w:tcPr>
          <w:p w14:paraId="5DE048EB" w14:textId="77777777" w:rsidR="000F6D63" w:rsidRPr="00383E76" w:rsidRDefault="000F6D63" w:rsidP="00B05F8A">
            <w:pPr>
              <w:spacing w:before="60" w:after="60"/>
              <w:jc w:val="both"/>
              <w:rPr>
                <w:rFonts w:ascii="Arial" w:hAnsi="Arial" w:cs="Arial"/>
                <w:bCs/>
                <w:sz w:val="20"/>
              </w:rPr>
            </w:pPr>
          </w:p>
        </w:tc>
        <w:tc>
          <w:tcPr>
            <w:tcW w:w="8641" w:type="dxa"/>
            <w:gridSpan w:val="4"/>
          </w:tcPr>
          <w:p w14:paraId="005A45CD" w14:textId="77777777" w:rsidR="000F6D63" w:rsidRPr="00383E76" w:rsidRDefault="000F6D63" w:rsidP="00B05F8A">
            <w:pPr>
              <w:spacing w:before="60" w:after="60"/>
              <w:jc w:val="both"/>
              <w:rPr>
                <w:rFonts w:ascii="Arial" w:hAnsi="Arial" w:cs="Arial"/>
                <w:bCs/>
                <w:sz w:val="20"/>
              </w:rPr>
            </w:pPr>
            <w:r>
              <w:rPr>
                <w:rFonts w:ascii="Arial" w:hAnsi="Arial"/>
                <w:bCs/>
                <w:sz w:val="20"/>
              </w:rPr>
              <w:t>Titularra pribatua izanez gero,</w:t>
            </w:r>
            <w:r>
              <w:rPr>
                <w:rFonts w:ascii="Arial" w:hAnsi="Arial"/>
                <w:sz w:val="20"/>
              </w:rPr>
              <w:t xml:space="preserve"> ba al dago akordiorik </w:t>
            </w:r>
            <w:r>
              <w:rPr>
                <w:rFonts w:ascii="Arial" w:hAnsi="Arial"/>
                <w:bCs/>
                <w:sz w:val="20"/>
              </w:rPr>
              <w:t>udal-erakundeak lursaila erosteko?</w:t>
            </w:r>
            <w:r>
              <w:rPr>
                <w:rFonts w:ascii="Arial" w:hAnsi="Arial"/>
                <w:sz w:val="20"/>
              </w:rPr>
              <w:t xml:space="preserve">  Bai</w:t>
            </w:r>
            <w:r>
              <w:rPr>
                <w:rFonts w:ascii="Arial" w:hAnsi="Arial"/>
                <w:bCs/>
                <w:sz w:val="20"/>
              </w:rPr>
              <w:t xml:space="preserve"> </w:t>
            </w:r>
            <w:r w:rsidR="0024751F"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383E76">
              <w:rPr>
                <w:rFonts w:ascii="Arial" w:hAnsi="Arial" w:cs="Arial"/>
                <w:sz w:val="20"/>
              </w:rPr>
              <w:fldChar w:fldCharType="end"/>
            </w:r>
            <w:r>
              <w:rPr>
                <w:rFonts w:ascii="Arial" w:hAnsi="Arial"/>
                <w:sz w:val="20"/>
              </w:rPr>
              <w:t xml:space="preserve"> </w:t>
            </w:r>
            <w:r>
              <w:rPr>
                <w:rFonts w:ascii="Arial" w:hAnsi="Arial"/>
                <w:sz w:val="20"/>
              </w:rPr>
              <w:tab/>
              <w:t>Ez</w:t>
            </w:r>
            <w:r>
              <w:rPr>
                <w:rFonts w:ascii="Arial" w:hAnsi="Arial"/>
                <w:bCs/>
                <w:sz w:val="20"/>
              </w:rPr>
              <w:t xml:space="preserve"> </w:t>
            </w:r>
            <w:r w:rsidR="0024751F"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383E76">
              <w:rPr>
                <w:rFonts w:ascii="Arial" w:hAnsi="Arial" w:cs="Arial"/>
                <w:sz w:val="20"/>
              </w:rPr>
              <w:fldChar w:fldCharType="end"/>
            </w:r>
          </w:p>
        </w:tc>
      </w:tr>
      <w:tr w:rsidR="000F6D63" w:rsidRPr="00383E76" w14:paraId="7E7D4B75" w14:textId="77777777" w:rsidTr="00DD02D9">
        <w:tc>
          <w:tcPr>
            <w:tcW w:w="1809" w:type="dxa"/>
          </w:tcPr>
          <w:p w14:paraId="5467D3E7" w14:textId="77777777" w:rsidR="000F6D63" w:rsidRPr="00383E76" w:rsidRDefault="000F6D63" w:rsidP="00B05F8A">
            <w:pPr>
              <w:spacing w:before="60" w:after="60"/>
              <w:jc w:val="both"/>
              <w:rPr>
                <w:rFonts w:ascii="Arial" w:hAnsi="Arial" w:cs="Arial"/>
                <w:bCs/>
                <w:sz w:val="20"/>
              </w:rPr>
            </w:pPr>
            <w:r>
              <w:rPr>
                <w:rFonts w:ascii="Arial" w:hAnsi="Arial"/>
                <w:bCs/>
                <w:sz w:val="20"/>
              </w:rPr>
              <w:t>Egungo hirigintza-kalifikazioa</w:t>
            </w:r>
          </w:p>
          <w:p w14:paraId="2E393A1B" w14:textId="77777777" w:rsidR="000F6D63" w:rsidRPr="00383E76" w:rsidRDefault="000F6D63" w:rsidP="00B05F8A">
            <w:pPr>
              <w:spacing w:before="60" w:after="60"/>
              <w:jc w:val="both"/>
              <w:rPr>
                <w:rFonts w:ascii="Arial" w:hAnsi="Arial" w:cs="Arial"/>
                <w:bCs/>
                <w:sz w:val="20"/>
              </w:rPr>
            </w:pPr>
            <w:r>
              <w:rPr>
                <w:rFonts w:ascii="Arial" w:hAnsi="Arial"/>
                <w:bCs/>
                <w:sz w:val="20"/>
              </w:rPr>
              <w:t>(Hautatu aukera bat)</w:t>
            </w:r>
          </w:p>
        </w:tc>
        <w:tc>
          <w:tcPr>
            <w:tcW w:w="8641" w:type="dxa"/>
            <w:gridSpan w:val="4"/>
          </w:tcPr>
          <w:p w14:paraId="6476FAF1" w14:textId="77777777" w:rsidR="000F6D63" w:rsidRPr="00383E76" w:rsidRDefault="000F6D63" w:rsidP="00B05F8A">
            <w:pPr>
              <w:spacing w:before="60" w:after="60"/>
              <w:jc w:val="both"/>
              <w:rPr>
                <w:rFonts w:ascii="Arial" w:hAnsi="Arial" w:cs="Arial"/>
                <w:sz w:val="20"/>
              </w:rPr>
            </w:pPr>
            <w:r>
              <w:rPr>
                <w:rFonts w:ascii="Arial" w:hAnsi="Arial"/>
                <w:bCs/>
                <w:sz w:val="20"/>
              </w:rPr>
              <w:t xml:space="preserve">Urbanizagarria </w:t>
            </w:r>
            <w:r>
              <w:rPr>
                <w:rFonts w:ascii="Arial" w:hAnsi="Arial"/>
                <w:bCs/>
                <w:sz w:val="20"/>
              </w:rPr>
              <w:tab/>
            </w:r>
            <w:r w:rsidR="0024751F"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383E76">
              <w:rPr>
                <w:rFonts w:ascii="Arial" w:hAnsi="Arial" w:cs="Arial"/>
                <w:sz w:val="20"/>
              </w:rPr>
              <w:fldChar w:fldCharType="end"/>
            </w:r>
          </w:p>
          <w:p w14:paraId="4385E749" w14:textId="77777777" w:rsidR="000F6D63" w:rsidRPr="00383E76" w:rsidRDefault="000F6D63" w:rsidP="00B05F8A">
            <w:pPr>
              <w:spacing w:before="60" w:after="60"/>
              <w:jc w:val="both"/>
              <w:rPr>
                <w:rFonts w:ascii="Arial" w:hAnsi="Arial" w:cs="Arial"/>
                <w:sz w:val="20"/>
              </w:rPr>
            </w:pPr>
            <w:r>
              <w:rPr>
                <w:rFonts w:ascii="Arial" w:hAnsi="Arial"/>
                <w:sz w:val="20"/>
              </w:rPr>
              <w:tab/>
            </w:r>
            <w:r>
              <w:rPr>
                <w:rFonts w:ascii="Arial" w:hAnsi="Arial"/>
                <w:sz w:val="20"/>
              </w:rPr>
              <w:tab/>
              <w:t xml:space="preserve">Egungo egoera:      </w:t>
            </w:r>
            <w:r>
              <w:rPr>
                <w:rFonts w:ascii="Arial" w:hAnsi="Arial"/>
                <w:bCs/>
                <w:sz w:val="20"/>
              </w:rPr>
              <w:t xml:space="preserve">Asfaltatua </w:t>
            </w:r>
            <w:r w:rsidR="0024751F"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383E76">
              <w:rPr>
                <w:rFonts w:ascii="Arial" w:hAnsi="Arial" w:cs="Arial"/>
                <w:sz w:val="20"/>
              </w:rPr>
              <w:fldChar w:fldCharType="end"/>
            </w:r>
            <w:r>
              <w:rPr>
                <w:rFonts w:ascii="Arial" w:hAnsi="Arial"/>
                <w:sz w:val="20"/>
              </w:rPr>
              <w:t xml:space="preserve">           </w:t>
            </w:r>
            <w:r>
              <w:rPr>
                <w:rFonts w:ascii="Arial" w:hAnsi="Arial"/>
                <w:bCs/>
                <w:sz w:val="20"/>
              </w:rPr>
              <w:t xml:space="preserve">Lur naturala </w:t>
            </w:r>
            <w:r w:rsidR="0024751F"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383E76">
              <w:rPr>
                <w:rFonts w:ascii="Arial" w:hAnsi="Arial" w:cs="Arial"/>
                <w:sz w:val="20"/>
              </w:rPr>
              <w:fldChar w:fldCharType="end"/>
            </w:r>
          </w:p>
          <w:p w14:paraId="0306BF67" w14:textId="77777777" w:rsidR="000F6D63" w:rsidRPr="00383E76" w:rsidRDefault="000F6D63" w:rsidP="00B05F8A">
            <w:pPr>
              <w:spacing w:before="60" w:after="60"/>
              <w:jc w:val="both"/>
              <w:rPr>
                <w:rFonts w:ascii="Arial" w:hAnsi="Arial" w:cs="Arial"/>
                <w:sz w:val="20"/>
              </w:rPr>
            </w:pPr>
            <w:r>
              <w:rPr>
                <w:rFonts w:ascii="Arial" w:hAnsi="Arial"/>
                <w:sz w:val="20"/>
              </w:rPr>
              <w:t>Industriala</w:t>
            </w:r>
            <w:r>
              <w:rPr>
                <w:rFonts w:ascii="Arial" w:hAnsi="Arial"/>
                <w:sz w:val="20"/>
              </w:rPr>
              <w:tab/>
            </w:r>
            <w:r w:rsidR="0024751F"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383E76">
              <w:rPr>
                <w:rFonts w:ascii="Arial" w:hAnsi="Arial" w:cs="Arial"/>
                <w:sz w:val="20"/>
              </w:rPr>
              <w:fldChar w:fldCharType="end"/>
            </w:r>
          </w:p>
          <w:p w14:paraId="34E98AC4" w14:textId="77777777" w:rsidR="000F6D63" w:rsidRPr="00383E76" w:rsidRDefault="000F6D63" w:rsidP="00B05F8A">
            <w:pPr>
              <w:spacing w:before="60" w:after="60"/>
              <w:jc w:val="both"/>
              <w:rPr>
                <w:rFonts w:ascii="Arial" w:hAnsi="Arial" w:cs="Arial"/>
                <w:bCs/>
                <w:sz w:val="20"/>
              </w:rPr>
            </w:pPr>
            <w:r>
              <w:rPr>
                <w:rFonts w:ascii="Arial" w:hAnsi="Arial"/>
                <w:sz w:val="20"/>
              </w:rPr>
              <w:t>Landakoa</w:t>
            </w:r>
            <w:r>
              <w:rPr>
                <w:rFonts w:ascii="Arial" w:hAnsi="Arial"/>
                <w:sz w:val="20"/>
              </w:rPr>
              <w:tab/>
            </w:r>
            <w:r w:rsidR="0024751F" w:rsidRPr="00383E76">
              <w:rPr>
                <w:rFonts w:ascii="Arial" w:hAnsi="Arial" w:cs="Arial"/>
                <w:sz w:val="20"/>
              </w:rPr>
              <w:fldChar w:fldCharType="begin">
                <w:ffData>
                  <w:name w:val=""/>
                  <w:enabled/>
                  <w:calcOnExit w:val="0"/>
                  <w:checkBox>
                    <w:sizeAuto/>
                    <w:default w:val="0"/>
                  </w:checkBox>
                </w:ffData>
              </w:fldChar>
            </w:r>
            <w:r w:rsidRPr="00383E76">
              <w:rPr>
                <w:rFonts w:ascii="Arial" w:hAnsi="Arial" w:cs="Arial"/>
                <w:sz w:val="20"/>
              </w:rPr>
              <w:instrText xml:space="preserve"> FORMCHECKBOX </w:instrText>
            </w:r>
            <w:r w:rsidR="0021070F">
              <w:rPr>
                <w:rFonts w:ascii="Arial" w:hAnsi="Arial" w:cs="Arial"/>
                <w:sz w:val="20"/>
              </w:rPr>
            </w:r>
            <w:r w:rsidR="0021070F">
              <w:rPr>
                <w:rFonts w:ascii="Arial" w:hAnsi="Arial" w:cs="Arial"/>
                <w:sz w:val="20"/>
              </w:rPr>
              <w:fldChar w:fldCharType="separate"/>
            </w:r>
            <w:r w:rsidR="0024751F" w:rsidRPr="00383E76">
              <w:rPr>
                <w:rFonts w:ascii="Arial" w:hAnsi="Arial" w:cs="Arial"/>
                <w:sz w:val="20"/>
              </w:rPr>
              <w:fldChar w:fldCharType="end"/>
            </w:r>
          </w:p>
        </w:tc>
      </w:tr>
    </w:tbl>
    <w:p w14:paraId="27C4B893" w14:textId="77777777" w:rsidR="003427D7" w:rsidRDefault="003427D7" w:rsidP="00B05F8A">
      <w:pPr>
        <w:shd w:val="clear" w:color="auto" w:fill="FFFFFF"/>
        <w:jc w:val="both"/>
        <w:rPr>
          <w:rFonts w:ascii="Arial" w:hAnsi="Arial" w:cs="Arial"/>
          <w:bCs/>
          <w:sz w:val="20"/>
        </w:rPr>
      </w:pPr>
    </w:p>
    <w:p w14:paraId="40E996A0" w14:textId="77777777" w:rsidR="00E216EA" w:rsidRDefault="00E216EA" w:rsidP="00E320F2">
      <w:pPr>
        <w:outlineLvl w:val="0"/>
        <w:rPr>
          <w:rFonts w:ascii="Arial" w:hAnsi="Arial" w:cs="Arial"/>
          <w:bCs/>
          <w:sz w:val="20"/>
        </w:rPr>
      </w:pPr>
    </w:p>
    <w:p w14:paraId="5C444CF1" w14:textId="77777777" w:rsidR="00E3197B" w:rsidRDefault="00E3197B" w:rsidP="00B05F8A">
      <w:pPr>
        <w:shd w:val="clear" w:color="auto" w:fill="FFFFFF"/>
        <w:jc w:val="center"/>
        <w:rPr>
          <w:rFonts w:ascii="Arial" w:hAnsi="Arial"/>
          <w:b/>
          <w:bCs/>
          <w:sz w:val="20"/>
          <w:u w:val="single"/>
        </w:rPr>
      </w:pPr>
    </w:p>
    <w:p w14:paraId="4348AB11" w14:textId="702AA186" w:rsidR="0021070F" w:rsidRDefault="0021070F">
      <w:pPr>
        <w:rPr>
          <w:rFonts w:ascii="Arial" w:hAnsi="Arial"/>
          <w:b/>
          <w:bCs/>
          <w:sz w:val="20"/>
          <w:u w:val="single"/>
        </w:rPr>
      </w:pPr>
      <w:r>
        <w:rPr>
          <w:rFonts w:ascii="Arial" w:hAnsi="Arial"/>
          <w:b/>
          <w:bCs/>
          <w:sz w:val="20"/>
          <w:u w:val="single"/>
        </w:rPr>
        <w:br w:type="page"/>
      </w:r>
    </w:p>
    <w:p w14:paraId="4927CFD7" w14:textId="77777777" w:rsidR="00E3197B" w:rsidRDefault="00E3197B" w:rsidP="00B05F8A">
      <w:pPr>
        <w:shd w:val="clear" w:color="auto" w:fill="FFFFFF"/>
        <w:jc w:val="center"/>
        <w:rPr>
          <w:rFonts w:ascii="Arial" w:hAnsi="Arial"/>
          <w:b/>
          <w:bCs/>
          <w:sz w:val="20"/>
          <w:u w:val="single"/>
        </w:rPr>
      </w:pPr>
    </w:p>
    <w:p w14:paraId="175D3CA1" w14:textId="77777777" w:rsidR="00E216EA" w:rsidRDefault="00E216EA" w:rsidP="00B05F8A">
      <w:pPr>
        <w:shd w:val="clear" w:color="auto" w:fill="FFFFFF"/>
        <w:jc w:val="center"/>
        <w:rPr>
          <w:rFonts w:ascii="Arial" w:hAnsi="Arial" w:cs="Arial"/>
          <w:b/>
          <w:bCs/>
          <w:sz w:val="20"/>
          <w:u w:val="single"/>
        </w:rPr>
      </w:pPr>
      <w:r>
        <w:rPr>
          <w:rFonts w:ascii="Arial" w:hAnsi="Arial"/>
          <w:b/>
          <w:bCs/>
          <w:sz w:val="20"/>
          <w:u w:val="single"/>
        </w:rPr>
        <w:t>ERANSKINA: BESTE EMISIO FAKTORE BATZUK</w:t>
      </w:r>
    </w:p>
    <w:p w14:paraId="6EEBB7F0" w14:textId="77777777" w:rsidR="00E216EA" w:rsidRDefault="00E216EA" w:rsidP="00B05F8A">
      <w:pPr>
        <w:shd w:val="clear" w:color="auto" w:fill="FFFFFF"/>
        <w:jc w:val="center"/>
        <w:rPr>
          <w:rFonts w:ascii="Arial" w:hAnsi="Arial" w:cs="Arial"/>
          <w:b/>
          <w:bCs/>
          <w:sz w:val="20"/>
          <w:u w:val="single"/>
        </w:rPr>
      </w:pPr>
    </w:p>
    <w:p w14:paraId="63FC6F04" w14:textId="77777777" w:rsidR="00E216EA" w:rsidRDefault="00E216EA" w:rsidP="00B05F8A">
      <w:pPr>
        <w:shd w:val="clear" w:color="auto" w:fill="FFFFFF"/>
        <w:jc w:val="center"/>
        <w:rPr>
          <w:rFonts w:ascii="Arial" w:hAnsi="Arial" w:cs="Arial"/>
          <w:b/>
          <w:bCs/>
          <w:sz w:val="20"/>
          <w:u w:val="single"/>
        </w:rPr>
      </w:pPr>
    </w:p>
    <w:p w14:paraId="663BDDF8" w14:textId="77777777" w:rsidR="00E216EA" w:rsidRDefault="00E216EA" w:rsidP="00B05F8A">
      <w:pPr>
        <w:shd w:val="clear" w:color="auto" w:fill="FFFFFF"/>
        <w:rPr>
          <w:rFonts w:ascii="Arial" w:hAnsi="Arial" w:cs="Arial"/>
          <w:bCs/>
          <w:sz w:val="20"/>
        </w:rPr>
      </w:pPr>
    </w:p>
    <w:p w14:paraId="21BF540E" w14:textId="77777777" w:rsidR="00F431BB" w:rsidRDefault="00E216EA" w:rsidP="00B05F8A">
      <w:pPr>
        <w:shd w:val="clear" w:color="auto" w:fill="FFFFFF"/>
        <w:rPr>
          <w:rFonts w:ascii="Arial" w:hAnsi="Arial" w:cs="Arial"/>
          <w:bCs/>
          <w:sz w:val="20"/>
        </w:rPr>
      </w:pPr>
      <w:r>
        <w:rPr>
          <w:rFonts w:ascii="Arial" w:hAnsi="Arial"/>
          <w:b/>
          <w:bCs/>
          <w:sz w:val="20"/>
        </w:rPr>
        <w:t>Estatuko mix elektrikoaren</w:t>
      </w:r>
      <w:r>
        <w:rPr>
          <w:rFonts w:ascii="Arial" w:hAnsi="Arial"/>
          <w:bCs/>
          <w:sz w:val="20"/>
        </w:rPr>
        <w:t xml:space="preserve"> emisio faktorea: 0,31 kgCO</w:t>
      </w:r>
      <w:r>
        <w:rPr>
          <w:rFonts w:ascii="Arial" w:hAnsi="Arial"/>
          <w:bCs/>
          <w:sz w:val="20"/>
          <w:vertAlign w:val="subscript"/>
        </w:rPr>
        <w:t>2</w:t>
      </w:r>
      <w:r>
        <w:rPr>
          <w:rFonts w:ascii="Arial" w:hAnsi="Arial"/>
          <w:bCs/>
          <w:sz w:val="20"/>
        </w:rPr>
        <w:t xml:space="preserve">b/KWh   </w:t>
      </w:r>
    </w:p>
    <w:p w14:paraId="44085236" w14:textId="77777777" w:rsidR="00E216EA" w:rsidRDefault="00E216EA" w:rsidP="00B05F8A">
      <w:pPr>
        <w:shd w:val="clear" w:color="auto" w:fill="FFFFFF"/>
        <w:rPr>
          <w:rFonts w:ascii="Arial" w:hAnsi="Arial" w:cs="Arial"/>
          <w:bCs/>
          <w:sz w:val="20"/>
        </w:rPr>
      </w:pPr>
      <w:r>
        <w:rPr>
          <w:rFonts w:ascii="Arial" w:hAnsi="Arial"/>
          <w:bCs/>
          <w:sz w:val="20"/>
        </w:rPr>
        <w:t>Iturria: CNMC, 2017. urtea</w:t>
      </w:r>
    </w:p>
    <w:p w14:paraId="0E46B324" w14:textId="77777777" w:rsidR="00E216EA" w:rsidRDefault="00E216EA" w:rsidP="00B05F8A">
      <w:pPr>
        <w:shd w:val="clear" w:color="auto" w:fill="FFFFFF"/>
        <w:rPr>
          <w:rFonts w:ascii="Arial" w:hAnsi="Arial" w:cs="Arial"/>
          <w:bCs/>
          <w:sz w:val="20"/>
        </w:rPr>
      </w:pPr>
    </w:p>
    <w:p w14:paraId="49533788" w14:textId="77777777" w:rsidR="007876F6" w:rsidRDefault="007876F6" w:rsidP="00B05F8A">
      <w:pPr>
        <w:shd w:val="clear" w:color="auto" w:fill="FFFFFF"/>
        <w:rPr>
          <w:rFonts w:ascii="Arial" w:hAnsi="Arial" w:cs="Arial"/>
          <w:bCs/>
          <w:sz w:val="20"/>
        </w:rPr>
      </w:pPr>
      <w:r>
        <w:rPr>
          <w:rFonts w:ascii="Arial" w:hAnsi="Arial"/>
          <w:bCs/>
          <w:sz w:val="20"/>
        </w:rPr>
        <w:t>Turismo ertainerako emisio faktoreak:</w:t>
      </w:r>
    </w:p>
    <w:p w14:paraId="188632E0" w14:textId="77777777" w:rsidR="007876F6" w:rsidRDefault="007876F6" w:rsidP="00B05F8A">
      <w:pPr>
        <w:shd w:val="clear" w:color="auto" w:fill="FFFFFF"/>
        <w:rPr>
          <w:rFonts w:ascii="Arial" w:hAnsi="Arial" w:cs="Arial"/>
          <w:bCs/>
          <w:sz w:val="20"/>
        </w:rPr>
      </w:pPr>
    </w:p>
    <w:tbl>
      <w:tblPr>
        <w:tblW w:w="5280" w:type="dxa"/>
        <w:tblInd w:w="113" w:type="dxa"/>
        <w:tblLook w:val="04A0" w:firstRow="1" w:lastRow="0" w:firstColumn="1" w:lastColumn="0" w:noHBand="0" w:noVBand="1"/>
      </w:tblPr>
      <w:tblGrid>
        <w:gridCol w:w="1460"/>
        <w:gridCol w:w="1120"/>
        <w:gridCol w:w="1240"/>
        <w:gridCol w:w="1460"/>
      </w:tblGrid>
      <w:tr w:rsidR="00E216EA" w:rsidRPr="00E216EA" w14:paraId="454D8E69" w14:textId="77777777" w:rsidTr="00E216EA">
        <w:trPr>
          <w:trHeight w:val="300"/>
        </w:trPr>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5A8660" w14:textId="77777777" w:rsidR="00E216EA" w:rsidRPr="00E216EA" w:rsidRDefault="00E216EA" w:rsidP="00E216EA">
            <w:pPr>
              <w:jc w:val="center"/>
              <w:rPr>
                <w:rFonts w:ascii="Trebuchet MS" w:hAnsi="Trebuchet MS" w:cs="Arial"/>
                <w:b/>
                <w:bCs/>
                <w:sz w:val="20"/>
              </w:rPr>
            </w:pPr>
            <w:r>
              <w:rPr>
                <w:rFonts w:ascii="Trebuchet MS" w:hAnsi="Trebuchet MS"/>
                <w:b/>
                <w:bCs/>
                <w:sz w:val="20"/>
              </w:rPr>
              <w:t>Batez besteko kontsumoa (l/km)</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EE20A41" w14:textId="77777777" w:rsidR="00E216EA" w:rsidRPr="00E216EA" w:rsidRDefault="00E216EA" w:rsidP="00E216EA">
            <w:pPr>
              <w:jc w:val="center"/>
              <w:rPr>
                <w:rFonts w:ascii="Trebuchet MS" w:hAnsi="Trebuchet MS" w:cs="Arial"/>
                <w:b/>
                <w:bCs/>
                <w:sz w:val="20"/>
              </w:rPr>
            </w:pPr>
            <w:r>
              <w:rPr>
                <w:rFonts w:ascii="Trebuchet MS" w:hAnsi="Trebuchet MS"/>
                <w:b/>
                <w:bCs/>
                <w:sz w:val="20"/>
              </w:rPr>
              <w:t>NO</w:t>
            </w:r>
            <w:r>
              <w:rPr>
                <w:rFonts w:ascii="Trebuchet MS" w:hAnsi="Trebuchet MS"/>
                <w:b/>
                <w:bCs/>
                <w:sz w:val="20"/>
                <w:vertAlign w:val="subscript"/>
              </w:rPr>
              <w:t>2</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40B069B5" w14:textId="77777777" w:rsidR="00E216EA" w:rsidRPr="00E216EA" w:rsidRDefault="00E216EA" w:rsidP="00E216EA">
            <w:pPr>
              <w:jc w:val="center"/>
              <w:rPr>
                <w:rFonts w:ascii="Trebuchet MS" w:hAnsi="Trebuchet MS" w:cs="Arial"/>
                <w:b/>
                <w:bCs/>
                <w:sz w:val="20"/>
              </w:rPr>
            </w:pPr>
            <w:r>
              <w:rPr>
                <w:rFonts w:ascii="Trebuchet MS" w:hAnsi="Trebuchet MS"/>
                <w:b/>
                <w:bCs/>
                <w:sz w:val="20"/>
              </w:rPr>
              <w:t>PM</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14:paraId="4AD4159A" w14:textId="77777777" w:rsidR="00E216EA" w:rsidRPr="00E216EA" w:rsidRDefault="00E216EA" w:rsidP="00E216EA">
            <w:pPr>
              <w:jc w:val="center"/>
              <w:rPr>
                <w:rFonts w:ascii="Arial" w:hAnsi="Arial" w:cs="Arial"/>
                <w:b/>
                <w:bCs/>
                <w:sz w:val="20"/>
              </w:rPr>
            </w:pPr>
            <w:r>
              <w:rPr>
                <w:rFonts w:ascii="Arial" w:hAnsi="Arial"/>
                <w:b/>
                <w:bCs/>
                <w:sz w:val="20"/>
              </w:rPr>
              <w:t>CO</w:t>
            </w:r>
            <w:r>
              <w:rPr>
                <w:rFonts w:ascii="Arial" w:hAnsi="Arial"/>
                <w:b/>
                <w:bCs/>
                <w:sz w:val="20"/>
                <w:vertAlign w:val="subscript"/>
              </w:rPr>
              <w:t>2</w:t>
            </w:r>
            <w:r>
              <w:rPr>
                <w:rFonts w:ascii="Arial" w:hAnsi="Arial"/>
                <w:b/>
                <w:bCs/>
                <w:sz w:val="20"/>
              </w:rPr>
              <w:t>b-a</w:t>
            </w:r>
          </w:p>
        </w:tc>
      </w:tr>
      <w:tr w:rsidR="00E216EA" w:rsidRPr="00E216EA" w14:paraId="26A3728E" w14:textId="77777777" w:rsidTr="00E216EA">
        <w:trPr>
          <w:trHeight w:val="300"/>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B5D2756" w14:textId="77777777" w:rsidR="00E216EA" w:rsidRPr="00E216EA" w:rsidRDefault="00E216EA" w:rsidP="00E216EA">
            <w:pPr>
              <w:rPr>
                <w:rFonts w:ascii="Trebuchet MS" w:hAnsi="Trebuchet MS" w:cs="Arial"/>
                <w:b/>
                <w:bCs/>
                <w:sz w:val="20"/>
                <w:lang w:val="en-GB" w:eastAsia="en-GB"/>
              </w:rPr>
            </w:pPr>
          </w:p>
        </w:tc>
        <w:tc>
          <w:tcPr>
            <w:tcW w:w="1120" w:type="dxa"/>
            <w:tcBorders>
              <w:top w:val="nil"/>
              <w:left w:val="nil"/>
              <w:bottom w:val="single" w:sz="4" w:space="0" w:color="auto"/>
              <w:right w:val="single" w:sz="4" w:space="0" w:color="auto"/>
            </w:tcBorders>
            <w:shd w:val="clear" w:color="000000" w:fill="FFFFFF"/>
            <w:vAlign w:val="center"/>
            <w:hideMark/>
          </w:tcPr>
          <w:p w14:paraId="4FBAFC3C" w14:textId="77777777" w:rsidR="00E216EA" w:rsidRPr="00E216EA" w:rsidRDefault="00E216EA" w:rsidP="00E216EA">
            <w:pPr>
              <w:jc w:val="center"/>
              <w:rPr>
                <w:rFonts w:ascii="Trebuchet MS" w:hAnsi="Trebuchet MS" w:cs="Arial"/>
                <w:bCs/>
                <w:sz w:val="20"/>
              </w:rPr>
            </w:pPr>
            <w:r>
              <w:rPr>
                <w:rFonts w:ascii="Trebuchet MS" w:hAnsi="Trebuchet MS"/>
                <w:bCs/>
                <w:sz w:val="20"/>
              </w:rPr>
              <w:t xml:space="preserve"> g/km</w:t>
            </w:r>
          </w:p>
        </w:tc>
        <w:tc>
          <w:tcPr>
            <w:tcW w:w="1240" w:type="dxa"/>
            <w:tcBorders>
              <w:top w:val="nil"/>
              <w:left w:val="nil"/>
              <w:bottom w:val="single" w:sz="4" w:space="0" w:color="auto"/>
              <w:right w:val="single" w:sz="4" w:space="0" w:color="auto"/>
            </w:tcBorders>
            <w:shd w:val="clear" w:color="000000" w:fill="FFFFFF"/>
            <w:vAlign w:val="center"/>
            <w:hideMark/>
          </w:tcPr>
          <w:p w14:paraId="536B7C83" w14:textId="77777777" w:rsidR="00E216EA" w:rsidRPr="00E216EA" w:rsidRDefault="00E216EA" w:rsidP="00E216EA">
            <w:pPr>
              <w:jc w:val="center"/>
              <w:rPr>
                <w:rFonts w:ascii="Trebuchet MS" w:hAnsi="Trebuchet MS" w:cs="Arial"/>
                <w:bCs/>
                <w:sz w:val="20"/>
              </w:rPr>
            </w:pPr>
            <w:r>
              <w:rPr>
                <w:rFonts w:ascii="Trebuchet MS" w:hAnsi="Trebuchet MS"/>
                <w:bCs/>
                <w:sz w:val="20"/>
              </w:rPr>
              <w:t xml:space="preserve"> g/km</w:t>
            </w:r>
          </w:p>
        </w:tc>
        <w:tc>
          <w:tcPr>
            <w:tcW w:w="1460" w:type="dxa"/>
            <w:tcBorders>
              <w:top w:val="nil"/>
              <w:left w:val="nil"/>
              <w:bottom w:val="single" w:sz="4" w:space="0" w:color="auto"/>
              <w:right w:val="single" w:sz="4" w:space="0" w:color="auto"/>
            </w:tcBorders>
            <w:shd w:val="clear" w:color="000000" w:fill="FFFFFF"/>
            <w:vAlign w:val="center"/>
            <w:hideMark/>
          </w:tcPr>
          <w:p w14:paraId="5D948AF3" w14:textId="77777777" w:rsidR="00E216EA" w:rsidRPr="00E216EA" w:rsidRDefault="00E216EA" w:rsidP="00E216EA">
            <w:pPr>
              <w:jc w:val="center"/>
              <w:rPr>
                <w:rFonts w:ascii="Trebuchet MS" w:hAnsi="Trebuchet MS" w:cs="Arial"/>
                <w:sz w:val="20"/>
              </w:rPr>
            </w:pPr>
            <w:r>
              <w:rPr>
                <w:rFonts w:ascii="Trebuchet MS" w:hAnsi="Trebuchet MS"/>
                <w:sz w:val="20"/>
              </w:rPr>
              <w:t>g/km</w:t>
            </w:r>
          </w:p>
        </w:tc>
      </w:tr>
      <w:tr w:rsidR="002335C1" w:rsidRPr="00E216EA" w14:paraId="1A52E953" w14:textId="77777777" w:rsidTr="00E216EA">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76E891A" w14:textId="77777777" w:rsidR="002335C1" w:rsidRPr="00E216EA" w:rsidRDefault="002335C1" w:rsidP="002335C1">
            <w:pPr>
              <w:jc w:val="center"/>
              <w:rPr>
                <w:rFonts w:ascii="Arial" w:hAnsi="Arial" w:cs="Arial"/>
                <w:sz w:val="20"/>
              </w:rPr>
            </w:pPr>
            <w:r>
              <w:rPr>
                <w:rFonts w:ascii="Arial" w:hAnsi="Arial"/>
                <w:sz w:val="20"/>
              </w:rPr>
              <w:t>0,077</w:t>
            </w:r>
          </w:p>
        </w:tc>
        <w:tc>
          <w:tcPr>
            <w:tcW w:w="1120" w:type="dxa"/>
            <w:tcBorders>
              <w:top w:val="nil"/>
              <w:left w:val="nil"/>
              <w:bottom w:val="single" w:sz="4" w:space="0" w:color="auto"/>
              <w:right w:val="single" w:sz="4" w:space="0" w:color="auto"/>
            </w:tcBorders>
            <w:shd w:val="clear" w:color="auto" w:fill="auto"/>
            <w:noWrap/>
            <w:vAlign w:val="bottom"/>
            <w:hideMark/>
          </w:tcPr>
          <w:p w14:paraId="168E8A48" w14:textId="77777777" w:rsidR="00C37A22" w:rsidRDefault="002335C1">
            <w:pPr>
              <w:jc w:val="center"/>
              <w:rPr>
                <w:rFonts w:ascii="Arial" w:hAnsi="Arial" w:cs="Arial"/>
                <w:sz w:val="20"/>
              </w:rPr>
            </w:pPr>
            <w:r>
              <w:rPr>
                <w:rFonts w:ascii="Arial" w:hAnsi="Arial"/>
                <w:sz w:val="20"/>
              </w:rPr>
              <w:t>0,62</w:t>
            </w:r>
          </w:p>
        </w:tc>
        <w:tc>
          <w:tcPr>
            <w:tcW w:w="1240" w:type="dxa"/>
            <w:tcBorders>
              <w:top w:val="nil"/>
              <w:left w:val="nil"/>
              <w:bottom w:val="single" w:sz="4" w:space="0" w:color="auto"/>
              <w:right w:val="single" w:sz="4" w:space="0" w:color="auto"/>
            </w:tcBorders>
            <w:shd w:val="clear" w:color="auto" w:fill="auto"/>
            <w:noWrap/>
            <w:vAlign w:val="bottom"/>
            <w:hideMark/>
          </w:tcPr>
          <w:p w14:paraId="755BABD8" w14:textId="77777777" w:rsidR="00C37A22" w:rsidRDefault="002335C1">
            <w:pPr>
              <w:jc w:val="center"/>
              <w:rPr>
                <w:rFonts w:ascii="Arial" w:hAnsi="Arial" w:cs="Arial"/>
                <w:sz w:val="20"/>
              </w:rPr>
            </w:pPr>
            <w:r>
              <w:rPr>
                <w:rFonts w:ascii="Arial" w:hAnsi="Arial"/>
                <w:sz w:val="20"/>
              </w:rPr>
              <w:t>0,041</w:t>
            </w:r>
          </w:p>
        </w:tc>
        <w:tc>
          <w:tcPr>
            <w:tcW w:w="1460" w:type="dxa"/>
            <w:tcBorders>
              <w:top w:val="nil"/>
              <w:left w:val="nil"/>
              <w:bottom w:val="single" w:sz="4" w:space="0" w:color="auto"/>
              <w:right w:val="single" w:sz="4" w:space="0" w:color="auto"/>
            </w:tcBorders>
            <w:shd w:val="clear" w:color="auto" w:fill="auto"/>
            <w:noWrap/>
            <w:vAlign w:val="bottom"/>
            <w:hideMark/>
          </w:tcPr>
          <w:p w14:paraId="58DC6671" w14:textId="77777777" w:rsidR="00C37A22" w:rsidRDefault="002335C1">
            <w:pPr>
              <w:jc w:val="center"/>
              <w:rPr>
                <w:rFonts w:ascii="Arial" w:hAnsi="Arial" w:cs="Arial"/>
                <w:sz w:val="20"/>
              </w:rPr>
            </w:pPr>
            <w:r>
              <w:rPr>
                <w:rFonts w:ascii="Arial" w:hAnsi="Arial"/>
                <w:sz w:val="20"/>
              </w:rPr>
              <w:t>196</w:t>
            </w:r>
          </w:p>
        </w:tc>
      </w:tr>
    </w:tbl>
    <w:p w14:paraId="79CDDAAF" w14:textId="77777777" w:rsidR="00E216EA" w:rsidRPr="00406664" w:rsidRDefault="007876F6" w:rsidP="00406664">
      <w:pPr>
        <w:shd w:val="clear" w:color="auto" w:fill="FFFFFF"/>
        <w:spacing w:before="120"/>
        <w:rPr>
          <w:rFonts w:ascii="Arial" w:hAnsi="Arial" w:cs="Arial"/>
          <w:bCs/>
          <w:i/>
          <w:sz w:val="16"/>
          <w:szCs w:val="16"/>
        </w:rPr>
      </w:pPr>
      <w:r>
        <w:rPr>
          <w:rFonts w:ascii="Arial" w:hAnsi="Arial"/>
          <w:bCs/>
          <w:i/>
          <w:sz w:val="16"/>
          <w:szCs w:val="16"/>
        </w:rPr>
        <w:t>Iturria: Udalsarea2030en kalkulu-tresnak eta EMEP-</w:t>
      </w:r>
      <w:proofErr w:type="spellStart"/>
      <w:r>
        <w:rPr>
          <w:rFonts w:ascii="Arial" w:hAnsi="Arial"/>
          <w:bCs/>
          <w:i/>
          <w:sz w:val="16"/>
          <w:szCs w:val="16"/>
        </w:rPr>
        <w:t>Corinair</w:t>
      </w:r>
      <w:proofErr w:type="spellEnd"/>
      <w:r>
        <w:rPr>
          <w:rFonts w:ascii="Arial" w:hAnsi="Arial"/>
          <w:bCs/>
          <w:i/>
          <w:sz w:val="16"/>
          <w:szCs w:val="16"/>
        </w:rPr>
        <w:t xml:space="preserve"> gidak </w:t>
      </w:r>
    </w:p>
    <w:p w14:paraId="694B5AFE" w14:textId="77777777" w:rsidR="00E216EA" w:rsidRPr="00E216EA" w:rsidRDefault="00E216EA" w:rsidP="00B05F8A">
      <w:pPr>
        <w:shd w:val="clear" w:color="auto" w:fill="FFFFFF"/>
        <w:rPr>
          <w:rFonts w:ascii="Arial" w:hAnsi="Arial" w:cs="Arial"/>
          <w:bCs/>
          <w:sz w:val="20"/>
        </w:rPr>
      </w:pPr>
    </w:p>
    <w:sectPr w:rsidR="00E216EA" w:rsidRPr="00E216EA" w:rsidSect="00E3197B">
      <w:headerReference w:type="default" r:id="rId12"/>
      <w:type w:val="continuous"/>
      <w:pgSz w:w="12240" w:h="15840"/>
      <w:pgMar w:top="2410"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3440" w14:textId="77777777" w:rsidR="00DB78A5" w:rsidRDefault="00DB78A5">
      <w:r>
        <w:separator/>
      </w:r>
    </w:p>
  </w:endnote>
  <w:endnote w:type="continuationSeparator" w:id="0">
    <w:p w14:paraId="1EF8F553" w14:textId="77777777" w:rsidR="00DB78A5" w:rsidRDefault="00DB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128B" w14:textId="77777777" w:rsidR="00DA6F8B" w:rsidRPr="00F12D7D" w:rsidRDefault="0024751F">
    <w:pPr>
      <w:pStyle w:val="Piedepgina"/>
      <w:jc w:val="center"/>
      <w:rPr>
        <w:rFonts w:ascii="Arial" w:hAnsi="Arial"/>
        <w:sz w:val="20"/>
      </w:rPr>
    </w:pPr>
    <w:r w:rsidRPr="00F12D7D">
      <w:rPr>
        <w:rFonts w:ascii="Arial" w:hAnsi="Arial"/>
        <w:sz w:val="20"/>
      </w:rPr>
      <w:fldChar w:fldCharType="begin"/>
    </w:r>
    <w:r w:rsidR="00DA6F8B" w:rsidRPr="00F12D7D">
      <w:rPr>
        <w:rFonts w:ascii="Arial" w:hAnsi="Arial"/>
        <w:sz w:val="20"/>
      </w:rPr>
      <w:instrText>PAGE   \* MERGEFORMAT</w:instrText>
    </w:r>
    <w:r w:rsidRPr="00F12D7D">
      <w:rPr>
        <w:rFonts w:ascii="Arial" w:hAnsi="Arial"/>
        <w:sz w:val="20"/>
      </w:rPr>
      <w:fldChar w:fldCharType="separate"/>
    </w:r>
    <w:r w:rsidR="00E3197B">
      <w:rPr>
        <w:rFonts w:ascii="Arial" w:hAnsi="Arial"/>
        <w:noProof/>
        <w:sz w:val="20"/>
      </w:rPr>
      <w:t>8</w:t>
    </w:r>
    <w:r w:rsidRPr="00F12D7D">
      <w:rPr>
        <w:rFonts w:ascii="Arial" w:hAnsi="Arial"/>
        <w:sz w:val="20"/>
      </w:rPr>
      <w:fldChar w:fldCharType="end"/>
    </w:r>
  </w:p>
  <w:p w14:paraId="0BD20816" w14:textId="77777777" w:rsidR="00DA6F8B" w:rsidRDefault="00DA6F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6ED9" w14:textId="77777777" w:rsidR="00DB78A5" w:rsidRDefault="00DB78A5">
      <w:r>
        <w:separator/>
      </w:r>
    </w:p>
  </w:footnote>
  <w:footnote w:type="continuationSeparator" w:id="0">
    <w:p w14:paraId="687EA2C4" w14:textId="77777777" w:rsidR="00DB78A5" w:rsidRDefault="00DB78A5">
      <w:r>
        <w:continuationSeparator/>
      </w:r>
    </w:p>
  </w:footnote>
  <w:footnote w:id="1">
    <w:p w14:paraId="001D5FAE" w14:textId="77777777" w:rsidR="00031807" w:rsidRPr="009C38C6" w:rsidRDefault="00031807" w:rsidP="00031807">
      <w:pPr>
        <w:pStyle w:val="Textonotapie"/>
      </w:pPr>
      <w:r>
        <w:rPr>
          <w:rStyle w:val="Refdenotaalpie"/>
        </w:rPr>
        <w:footnoteRef/>
      </w:r>
      <w:r>
        <w:rPr>
          <w:rFonts w:ascii="Arial" w:hAnsi="Arial"/>
          <w:bCs/>
          <w:color w:val="0070C0"/>
          <w:sz w:val="16"/>
          <w:szCs w:val="16"/>
        </w:rPr>
        <w:t>Aurreko informazioa era egokian justifikatu beharko da, 10.2. artikuluaren arabera</w:t>
      </w:r>
      <w:r>
        <w:t xml:space="preserve"> </w:t>
      </w:r>
    </w:p>
  </w:footnote>
  <w:footnote w:id="2">
    <w:p w14:paraId="01EC53CE" w14:textId="77777777" w:rsidR="009C38C6" w:rsidRPr="009C38C6" w:rsidRDefault="009C38C6">
      <w:pPr>
        <w:pStyle w:val="Textonotapie"/>
      </w:pPr>
      <w:r>
        <w:rPr>
          <w:rStyle w:val="Refdenotaalpie"/>
        </w:rPr>
        <w:footnoteRef/>
      </w:r>
      <w:r>
        <w:rPr>
          <w:rFonts w:ascii="Arial" w:hAnsi="Arial"/>
          <w:bCs/>
          <w:color w:val="0070C0"/>
          <w:sz w:val="16"/>
          <w:szCs w:val="16"/>
        </w:rPr>
        <w:t>Aurreko informazioa era egokian justifikatu beharko da, 10.2. artikuluaren arabera</w:t>
      </w:r>
      <w:r>
        <w:t xml:space="preserve"> </w:t>
      </w:r>
    </w:p>
  </w:footnote>
  <w:footnote w:id="3">
    <w:p w14:paraId="6257C526" w14:textId="77777777" w:rsidR="00BA198B" w:rsidRPr="00E320F2" w:rsidRDefault="00BA198B" w:rsidP="00BA198B">
      <w:pPr>
        <w:pStyle w:val="Textonotapie"/>
        <w:rPr>
          <w:rFonts w:ascii="Arial" w:hAnsi="Arial" w:cs="Arial"/>
          <w:bCs/>
          <w:color w:val="0070C0"/>
          <w:sz w:val="16"/>
          <w:szCs w:val="16"/>
        </w:rPr>
      </w:pPr>
      <w:r>
        <w:rPr>
          <w:rFonts w:ascii="Arial" w:hAnsi="Arial" w:cs="Arial"/>
          <w:bCs/>
          <w:color w:val="0070C0"/>
          <w:sz w:val="16"/>
          <w:szCs w:val="16"/>
        </w:rPr>
        <w:footnoteRef/>
      </w:r>
      <w:r>
        <w:rPr>
          <w:rFonts w:ascii="Arial" w:hAnsi="Arial"/>
          <w:bCs/>
          <w:color w:val="0070C0"/>
          <w:sz w:val="16"/>
          <w:szCs w:val="16"/>
        </w:rPr>
        <w:t xml:space="preserve"> CO</w:t>
      </w:r>
      <w:r>
        <w:rPr>
          <w:rFonts w:ascii="Arial" w:hAnsi="Arial"/>
          <w:bCs/>
          <w:color w:val="0070C0"/>
          <w:sz w:val="16"/>
          <w:szCs w:val="16"/>
          <w:vertAlign w:val="subscript"/>
        </w:rPr>
        <w:t>2</w:t>
      </w:r>
      <w:r>
        <w:rPr>
          <w:rFonts w:ascii="Arial" w:hAnsi="Arial"/>
          <w:bCs/>
          <w:color w:val="0070C0"/>
          <w:sz w:val="16"/>
          <w:szCs w:val="16"/>
        </w:rPr>
        <w:t xml:space="preserve"> baliokide tona.</w:t>
      </w:r>
    </w:p>
  </w:footnote>
  <w:footnote w:id="4">
    <w:p w14:paraId="5C333DAD" w14:textId="77777777" w:rsidR="00BA198B" w:rsidRPr="00E320F2" w:rsidRDefault="00BA198B" w:rsidP="00BA198B">
      <w:pPr>
        <w:pStyle w:val="Textonotapie"/>
        <w:rPr>
          <w:rFonts w:ascii="Arial" w:hAnsi="Arial" w:cs="Arial"/>
          <w:bCs/>
          <w:color w:val="0070C0"/>
          <w:sz w:val="16"/>
          <w:szCs w:val="16"/>
        </w:rPr>
      </w:pPr>
      <w:r>
        <w:rPr>
          <w:rFonts w:ascii="Arial" w:hAnsi="Arial" w:cs="Arial"/>
          <w:bCs/>
          <w:color w:val="0070C0"/>
          <w:sz w:val="16"/>
          <w:szCs w:val="16"/>
        </w:rPr>
        <w:footnoteRef/>
      </w:r>
      <w:r>
        <w:t xml:space="preserve"> </w:t>
      </w:r>
      <w:r>
        <w:rPr>
          <w:rFonts w:ascii="Arial" w:hAnsi="Arial"/>
          <w:bCs/>
          <w:color w:val="0070C0"/>
          <w:sz w:val="16"/>
          <w:szCs w:val="16"/>
        </w:rPr>
        <w:t>Partikulak PM10 edo PM2,5 gisa adieraz daitezke; ezagutzen bada hemen adierazi.</w:t>
      </w:r>
    </w:p>
  </w:footnote>
  <w:footnote w:id="5">
    <w:p w14:paraId="34D1EB91" w14:textId="77777777" w:rsidR="00BA198B" w:rsidRPr="00E320F2" w:rsidRDefault="00BA198B" w:rsidP="00BA198B">
      <w:pPr>
        <w:pStyle w:val="Textonotapie"/>
        <w:rPr>
          <w:rFonts w:ascii="Arial" w:hAnsi="Arial" w:cs="Arial"/>
          <w:bCs/>
          <w:color w:val="0070C0"/>
          <w:sz w:val="16"/>
          <w:szCs w:val="16"/>
        </w:rPr>
      </w:pPr>
      <w:r>
        <w:rPr>
          <w:rFonts w:ascii="Arial" w:hAnsi="Arial" w:cs="Arial"/>
          <w:bCs/>
          <w:color w:val="0070C0"/>
          <w:sz w:val="16"/>
          <w:szCs w:val="16"/>
        </w:rPr>
        <w:footnoteRef/>
      </w:r>
      <w:r>
        <w:rPr>
          <w:rFonts w:ascii="Arial" w:hAnsi="Arial"/>
          <w:bCs/>
          <w:color w:val="0070C0"/>
          <w:sz w:val="16"/>
          <w:szCs w:val="16"/>
        </w:rPr>
        <w:t xml:space="preserve"> NO</w:t>
      </w:r>
      <w:r>
        <w:rPr>
          <w:rFonts w:ascii="Arial" w:hAnsi="Arial"/>
          <w:bCs/>
          <w:color w:val="0070C0"/>
          <w:sz w:val="16"/>
          <w:szCs w:val="16"/>
          <w:vertAlign w:val="subscript"/>
        </w:rPr>
        <w:t>2</w:t>
      </w:r>
      <w:r>
        <w:rPr>
          <w:rFonts w:ascii="Arial" w:hAnsi="Arial"/>
          <w:bCs/>
          <w:color w:val="0070C0"/>
          <w:sz w:val="16"/>
          <w:szCs w:val="16"/>
        </w:rPr>
        <w:t xml:space="preserve"> edo NOxen kg era berean erabil daitezke. </w:t>
      </w:r>
    </w:p>
  </w:footnote>
  <w:footnote w:id="6">
    <w:p w14:paraId="7446EBB8" w14:textId="77777777" w:rsidR="009D4A24" w:rsidRPr="008F00D4" w:rsidRDefault="009D4A24" w:rsidP="009D4A24">
      <w:pPr>
        <w:pStyle w:val="Textonotapie"/>
      </w:pPr>
      <w:r>
        <w:rPr>
          <w:rFonts w:ascii="Arial" w:hAnsi="Arial" w:cs="Arial"/>
          <w:bCs/>
          <w:color w:val="0070C0"/>
          <w:sz w:val="16"/>
          <w:szCs w:val="16"/>
        </w:rPr>
        <w:footnoteRef/>
      </w:r>
      <w:r>
        <w:rPr>
          <w:rFonts w:ascii="Arial" w:hAnsi="Arial"/>
          <w:bCs/>
          <w:color w:val="0070C0"/>
          <w:sz w:val="16"/>
          <w:szCs w:val="16"/>
        </w:rPr>
        <w:t>CO</w:t>
      </w:r>
      <w:r>
        <w:rPr>
          <w:rFonts w:ascii="Arial" w:hAnsi="Arial"/>
          <w:bCs/>
          <w:color w:val="0070C0"/>
          <w:sz w:val="16"/>
          <w:szCs w:val="16"/>
          <w:vertAlign w:val="subscript"/>
        </w:rPr>
        <w:t>2</w:t>
      </w:r>
      <w:r>
        <w:rPr>
          <w:rFonts w:ascii="Arial" w:hAnsi="Arial"/>
          <w:bCs/>
          <w:color w:val="0070C0"/>
          <w:sz w:val="16"/>
          <w:szCs w:val="16"/>
        </w:rPr>
        <w:t>-a murrizteko proiektuetan ez da beharrezkoa atal hau justifikatzea</w:t>
      </w:r>
    </w:p>
  </w:footnote>
  <w:footnote w:id="7">
    <w:p w14:paraId="5FCDEE13" w14:textId="77777777" w:rsidR="00C37A22" w:rsidRDefault="000F6D63">
      <w:pPr>
        <w:jc w:val="both"/>
        <w:rPr>
          <w:rFonts w:ascii="Arial" w:hAnsi="Arial" w:cs="Arial"/>
          <w:sz w:val="20"/>
        </w:rPr>
      </w:pPr>
      <w:r>
        <w:rPr>
          <w:rStyle w:val="Refdenotaalpie"/>
        </w:rPr>
        <w:footnoteRef/>
      </w:r>
      <w:r>
        <w:t xml:space="preserve"> </w:t>
      </w:r>
      <w:r>
        <w:rPr>
          <w:rFonts w:ascii="Arial" w:hAnsi="Arial"/>
          <w:b/>
          <w:bCs/>
          <w:color w:val="0070C0"/>
          <w:sz w:val="16"/>
          <w:szCs w:val="16"/>
        </w:rPr>
        <w:t>Oharra:</w:t>
      </w:r>
      <w:r>
        <w:rPr>
          <w:rFonts w:ascii="Arial" w:hAnsi="Arial"/>
          <w:bCs/>
          <w:color w:val="0070C0"/>
          <w:sz w:val="16"/>
          <w:szCs w:val="16"/>
        </w:rPr>
        <w:t xml:space="preserve"> Proiektuaren dokumentazioarekin batera esku-hartzearen xede den eremua argi eta garbi identifikatzen duen kokagunearen mapa bat erantsi beharko da (edo mapak). Aipatutako mapa hori, ahal dela, Geoeuskaditik hartu beharko da, eta zenbait kapa aktibatuta izan beharko ditu (adib. Natura 2000...), horrela posible izango baita eremu horren lege-babesa zenbatekoa den zehaztea edo ingurumen-hobekuntzarako funtsezkoak diren beste aspektu batzuk identifikatzea. (Ikusi esteka hau: </w:t>
      </w:r>
      <w:hyperlink r:id="rId1" w:history="1">
        <w:r>
          <w:rPr>
            <w:rStyle w:val="Hipervnculo"/>
            <w:bCs/>
            <w:sz w:val="16"/>
            <w:szCs w:val="16"/>
          </w:rPr>
          <w:t>http://www.geo.euskadi.net/s69-bisorea/es/x72aGeoeuskadiWAR/index.jsp?conf=INGURUMENA/INGURUMENA.xml&amp;def_groups=natura_2000&amp;amp;layers=natura_2000-LIC_ZEC</w:t>
        </w:r>
      </w:hyperlink>
      <w:r>
        <w:rPr>
          <w:rFonts w:ascii="Arial" w:hAnsi="Arial"/>
          <w:bCs/>
          <w:color w:val="0070C0"/>
          <w:sz w:val="16"/>
          <w:szCs w:val="16"/>
        </w:rPr>
        <w:t xml:space="preserve"> ).</w:t>
      </w:r>
    </w:p>
    <w:p w14:paraId="7A332F08" w14:textId="77777777" w:rsidR="000F6D63" w:rsidRDefault="000F6D63" w:rsidP="000F6D6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5B0F" w14:textId="35AE1FB4" w:rsidR="00783E5D" w:rsidRDefault="00783E5D" w:rsidP="00783E5D">
    <w:pPr>
      <w:pStyle w:val="Encabezado"/>
      <w:tabs>
        <w:tab w:val="right" w:pos="9923"/>
      </w:tabs>
      <w:ind w:right="-142"/>
      <w:jc w:val="center"/>
      <w:rPr>
        <w:rFonts w:ascii="Arial" w:hAnsi="Arial"/>
        <w:sz w:val="16"/>
      </w:rPr>
    </w:pPr>
    <w:r>
      <w:rPr>
        <w:rFonts w:ascii="Arial" w:hAnsi="Arial"/>
        <w:sz w:val="16"/>
      </w:rPr>
      <w:object w:dxaOrig="18028" w:dyaOrig="2235" w14:anchorId="6C67A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93986414" r:id="rId2"/>
      </w:object>
    </w:r>
  </w:p>
  <w:p w14:paraId="350B0FB6" w14:textId="153674D6" w:rsidR="00DA6F8B" w:rsidRDefault="00434465" w:rsidP="002D1994">
    <w:pPr>
      <w:pStyle w:val="Encabezado"/>
      <w:tabs>
        <w:tab w:val="right" w:pos="9923"/>
      </w:tabs>
      <w:ind w:right="-142"/>
      <w:rPr>
        <w:rFonts w:ascii="Arial" w:hAnsi="Arial"/>
        <w:sz w:val="16"/>
      </w:rPr>
    </w:pPr>
    <w:r>
      <w:rPr>
        <w:rFonts w:ascii="Arial" w:hAnsi="Arial"/>
        <w:noProof/>
        <w:sz w:val="14"/>
        <w:lang w:val="es-ES" w:eastAsia="es-ES"/>
      </w:rPr>
      <mc:AlternateContent>
        <mc:Choice Requires="wps">
          <w:drawing>
            <wp:anchor distT="0" distB="0" distL="114300" distR="114300" simplePos="0" relativeHeight="251659264" behindDoc="0" locked="0" layoutInCell="0" allowOverlap="1" wp14:anchorId="5131ECDE" wp14:editId="082F6FAD">
              <wp:simplePos x="0" y="0"/>
              <wp:positionH relativeFrom="page">
                <wp:posOffset>1733550</wp:posOffset>
              </wp:positionH>
              <wp:positionV relativeFrom="page">
                <wp:posOffset>657225</wp:posOffset>
              </wp:positionV>
              <wp:extent cx="2269490" cy="63182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1E84" w14:textId="77777777" w:rsidR="00E3197B" w:rsidRPr="00A33BB0" w:rsidRDefault="00E3197B" w:rsidP="00E3197B">
                          <w:pPr>
                            <w:pStyle w:val="Ttulo2"/>
                            <w:numPr>
                              <w:ilvl w:val="0"/>
                              <w:numId w:val="0"/>
                            </w:numPr>
                            <w:spacing w:after="35"/>
                            <w:rPr>
                              <w:rFonts w:ascii="Arial" w:hAnsi="Arial" w:cs="Arial"/>
                              <w:sz w:val="14"/>
                            </w:rPr>
                          </w:pPr>
                          <w:r w:rsidRPr="00A33BB0">
                            <w:rPr>
                              <w:rFonts w:ascii="Arial" w:hAnsi="Arial" w:cs="Arial"/>
                              <w:sz w:val="14"/>
                            </w:rPr>
                            <w:t>EKONOMIAREN GARAPENA, JASANGARRITASUNA ETA INGURUMEN SAILA</w:t>
                          </w:r>
                        </w:p>
                        <w:p w14:paraId="28A66A59" w14:textId="77777777" w:rsidR="00E3197B" w:rsidRPr="00F55ED9" w:rsidRDefault="00E3197B" w:rsidP="00E3197B">
                          <w:pPr>
                            <w:pStyle w:val="Ttulo2"/>
                            <w:numPr>
                              <w:ilvl w:val="0"/>
                              <w:numId w:val="0"/>
                            </w:numPr>
                            <w:spacing w:after="35"/>
                            <w:rPr>
                              <w:rFonts w:ascii="Arial" w:eastAsia="Calibri" w:hAnsi="Arial" w:cs="Arial"/>
                              <w:smallCaps w:val="0"/>
                              <w:sz w:val="14"/>
                            </w:rPr>
                          </w:pPr>
                          <w:r w:rsidRPr="00F55ED9">
                            <w:rPr>
                              <w:rFonts w:ascii="Arial" w:hAnsi="Arial" w:cs="Arial"/>
                              <w:smallCaps w:val="0"/>
                              <w:sz w:val="14"/>
                            </w:rPr>
                            <w:t>Ingurumen Jasangarritasuneko Sailburuordetza</w:t>
                          </w:r>
                        </w:p>
                        <w:p w14:paraId="134A9B3F" w14:textId="77777777" w:rsidR="00E3197B" w:rsidRPr="00F55ED9" w:rsidRDefault="00E3197B" w:rsidP="00E3197B">
                          <w:pPr>
                            <w:pStyle w:val="Ttulo2"/>
                            <w:numPr>
                              <w:ilvl w:val="0"/>
                              <w:numId w:val="0"/>
                            </w:numPr>
                            <w:spacing w:after="35"/>
                            <w:rPr>
                              <w:rFonts w:ascii="Arial" w:eastAsia="Calibri" w:hAnsi="Arial" w:cs="Arial"/>
                              <w:smallCaps w:val="0"/>
                              <w:sz w:val="14"/>
                            </w:rPr>
                          </w:pPr>
                          <w:r w:rsidRPr="00F55ED9">
                            <w:rPr>
                              <w:rFonts w:ascii="Arial" w:eastAsia="Calibri" w:hAnsi="Arial" w:cs="Arial"/>
                              <w:iCs/>
                              <w:smallCaps w:val="0"/>
                              <w:sz w:val="14"/>
                            </w:rPr>
                            <w:t>Natura Ondare eta Klima Aldaketa</w:t>
                          </w:r>
                          <w:r w:rsidRPr="00F55ED9">
                            <w:rPr>
                              <w:rFonts w:ascii="Arial" w:hAnsi="Arial" w:cs="Arial"/>
                              <w:smallCaps w:val="0"/>
                              <w:sz w:val="14"/>
                            </w:rPr>
                            <w:t xml:space="preserve"> </w:t>
                          </w:r>
                          <w:r w:rsidRPr="00F55ED9">
                            <w:rPr>
                              <w:rFonts w:ascii="Arial" w:eastAsia="Calibri" w:hAnsi="Arial" w:cs="Arial"/>
                              <w:iCs/>
                              <w:smallCaps w:val="0"/>
                              <w:sz w:val="14"/>
                            </w:rPr>
                            <w:t>Zuzendaritza</w:t>
                          </w:r>
                        </w:p>
                        <w:p w14:paraId="30327B3B" w14:textId="77777777" w:rsidR="00E3197B" w:rsidRDefault="00E3197B" w:rsidP="00E3197B">
                          <w:pPr>
                            <w:pStyle w:val="Ttulo4"/>
                            <w:numPr>
                              <w:ilvl w:val="0"/>
                              <w:numId w:val="0"/>
                            </w:numPr>
                            <w:ind w:left="567" w:hanging="5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1ECDE" id="_x0000_t202" coordsize="21600,21600" o:spt="202" path="m,l,21600r21600,l21600,xe">
              <v:stroke joinstyle="miter"/>
              <v:path gradientshapeok="t" o:connecttype="rect"/>
            </v:shapetype>
            <v:shape id="Cuadro de texto 1" o:spid="_x0000_s1026" type="#_x0000_t202" style="position:absolute;margin-left:136.5pt;margin-top:51.75pt;width:178.7pt;height:4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" o:allowincell="f" filled="f" stroked="f">
              <v:textbox>
                <w:txbxContent>
                  <w:p w14:paraId="2EB31E84" w14:textId="77777777" w:rsidR="00E3197B" w:rsidRPr="00A33BB0" w:rsidRDefault="00E3197B" w:rsidP="00E3197B">
                    <w:pPr>
                      <w:pStyle w:val="Ttulo2"/>
                      <w:numPr>
                        <w:ilvl w:val="0"/>
                        <w:numId w:val="0"/>
                      </w:numPr>
                      <w:spacing w:after="35"/>
                      <w:rPr>
                        <w:rFonts w:ascii="Arial" w:hAnsi="Arial" w:cs="Arial"/>
                        <w:sz w:val="14"/>
                      </w:rPr>
                    </w:pPr>
                    <w:r w:rsidRPr="00A33BB0">
                      <w:rPr>
                        <w:rFonts w:ascii="Arial" w:hAnsi="Arial" w:cs="Arial"/>
                        <w:sz w:val="14"/>
                      </w:rPr>
                      <w:t>EKONOMIAREN GARAPENA, JASANGARRITASUNA ETA INGURUMEN SAILA</w:t>
                    </w:r>
                  </w:p>
                  <w:p w14:paraId="28A66A59" w14:textId="77777777" w:rsidR="00E3197B" w:rsidRPr="00F55ED9" w:rsidRDefault="00E3197B" w:rsidP="00E3197B">
                    <w:pPr>
                      <w:pStyle w:val="Ttulo2"/>
                      <w:numPr>
                        <w:ilvl w:val="0"/>
                        <w:numId w:val="0"/>
                      </w:numPr>
                      <w:spacing w:after="35"/>
                      <w:rPr>
                        <w:rFonts w:ascii="Arial" w:eastAsia="Calibri" w:hAnsi="Arial" w:cs="Arial"/>
                        <w:smallCaps w:val="0"/>
                        <w:sz w:val="14"/>
                      </w:rPr>
                    </w:pPr>
                    <w:r w:rsidRPr="00F55ED9">
                      <w:rPr>
                        <w:rFonts w:ascii="Arial" w:hAnsi="Arial" w:cs="Arial"/>
                        <w:smallCaps w:val="0"/>
                        <w:sz w:val="14"/>
                      </w:rPr>
                      <w:t>Ingurumen Jasangarritasuneko Sailburuordetza</w:t>
                    </w:r>
                  </w:p>
                  <w:p w14:paraId="134A9B3F" w14:textId="77777777" w:rsidR="00E3197B" w:rsidRPr="00F55ED9" w:rsidRDefault="00E3197B" w:rsidP="00E3197B">
                    <w:pPr>
                      <w:pStyle w:val="Ttulo2"/>
                      <w:numPr>
                        <w:ilvl w:val="0"/>
                        <w:numId w:val="0"/>
                      </w:numPr>
                      <w:spacing w:after="35"/>
                      <w:rPr>
                        <w:rFonts w:ascii="Arial" w:eastAsia="Calibri" w:hAnsi="Arial" w:cs="Arial"/>
                        <w:smallCaps w:val="0"/>
                        <w:sz w:val="14"/>
                      </w:rPr>
                    </w:pPr>
                    <w:r w:rsidRPr="00F55ED9">
                      <w:rPr>
                        <w:rFonts w:ascii="Arial" w:eastAsia="Calibri" w:hAnsi="Arial" w:cs="Arial"/>
                        <w:iCs/>
                        <w:smallCaps w:val="0"/>
                        <w:sz w:val="14"/>
                      </w:rPr>
                      <w:t>Natura Ondare eta Klima Aldaketa</w:t>
                    </w:r>
                    <w:r w:rsidRPr="00F55ED9">
                      <w:rPr>
                        <w:rFonts w:ascii="Arial" w:hAnsi="Arial" w:cs="Arial"/>
                        <w:smallCaps w:val="0"/>
                        <w:sz w:val="14"/>
                      </w:rPr>
                      <w:t xml:space="preserve"> </w:t>
                    </w:r>
                    <w:r w:rsidRPr="00F55ED9">
                      <w:rPr>
                        <w:rFonts w:ascii="Arial" w:eastAsia="Calibri" w:hAnsi="Arial" w:cs="Arial"/>
                        <w:iCs/>
                        <w:smallCaps w:val="0"/>
                        <w:sz w:val="14"/>
                      </w:rPr>
                      <w:t>Zuzendaritza</w:t>
                    </w:r>
                  </w:p>
                  <w:p w14:paraId="30327B3B" w14:textId="77777777" w:rsidR="00E3197B" w:rsidRDefault="00E3197B" w:rsidP="00E3197B">
                    <w:pPr>
                      <w:pStyle w:val="Ttulo4"/>
                      <w:numPr>
                        <w:ilvl w:val="0"/>
                        <w:numId w:val="0"/>
                      </w:numPr>
                      <w:ind w:left="567" w:hanging="567"/>
                    </w:pPr>
                  </w:p>
                </w:txbxContent>
              </v:textbox>
              <w10:wrap type="square" anchorx="page" anchory="page"/>
            </v:shape>
          </w:pict>
        </mc:Fallback>
      </mc:AlternateContent>
    </w:r>
    <w:r>
      <w:rPr>
        <w:rFonts w:ascii="Arial" w:hAnsi="Arial"/>
        <w:noProof/>
        <w:sz w:val="14"/>
        <w:lang w:val="es-ES" w:eastAsia="es-ES"/>
      </w:rPr>
      <mc:AlternateContent>
        <mc:Choice Requires="wps">
          <w:drawing>
            <wp:anchor distT="0" distB="0" distL="114300" distR="114300" simplePos="0" relativeHeight="251661312" behindDoc="0" locked="0" layoutInCell="0" allowOverlap="1" wp14:anchorId="60413A6E" wp14:editId="584FCB19">
              <wp:simplePos x="0" y="0"/>
              <wp:positionH relativeFrom="page">
                <wp:posOffset>3952875</wp:posOffset>
              </wp:positionH>
              <wp:positionV relativeFrom="page">
                <wp:posOffset>657225</wp:posOffset>
              </wp:positionV>
              <wp:extent cx="2647950" cy="6477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8F05" w14:textId="77777777" w:rsidR="00E3197B" w:rsidRPr="00A33BB0" w:rsidRDefault="00E3197B" w:rsidP="00E3197B">
                          <w:pPr>
                            <w:pStyle w:val="Ttulo2"/>
                            <w:numPr>
                              <w:ilvl w:val="0"/>
                              <w:numId w:val="0"/>
                            </w:numPr>
                            <w:spacing w:after="35"/>
                            <w:rPr>
                              <w:rFonts w:ascii="Arial" w:hAnsi="Arial" w:cs="Arial"/>
                              <w:sz w:val="14"/>
                              <w:szCs w:val="16"/>
                            </w:rPr>
                          </w:pPr>
                          <w:r w:rsidRPr="00A33BB0">
                            <w:rPr>
                              <w:rFonts w:ascii="Arial" w:hAnsi="Arial" w:cs="Arial"/>
                              <w:sz w:val="14"/>
                              <w:szCs w:val="16"/>
                            </w:rPr>
                            <w:t>DEPARTAMENTO DE DESARROLLO ECONÓMICO, SOSTENIBILIDAD Y MEDIO AMBIENTE</w:t>
                          </w:r>
                        </w:p>
                        <w:p w14:paraId="42AB8816" w14:textId="77777777" w:rsidR="00E3197B" w:rsidRPr="00434465" w:rsidRDefault="00E3197B" w:rsidP="00E3197B">
                          <w:pPr>
                            <w:pStyle w:val="Ttulo2"/>
                            <w:numPr>
                              <w:ilvl w:val="0"/>
                              <w:numId w:val="0"/>
                            </w:numPr>
                            <w:spacing w:after="35"/>
                            <w:rPr>
                              <w:rFonts w:ascii="Arial" w:hAnsi="Arial" w:cs="Arial"/>
                              <w:smallCaps w:val="0"/>
                              <w:sz w:val="14"/>
                              <w:szCs w:val="16"/>
                              <w:lang w:val="es-ES_tradnl"/>
                            </w:rPr>
                          </w:pPr>
                          <w:r w:rsidRPr="00434465">
                            <w:rPr>
                              <w:rFonts w:ascii="Arial" w:hAnsi="Arial" w:cs="Arial"/>
                              <w:smallCaps w:val="0"/>
                              <w:sz w:val="14"/>
                              <w:szCs w:val="16"/>
                              <w:lang w:val="es-ES_tradnl"/>
                            </w:rPr>
                            <w:t>Viceconsejería de Sostenibilidad Ambiental</w:t>
                          </w:r>
                        </w:p>
                        <w:p w14:paraId="49908297" w14:textId="77777777" w:rsidR="00E3197B" w:rsidRPr="00434465" w:rsidRDefault="00E3197B" w:rsidP="00E3197B">
                          <w:pPr>
                            <w:pStyle w:val="Ttulo4"/>
                            <w:numPr>
                              <w:ilvl w:val="0"/>
                              <w:numId w:val="0"/>
                            </w:numPr>
                            <w:rPr>
                              <w:rFonts w:ascii="Arial" w:eastAsia="Calibri" w:hAnsi="Arial" w:cs="Arial"/>
                              <w:b w:val="0"/>
                              <w:i/>
                              <w:iCs/>
                              <w:sz w:val="14"/>
                              <w:szCs w:val="16"/>
                              <w:lang w:val="es-ES_tradnl"/>
                            </w:rPr>
                          </w:pPr>
                          <w:r w:rsidRPr="00434465">
                            <w:rPr>
                              <w:rFonts w:ascii="Arial" w:eastAsia="Calibri" w:hAnsi="Arial" w:cs="Arial"/>
                              <w:iCs/>
                              <w:sz w:val="14"/>
                              <w:szCs w:val="16"/>
                              <w:lang w:val="es-ES_tradnl"/>
                            </w:rPr>
                            <w:t>Dirección de Patrimonio Natural y Cambio Climático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3A6E" id="Cuadro de texto 2" o:spid="_x0000_s1027" type="#_x0000_t202" style="position:absolute;margin-left:311.25pt;margin-top:51.75pt;width:208.5pt;height: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" o:allowincell="f" filled="f" stroked="f">
              <v:textbox>
                <w:txbxContent>
                  <w:p w14:paraId="57F08F05" w14:textId="77777777" w:rsidR="00E3197B" w:rsidRPr="00A33BB0" w:rsidRDefault="00E3197B" w:rsidP="00E3197B">
                    <w:pPr>
                      <w:pStyle w:val="Ttulo2"/>
                      <w:numPr>
                        <w:ilvl w:val="0"/>
                        <w:numId w:val="0"/>
                      </w:numPr>
                      <w:spacing w:after="35"/>
                      <w:rPr>
                        <w:rFonts w:ascii="Arial" w:hAnsi="Arial" w:cs="Arial"/>
                        <w:sz w:val="14"/>
                        <w:szCs w:val="16"/>
                      </w:rPr>
                    </w:pPr>
                    <w:r w:rsidRPr="00A33BB0">
                      <w:rPr>
                        <w:rFonts w:ascii="Arial" w:hAnsi="Arial" w:cs="Arial"/>
                        <w:sz w:val="14"/>
                        <w:szCs w:val="16"/>
                      </w:rPr>
                      <w:t>DEPARTAMENTO DE DESARROLLO ECONÓMICO, SOSTENIBILIDAD Y MEDIO AMBIENTE</w:t>
                    </w:r>
                  </w:p>
                  <w:p w14:paraId="42AB8816" w14:textId="77777777" w:rsidR="00E3197B" w:rsidRPr="00434465" w:rsidRDefault="00E3197B" w:rsidP="00E3197B">
                    <w:pPr>
                      <w:pStyle w:val="Ttulo2"/>
                      <w:numPr>
                        <w:ilvl w:val="0"/>
                        <w:numId w:val="0"/>
                      </w:numPr>
                      <w:spacing w:after="35"/>
                      <w:rPr>
                        <w:rFonts w:ascii="Arial" w:hAnsi="Arial" w:cs="Arial"/>
                        <w:smallCaps w:val="0"/>
                        <w:sz w:val="14"/>
                        <w:szCs w:val="16"/>
                        <w:lang w:val="es-ES_tradnl"/>
                      </w:rPr>
                    </w:pPr>
                    <w:r w:rsidRPr="00434465">
                      <w:rPr>
                        <w:rFonts w:ascii="Arial" w:hAnsi="Arial" w:cs="Arial"/>
                        <w:smallCaps w:val="0"/>
                        <w:sz w:val="14"/>
                        <w:szCs w:val="16"/>
                        <w:lang w:val="es-ES_tradnl"/>
                      </w:rPr>
                      <w:t>Viceconsejería de Sostenibilidad Ambiental</w:t>
                    </w:r>
                  </w:p>
                  <w:p w14:paraId="49908297" w14:textId="77777777" w:rsidR="00E3197B" w:rsidRPr="00434465" w:rsidRDefault="00E3197B" w:rsidP="00E3197B">
                    <w:pPr>
                      <w:pStyle w:val="Ttulo4"/>
                      <w:numPr>
                        <w:ilvl w:val="0"/>
                        <w:numId w:val="0"/>
                      </w:numPr>
                      <w:rPr>
                        <w:rFonts w:ascii="Arial" w:eastAsia="Calibri" w:hAnsi="Arial" w:cs="Arial"/>
                        <w:b w:val="0"/>
                        <w:i/>
                        <w:iCs/>
                        <w:sz w:val="14"/>
                        <w:szCs w:val="16"/>
                        <w:lang w:val="es-ES_tradnl"/>
                      </w:rPr>
                    </w:pPr>
                    <w:r w:rsidRPr="00434465">
                      <w:rPr>
                        <w:rFonts w:ascii="Arial" w:eastAsia="Calibri" w:hAnsi="Arial" w:cs="Arial"/>
                        <w:iCs/>
                        <w:sz w:val="14"/>
                        <w:szCs w:val="16"/>
                        <w:lang w:val="es-ES_tradnl"/>
                      </w:rPr>
                      <w:t>Dirección de Patrimonio Natural y Cambio Climático</w:t>
                    </w:r>
                  </w:p>
                </w:txbxContent>
              </v:textbox>
              <w10:wrap type="square" anchorx="page" anchory="page"/>
            </v:shape>
          </w:pict>
        </mc:Fallback>
      </mc:AlternateContent>
    </w:r>
  </w:p>
  <w:p w14:paraId="04669AFA" w14:textId="1EDC016A" w:rsidR="00DA6F8B" w:rsidRDefault="00DA6F8B" w:rsidP="002966D4">
    <w:pPr>
      <w:pStyle w:val="Encabezado"/>
      <w:tabs>
        <w:tab w:val="right" w:pos="9923"/>
      </w:tabs>
      <w:ind w:right="-142"/>
      <w:rPr>
        <w:rFonts w:ascii="Arial" w:hAnsi="Arial"/>
        <w:sz w:val="16"/>
      </w:rPr>
    </w:pPr>
  </w:p>
  <w:p w14:paraId="792EF082" w14:textId="18CDA37D" w:rsidR="00434465" w:rsidRDefault="00434465" w:rsidP="002966D4">
    <w:pPr>
      <w:pStyle w:val="Encabezado"/>
      <w:tabs>
        <w:tab w:val="right" w:pos="9923"/>
      </w:tabs>
      <w:ind w:right="-142"/>
      <w:rPr>
        <w:rFonts w:ascii="Arial" w:hAnsi="Arial"/>
        <w:sz w:val="16"/>
      </w:rPr>
    </w:pPr>
  </w:p>
  <w:p w14:paraId="2405BA6B" w14:textId="0ACD63B4" w:rsidR="00434465" w:rsidRDefault="00434465" w:rsidP="002966D4">
    <w:pPr>
      <w:pStyle w:val="Encabezado"/>
      <w:tabs>
        <w:tab w:val="right" w:pos="9923"/>
      </w:tabs>
      <w:ind w:right="-142"/>
      <w:rPr>
        <w:rFonts w:ascii="Arial" w:hAnsi="Arial"/>
        <w:sz w:val="16"/>
      </w:rPr>
    </w:pPr>
  </w:p>
  <w:p w14:paraId="0476B926" w14:textId="59A9A897" w:rsidR="00434465" w:rsidRDefault="00434465" w:rsidP="002966D4">
    <w:pPr>
      <w:pStyle w:val="Encabezado"/>
      <w:tabs>
        <w:tab w:val="right" w:pos="9923"/>
      </w:tabs>
      <w:ind w:right="-142"/>
      <w:rPr>
        <w:rFonts w:ascii="Arial" w:hAnsi="Arial"/>
        <w:sz w:val="16"/>
      </w:rPr>
    </w:pPr>
  </w:p>
  <w:p w14:paraId="5CB59520" w14:textId="77777777" w:rsidR="00434465" w:rsidRDefault="00434465" w:rsidP="002966D4">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E4D0" w14:textId="77777777" w:rsidR="00783E5D" w:rsidRDefault="00783E5D" w:rsidP="002966D4">
    <w:pPr>
      <w:pStyle w:val="Encabezado"/>
      <w:tabs>
        <w:tab w:val="right" w:pos="9923"/>
      </w:tabs>
      <w:ind w:right="-142"/>
      <w:jc w:val="center"/>
      <w:rPr>
        <w:rFonts w:ascii="Arial" w:hAnsi="Arial"/>
        <w:sz w:val="16"/>
      </w:rPr>
    </w:pPr>
    <w:r>
      <w:object w:dxaOrig="11549" w:dyaOrig="1410" w14:anchorId="03697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pt;height:24.75pt" fillcolor="window">
          <v:imagedata r:id="rId1" o:title=""/>
        </v:shape>
        <o:OLEObject Type="Embed" ProgID="MSPhotoEd.3" ShapeID="_x0000_i1027" DrawAspect="Content" ObjectID="_1693986415" r:id="rId2"/>
      </w:object>
    </w:r>
  </w:p>
  <w:p w14:paraId="7833C2B2" w14:textId="77777777" w:rsidR="00783E5D" w:rsidRDefault="00783E5D" w:rsidP="002966D4">
    <w:pPr>
      <w:pStyle w:val="Encabezado"/>
      <w:tabs>
        <w:tab w:val="right" w:pos="9923"/>
      </w:tabs>
      <w:ind w:right="-142"/>
      <w:jc w:val="center"/>
      <w:rPr>
        <w:rFonts w:ascii="Arial" w:hAnsi="Arial"/>
        <w:sz w:val="16"/>
      </w:rPr>
    </w:pPr>
  </w:p>
  <w:p w14:paraId="74C11D46" w14:textId="77777777" w:rsidR="00783E5D" w:rsidRDefault="00783E5D" w:rsidP="002966D4">
    <w:pPr>
      <w:pStyle w:val="Encabezado"/>
      <w:tabs>
        <w:tab w:val="right" w:pos="9923"/>
      </w:tabs>
      <w:ind w:right="-142"/>
      <w:jc w:val="center"/>
      <w:rPr>
        <w:rFonts w:ascii="Arial" w:hAnsi="Arial"/>
        <w:sz w:val="16"/>
      </w:rPr>
    </w:pPr>
  </w:p>
  <w:p w14:paraId="2F8CF4F3" w14:textId="77777777" w:rsidR="00783E5D" w:rsidRDefault="00783E5D" w:rsidP="002966D4">
    <w:pPr>
      <w:pStyle w:val="Encabezado"/>
      <w:tabs>
        <w:tab w:val="right" w:pos="9923"/>
      </w:tabs>
      <w:ind w:right="-142"/>
      <w:jc w:val="center"/>
      <w:rPr>
        <w:rFonts w:ascii="Arial" w:hAnsi="Arial"/>
        <w:sz w:val="16"/>
      </w:rPr>
    </w:pPr>
  </w:p>
  <w:p w14:paraId="4D9DE51E" w14:textId="77777777" w:rsidR="00783E5D" w:rsidRDefault="00783E5D" w:rsidP="002966D4">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6C566A"/>
    <w:multiLevelType w:val="hybridMultilevel"/>
    <w:tmpl w:val="9C60873C"/>
    <w:lvl w:ilvl="0" w:tplc="EBE2CA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BD879DA"/>
    <w:multiLevelType w:val="hybridMultilevel"/>
    <w:tmpl w:val="038A1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EDE1B55"/>
    <w:multiLevelType w:val="hybridMultilevel"/>
    <w:tmpl w:val="C60C7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0"/>
  </w:num>
  <w:num w:numId="6">
    <w:abstractNumId w:val="9"/>
  </w:num>
  <w:num w:numId="7">
    <w:abstractNumId w:val="6"/>
  </w:num>
  <w:num w:numId="8">
    <w:abstractNumId w:val="7"/>
  </w:num>
  <w:num w:numId="9">
    <w:abstractNumId w:val="0"/>
  </w:num>
  <w:num w:numId="10">
    <w:abstractNumId w:val="12"/>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A8F"/>
    <w:rsid w:val="000070B1"/>
    <w:rsid w:val="00007604"/>
    <w:rsid w:val="00010CEE"/>
    <w:rsid w:val="00010F0E"/>
    <w:rsid w:val="0001182C"/>
    <w:rsid w:val="000118C5"/>
    <w:rsid w:val="000134BA"/>
    <w:rsid w:val="000149DC"/>
    <w:rsid w:val="0001606E"/>
    <w:rsid w:val="0001657E"/>
    <w:rsid w:val="00020E87"/>
    <w:rsid w:val="00021502"/>
    <w:rsid w:val="000216B1"/>
    <w:rsid w:val="00023875"/>
    <w:rsid w:val="0002473A"/>
    <w:rsid w:val="00025FB8"/>
    <w:rsid w:val="00030303"/>
    <w:rsid w:val="00030502"/>
    <w:rsid w:val="00031807"/>
    <w:rsid w:val="00031C96"/>
    <w:rsid w:val="00032623"/>
    <w:rsid w:val="000326FC"/>
    <w:rsid w:val="0003348A"/>
    <w:rsid w:val="000345B8"/>
    <w:rsid w:val="00035CB5"/>
    <w:rsid w:val="000374B5"/>
    <w:rsid w:val="00037C85"/>
    <w:rsid w:val="000430A2"/>
    <w:rsid w:val="0004384A"/>
    <w:rsid w:val="00043940"/>
    <w:rsid w:val="00043DF4"/>
    <w:rsid w:val="00044495"/>
    <w:rsid w:val="000461FC"/>
    <w:rsid w:val="000466E9"/>
    <w:rsid w:val="00051E82"/>
    <w:rsid w:val="00053013"/>
    <w:rsid w:val="0005410F"/>
    <w:rsid w:val="000549F3"/>
    <w:rsid w:val="000555B8"/>
    <w:rsid w:val="000572D0"/>
    <w:rsid w:val="000610F7"/>
    <w:rsid w:val="00061E58"/>
    <w:rsid w:val="00070FF9"/>
    <w:rsid w:val="0007230F"/>
    <w:rsid w:val="00072400"/>
    <w:rsid w:val="00076D39"/>
    <w:rsid w:val="00077F79"/>
    <w:rsid w:val="00081112"/>
    <w:rsid w:val="00081BB7"/>
    <w:rsid w:val="000842B1"/>
    <w:rsid w:val="000843BE"/>
    <w:rsid w:val="00085405"/>
    <w:rsid w:val="000862CA"/>
    <w:rsid w:val="000870F1"/>
    <w:rsid w:val="000877D4"/>
    <w:rsid w:val="00087FF3"/>
    <w:rsid w:val="00090CB4"/>
    <w:rsid w:val="00095FDD"/>
    <w:rsid w:val="00097C81"/>
    <w:rsid w:val="000A04C8"/>
    <w:rsid w:val="000A14FC"/>
    <w:rsid w:val="000A2E95"/>
    <w:rsid w:val="000A6669"/>
    <w:rsid w:val="000A7D62"/>
    <w:rsid w:val="000B23DE"/>
    <w:rsid w:val="000B4F9E"/>
    <w:rsid w:val="000B69F4"/>
    <w:rsid w:val="000C11C3"/>
    <w:rsid w:val="000C35A5"/>
    <w:rsid w:val="000C3729"/>
    <w:rsid w:val="000C4C40"/>
    <w:rsid w:val="000C54CC"/>
    <w:rsid w:val="000C630D"/>
    <w:rsid w:val="000C718B"/>
    <w:rsid w:val="000D0840"/>
    <w:rsid w:val="000D20F1"/>
    <w:rsid w:val="000D2921"/>
    <w:rsid w:val="000D2D98"/>
    <w:rsid w:val="000D3EC4"/>
    <w:rsid w:val="000D40A8"/>
    <w:rsid w:val="000D4214"/>
    <w:rsid w:val="000D4BC7"/>
    <w:rsid w:val="000D58AD"/>
    <w:rsid w:val="000D6E18"/>
    <w:rsid w:val="000D729D"/>
    <w:rsid w:val="000D73B9"/>
    <w:rsid w:val="000E0A61"/>
    <w:rsid w:val="000E2DCF"/>
    <w:rsid w:val="000E33CF"/>
    <w:rsid w:val="000E5853"/>
    <w:rsid w:val="000E5C17"/>
    <w:rsid w:val="000F258B"/>
    <w:rsid w:val="000F5FFC"/>
    <w:rsid w:val="000F6D63"/>
    <w:rsid w:val="000F6DCC"/>
    <w:rsid w:val="00103794"/>
    <w:rsid w:val="00104460"/>
    <w:rsid w:val="00105352"/>
    <w:rsid w:val="001065C5"/>
    <w:rsid w:val="00106631"/>
    <w:rsid w:val="00106F8F"/>
    <w:rsid w:val="001070C5"/>
    <w:rsid w:val="001128D0"/>
    <w:rsid w:val="00114679"/>
    <w:rsid w:val="00115F73"/>
    <w:rsid w:val="001216C8"/>
    <w:rsid w:val="00121A43"/>
    <w:rsid w:val="00122341"/>
    <w:rsid w:val="001226F2"/>
    <w:rsid w:val="00122F48"/>
    <w:rsid w:val="00124862"/>
    <w:rsid w:val="001259C0"/>
    <w:rsid w:val="00125E9A"/>
    <w:rsid w:val="00126588"/>
    <w:rsid w:val="00127399"/>
    <w:rsid w:val="00127C45"/>
    <w:rsid w:val="00132E68"/>
    <w:rsid w:val="00133E29"/>
    <w:rsid w:val="001347B6"/>
    <w:rsid w:val="00136E22"/>
    <w:rsid w:val="001421BB"/>
    <w:rsid w:val="00146769"/>
    <w:rsid w:val="00146EE9"/>
    <w:rsid w:val="00147055"/>
    <w:rsid w:val="00147D85"/>
    <w:rsid w:val="0015201D"/>
    <w:rsid w:val="00155BC3"/>
    <w:rsid w:val="00156063"/>
    <w:rsid w:val="001560B8"/>
    <w:rsid w:val="001600EC"/>
    <w:rsid w:val="001611F4"/>
    <w:rsid w:val="001613C5"/>
    <w:rsid w:val="001628E0"/>
    <w:rsid w:val="00166BFD"/>
    <w:rsid w:val="00166F59"/>
    <w:rsid w:val="00167560"/>
    <w:rsid w:val="00170E86"/>
    <w:rsid w:val="0017143D"/>
    <w:rsid w:val="00171E00"/>
    <w:rsid w:val="00173168"/>
    <w:rsid w:val="00175197"/>
    <w:rsid w:val="00176DDF"/>
    <w:rsid w:val="00180AC7"/>
    <w:rsid w:val="00182C8E"/>
    <w:rsid w:val="001831C1"/>
    <w:rsid w:val="00185927"/>
    <w:rsid w:val="001865F6"/>
    <w:rsid w:val="00191B04"/>
    <w:rsid w:val="00196A02"/>
    <w:rsid w:val="001A063B"/>
    <w:rsid w:val="001A07FE"/>
    <w:rsid w:val="001A111B"/>
    <w:rsid w:val="001B262D"/>
    <w:rsid w:val="001C1DE6"/>
    <w:rsid w:val="001C1F2F"/>
    <w:rsid w:val="001C2EB8"/>
    <w:rsid w:val="001C5383"/>
    <w:rsid w:val="001C718D"/>
    <w:rsid w:val="001C7419"/>
    <w:rsid w:val="001D030D"/>
    <w:rsid w:val="001D0363"/>
    <w:rsid w:val="001D3CC9"/>
    <w:rsid w:val="001D43C6"/>
    <w:rsid w:val="001D5264"/>
    <w:rsid w:val="001E07E5"/>
    <w:rsid w:val="001E3218"/>
    <w:rsid w:val="001E44F5"/>
    <w:rsid w:val="001E65A6"/>
    <w:rsid w:val="001F028D"/>
    <w:rsid w:val="001F0383"/>
    <w:rsid w:val="001F0661"/>
    <w:rsid w:val="001F3B6F"/>
    <w:rsid w:val="001F656D"/>
    <w:rsid w:val="001F68F0"/>
    <w:rsid w:val="002007ED"/>
    <w:rsid w:val="0020188D"/>
    <w:rsid w:val="002030F5"/>
    <w:rsid w:val="00203FA8"/>
    <w:rsid w:val="002042ED"/>
    <w:rsid w:val="0021070F"/>
    <w:rsid w:val="00211306"/>
    <w:rsid w:val="0021175F"/>
    <w:rsid w:val="00211FD1"/>
    <w:rsid w:val="00213A68"/>
    <w:rsid w:val="002151E3"/>
    <w:rsid w:val="0021643A"/>
    <w:rsid w:val="002211D9"/>
    <w:rsid w:val="002211F4"/>
    <w:rsid w:val="00221387"/>
    <w:rsid w:val="00222767"/>
    <w:rsid w:val="002254CB"/>
    <w:rsid w:val="002257AD"/>
    <w:rsid w:val="002301C8"/>
    <w:rsid w:val="002335C1"/>
    <w:rsid w:val="0023561B"/>
    <w:rsid w:val="002369E3"/>
    <w:rsid w:val="00236CB8"/>
    <w:rsid w:val="00237586"/>
    <w:rsid w:val="00237B29"/>
    <w:rsid w:val="0024489A"/>
    <w:rsid w:val="0024527A"/>
    <w:rsid w:val="0024751F"/>
    <w:rsid w:val="002515BE"/>
    <w:rsid w:val="00252EB4"/>
    <w:rsid w:val="0025487B"/>
    <w:rsid w:val="00254CF5"/>
    <w:rsid w:val="00260B14"/>
    <w:rsid w:val="00261150"/>
    <w:rsid w:val="0026148A"/>
    <w:rsid w:val="00261D13"/>
    <w:rsid w:val="00263B8E"/>
    <w:rsid w:val="00264FE9"/>
    <w:rsid w:val="00266054"/>
    <w:rsid w:val="00267C3B"/>
    <w:rsid w:val="00270B15"/>
    <w:rsid w:val="00271018"/>
    <w:rsid w:val="00271CB7"/>
    <w:rsid w:val="00274366"/>
    <w:rsid w:val="00274E33"/>
    <w:rsid w:val="00275EFA"/>
    <w:rsid w:val="0027634A"/>
    <w:rsid w:val="0027790F"/>
    <w:rsid w:val="00281C87"/>
    <w:rsid w:val="002847D3"/>
    <w:rsid w:val="0028481C"/>
    <w:rsid w:val="00285424"/>
    <w:rsid w:val="00286444"/>
    <w:rsid w:val="00286E51"/>
    <w:rsid w:val="002917DB"/>
    <w:rsid w:val="00292709"/>
    <w:rsid w:val="00294555"/>
    <w:rsid w:val="00295F34"/>
    <w:rsid w:val="0029639A"/>
    <w:rsid w:val="002966D4"/>
    <w:rsid w:val="00297BB5"/>
    <w:rsid w:val="002A0E36"/>
    <w:rsid w:val="002A159D"/>
    <w:rsid w:val="002A2825"/>
    <w:rsid w:val="002A7490"/>
    <w:rsid w:val="002B0368"/>
    <w:rsid w:val="002B0767"/>
    <w:rsid w:val="002B1909"/>
    <w:rsid w:val="002B2934"/>
    <w:rsid w:val="002B39F0"/>
    <w:rsid w:val="002B3E58"/>
    <w:rsid w:val="002B4305"/>
    <w:rsid w:val="002C08B3"/>
    <w:rsid w:val="002C0CCE"/>
    <w:rsid w:val="002C5CF4"/>
    <w:rsid w:val="002D1994"/>
    <w:rsid w:val="002D215F"/>
    <w:rsid w:val="002D2C55"/>
    <w:rsid w:val="002D448A"/>
    <w:rsid w:val="002D472A"/>
    <w:rsid w:val="002D4C6B"/>
    <w:rsid w:val="002D6A6C"/>
    <w:rsid w:val="002D74CA"/>
    <w:rsid w:val="002E0ADC"/>
    <w:rsid w:val="002E18E7"/>
    <w:rsid w:val="002E2500"/>
    <w:rsid w:val="002E2BD1"/>
    <w:rsid w:val="002E6448"/>
    <w:rsid w:val="002E6D70"/>
    <w:rsid w:val="002E728C"/>
    <w:rsid w:val="002F1464"/>
    <w:rsid w:val="002F1F54"/>
    <w:rsid w:val="002F3D7D"/>
    <w:rsid w:val="002F3EF2"/>
    <w:rsid w:val="002F47B3"/>
    <w:rsid w:val="002F6216"/>
    <w:rsid w:val="002F6E7A"/>
    <w:rsid w:val="00300AD1"/>
    <w:rsid w:val="00304059"/>
    <w:rsid w:val="00304E38"/>
    <w:rsid w:val="00307140"/>
    <w:rsid w:val="003100B6"/>
    <w:rsid w:val="00311D2A"/>
    <w:rsid w:val="00312692"/>
    <w:rsid w:val="00312D29"/>
    <w:rsid w:val="00313245"/>
    <w:rsid w:val="003137FB"/>
    <w:rsid w:val="003146CE"/>
    <w:rsid w:val="00314B7B"/>
    <w:rsid w:val="0031622A"/>
    <w:rsid w:val="00316433"/>
    <w:rsid w:val="00317DFF"/>
    <w:rsid w:val="00321220"/>
    <w:rsid w:val="003220CA"/>
    <w:rsid w:val="0032589F"/>
    <w:rsid w:val="00325A81"/>
    <w:rsid w:val="003312D6"/>
    <w:rsid w:val="00332259"/>
    <w:rsid w:val="00332C61"/>
    <w:rsid w:val="003332EA"/>
    <w:rsid w:val="00334568"/>
    <w:rsid w:val="0033530C"/>
    <w:rsid w:val="003361D8"/>
    <w:rsid w:val="003427D7"/>
    <w:rsid w:val="00342D91"/>
    <w:rsid w:val="003463CD"/>
    <w:rsid w:val="00350AF3"/>
    <w:rsid w:val="00351EDB"/>
    <w:rsid w:val="00351F5C"/>
    <w:rsid w:val="00353592"/>
    <w:rsid w:val="00360853"/>
    <w:rsid w:val="00361E6E"/>
    <w:rsid w:val="00363087"/>
    <w:rsid w:val="00363486"/>
    <w:rsid w:val="003655BD"/>
    <w:rsid w:val="003661F5"/>
    <w:rsid w:val="00366EC3"/>
    <w:rsid w:val="00371F31"/>
    <w:rsid w:val="003724E9"/>
    <w:rsid w:val="00373ED0"/>
    <w:rsid w:val="00375B1D"/>
    <w:rsid w:val="00380770"/>
    <w:rsid w:val="00381844"/>
    <w:rsid w:val="00381EC4"/>
    <w:rsid w:val="0038384B"/>
    <w:rsid w:val="00383E76"/>
    <w:rsid w:val="00384F3A"/>
    <w:rsid w:val="0038608D"/>
    <w:rsid w:val="00386610"/>
    <w:rsid w:val="003879E2"/>
    <w:rsid w:val="0039088D"/>
    <w:rsid w:val="00391418"/>
    <w:rsid w:val="003935CC"/>
    <w:rsid w:val="00394086"/>
    <w:rsid w:val="003955B5"/>
    <w:rsid w:val="00395891"/>
    <w:rsid w:val="00396A5D"/>
    <w:rsid w:val="00397872"/>
    <w:rsid w:val="003A076B"/>
    <w:rsid w:val="003A0F1D"/>
    <w:rsid w:val="003A1B06"/>
    <w:rsid w:val="003A25A1"/>
    <w:rsid w:val="003A40EE"/>
    <w:rsid w:val="003A5EEA"/>
    <w:rsid w:val="003A627D"/>
    <w:rsid w:val="003B0124"/>
    <w:rsid w:val="003B0310"/>
    <w:rsid w:val="003B1070"/>
    <w:rsid w:val="003B349C"/>
    <w:rsid w:val="003B3518"/>
    <w:rsid w:val="003B3AAA"/>
    <w:rsid w:val="003B3EF4"/>
    <w:rsid w:val="003B4388"/>
    <w:rsid w:val="003B5231"/>
    <w:rsid w:val="003B7FB2"/>
    <w:rsid w:val="003C0881"/>
    <w:rsid w:val="003C1C1B"/>
    <w:rsid w:val="003C308B"/>
    <w:rsid w:val="003C46A1"/>
    <w:rsid w:val="003C668C"/>
    <w:rsid w:val="003C6C20"/>
    <w:rsid w:val="003C7F73"/>
    <w:rsid w:val="003D12FF"/>
    <w:rsid w:val="003D30A5"/>
    <w:rsid w:val="003D578B"/>
    <w:rsid w:val="003D5C5B"/>
    <w:rsid w:val="003D71DD"/>
    <w:rsid w:val="003D76C6"/>
    <w:rsid w:val="003E3DAE"/>
    <w:rsid w:val="003E4DAB"/>
    <w:rsid w:val="003E6A5D"/>
    <w:rsid w:val="003F0EF5"/>
    <w:rsid w:val="003F1737"/>
    <w:rsid w:val="003F2EF4"/>
    <w:rsid w:val="003F37A9"/>
    <w:rsid w:val="003F40D1"/>
    <w:rsid w:val="003F47F6"/>
    <w:rsid w:val="003F4A46"/>
    <w:rsid w:val="003F4D1D"/>
    <w:rsid w:val="003F565E"/>
    <w:rsid w:val="003F5CF1"/>
    <w:rsid w:val="003F63A1"/>
    <w:rsid w:val="003F6783"/>
    <w:rsid w:val="003F7687"/>
    <w:rsid w:val="00404197"/>
    <w:rsid w:val="004050A1"/>
    <w:rsid w:val="004056F5"/>
    <w:rsid w:val="00405A2F"/>
    <w:rsid w:val="00405A6B"/>
    <w:rsid w:val="00406664"/>
    <w:rsid w:val="00407D76"/>
    <w:rsid w:val="004124B5"/>
    <w:rsid w:val="00412C61"/>
    <w:rsid w:val="004138E7"/>
    <w:rsid w:val="004156C1"/>
    <w:rsid w:val="00417029"/>
    <w:rsid w:val="00417E87"/>
    <w:rsid w:val="00420E69"/>
    <w:rsid w:val="0042476C"/>
    <w:rsid w:val="004262EF"/>
    <w:rsid w:val="004274E4"/>
    <w:rsid w:val="00431BCD"/>
    <w:rsid w:val="00432EF1"/>
    <w:rsid w:val="00433820"/>
    <w:rsid w:val="00434465"/>
    <w:rsid w:val="004353EB"/>
    <w:rsid w:val="004362FD"/>
    <w:rsid w:val="004372B5"/>
    <w:rsid w:val="00442B0A"/>
    <w:rsid w:val="00444783"/>
    <w:rsid w:val="004510F8"/>
    <w:rsid w:val="00452855"/>
    <w:rsid w:val="00452A7F"/>
    <w:rsid w:val="00454BEE"/>
    <w:rsid w:val="004567AA"/>
    <w:rsid w:val="00456B2D"/>
    <w:rsid w:val="00460526"/>
    <w:rsid w:val="00460B3A"/>
    <w:rsid w:val="004620E5"/>
    <w:rsid w:val="00462375"/>
    <w:rsid w:val="0046264D"/>
    <w:rsid w:val="0046266F"/>
    <w:rsid w:val="00462A96"/>
    <w:rsid w:val="00462C07"/>
    <w:rsid w:val="00462CB3"/>
    <w:rsid w:val="00462F3F"/>
    <w:rsid w:val="00463F27"/>
    <w:rsid w:val="004645CF"/>
    <w:rsid w:val="00466F8F"/>
    <w:rsid w:val="00467871"/>
    <w:rsid w:val="004732C0"/>
    <w:rsid w:val="0047361C"/>
    <w:rsid w:val="0047512D"/>
    <w:rsid w:val="004751D6"/>
    <w:rsid w:val="004766EA"/>
    <w:rsid w:val="00481659"/>
    <w:rsid w:val="00483175"/>
    <w:rsid w:val="004831CD"/>
    <w:rsid w:val="00483BE3"/>
    <w:rsid w:val="00485CAE"/>
    <w:rsid w:val="00486531"/>
    <w:rsid w:val="00486CB1"/>
    <w:rsid w:val="00490773"/>
    <w:rsid w:val="00492FF4"/>
    <w:rsid w:val="004A33D6"/>
    <w:rsid w:val="004A50D4"/>
    <w:rsid w:val="004A5C62"/>
    <w:rsid w:val="004A793E"/>
    <w:rsid w:val="004A7BA8"/>
    <w:rsid w:val="004B082B"/>
    <w:rsid w:val="004B2631"/>
    <w:rsid w:val="004B3C03"/>
    <w:rsid w:val="004B5629"/>
    <w:rsid w:val="004B5662"/>
    <w:rsid w:val="004B5B12"/>
    <w:rsid w:val="004B75D6"/>
    <w:rsid w:val="004C0856"/>
    <w:rsid w:val="004C1098"/>
    <w:rsid w:val="004C2280"/>
    <w:rsid w:val="004C6337"/>
    <w:rsid w:val="004D1052"/>
    <w:rsid w:val="004D1F20"/>
    <w:rsid w:val="004D287B"/>
    <w:rsid w:val="004E001F"/>
    <w:rsid w:val="004E538B"/>
    <w:rsid w:val="004E6948"/>
    <w:rsid w:val="004F0500"/>
    <w:rsid w:val="004F1294"/>
    <w:rsid w:val="004F167B"/>
    <w:rsid w:val="004F26EA"/>
    <w:rsid w:val="004F2916"/>
    <w:rsid w:val="004F2963"/>
    <w:rsid w:val="004F4935"/>
    <w:rsid w:val="004F49DA"/>
    <w:rsid w:val="004F59BF"/>
    <w:rsid w:val="004F7551"/>
    <w:rsid w:val="00502B41"/>
    <w:rsid w:val="00510F5D"/>
    <w:rsid w:val="00512A1D"/>
    <w:rsid w:val="0051319B"/>
    <w:rsid w:val="00513B01"/>
    <w:rsid w:val="005151A1"/>
    <w:rsid w:val="00520570"/>
    <w:rsid w:val="00520CF2"/>
    <w:rsid w:val="00520D36"/>
    <w:rsid w:val="00521529"/>
    <w:rsid w:val="0052173C"/>
    <w:rsid w:val="005249E4"/>
    <w:rsid w:val="005258FB"/>
    <w:rsid w:val="00526328"/>
    <w:rsid w:val="00526364"/>
    <w:rsid w:val="00527A4B"/>
    <w:rsid w:val="0053180C"/>
    <w:rsid w:val="005319B6"/>
    <w:rsid w:val="0053344A"/>
    <w:rsid w:val="0053426F"/>
    <w:rsid w:val="00535742"/>
    <w:rsid w:val="00537EFD"/>
    <w:rsid w:val="005407B6"/>
    <w:rsid w:val="00542D7E"/>
    <w:rsid w:val="00543766"/>
    <w:rsid w:val="005453BB"/>
    <w:rsid w:val="00545B59"/>
    <w:rsid w:val="005542E4"/>
    <w:rsid w:val="00554E2D"/>
    <w:rsid w:val="00555213"/>
    <w:rsid w:val="00555D87"/>
    <w:rsid w:val="00556C46"/>
    <w:rsid w:val="005571CD"/>
    <w:rsid w:val="0055768B"/>
    <w:rsid w:val="00560917"/>
    <w:rsid w:val="005615BC"/>
    <w:rsid w:val="00564310"/>
    <w:rsid w:val="00564312"/>
    <w:rsid w:val="005661A1"/>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902BB"/>
    <w:rsid w:val="00591C13"/>
    <w:rsid w:val="00593310"/>
    <w:rsid w:val="00594585"/>
    <w:rsid w:val="0059581F"/>
    <w:rsid w:val="005965D7"/>
    <w:rsid w:val="00596E4D"/>
    <w:rsid w:val="005974C6"/>
    <w:rsid w:val="005A2E30"/>
    <w:rsid w:val="005A3EFD"/>
    <w:rsid w:val="005A4A7F"/>
    <w:rsid w:val="005A5C59"/>
    <w:rsid w:val="005A61C4"/>
    <w:rsid w:val="005A7DED"/>
    <w:rsid w:val="005B3A44"/>
    <w:rsid w:val="005B4D41"/>
    <w:rsid w:val="005B662D"/>
    <w:rsid w:val="005B6A56"/>
    <w:rsid w:val="005B7556"/>
    <w:rsid w:val="005C34BB"/>
    <w:rsid w:val="005C7028"/>
    <w:rsid w:val="005D0990"/>
    <w:rsid w:val="005D11A7"/>
    <w:rsid w:val="005D22CF"/>
    <w:rsid w:val="005D2CCB"/>
    <w:rsid w:val="005D31EC"/>
    <w:rsid w:val="005D568A"/>
    <w:rsid w:val="005D79A3"/>
    <w:rsid w:val="005E00C4"/>
    <w:rsid w:val="005E104A"/>
    <w:rsid w:val="005E2A64"/>
    <w:rsid w:val="005E38F2"/>
    <w:rsid w:val="005E3ED5"/>
    <w:rsid w:val="005E58FB"/>
    <w:rsid w:val="005E5D0D"/>
    <w:rsid w:val="005E7354"/>
    <w:rsid w:val="005F04B1"/>
    <w:rsid w:val="005F24CD"/>
    <w:rsid w:val="005F305A"/>
    <w:rsid w:val="005F62EA"/>
    <w:rsid w:val="005F7FF8"/>
    <w:rsid w:val="0060024F"/>
    <w:rsid w:val="006011FA"/>
    <w:rsid w:val="006015BF"/>
    <w:rsid w:val="0060342F"/>
    <w:rsid w:val="006036C9"/>
    <w:rsid w:val="0060675A"/>
    <w:rsid w:val="00612397"/>
    <w:rsid w:val="00613D01"/>
    <w:rsid w:val="006142AD"/>
    <w:rsid w:val="0061603D"/>
    <w:rsid w:val="006162F0"/>
    <w:rsid w:val="0062063F"/>
    <w:rsid w:val="00620A1D"/>
    <w:rsid w:val="0062238C"/>
    <w:rsid w:val="00624DB2"/>
    <w:rsid w:val="00625BF6"/>
    <w:rsid w:val="00626530"/>
    <w:rsid w:val="006276A8"/>
    <w:rsid w:val="00630DF8"/>
    <w:rsid w:val="00630E65"/>
    <w:rsid w:val="006328F2"/>
    <w:rsid w:val="00633B43"/>
    <w:rsid w:val="0063560B"/>
    <w:rsid w:val="00635D6F"/>
    <w:rsid w:val="00640DF7"/>
    <w:rsid w:val="00641283"/>
    <w:rsid w:val="0064670E"/>
    <w:rsid w:val="00647001"/>
    <w:rsid w:val="006524A1"/>
    <w:rsid w:val="00656298"/>
    <w:rsid w:val="006563BB"/>
    <w:rsid w:val="006568C9"/>
    <w:rsid w:val="006648C5"/>
    <w:rsid w:val="00665497"/>
    <w:rsid w:val="00667EA9"/>
    <w:rsid w:val="00671063"/>
    <w:rsid w:val="006719C7"/>
    <w:rsid w:val="006736CF"/>
    <w:rsid w:val="00673CC3"/>
    <w:rsid w:val="006743C5"/>
    <w:rsid w:val="00677300"/>
    <w:rsid w:val="006773F3"/>
    <w:rsid w:val="00681C8C"/>
    <w:rsid w:val="0068246E"/>
    <w:rsid w:val="00682AB4"/>
    <w:rsid w:val="0068553D"/>
    <w:rsid w:val="006866CC"/>
    <w:rsid w:val="006869E9"/>
    <w:rsid w:val="006901CC"/>
    <w:rsid w:val="00691B45"/>
    <w:rsid w:val="00693538"/>
    <w:rsid w:val="00694420"/>
    <w:rsid w:val="006946DA"/>
    <w:rsid w:val="006967DC"/>
    <w:rsid w:val="006972EB"/>
    <w:rsid w:val="0069776D"/>
    <w:rsid w:val="006A0EC8"/>
    <w:rsid w:val="006A39E1"/>
    <w:rsid w:val="006A579C"/>
    <w:rsid w:val="006A7539"/>
    <w:rsid w:val="006B1019"/>
    <w:rsid w:val="006B22AF"/>
    <w:rsid w:val="006B2470"/>
    <w:rsid w:val="006B4505"/>
    <w:rsid w:val="006B5874"/>
    <w:rsid w:val="006B6B34"/>
    <w:rsid w:val="006C05F6"/>
    <w:rsid w:val="006C3801"/>
    <w:rsid w:val="006C699C"/>
    <w:rsid w:val="006C78C7"/>
    <w:rsid w:val="006D0A8F"/>
    <w:rsid w:val="006D160B"/>
    <w:rsid w:val="006D2089"/>
    <w:rsid w:val="006D2510"/>
    <w:rsid w:val="006D27E3"/>
    <w:rsid w:val="006D3222"/>
    <w:rsid w:val="006D3352"/>
    <w:rsid w:val="006D3C29"/>
    <w:rsid w:val="006D4F84"/>
    <w:rsid w:val="006D4F9B"/>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319"/>
    <w:rsid w:val="00705FF8"/>
    <w:rsid w:val="0070727A"/>
    <w:rsid w:val="00707DEE"/>
    <w:rsid w:val="007116F7"/>
    <w:rsid w:val="00711E02"/>
    <w:rsid w:val="00712582"/>
    <w:rsid w:val="0071417F"/>
    <w:rsid w:val="00715090"/>
    <w:rsid w:val="007154E1"/>
    <w:rsid w:val="007161A7"/>
    <w:rsid w:val="00717D6F"/>
    <w:rsid w:val="007201F6"/>
    <w:rsid w:val="007210B8"/>
    <w:rsid w:val="007217BC"/>
    <w:rsid w:val="00721C69"/>
    <w:rsid w:val="0072279D"/>
    <w:rsid w:val="007228E0"/>
    <w:rsid w:val="00722BB2"/>
    <w:rsid w:val="00726396"/>
    <w:rsid w:val="007268C0"/>
    <w:rsid w:val="00726E44"/>
    <w:rsid w:val="00733A09"/>
    <w:rsid w:val="00733E42"/>
    <w:rsid w:val="00734902"/>
    <w:rsid w:val="0073522E"/>
    <w:rsid w:val="00735910"/>
    <w:rsid w:val="00735981"/>
    <w:rsid w:val="00737305"/>
    <w:rsid w:val="0074035B"/>
    <w:rsid w:val="007409C9"/>
    <w:rsid w:val="007428A4"/>
    <w:rsid w:val="007442CF"/>
    <w:rsid w:val="007459ED"/>
    <w:rsid w:val="00745BF0"/>
    <w:rsid w:val="00756636"/>
    <w:rsid w:val="00756710"/>
    <w:rsid w:val="0076081D"/>
    <w:rsid w:val="0076174E"/>
    <w:rsid w:val="00761C20"/>
    <w:rsid w:val="00762A03"/>
    <w:rsid w:val="00764390"/>
    <w:rsid w:val="007679F5"/>
    <w:rsid w:val="00770A72"/>
    <w:rsid w:val="00772218"/>
    <w:rsid w:val="00773E2D"/>
    <w:rsid w:val="00774713"/>
    <w:rsid w:val="00776B7A"/>
    <w:rsid w:val="00776DA2"/>
    <w:rsid w:val="00777462"/>
    <w:rsid w:val="00777575"/>
    <w:rsid w:val="007777C3"/>
    <w:rsid w:val="00777B39"/>
    <w:rsid w:val="007804C9"/>
    <w:rsid w:val="00780B24"/>
    <w:rsid w:val="00782E1E"/>
    <w:rsid w:val="007832D0"/>
    <w:rsid w:val="00783E5D"/>
    <w:rsid w:val="007845F1"/>
    <w:rsid w:val="007858AC"/>
    <w:rsid w:val="00785F66"/>
    <w:rsid w:val="00785FF1"/>
    <w:rsid w:val="0078714A"/>
    <w:rsid w:val="007876F6"/>
    <w:rsid w:val="0079164E"/>
    <w:rsid w:val="00792D24"/>
    <w:rsid w:val="007932E5"/>
    <w:rsid w:val="00793816"/>
    <w:rsid w:val="0079433B"/>
    <w:rsid w:val="007943FA"/>
    <w:rsid w:val="00794EFD"/>
    <w:rsid w:val="00797007"/>
    <w:rsid w:val="007A2ED2"/>
    <w:rsid w:val="007A3994"/>
    <w:rsid w:val="007A4228"/>
    <w:rsid w:val="007A4B84"/>
    <w:rsid w:val="007A595B"/>
    <w:rsid w:val="007A6148"/>
    <w:rsid w:val="007A7860"/>
    <w:rsid w:val="007A7F57"/>
    <w:rsid w:val="007B0259"/>
    <w:rsid w:val="007B0DEC"/>
    <w:rsid w:val="007B1C37"/>
    <w:rsid w:val="007B2A02"/>
    <w:rsid w:val="007B2A82"/>
    <w:rsid w:val="007B2E06"/>
    <w:rsid w:val="007B3623"/>
    <w:rsid w:val="007B3EA0"/>
    <w:rsid w:val="007B56EB"/>
    <w:rsid w:val="007B64BC"/>
    <w:rsid w:val="007B6AF1"/>
    <w:rsid w:val="007B75C5"/>
    <w:rsid w:val="007B7F6C"/>
    <w:rsid w:val="007C2C88"/>
    <w:rsid w:val="007C392E"/>
    <w:rsid w:val="007C69BD"/>
    <w:rsid w:val="007C6C3B"/>
    <w:rsid w:val="007C718C"/>
    <w:rsid w:val="007C7AF3"/>
    <w:rsid w:val="007C7F66"/>
    <w:rsid w:val="007D27A1"/>
    <w:rsid w:val="007D2F3C"/>
    <w:rsid w:val="007D47B8"/>
    <w:rsid w:val="007E0C9A"/>
    <w:rsid w:val="007E2755"/>
    <w:rsid w:val="007E27A8"/>
    <w:rsid w:val="007E2845"/>
    <w:rsid w:val="007E4E61"/>
    <w:rsid w:val="007E5E5B"/>
    <w:rsid w:val="007E7727"/>
    <w:rsid w:val="007F0B2B"/>
    <w:rsid w:val="007F1088"/>
    <w:rsid w:val="007F16A4"/>
    <w:rsid w:val="007F3556"/>
    <w:rsid w:val="007F6904"/>
    <w:rsid w:val="00800F3A"/>
    <w:rsid w:val="008016E2"/>
    <w:rsid w:val="00802C8B"/>
    <w:rsid w:val="00803395"/>
    <w:rsid w:val="0080487C"/>
    <w:rsid w:val="00805F26"/>
    <w:rsid w:val="00806A2A"/>
    <w:rsid w:val="008075C4"/>
    <w:rsid w:val="00807650"/>
    <w:rsid w:val="0081024A"/>
    <w:rsid w:val="00811157"/>
    <w:rsid w:val="00811ED0"/>
    <w:rsid w:val="00812AC2"/>
    <w:rsid w:val="00812ED2"/>
    <w:rsid w:val="0081384A"/>
    <w:rsid w:val="0081439D"/>
    <w:rsid w:val="00816048"/>
    <w:rsid w:val="008171C4"/>
    <w:rsid w:val="00821B4C"/>
    <w:rsid w:val="00825183"/>
    <w:rsid w:val="0082589E"/>
    <w:rsid w:val="00825AD1"/>
    <w:rsid w:val="008308C4"/>
    <w:rsid w:val="00832848"/>
    <w:rsid w:val="00832EF2"/>
    <w:rsid w:val="00832F75"/>
    <w:rsid w:val="00835AA4"/>
    <w:rsid w:val="00835D2F"/>
    <w:rsid w:val="008370A1"/>
    <w:rsid w:val="0084046F"/>
    <w:rsid w:val="00840DDA"/>
    <w:rsid w:val="008422AF"/>
    <w:rsid w:val="008443F0"/>
    <w:rsid w:val="008476FC"/>
    <w:rsid w:val="00850835"/>
    <w:rsid w:val="0085097D"/>
    <w:rsid w:val="008524AC"/>
    <w:rsid w:val="0085285C"/>
    <w:rsid w:val="00852BA9"/>
    <w:rsid w:val="00853BB4"/>
    <w:rsid w:val="00854819"/>
    <w:rsid w:val="00854A64"/>
    <w:rsid w:val="00855BF5"/>
    <w:rsid w:val="008567F8"/>
    <w:rsid w:val="00857448"/>
    <w:rsid w:val="008574AC"/>
    <w:rsid w:val="00861537"/>
    <w:rsid w:val="00861C48"/>
    <w:rsid w:val="008621AB"/>
    <w:rsid w:val="008633B2"/>
    <w:rsid w:val="00865CC8"/>
    <w:rsid w:val="008664C8"/>
    <w:rsid w:val="008706A9"/>
    <w:rsid w:val="0087147E"/>
    <w:rsid w:val="00872DE1"/>
    <w:rsid w:val="008752B3"/>
    <w:rsid w:val="00876AC4"/>
    <w:rsid w:val="00881B78"/>
    <w:rsid w:val="00883468"/>
    <w:rsid w:val="0089278C"/>
    <w:rsid w:val="008972FA"/>
    <w:rsid w:val="008A05D9"/>
    <w:rsid w:val="008A1F58"/>
    <w:rsid w:val="008A1F7B"/>
    <w:rsid w:val="008A4B61"/>
    <w:rsid w:val="008A7B65"/>
    <w:rsid w:val="008A7FCD"/>
    <w:rsid w:val="008B0FD4"/>
    <w:rsid w:val="008B221C"/>
    <w:rsid w:val="008B239F"/>
    <w:rsid w:val="008B27E2"/>
    <w:rsid w:val="008C06A0"/>
    <w:rsid w:val="008C19DA"/>
    <w:rsid w:val="008C24BF"/>
    <w:rsid w:val="008C2B10"/>
    <w:rsid w:val="008C33E3"/>
    <w:rsid w:val="008C5AD8"/>
    <w:rsid w:val="008C60A4"/>
    <w:rsid w:val="008D1413"/>
    <w:rsid w:val="008D7629"/>
    <w:rsid w:val="008D7C7C"/>
    <w:rsid w:val="008D7DE3"/>
    <w:rsid w:val="008E2426"/>
    <w:rsid w:val="008E3171"/>
    <w:rsid w:val="008E5000"/>
    <w:rsid w:val="008E5ECD"/>
    <w:rsid w:val="008E66A5"/>
    <w:rsid w:val="008F0058"/>
    <w:rsid w:val="008F00D4"/>
    <w:rsid w:val="008F0526"/>
    <w:rsid w:val="008F0A99"/>
    <w:rsid w:val="008F23A2"/>
    <w:rsid w:val="008F3587"/>
    <w:rsid w:val="008F6170"/>
    <w:rsid w:val="008F6380"/>
    <w:rsid w:val="009042E2"/>
    <w:rsid w:val="0090491C"/>
    <w:rsid w:val="00907F9B"/>
    <w:rsid w:val="009135AE"/>
    <w:rsid w:val="009137C0"/>
    <w:rsid w:val="00916FCE"/>
    <w:rsid w:val="009172F6"/>
    <w:rsid w:val="009217AD"/>
    <w:rsid w:val="00922394"/>
    <w:rsid w:val="00923B5C"/>
    <w:rsid w:val="0092614C"/>
    <w:rsid w:val="009262C6"/>
    <w:rsid w:val="00927305"/>
    <w:rsid w:val="00930247"/>
    <w:rsid w:val="009306DF"/>
    <w:rsid w:val="00930E98"/>
    <w:rsid w:val="00931448"/>
    <w:rsid w:val="00932081"/>
    <w:rsid w:val="00932442"/>
    <w:rsid w:val="00932DC2"/>
    <w:rsid w:val="00934672"/>
    <w:rsid w:val="00935221"/>
    <w:rsid w:val="00935FC4"/>
    <w:rsid w:val="00937634"/>
    <w:rsid w:val="00937E90"/>
    <w:rsid w:val="0094146E"/>
    <w:rsid w:val="00942048"/>
    <w:rsid w:val="009425AB"/>
    <w:rsid w:val="00943A5C"/>
    <w:rsid w:val="00946894"/>
    <w:rsid w:val="009505D0"/>
    <w:rsid w:val="0095566B"/>
    <w:rsid w:val="009619DA"/>
    <w:rsid w:val="0096222E"/>
    <w:rsid w:val="00963526"/>
    <w:rsid w:val="00963983"/>
    <w:rsid w:val="00964FDC"/>
    <w:rsid w:val="009672C5"/>
    <w:rsid w:val="0096757F"/>
    <w:rsid w:val="00967CCC"/>
    <w:rsid w:val="00970969"/>
    <w:rsid w:val="009715A6"/>
    <w:rsid w:val="00972CAE"/>
    <w:rsid w:val="00980E67"/>
    <w:rsid w:val="00981950"/>
    <w:rsid w:val="009852B6"/>
    <w:rsid w:val="009914B6"/>
    <w:rsid w:val="00991C2A"/>
    <w:rsid w:val="00992BDD"/>
    <w:rsid w:val="009944F5"/>
    <w:rsid w:val="009978A7"/>
    <w:rsid w:val="009A0799"/>
    <w:rsid w:val="009A29C6"/>
    <w:rsid w:val="009A4405"/>
    <w:rsid w:val="009A4936"/>
    <w:rsid w:val="009A4B42"/>
    <w:rsid w:val="009A4F8D"/>
    <w:rsid w:val="009B25D7"/>
    <w:rsid w:val="009B2A81"/>
    <w:rsid w:val="009B2C4F"/>
    <w:rsid w:val="009B3D29"/>
    <w:rsid w:val="009B48AB"/>
    <w:rsid w:val="009B5E90"/>
    <w:rsid w:val="009B7186"/>
    <w:rsid w:val="009B794D"/>
    <w:rsid w:val="009C200B"/>
    <w:rsid w:val="009C38C6"/>
    <w:rsid w:val="009C67A8"/>
    <w:rsid w:val="009C68BB"/>
    <w:rsid w:val="009C69C9"/>
    <w:rsid w:val="009D0A13"/>
    <w:rsid w:val="009D2ECF"/>
    <w:rsid w:val="009D32D8"/>
    <w:rsid w:val="009D4A24"/>
    <w:rsid w:val="009D551B"/>
    <w:rsid w:val="009D5913"/>
    <w:rsid w:val="009D7B84"/>
    <w:rsid w:val="009E0839"/>
    <w:rsid w:val="009E1263"/>
    <w:rsid w:val="009E1747"/>
    <w:rsid w:val="009E17B2"/>
    <w:rsid w:val="009E2554"/>
    <w:rsid w:val="009E2D43"/>
    <w:rsid w:val="009E34F0"/>
    <w:rsid w:val="009E5321"/>
    <w:rsid w:val="009E63A9"/>
    <w:rsid w:val="00A00793"/>
    <w:rsid w:val="00A016D0"/>
    <w:rsid w:val="00A02317"/>
    <w:rsid w:val="00A028D7"/>
    <w:rsid w:val="00A03422"/>
    <w:rsid w:val="00A066F1"/>
    <w:rsid w:val="00A15D53"/>
    <w:rsid w:val="00A15EA6"/>
    <w:rsid w:val="00A17EFC"/>
    <w:rsid w:val="00A21CC6"/>
    <w:rsid w:val="00A21F9E"/>
    <w:rsid w:val="00A22222"/>
    <w:rsid w:val="00A24461"/>
    <w:rsid w:val="00A24DD3"/>
    <w:rsid w:val="00A252D9"/>
    <w:rsid w:val="00A25E2D"/>
    <w:rsid w:val="00A3126D"/>
    <w:rsid w:val="00A31638"/>
    <w:rsid w:val="00A317D0"/>
    <w:rsid w:val="00A323BF"/>
    <w:rsid w:val="00A35FF3"/>
    <w:rsid w:val="00A36877"/>
    <w:rsid w:val="00A36AA7"/>
    <w:rsid w:val="00A4171C"/>
    <w:rsid w:val="00A434C8"/>
    <w:rsid w:val="00A442F8"/>
    <w:rsid w:val="00A4501D"/>
    <w:rsid w:val="00A45E4F"/>
    <w:rsid w:val="00A45FE6"/>
    <w:rsid w:val="00A462D0"/>
    <w:rsid w:val="00A4732F"/>
    <w:rsid w:val="00A47B3A"/>
    <w:rsid w:val="00A57CD7"/>
    <w:rsid w:val="00A612AF"/>
    <w:rsid w:val="00A613D6"/>
    <w:rsid w:val="00A62A15"/>
    <w:rsid w:val="00A658E5"/>
    <w:rsid w:val="00A65B4F"/>
    <w:rsid w:val="00A65FE2"/>
    <w:rsid w:val="00A671C9"/>
    <w:rsid w:val="00A67FA8"/>
    <w:rsid w:val="00A724D4"/>
    <w:rsid w:val="00A76069"/>
    <w:rsid w:val="00A76BBB"/>
    <w:rsid w:val="00A76BF9"/>
    <w:rsid w:val="00A76CA1"/>
    <w:rsid w:val="00A76E21"/>
    <w:rsid w:val="00A778C7"/>
    <w:rsid w:val="00A77FD6"/>
    <w:rsid w:val="00A826DC"/>
    <w:rsid w:val="00A836F1"/>
    <w:rsid w:val="00A86BF0"/>
    <w:rsid w:val="00A87CF1"/>
    <w:rsid w:val="00A90EC5"/>
    <w:rsid w:val="00A91BB0"/>
    <w:rsid w:val="00A9260A"/>
    <w:rsid w:val="00A9263C"/>
    <w:rsid w:val="00A93BCB"/>
    <w:rsid w:val="00A94849"/>
    <w:rsid w:val="00A96E00"/>
    <w:rsid w:val="00A97187"/>
    <w:rsid w:val="00A9756D"/>
    <w:rsid w:val="00AA35E4"/>
    <w:rsid w:val="00AA5E1C"/>
    <w:rsid w:val="00AA7581"/>
    <w:rsid w:val="00AB024C"/>
    <w:rsid w:val="00AB0F3C"/>
    <w:rsid w:val="00AB1859"/>
    <w:rsid w:val="00AB1BD2"/>
    <w:rsid w:val="00AB3C47"/>
    <w:rsid w:val="00AB64B2"/>
    <w:rsid w:val="00AB666D"/>
    <w:rsid w:val="00AB6B29"/>
    <w:rsid w:val="00AC1D82"/>
    <w:rsid w:val="00AC3954"/>
    <w:rsid w:val="00AC404A"/>
    <w:rsid w:val="00AC4F5B"/>
    <w:rsid w:val="00AC55B9"/>
    <w:rsid w:val="00AC65F8"/>
    <w:rsid w:val="00AC6740"/>
    <w:rsid w:val="00AC74EC"/>
    <w:rsid w:val="00AC7862"/>
    <w:rsid w:val="00AD0013"/>
    <w:rsid w:val="00AD02BE"/>
    <w:rsid w:val="00AD0B6D"/>
    <w:rsid w:val="00AD4D73"/>
    <w:rsid w:val="00AD548F"/>
    <w:rsid w:val="00AD5FE7"/>
    <w:rsid w:val="00AD620A"/>
    <w:rsid w:val="00AD7370"/>
    <w:rsid w:val="00AE036F"/>
    <w:rsid w:val="00AE1CA6"/>
    <w:rsid w:val="00AE3F62"/>
    <w:rsid w:val="00AE4573"/>
    <w:rsid w:val="00AE4F82"/>
    <w:rsid w:val="00AE6D46"/>
    <w:rsid w:val="00AE7336"/>
    <w:rsid w:val="00AE7B50"/>
    <w:rsid w:val="00AF07E5"/>
    <w:rsid w:val="00AF09A1"/>
    <w:rsid w:val="00AF1C2A"/>
    <w:rsid w:val="00AF2B87"/>
    <w:rsid w:val="00AF2E0C"/>
    <w:rsid w:val="00AF41BD"/>
    <w:rsid w:val="00AF5471"/>
    <w:rsid w:val="00AF5863"/>
    <w:rsid w:val="00AF6CD6"/>
    <w:rsid w:val="00AF7277"/>
    <w:rsid w:val="00B02F8B"/>
    <w:rsid w:val="00B032FD"/>
    <w:rsid w:val="00B04066"/>
    <w:rsid w:val="00B05F8A"/>
    <w:rsid w:val="00B1124F"/>
    <w:rsid w:val="00B124FF"/>
    <w:rsid w:val="00B127B8"/>
    <w:rsid w:val="00B14ED9"/>
    <w:rsid w:val="00B16AC1"/>
    <w:rsid w:val="00B16AD9"/>
    <w:rsid w:val="00B223E1"/>
    <w:rsid w:val="00B22C34"/>
    <w:rsid w:val="00B23984"/>
    <w:rsid w:val="00B253F0"/>
    <w:rsid w:val="00B25490"/>
    <w:rsid w:val="00B26BE6"/>
    <w:rsid w:val="00B273CB"/>
    <w:rsid w:val="00B27E65"/>
    <w:rsid w:val="00B3054C"/>
    <w:rsid w:val="00B3619F"/>
    <w:rsid w:val="00B37069"/>
    <w:rsid w:val="00B429DB"/>
    <w:rsid w:val="00B43466"/>
    <w:rsid w:val="00B43F08"/>
    <w:rsid w:val="00B4411B"/>
    <w:rsid w:val="00B44652"/>
    <w:rsid w:val="00B449E6"/>
    <w:rsid w:val="00B45B76"/>
    <w:rsid w:val="00B46CDE"/>
    <w:rsid w:val="00B475BE"/>
    <w:rsid w:val="00B47FC7"/>
    <w:rsid w:val="00B5105E"/>
    <w:rsid w:val="00B51772"/>
    <w:rsid w:val="00B51F7D"/>
    <w:rsid w:val="00B54207"/>
    <w:rsid w:val="00B54D28"/>
    <w:rsid w:val="00B54FFD"/>
    <w:rsid w:val="00B558F7"/>
    <w:rsid w:val="00B55DB3"/>
    <w:rsid w:val="00B55DE4"/>
    <w:rsid w:val="00B564F2"/>
    <w:rsid w:val="00B5714D"/>
    <w:rsid w:val="00B57183"/>
    <w:rsid w:val="00B609B0"/>
    <w:rsid w:val="00B64D9F"/>
    <w:rsid w:val="00B651BB"/>
    <w:rsid w:val="00B6620A"/>
    <w:rsid w:val="00B665D6"/>
    <w:rsid w:val="00B70E17"/>
    <w:rsid w:val="00B710F4"/>
    <w:rsid w:val="00B73F37"/>
    <w:rsid w:val="00B740D9"/>
    <w:rsid w:val="00B81A29"/>
    <w:rsid w:val="00B82FC2"/>
    <w:rsid w:val="00B839D7"/>
    <w:rsid w:val="00B842D7"/>
    <w:rsid w:val="00B84DCC"/>
    <w:rsid w:val="00B85D9E"/>
    <w:rsid w:val="00B90F06"/>
    <w:rsid w:val="00B94589"/>
    <w:rsid w:val="00BA198B"/>
    <w:rsid w:val="00BA40FE"/>
    <w:rsid w:val="00BA6B97"/>
    <w:rsid w:val="00BA7F5C"/>
    <w:rsid w:val="00BB01D1"/>
    <w:rsid w:val="00BB0F06"/>
    <w:rsid w:val="00BB1CC0"/>
    <w:rsid w:val="00BB20ED"/>
    <w:rsid w:val="00BB397C"/>
    <w:rsid w:val="00BB5C22"/>
    <w:rsid w:val="00BB6EA8"/>
    <w:rsid w:val="00BB725D"/>
    <w:rsid w:val="00BB7DDC"/>
    <w:rsid w:val="00BC0AFB"/>
    <w:rsid w:val="00BC28E5"/>
    <w:rsid w:val="00BC3D00"/>
    <w:rsid w:val="00BC454C"/>
    <w:rsid w:val="00BC516F"/>
    <w:rsid w:val="00BC6CD4"/>
    <w:rsid w:val="00BC73BF"/>
    <w:rsid w:val="00BD4F7F"/>
    <w:rsid w:val="00BD6AE1"/>
    <w:rsid w:val="00BD7FE4"/>
    <w:rsid w:val="00BE29AE"/>
    <w:rsid w:val="00BE67EC"/>
    <w:rsid w:val="00BE7216"/>
    <w:rsid w:val="00BF204E"/>
    <w:rsid w:val="00BF2543"/>
    <w:rsid w:val="00BF360C"/>
    <w:rsid w:val="00BF498F"/>
    <w:rsid w:val="00BF5101"/>
    <w:rsid w:val="00BF5345"/>
    <w:rsid w:val="00BF535C"/>
    <w:rsid w:val="00BF78D0"/>
    <w:rsid w:val="00BF7A3A"/>
    <w:rsid w:val="00BF7A7E"/>
    <w:rsid w:val="00BF7F3C"/>
    <w:rsid w:val="00BF7FC4"/>
    <w:rsid w:val="00C02FBD"/>
    <w:rsid w:val="00C03623"/>
    <w:rsid w:val="00C03926"/>
    <w:rsid w:val="00C0424A"/>
    <w:rsid w:val="00C044B6"/>
    <w:rsid w:val="00C048AF"/>
    <w:rsid w:val="00C068B1"/>
    <w:rsid w:val="00C07C21"/>
    <w:rsid w:val="00C109F9"/>
    <w:rsid w:val="00C10AC3"/>
    <w:rsid w:val="00C123A1"/>
    <w:rsid w:val="00C128C0"/>
    <w:rsid w:val="00C139DA"/>
    <w:rsid w:val="00C20DBB"/>
    <w:rsid w:val="00C21686"/>
    <w:rsid w:val="00C2226B"/>
    <w:rsid w:val="00C23684"/>
    <w:rsid w:val="00C23D16"/>
    <w:rsid w:val="00C2632E"/>
    <w:rsid w:val="00C379CB"/>
    <w:rsid w:val="00C37A22"/>
    <w:rsid w:val="00C406A1"/>
    <w:rsid w:val="00C41704"/>
    <w:rsid w:val="00C41F8B"/>
    <w:rsid w:val="00C42426"/>
    <w:rsid w:val="00C45E65"/>
    <w:rsid w:val="00C47681"/>
    <w:rsid w:val="00C50532"/>
    <w:rsid w:val="00C50BC9"/>
    <w:rsid w:val="00C53C19"/>
    <w:rsid w:val="00C53EA8"/>
    <w:rsid w:val="00C541EF"/>
    <w:rsid w:val="00C55BE1"/>
    <w:rsid w:val="00C5737A"/>
    <w:rsid w:val="00C60ABD"/>
    <w:rsid w:val="00C64222"/>
    <w:rsid w:val="00C71A9E"/>
    <w:rsid w:val="00C72CD1"/>
    <w:rsid w:val="00C732EF"/>
    <w:rsid w:val="00C73488"/>
    <w:rsid w:val="00C73592"/>
    <w:rsid w:val="00C73805"/>
    <w:rsid w:val="00C7659F"/>
    <w:rsid w:val="00C7790C"/>
    <w:rsid w:val="00C80A3C"/>
    <w:rsid w:val="00C80BCA"/>
    <w:rsid w:val="00C80C7A"/>
    <w:rsid w:val="00C81C21"/>
    <w:rsid w:val="00C8382A"/>
    <w:rsid w:val="00C8517B"/>
    <w:rsid w:val="00C85984"/>
    <w:rsid w:val="00C9022B"/>
    <w:rsid w:val="00C91D77"/>
    <w:rsid w:val="00C92DB4"/>
    <w:rsid w:val="00C96FD0"/>
    <w:rsid w:val="00CA0006"/>
    <w:rsid w:val="00CA2E34"/>
    <w:rsid w:val="00CA32AD"/>
    <w:rsid w:val="00CA39B0"/>
    <w:rsid w:val="00CA4AE3"/>
    <w:rsid w:val="00CA4E24"/>
    <w:rsid w:val="00CA6EF6"/>
    <w:rsid w:val="00CB0788"/>
    <w:rsid w:val="00CB21EA"/>
    <w:rsid w:val="00CB24B9"/>
    <w:rsid w:val="00CB29AC"/>
    <w:rsid w:val="00CB4463"/>
    <w:rsid w:val="00CC3A32"/>
    <w:rsid w:val="00CC53B7"/>
    <w:rsid w:val="00CC752E"/>
    <w:rsid w:val="00CD156A"/>
    <w:rsid w:val="00CD16E2"/>
    <w:rsid w:val="00CD18C1"/>
    <w:rsid w:val="00CD511E"/>
    <w:rsid w:val="00CD5BE4"/>
    <w:rsid w:val="00CD5DB7"/>
    <w:rsid w:val="00CD66C3"/>
    <w:rsid w:val="00CE1192"/>
    <w:rsid w:val="00CE291A"/>
    <w:rsid w:val="00CE3A9F"/>
    <w:rsid w:val="00CE3E3E"/>
    <w:rsid w:val="00CF1408"/>
    <w:rsid w:val="00CF24D4"/>
    <w:rsid w:val="00CF3923"/>
    <w:rsid w:val="00CF3B67"/>
    <w:rsid w:val="00CF469C"/>
    <w:rsid w:val="00CF483E"/>
    <w:rsid w:val="00CF55A2"/>
    <w:rsid w:val="00CF5A7D"/>
    <w:rsid w:val="00CF68E1"/>
    <w:rsid w:val="00CF6ED7"/>
    <w:rsid w:val="00D02702"/>
    <w:rsid w:val="00D02D25"/>
    <w:rsid w:val="00D04E8F"/>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5E28"/>
    <w:rsid w:val="00D264B8"/>
    <w:rsid w:val="00D27094"/>
    <w:rsid w:val="00D413EE"/>
    <w:rsid w:val="00D42E60"/>
    <w:rsid w:val="00D42F79"/>
    <w:rsid w:val="00D43708"/>
    <w:rsid w:val="00D43754"/>
    <w:rsid w:val="00D4454E"/>
    <w:rsid w:val="00D44D18"/>
    <w:rsid w:val="00D4590E"/>
    <w:rsid w:val="00D465F9"/>
    <w:rsid w:val="00D511F7"/>
    <w:rsid w:val="00D51F1F"/>
    <w:rsid w:val="00D56E77"/>
    <w:rsid w:val="00D57A0C"/>
    <w:rsid w:val="00D57B86"/>
    <w:rsid w:val="00D57F2B"/>
    <w:rsid w:val="00D600D8"/>
    <w:rsid w:val="00D60F93"/>
    <w:rsid w:val="00D62804"/>
    <w:rsid w:val="00D62C88"/>
    <w:rsid w:val="00D63143"/>
    <w:rsid w:val="00D65827"/>
    <w:rsid w:val="00D659F9"/>
    <w:rsid w:val="00D66C93"/>
    <w:rsid w:val="00D71025"/>
    <w:rsid w:val="00D712CC"/>
    <w:rsid w:val="00D7141A"/>
    <w:rsid w:val="00D75515"/>
    <w:rsid w:val="00D757C0"/>
    <w:rsid w:val="00D75C10"/>
    <w:rsid w:val="00D76985"/>
    <w:rsid w:val="00D807D7"/>
    <w:rsid w:val="00D811AA"/>
    <w:rsid w:val="00D81967"/>
    <w:rsid w:val="00D81B6A"/>
    <w:rsid w:val="00D82684"/>
    <w:rsid w:val="00D82A5A"/>
    <w:rsid w:val="00D8386D"/>
    <w:rsid w:val="00D847E4"/>
    <w:rsid w:val="00D869BF"/>
    <w:rsid w:val="00D90ED7"/>
    <w:rsid w:val="00D91BF0"/>
    <w:rsid w:val="00D927D9"/>
    <w:rsid w:val="00D96752"/>
    <w:rsid w:val="00D970B1"/>
    <w:rsid w:val="00DA0D8A"/>
    <w:rsid w:val="00DA1E6B"/>
    <w:rsid w:val="00DA20B1"/>
    <w:rsid w:val="00DA29CB"/>
    <w:rsid w:val="00DA57E0"/>
    <w:rsid w:val="00DA6F8B"/>
    <w:rsid w:val="00DA7300"/>
    <w:rsid w:val="00DA7691"/>
    <w:rsid w:val="00DA796A"/>
    <w:rsid w:val="00DB4CC5"/>
    <w:rsid w:val="00DB5AA2"/>
    <w:rsid w:val="00DB69A1"/>
    <w:rsid w:val="00DB78A5"/>
    <w:rsid w:val="00DB7CF7"/>
    <w:rsid w:val="00DB7E26"/>
    <w:rsid w:val="00DC138C"/>
    <w:rsid w:val="00DC2036"/>
    <w:rsid w:val="00DC239E"/>
    <w:rsid w:val="00DC244F"/>
    <w:rsid w:val="00DC24BE"/>
    <w:rsid w:val="00DC34AB"/>
    <w:rsid w:val="00DC49A4"/>
    <w:rsid w:val="00DC7DFA"/>
    <w:rsid w:val="00DD02D9"/>
    <w:rsid w:val="00DD15C0"/>
    <w:rsid w:val="00DD2ABF"/>
    <w:rsid w:val="00DD360D"/>
    <w:rsid w:val="00DD7B3F"/>
    <w:rsid w:val="00DE1E73"/>
    <w:rsid w:val="00DE383C"/>
    <w:rsid w:val="00DE3BD2"/>
    <w:rsid w:val="00DE6423"/>
    <w:rsid w:val="00DE65DF"/>
    <w:rsid w:val="00DF2C6B"/>
    <w:rsid w:val="00DF2DB3"/>
    <w:rsid w:val="00DF3324"/>
    <w:rsid w:val="00DF3615"/>
    <w:rsid w:val="00DF3AEB"/>
    <w:rsid w:val="00DF6610"/>
    <w:rsid w:val="00DF6D11"/>
    <w:rsid w:val="00DF6D15"/>
    <w:rsid w:val="00DF6EE0"/>
    <w:rsid w:val="00DF7CE5"/>
    <w:rsid w:val="00E00055"/>
    <w:rsid w:val="00E0032F"/>
    <w:rsid w:val="00E013AE"/>
    <w:rsid w:val="00E026C7"/>
    <w:rsid w:val="00E02DA8"/>
    <w:rsid w:val="00E03042"/>
    <w:rsid w:val="00E03F22"/>
    <w:rsid w:val="00E0504F"/>
    <w:rsid w:val="00E05821"/>
    <w:rsid w:val="00E078F7"/>
    <w:rsid w:val="00E12A69"/>
    <w:rsid w:val="00E142B8"/>
    <w:rsid w:val="00E144DE"/>
    <w:rsid w:val="00E15266"/>
    <w:rsid w:val="00E154E1"/>
    <w:rsid w:val="00E1578B"/>
    <w:rsid w:val="00E15F88"/>
    <w:rsid w:val="00E17010"/>
    <w:rsid w:val="00E17B05"/>
    <w:rsid w:val="00E21184"/>
    <w:rsid w:val="00E21271"/>
    <w:rsid w:val="00E216EA"/>
    <w:rsid w:val="00E24587"/>
    <w:rsid w:val="00E245B7"/>
    <w:rsid w:val="00E2563A"/>
    <w:rsid w:val="00E25D73"/>
    <w:rsid w:val="00E26720"/>
    <w:rsid w:val="00E2779D"/>
    <w:rsid w:val="00E30008"/>
    <w:rsid w:val="00E306E5"/>
    <w:rsid w:val="00E3197B"/>
    <w:rsid w:val="00E319D1"/>
    <w:rsid w:val="00E320F2"/>
    <w:rsid w:val="00E33FA5"/>
    <w:rsid w:val="00E3650B"/>
    <w:rsid w:val="00E36552"/>
    <w:rsid w:val="00E41022"/>
    <w:rsid w:val="00E41F43"/>
    <w:rsid w:val="00E43DD3"/>
    <w:rsid w:val="00E43EEA"/>
    <w:rsid w:val="00E4463D"/>
    <w:rsid w:val="00E44C66"/>
    <w:rsid w:val="00E45DA8"/>
    <w:rsid w:val="00E460E4"/>
    <w:rsid w:val="00E463BD"/>
    <w:rsid w:val="00E46784"/>
    <w:rsid w:val="00E470B8"/>
    <w:rsid w:val="00E51472"/>
    <w:rsid w:val="00E51DF2"/>
    <w:rsid w:val="00E54D23"/>
    <w:rsid w:val="00E54FF1"/>
    <w:rsid w:val="00E55480"/>
    <w:rsid w:val="00E555C6"/>
    <w:rsid w:val="00E55B24"/>
    <w:rsid w:val="00E56412"/>
    <w:rsid w:val="00E60B96"/>
    <w:rsid w:val="00E61812"/>
    <w:rsid w:val="00E6198A"/>
    <w:rsid w:val="00E637FF"/>
    <w:rsid w:val="00E64803"/>
    <w:rsid w:val="00E66802"/>
    <w:rsid w:val="00E7205C"/>
    <w:rsid w:val="00E72399"/>
    <w:rsid w:val="00E73170"/>
    <w:rsid w:val="00E739F7"/>
    <w:rsid w:val="00E73A9F"/>
    <w:rsid w:val="00E73E7B"/>
    <w:rsid w:val="00E749F0"/>
    <w:rsid w:val="00E758E6"/>
    <w:rsid w:val="00E7608D"/>
    <w:rsid w:val="00E813DB"/>
    <w:rsid w:val="00E81D25"/>
    <w:rsid w:val="00E81D71"/>
    <w:rsid w:val="00E81E32"/>
    <w:rsid w:val="00E81F29"/>
    <w:rsid w:val="00E826E0"/>
    <w:rsid w:val="00E82E14"/>
    <w:rsid w:val="00E8400B"/>
    <w:rsid w:val="00E84C88"/>
    <w:rsid w:val="00E84DEE"/>
    <w:rsid w:val="00E8511D"/>
    <w:rsid w:val="00E854DA"/>
    <w:rsid w:val="00E8686A"/>
    <w:rsid w:val="00E91A4D"/>
    <w:rsid w:val="00E96260"/>
    <w:rsid w:val="00E97A74"/>
    <w:rsid w:val="00EA03C4"/>
    <w:rsid w:val="00EA2BB8"/>
    <w:rsid w:val="00EA48C3"/>
    <w:rsid w:val="00EB1C08"/>
    <w:rsid w:val="00EB2AF2"/>
    <w:rsid w:val="00EB3F80"/>
    <w:rsid w:val="00EB4C7A"/>
    <w:rsid w:val="00EB607B"/>
    <w:rsid w:val="00EB7E7B"/>
    <w:rsid w:val="00EC0D75"/>
    <w:rsid w:val="00EC16E6"/>
    <w:rsid w:val="00EC1A8C"/>
    <w:rsid w:val="00EC6BA3"/>
    <w:rsid w:val="00EC7A19"/>
    <w:rsid w:val="00EC7DD0"/>
    <w:rsid w:val="00ED0F74"/>
    <w:rsid w:val="00ED1C2E"/>
    <w:rsid w:val="00ED2C6B"/>
    <w:rsid w:val="00ED2F01"/>
    <w:rsid w:val="00ED2F4A"/>
    <w:rsid w:val="00ED3DAA"/>
    <w:rsid w:val="00ED488E"/>
    <w:rsid w:val="00ED69B6"/>
    <w:rsid w:val="00ED763C"/>
    <w:rsid w:val="00EE1239"/>
    <w:rsid w:val="00EE1687"/>
    <w:rsid w:val="00EE1DE4"/>
    <w:rsid w:val="00EE3268"/>
    <w:rsid w:val="00EE3EBC"/>
    <w:rsid w:val="00EE6258"/>
    <w:rsid w:val="00EE632F"/>
    <w:rsid w:val="00EE756B"/>
    <w:rsid w:val="00EE77A5"/>
    <w:rsid w:val="00EE7F46"/>
    <w:rsid w:val="00EF0490"/>
    <w:rsid w:val="00EF0E2A"/>
    <w:rsid w:val="00EF467E"/>
    <w:rsid w:val="00EF503B"/>
    <w:rsid w:val="00EF6B71"/>
    <w:rsid w:val="00EF6FF7"/>
    <w:rsid w:val="00EF7906"/>
    <w:rsid w:val="00F00CDF"/>
    <w:rsid w:val="00F05BFA"/>
    <w:rsid w:val="00F05F89"/>
    <w:rsid w:val="00F0604E"/>
    <w:rsid w:val="00F07327"/>
    <w:rsid w:val="00F07C03"/>
    <w:rsid w:val="00F113A9"/>
    <w:rsid w:val="00F11B9F"/>
    <w:rsid w:val="00F12D7D"/>
    <w:rsid w:val="00F14794"/>
    <w:rsid w:val="00F15402"/>
    <w:rsid w:val="00F157ED"/>
    <w:rsid w:val="00F1735C"/>
    <w:rsid w:val="00F17404"/>
    <w:rsid w:val="00F23D61"/>
    <w:rsid w:val="00F266B4"/>
    <w:rsid w:val="00F269D2"/>
    <w:rsid w:val="00F27D1A"/>
    <w:rsid w:val="00F31686"/>
    <w:rsid w:val="00F33287"/>
    <w:rsid w:val="00F33B67"/>
    <w:rsid w:val="00F358EA"/>
    <w:rsid w:val="00F3615A"/>
    <w:rsid w:val="00F373CA"/>
    <w:rsid w:val="00F430FF"/>
    <w:rsid w:val="00F431BB"/>
    <w:rsid w:val="00F43FE2"/>
    <w:rsid w:val="00F468DC"/>
    <w:rsid w:val="00F46CE4"/>
    <w:rsid w:val="00F53861"/>
    <w:rsid w:val="00F53EB0"/>
    <w:rsid w:val="00F54098"/>
    <w:rsid w:val="00F541EA"/>
    <w:rsid w:val="00F55ED9"/>
    <w:rsid w:val="00F561C9"/>
    <w:rsid w:val="00F5627B"/>
    <w:rsid w:val="00F567FA"/>
    <w:rsid w:val="00F568B1"/>
    <w:rsid w:val="00F61FD6"/>
    <w:rsid w:val="00F626B6"/>
    <w:rsid w:val="00F6367E"/>
    <w:rsid w:val="00F64922"/>
    <w:rsid w:val="00F65F82"/>
    <w:rsid w:val="00F70DB7"/>
    <w:rsid w:val="00F72747"/>
    <w:rsid w:val="00F732BA"/>
    <w:rsid w:val="00F74404"/>
    <w:rsid w:val="00F74718"/>
    <w:rsid w:val="00F74F17"/>
    <w:rsid w:val="00F7754B"/>
    <w:rsid w:val="00F8092F"/>
    <w:rsid w:val="00F824C5"/>
    <w:rsid w:val="00F838B8"/>
    <w:rsid w:val="00F842E0"/>
    <w:rsid w:val="00F8448D"/>
    <w:rsid w:val="00F85F25"/>
    <w:rsid w:val="00F86FC9"/>
    <w:rsid w:val="00F913FC"/>
    <w:rsid w:val="00F92324"/>
    <w:rsid w:val="00F923C1"/>
    <w:rsid w:val="00F92522"/>
    <w:rsid w:val="00F97BE5"/>
    <w:rsid w:val="00FA2687"/>
    <w:rsid w:val="00FA4FD2"/>
    <w:rsid w:val="00FA514B"/>
    <w:rsid w:val="00FA5C86"/>
    <w:rsid w:val="00FB0942"/>
    <w:rsid w:val="00FB1F49"/>
    <w:rsid w:val="00FB49F8"/>
    <w:rsid w:val="00FB5777"/>
    <w:rsid w:val="00FB6303"/>
    <w:rsid w:val="00FB74C4"/>
    <w:rsid w:val="00FC46E9"/>
    <w:rsid w:val="00FC56EA"/>
    <w:rsid w:val="00FC5E38"/>
    <w:rsid w:val="00FC734C"/>
    <w:rsid w:val="00FC760C"/>
    <w:rsid w:val="00FC7902"/>
    <w:rsid w:val="00FD0231"/>
    <w:rsid w:val="00FD0AD3"/>
    <w:rsid w:val="00FD1759"/>
    <w:rsid w:val="00FD3461"/>
    <w:rsid w:val="00FD4B8E"/>
    <w:rsid w:val="00FD4DCC"/>
    <w:rsid w:val="00FD583C"/>
    <w:rsid w:val="00FE034C"/>
    <w:rsid w:val="00FE03AD"/>
    <w:rsid w:val="00FE1C70"/>
    <w:rsid w:val="00FE3152"/>
    <w:rsid w:val="00FE4CE7"/>
    <w:rsid w:val="00FE6BBA"/>
    <w:rsid w:val="00FE73ED"/>
    <w:rsid w:val="00FE7EFE"/>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0073E5E"/>
  <w15:docId w15:val="{4E01EDC0-F3DD-479A-9744-0EBBABC2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7DC"/>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rPr>
  </w:style>
  <w:style w:type="paragraph" w:styleId="Ttulo2">
    <w:name w:val="heading 2"/>
    <w:basedOn w:val="Normal"/>
    <w:next w:val="Normal"/>
    <w:link w:val="Ttulo2Car"/>
    <w:qFormat/>
    <w:locked/>
    <w:rsid w:val="00DC244F"/>
    <w:pPr>
      <w:keepNext/>
      <w:numPr>
        <w:ilvl w:val="1"/>
        <w:numId w:val="9"/>
      </w:numPr>
      <w:spacing w:before="60" w:after="60"/>
      <w:ind w:left="567" w:hanging="567"/>
      <w:outlineLvl w:val="1"/>
    </w:pPr>
    <w:rPr>
      <w:b/>
      <w:smallCaps/>
      <w:szCs w:val="24"/>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rPr>
  </w:style>
  <w:style w:type="paragraph" w:styleId="Ttulo5">
    <w:name w:val="heading 5"/>
    <w:basedOn w:val="Normal"/>
    <w:next w:val="Normal"/>
    <w:qFormat/>
    <w:locked/>
    <w:rsid w:val="00DC244F"/>
    <w:pPr>
      <w:numPr>
        <w:ilvl w:val="4"/>
        <w:numId w:val="9"/>
      </w:numPr>
      <w:spacing w:before="60" w:after="60"/>
      <w:outlineLvl w:val="4"/>
    </w:pPr>
    <w:rPr>
      <w:b/>
      <w:szCs w:val="24"/>
    </w:rPr>
  </w:style>
  <w:style w:type="paragraph" w:styleId="Ttulo6">
    <w:name w:val="heading 6"/>
    <w:basedOn w:val="Normal"/>
    <w:next w:val="Normal"/>
    <w:qFormat/>
    <w:locked/>
    <w:rsid w:val="00DC244F"/>
    <w:pPr>
      <w:numPr>
        <w:ilvl w:val="5"/>
        <w:numId w:val="9"/>
      </w:numPr>
      <w:spacing w:before="240" w:after="60"/>
      <w:outlineLvl w:val="5"/>
    </w:pPr>
    <w:rPr>
      <w:i/>
      <w:szCs w:val="24"/>
    </w:rPr>
  </w:style>
  <w:style w:type="paragraph" w:styleId="Ttulo7">
    <w:name w:val="heading 7"/>
    <w:basedOn w:val="Normal"/>
    <w:next w:val="Normal"/>
    <w:qFormat/>
    <w:locked/>
    <w:rsid w:val="00DC244F"/>
    <w:pPr>
      <w:numPr>
        <w:ilvl w:val="6"/>
        <w:numId w:val="9"/>
      </w:numPr>
      <w:spacing w:before="240" w:after="60"/>
      <w:outlineLvl w:val="6"/>
    </w:pPr>
    <w:rPr>
      <w:szCs w:val="24"/>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rPr>
  </w:style>
  <w:style w:type="paragraph" w:styleId="Ttulo9">
    <w:name w:val="heading 9"/>
    <w:basedOn w:val="Normal"/>
    <w:next w:val="Normal"/>
    <w:qFormat/>
    <w:locked/>
    <w:rsid w:val="00DC244F"/>
    <w:pPr>
      <w:numPr>
        <w:ilvl w:val="8"/>
        <w:numId w:val="9"/>
      </w:numPr>
      <w:spacing w:before="240" w:after="60"/>
      <w:outlineLvl w:val="8"/>
    </w:pPr>
    <w:rPr>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eastAsia="es-ES_tradnl"/>
    </w:rPr>
  </w:style>
  <w:style w:type="paragraph" w:customStyle="1" w:styleId="a">
    <w:basedOn w:val="Normal"/>
    <w:rsid w:val="00A00793"/>
    <w:pPr>
      <w:spacing w:after="160" w:line="240" w:lineRule="exact"/>
    </w:pPr>
    <w:rPr>
      <w:rFonts w:ascii="Verdana" w:hAnsi="Verdana"/>
      <w:color w:val="003366"/>
      <w:sz w:val="20"/>
      <w:lang w:eastAsia="en-US"/>
    </w:rPr>
  </w:style>
  <w:style w:type="character" w:customStyle="1" w:styleId="PiedepginaCar">
    <w:name w:val="Pie de página Car"/>
    <w:link w:val="Piedepgina"/>
    <w:uiPriority w:val="99"/>
    <w:rsid w:val="00F12D7D"/>
    <w:rPr>
      <w:sz w:val="24"/>
      <w:lang w:eastAsia="es-ES_tradnl"/>
    </w:rPr>
  </w:style>
  <w:style w:type="paragraph" w:styleId="Prrafodelista">
    <w:name w:val="List Paragraph"/>
    <w:basedOn w:val="Normal"/>
    <w:uiPriority w:val="34"/>
    <w:qFormat/>
    <w:rsid w:val="00ED2C6B"/>
    <w:pPr>
      <w:ind w:left="720"/>
      <w:contextualSpacing/>
    </w:pPr>
  </w:style>
  <w:style w:type="paragraph" w:styleId="Revisin">
    <w:name w:val="Revision"/>
    <w:hidden/>
    <w:uiPriority w:val="99"/>
    <w:semiHidden/>
    <w:rsid w:val="00937E90"/>
    <w:rPr>
      <w:sz w:val="24"/>
      <w:lang w:eastAsia="es-ES_tradnl"/>
    </w:rPr>
  </w:style>
  <w:style w:type="character" w:styleId="Hipervnculo">
    <w:name w:val="Hyperlink"/>
    <w:uiPriority w:val="99"/>
    <w:unhideWhenUsed/>
    <w:rsid w:val="00DA6F8B"/>
    <w:rPr>
      <w:rFonts w:cs="Times New Roman"/>
      <w:color w:val="0563C1"/>
      <w:u w:val="single"/>
    </w:rPr>
  </w:style>
  <w:style w:type="character" w:styleId="Hipervnculovisitado">
    <w:name w:val="FollowedHyperlink"/>
    <w:rsid w:val="00C73488"/>
    <w:rPr>
      <w:color w:val="954F72"/>
      <w:u w:val="single"/>
    </w:rPr>
  </w:style>
  <w:style w:type="character" w:customStyle="1" w:styleId="Ttulo2Car">
    <w:name w:val="Título 2 Car"/>
    <w:basedOn w:val="Fuentedeprrafopredeter"/>
    <w:link w:val="Ttulo2"/>
    <w:rsid w:val="00E3197B"/>
    <w:rPr>
      <w:b/>
      <w:smallCaps/>
      <w:sz w:val="24"/>
      <w:szCs w:val="24"/>
      <w:lang w:eastAsia="es-ES_tradnl"/>
    </w:rPr>
  </w:style>
  <w:style w:type="character" w:customStyle="1" w:styleId="Ttulo4Car">
    <w:name w:val="Título 4 Car"/>
    <w:basedOn w:val="Fuentedeprrafopredeter"/>
    <w:link w:val="Ttulo4"/>
    <w:rsid w:val="00E3197B"/>
    <w:rPr>
      <w:b/>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8654">
      <w:bodyDiv w:val="1"/>
      <w:marLeft w:val="0"/>
      <w:marRight w:val="0"/>
      <w:marTop w:val="0"/>
      <w:marBottom w:val="0"/>
      <w:divBdr>
        <w:top w:val="none" w:sz="0" w:space="0" w:color="auto"/>
        <w:left w:val="none" w:sz="0" w:space="0" w:color="auto"/>
        <w:bottom w:val="none" w:sz="0" w:space="0" w:color="auto"/>
        <w:right w:val="none" w:sz="0" w:space="0" w:color="auto"/>
      </w:divBdr>
    </w:div>
    <w:div w:id="18522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euskadi.net/s69-bisorea/es/x72aGeoeuskadiWAR/index.jsp" TargetMode="External"/><Relationship Id="rId5" Type="http://schemas.openxmlformats.org/officeDocument/2006/relationships/webSettings" Target="webSettings.xml"/><Relationship Id="rId10" Type="http://schemas.openxmlformats.org/officeDocument/2006/relationships/hyperlink" Target="https://www.euskadi.eus/r48-bopv2/es/bopv2/datos/2015/07/1502935a.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o.euskadi.net/s69-bisorea/es/x72aGeoeuskadiWAR/index.jsp?conf=INGURUMENA/INGURUMENA.xml&amp;def_groups=natura_2000&amp;amp;layers=natura_2000-LIC_ZE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581A-8BDF-473B-A6E5-48FD3750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1073</Words>
  <Characters>9732</Characters>
  <Application>Microsoft Office Word</Application>
  <DocSecurity>0</DocSecurity>
  <Lines>81</Lines>
  <Paragraphs>21</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10784</CharactersWithSpaces>
  <SharedDoc>false</SharedDoc>
  <HLinks>
    <vt:vector size="18" baseType="variant">
      <vt:variant>
        <vt:i4>1048579</vt:i4>
      </vt:variant>
      <vt:variant>
        <vt:i4>33</vt:i4>
      </vt:variant>
      <vt:variant>
        <vt:i4>0</vt:i4>
      </vt:variant>
      <vt:variant>
        <vt:i4>5</vt:i4>
      </vt:variant>
      <vt:variant>
        <vt:lpwstr>http://www.geo.euskadi.net/s69-bisorea/es/x72aGeoeuskadiWAR/index.jsp</vt:lpwstr>
      </vt:variant>
      <vt:variant>
        <vt:lpwstr/>
      </vt:variant>
      <vt:variant>
        <vt:i4>3342384</vt:i4>
      </vt:variant>
      <vt:variant>
        <vt:i4>24</vt:i4>
      </vt:variant>
      <vt:variant>
        <vt:i4>0</vt:i4>
      </vt:variant>
      <vt:variant>
        <vt:i4>5</vt:i4>
      </vt:variant>
      <vt:variant>
        <vt:lpwstr>https://euskadi.eus/r48-bopv2/es/bopv2/datos/2005/02/0500661a.shtml</vt:lpwstr>
      </vt:variant>
      <vt:variant>
        <vt:lpwstr/>
      </vt:variant>
      <vt:variant>
        <vt:i4>1966088</vt:i4>
      </vt:variant>
      <vt:variant>
        <vt:i4>0</vt:i4>
      </vt:variant>
      <vt:variant>
        <vt:i4>0</vt:i4>
      </vt:variant>
      <vt:variant>
        <vt:i4>5</vt:i4>
      </vt:variant>
      <vt:variant>
        <vt:lpwstr>http://www.geo.euskadi.net/s69-bisorea/es/x72aGeoeuskadiWAR/index.jsp?conf=INGURUMENA/INGURUMENA.xml&amp;def_groups=natura_2000&amp;amp;layers=natura_2000-LIC_ZEC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subject/>
  <dc:creator>Ihobe</dc:creator>
  <cp:keywords/>
  <dc:description/>
  <cp:lastModifiedBy>Salome Cenigaonaindia</cp:lastModifiedBy>
  <cp:revision>9</cp:revision>
  <cp:lastPrinted>2015-06-12T08:54:00Z</cp:lastPrinted>
  <dcterms:created xsi:type="dcterms:W3CDTF">2021-09-23T14:49:00Z</dcterms:created>
  <dcterms:modified xsi:type="dcterms:W3CDTF">2021-09-24T09:00:00Z</dcterms:modified>
</cp:coreProperties>
</file>