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0B7F2431" w14:textId="77777777" w:rsidTr="003144DD">
        <w:tc>
          <w:tcPr>
            <w:tcW w:w="9496" w:type="dxa"/>
          </w:tcPr>
          <w:p w14:paraId="018FFA3A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279C2A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515B26CE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7116" w14:textId="78CD57C0" w:rsidR="000C18BF" w:rsidRPr="00BE6987" w:rsidRDefault="00143080" w:rsidP="0014308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B6521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0C18B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77F5C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AZPIEKINTZA</w:t>
            </w:r>
            <w:r w:rsidR="000C18BF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0EC8BCF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2424357C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DBC539F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3CE0E948" w14:textId="6BFBCDC5" w:rsidR="00480E02" w:rsidRPr="00BE6987" w:rsidRDefault="0014308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B624600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80E02" w:rsidRPr="00BE6987" w14:paraId="18F852F9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1C249477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4260587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52ED920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</w:rPr>
              <w:t xml:space="preserve">ARDURALDI ESKLUSIBORIK GABEA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714C58D2" w14:textId="77777777" w:rsidR="00480E02" w:rsidRPr="00DD5EB8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</w:tr>
    </w:tbl>
    <w:p w14:paraId="0993D67A" w14:textId="3D78B90A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143080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0797CCC2" w14:textId="77777777" w:rsidR="00BE6987" w:rsidRPr="00DD5EB8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6596D80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0C3644D7" w14:textId="77777777" w:rsidTr="00BE6987">
        <w:tc>
          <w:tcPr>
            <w:tcW w:w="2802" w:type="dxa"/>
          </w:tcPr>
          <w:p w14:paraId="66EBB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ADA7FE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2B68EA9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72FCE631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B17D43E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8FB986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D6D06ED" w14:textId="77777777" w:rsidTr="00BE6987">
        <w:tc>
          <w:tcPr>
            <w:tcW w:w="9464" w:type="dxa"/>
          </w:tcPr>
          <w:p w14:paraId="0711F538" w14:textId="38BB9BCE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arduraldi esklusiborik gabe kontratatutako langileen </w:t>
            </w:r>
            <w:r w:rsidR="00143080">
              <w:rPr>
                <w:rFonts w:ascii="Calibri" w:hAnsi="Calibri"/>
                <w:b/>
                <w:u w:val="single"/>
              </w:rPr>
              <w:t>azpiekintz</w:t>
            </w:r>
            <w:r w:rsidR="008750E9">
              <w:rPr>
                <w:rFonts w:ascii="Calibri" w:hAnsi="Calibri"/>
                <w:b/>
                <w:u w:val="single"/>
              </w:rPr>
              <w:t>e</w:t>
            </w:r>
            <w:r w:rsidR="00143080">
              <w:rPr>
                <w:rFonts w:ascii="Calibri" w:hAnsi="Calibri"/>
                <w:b/>
                <w:u w:val="single"/>
              </w:rPr>
              <w:t>na</w:t>
            </w:r>
            <w:r>
              <w:rPr>
                <w:rFonts w:ascii="Calibri" w:hAnsi="Calibri"/>
                <w:b/>
                <w:u w:val="single"/>
              </w:rPr>
              <w:t>.</w:t>
            </w:r>
          </w:p>
          <w:p w14:paraId="56F9245B" w14:textId="73CC37F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 pertsonaren izena, kontratazioaren xedea, zein herrialdetan lan egin duen, zer </w:t>
            </w:r>
            <w:r w:rsidR="00143080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garatu dituen...</w:t>
            </w:r>
          </w:p>
          <w:p w14:paraId="2EF4AE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C5C6EA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Era berean, jakinarazi beharko da intzidentziarik gertatu den edo bestelako informazio espezifikorik dagoen gastuaren izaeraren arabera.</w:t>
            </w:r>
          </w:p>
        </w:tc>
      </w:tr>
    </w:tbl>
    <w:p w14:paraId="0AAF9F1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0E7826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1) Nomina</w:t>
      </w:r>
    </w:p>
    <w:p w14:paraId="3276603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2) TC1/TC2 kopiak</w:t>
      </w:r>
    </w:p>
    <w:p w14:paraId="0255151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3) Gizarte Segurantzako banantzea, enpresaren kargura egina, langile bakoitzeko</w:t>
      </w:r>
    </w:p>
    <w:p w14:paraId="1516CC4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4) PFEZ justifikazioa</w:t>
      </w:r>
    </w:p>
    <w:p w14:paraId="26A881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5) PFEZ banantzea, enpresaren kargurakoa </w:t>
      </w:r>
    </w:p>
    <w:p w14:paraId="29813423" w14:textId="56BBE67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</w:rPr>
        <w:t xml:space="preserve">6) </w:t>
      </w:r>
      <w:r>
        <w:rPr>
          <w:rFonts w:ascii="Calibri" w:hAnsi="Calibri"/>
          <w:sz w:val="20"/>
        </w:rPr>
        <w:t>Enpresarekin egindako kontratuaren kopia, enpresarekin dagoen lan-harremana egiazta</w:t>
      </w:r>
      <w:r w:rsidR="00143080"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zen duena</w:t>
      </w:r>
    </w:p>
    <w:p w14:paraId="5CB9DC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 xml:space="preserve">7) </w:t>
      </w:r>
      <w:r>
        <w:rPr>
          <w:rFonts w:ascii="Calibri" w:hAnsi="Calibri"/>
          <w:b/>
          <w:sz w:val="20"/>
        </w:rPr>
        <w:t>Pertsona bakoitzaren ordutegi-taulak (Excel fitxategi-eredua eransten da):</w:t>
      </w:r>
    </w:p>
    <w:p w14:paraId="615ABB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lanbide-kategoria</w:t>
      </w:r>
    </w:p>
    <w:p w14:paraId="70E9B6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arduraldi esklusiboko orduen kop.</w:t>
      </w:r>
    </w:p>
    <w:p w14:paraId="510F949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ordu-kostua (adierazi zelan kalkulatu den)</w:t>
      </w:r>
    </w:p>
    <w:p w14:paraId="5DC4C39E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kostua, guztira</w:t>
      </w:r>
    </w:p>
    <w:p w14:paraId="60915EE9" w14:textId="77777777" w:rsidR="00303E4F" w:rsidRPr="00DD5EB8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eastAsia="es-ES_tradnl"/>
        </w:rPr>
      </w:pPr>
    </w:p>
    <w:sectPr w:rsidR="00303E4F" w:rsidRPr="00DD5EB8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7178" w14:textId="77777777" w:rsidR="00125DC1" w:rsidRDefault="00125DC1" w:rsidP="00617817">
      <w:pPr>
        <w:spacing w:after="0" w:line="240" w:lineRule="auto"/>
      </w:pPr>
      <w:r>
        <w:separator/>
      </w:r>
    </w:p>
  </w:endnote>
  <w:endnote w:type="continuationSeparator" w:id="0">
    <w:p w14:paraId="63FEF380" w14:textId="77777777" w:rsidR="00125DC1" w:rsidRDefault="00125DC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DB45BD2" w14:textId="59F95B3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359A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CE8F" w14:textId="77777777" w:rsidR="00125DC1" w:rsidRDefault="00125DC1" w:rsidP="00617817">
      <w:pPr>
        <w:spacing w:after="0" w:line="240" w:lineRule="auto"/>
      </w:pPr>
      <w:r>
        <w:separator/>
      </w:r>
    </w:p>
  </w:footnote>
  <w:footnote w:type="continuationSeparator" w:id="0">
    <w:p w14:paraId="1A37927F" w14:textId="77777777" w:rsidR="00125DC1" w:rsidRDefault="00125DC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CC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785539109">
    <w:abstractNumId w:val="0"/>
  </w:num>
  <w:num w:numId="2" w16cid:durableId="2023435995">
    <w:abstractNumId w:val="4"/>
  </w:num>
  <w:num w:numId="3" w16cid:durableId="442655428">
    <w:abstractNumId w:val="2"/>
  </w:num>
  <w:num w:numId="4" w16cid:durableId="1473715996">
    <w:abstractNumId w:val="1"/>
  </w:num>
  <w:num w:numId="5" w16cid:durableId="127717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C18BF"/>
    <w:rsid w:val="00125DC1"/>
    <w:rsid w:val="00143080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4D6021"/>
    <w:rsid w:val="00600F76"/>
    <w:rsid w:val="00617817"/>
    <w:rsid w:val="00677F5C"/>
    <w:rsid w:val="006F3069"/>
    <w:rsid w:val="007B5505"/>
    <w:rsid w:val="00810174"/>
    <w:rsid w:val="008438E7"/>
    <w:rsid w:val="008750E9"/>
    <w:rsid w:val="00894C7D"/>
    <w:rsid w:val="008A30F2"/>
    <w:rsid w:val="00924C1E"/>
    <w:rsid w:val="0094319C"/>
    <w:rsid w:val="009672EB"/>
    <w:rsid w:val="00984E84"/>
    <w:rsid w:val="009B6521"/>
    <w:rsid w:val="009D5E36"/>
    <w:rsid w:val="009F2024"/>
    <w:rsid w:val="00A063F4"/>
    <w:rsid w:val="00AB0DA4"/>
    <w:rsid w:val="00B17ADB"/>
    <w:rsid w:val="00B87F94"/>
    <w:rsid w:val="00BC40CB"/>
    <w:rsid w:val="00BE6987"/>
    <w:rsid w:val="00C46178"/>
    <w:rsid w:val="00C47108"/>
    <w:rsid w:val="00C5526B"/>
    <w:rsid w:val="00CE26E3"/>
    <w:rsid w:val="00DD5EB8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952D5-869F-44A5-A582-91142DD8B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AA3F3-D5FA-420A-8332-B90B67B3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FEBF6-6458-472C-825D-38593D0D07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6</cp:revision>
  <dcterms:created xsi:type="dcterms:W3CDTF">2023-04-14T11:06:00Z</dcterms:created>
  <dcterms:modified xsi:type="dcterms:W3CDTF">2025-10-22T10:38:00Z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