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19378D6C" w14:textId="77777777" w:rsidTr="003144DD">
        <w:tc>
          <w:tcPr>
            <w:tcW w:w="9496" w:type="dxa"/>
          </w:tcPr>
          <w:p w14:paraId="4292EA69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 xml:space="preserve">EMPRESA: </w:t>
            </w:r>
          </w:p>
        </w:tc>
      </w:tr>
    </w:tbl>
    <w:p w14:paraId="033922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06ABE6F0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B26" w14:textId="56BA1F21" w:rsidR="000C18BF" w:rsidRPr="00BE6987" w:rsidRDefault="00941B6F" w:rsidP="00941B6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SUB-ACCIONES </w:t>
            </w:r>
            <w:r w:rsidR="000C18BF"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7A3205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4</w:t>
            </w:r>
          </w:p>
        </w:tc>
      </w:tr>
    </w:tbl>
    <w:p w14:paraId="0BC73F69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14948E92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5D857CA" w14:textId="1FF21548" w:rsidR="00480E02" w:rsidRPr="00BE6987" w:rsidRDefault="00941B6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ACCIÓ</w:t>
            </w:r>
            <w:r w:rsidR="00480E02"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N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07ACC684" w14:textId="12A4DD90" w:rsidR="00480E02" w:rsidRPr="00BE6987" w:rsidRDefault="00941B6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0A48593F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80E02" w:rsidRPr="00BE6987" w14:paraId="173292A1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222E31DC" w14:textId="5FBC8322" w:rsidR="00480E02" w:rsidRPr="00BE6987" w:rsidRDefault="00D21BD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PROMOCIÓ</w:t>
            </w:r>
            <w:r w:rsidR="00480E02" w:rsidRPr="00BE6987">
              <w:rPr>
                <w:rFonts w:ascii="Calibri" w:eastAsia="Times New Roman" w:hAnsi="Calibri" w:cs="Calibri"/>
                <w:lang w:val="es-ES_tradnl" w:eastAsia="es-ES_tradnl"/>
              </w:rPr>
              <w:t>N Y PUBLICIDAD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613B8EF3" w14:textId="65C9EA6C" w:rsidR="00480E02" w:rsidRPr="00BE6987" w:rsidRDefault="00D21BD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CONTRATACIÓ</w:t>
            </w:r>
            <w:r w:rsidR="00480E02" w:rsidRPr="00BE6987">
              <w:rPr>
                <w:rFonts w:ascii="Calibri" w:eastAsia="Times New Roman" w:hAnsi="Calibri" w:cs="Calibri"/>
                <w:lang w:val="es-ES_tradnl" w:eastAsia="es-ES_tradnl"/>
              </w:rPr>
              <w:t>N PERSONAL</w:t>
            </w:r>
          </w:p>
          <w:p w14:paraId="44E7EBC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NO DEDICADO EN EXCLUSIVA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04DE40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A2FDE0B" w14:textId="7AF94CA1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941B6F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6965FE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D898B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65A9AA8F" w14:textId="77777777" w:rsidTr="00BE6987">
        <w:tc>
          <w:tcPr>
            <w:tcW w:w="2802" w:type="dxa"/>
          </w:tcPr>
          <w:p w14:paraId="7866D9A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CB7BD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FF6199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2F402586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AEC4897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9012A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5D7C5BD" w14:textId="77777777" w:rsidTr="00BE6987">
        <w:tc>
          <w:tcPr>
            <w:tcW w:w="9464" w:type="dxa"/>
          </w:tcPr>
          <w:p w14:paraId="7CD22326" w14:textId="18FA6A11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 xml:space="preserve">Descripción detallada de la </w:t>
            </w:r>
            <w:r w:rsidR="00941B6F" w:rsidRPr="00941B6F">
              <w:rPr>
                <w:rFonts w:ascii="Calibri" w:eastAsia="Calibri" w:hAnsi="Calibri" w:cs="Calibri"/>
                <w:b/>
                <w:u w:val="single"/>
              </w:rPr>
              <w:t>sub-acción</w:t>
            </w:r>
            <w:r w:rsidRPr="00BE6987">
              <w:rPr>
                <w:rFonts w:ascii="Calibri" w:eastAsia="Calibri" w:hAnsi="Calibri" w:cs="Calibri"/>
                <w:b/>
                <w:u w:val="single"/>
              </w:rPr>
              <w:t xml:space="preserve"> Contratación de personal no dedicado en exclusiva</w:t>
            </w:r>
          </w:p>
          <w:p w14:paraId="249B5E5F" w14:textId="759957E2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 xml:space="preserve">-nombre persona, objeto de la contratación, países donde ha trabajado, </w:t>
            </w:r>
            <w:r w:rsidR="00941B6F">
              <w:rPr>
                <w:rFonts w:ascii="Calibri" w:eastAsia="Calibri" w:hAnsi="Calibri" w:cs="Calibri"/>
              </w:rPr>
              <w:t>sub-acciones</w:t>
            </w:r>
            <w:r w:rsidRPr="00BE6987">
              <w:rPr>
                <w:rFonts w:ascii="Calibri" w:eastAsia="Calibri" w:hAnsi="Calibri" w:cs="Calibri"/>
              </w:rPr>
              <w:t xml:space="preserve"> desarrolladas....</w:t>
            </w:r>
          </w:p>
          <w:p w14:paraId="77801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D29CD8" w14:textId="45440F3B" w:rsidR="00BE6987" w:rsidRPr="00BE6987" w:rsidRDefault="00F57ADD" w:rsidP="00D020D6">
            <w:pPr>
              <w:spacing w:before="120" w:after="120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Asimismo, se deberá informar sobre las incidencias que hayan ocurrido o cualquier otra información específica en función de la naturaleza del gasto.</w:t>
            </w:r>
          </w:p>
        </w:tc>
      </w:tr>
    </w:tbl>
    <w:p w14:paraId="31C9B1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219D5E8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1) Nómina</w:t>
      </w:r>
    </w:p>
    <w:p w14:paraId="2D3F96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2) Copia de los TC1/TC2</w:t>
      </w:r>
    </w:p>
    <w:p w14:paraId="7B7A3DA4" w14:textId="25FC9C7E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3) </w:t>
      </w:r>
      <w:r w:rsidR="00941B6F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 la Seguridad </w:t>
      </w: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Social a cargo de la empresa por cada trabajador</w:t>
      </w:r>
    </w:p>
    <w:p w14:paraId="1B9BB4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4) Justificación del IRPF</w:t>
      </w:r>
    </w:p>
    <w:p w14:paraId="3F61451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5) Desglose del IRPF a cargo de la empresa </w:t>
      </w:r>
    </w:p>
    <w:p w14:paraId="11A470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6) 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relación laboral con la empresa</w:t>
      </w:r>
    </w:p>
    <w:p w14:paraId="6C69985F" w14:textId="34F15A50" w:rsidR="00BE6987" w:rsidRPr="008F498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7) 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Tablas horarias indicando p</w:t>
      </w:r>
      <w:r w:rsidR="00164845" w:rsidRPr="008F498B">
        <w:rPr>
          <w:rFonts w:ascii="Calibri" w:eastAsia="Times New Roman" w:hAnsi="Calibri" w:cs="Calibri"/>
          <w:sz w:val="20"/>
          <w:lang w:val="es-ES_tradnl" w:eastAsia="es-ES_tradnl"/>
        </w:rPr>
        <w:t>ara cada p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ersona (modelo</w:t>
      </w:r>
      <w:r w:rsidR="00480E02" w:rsidRPr="008F498B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dispon</w:t>
      </w:r>
      <w:r w:rsidR="00D21BD4">
        <w:rPr>
          <w:rFonts w:ascii="Calibri" w:eastAsia="Times New Roman" w:hAnsi="Calibri" w:cs="Calibri"/>
          <w:sz w:val="20"/>
          <w:lang w:val="es-ES_tradnl" w:eastAsia="es-ES_tradnl"/>
        </w:rPr>
        <w:t>ible en la web del Departamento”</w:t>
      </w:r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archivo excel”)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:</w:t>
      </w:r>
    </w:p>
    <w:p w14:paraId="2A0775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-categoría profesional</w:t>
      </w:r>
    </w:p>
    <w:p w14:paraId="7B3AC07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-nº de horas de dedicación</w:t>
      </w:r>
    </w:p>
    <w:p w14:paraId="17F6AC2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horario (indicar cómo se ha calculado)</w:t>
      </w:r>
    </w:p>
    <w:p w14:paraId="6D368DF5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total</w:t>
      </w:r>
    </w:p>
    <w:p w14:paraId="60F0E8A3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10AD" w14:textId="77777777" w:rsidR="00702B49" w:rsidRDefault="00702B49" w:rsidP="00617817">
      <w:pPr>
        <w:spacing w:after="0" w:line="240" w:lineRule="auto"/>
      </w:pPr>
      <w:r>
        <w:separator/>
      </w:r>
    </w:p>
  </w:endnote>
  <w:endnote w:type="continuationSeparator" w:id="0">
    <w:p w14:paraId="50102CDA" w14:textId="77777777" w:rsidR="00702B49" w:rsidRDefault="00702B4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7F1651B" w14:textId="18F2443A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08B4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A0F8" w14:textId="77777777" w:rsidR="00702B49" w:rsidRDefault="00702B49" w:rsidP="00617817">
      <w:pPr>
        <w:spacing w:after="0" w:line="240" w:lineRule="auto"/>
      </w:pPr>
      <w:r>
        <w:separator/>
      </w:r>
    </w:p>
  </w:footnote>
  <w:footnote w:type="continuationSeparator" w:id="0">
    <w:p w14:paraId="785A938B" w14:textId="77777777" w:rsidR="00702B49" w:rsidRDefault="00702B4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4046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447354423">
    <w:abstractNumId w:val="0"/>
  </w:num>
  <w:num w:numId="2" w16cid:durableId="1035421131">
    <w:abstractNumId w:val="4"/>
  </w:num>
  <w:num w:numId="3" w16cid:durableId="878592979">
    <w:abstractNumId w:val="2"/>
  </w:num>
  <w:num w:numId="4" w16cid:durableId="125509238">
    <w:abstractNumId w:val="1"/>
  </w:num>
  <w:num w:numId="5" w16cid:durableId="19543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97077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4D4652"/>
    <w:rsid w:val="00617817"/>
    <w:rsid w:val="00696FE1"/>
    <w:rsid w:val="006F3069"/>
    <w:rsid w:val="00702B49"/>
    <w:rsid w:val="007A3205"/>
    <w:rsid w:val="007B5505"/>
    <w:rsid w:val="00810174"/>
    <w:rsid w:val="008A30F2"/>
    <w:rsid w:val="008C594A"/>
    <w:rsid w:val="008F498B"/>
    <w:rsid w:val="00924C1E"/>
    <w:rsid w:val="00941B6F"/>
    <w:rsid w:val="0094319C"/>
    <w:rsid w:val="009672EB"/>
    <w:rsid w:val="009D5E36"/>
    <w:rsid w:val="009F2024"/>
    <w:rsid w:val="00A063F4"/>
    <w:rsid w:val="00AB0DA4"/>
    <w:rsid w:val="00AB2640"/>
    <w:rsid w:val="00B17ADB"/>
    <w:rsid w:val="00B87F94"/>
    <w:rsid w:val="00BE6987"/>
    <w:rsid w:val="00C47108"/>
    <w:rsid w:val="00C5526B"/>
    <w:rsid w:val="00CE26E3"/>
    <w:rsid w:val="00D020D6"/>
    <w:rsid w:val="00D21BD4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D4BCB-BD73-4EB6-A4ED-9E10900E0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02B1E1-39FA-4DBE-9737-856E61A84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BAE29-D039-446D-BA9A-8D3E216EF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2023-04-14T08:58:00Z</dcterms:created>
  <dcterms:modified xsi:type="dcterms:W3CDTF">2024-12-18T10:07:00Z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