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5206" w14:textId="77777777" w:rsidR="0017402A" w:rsidRPr="00F1710B" w:rsidRDefault="0017402A" w:rsidP="0017402A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 w:rsidRPr="00F1710B">
        <w:rPr>
          <w:rFonts w:ascii="Arial" w:hAnsi="Arial" w:cs="Arial"/>
          <w:sz w:val="22"/>
          <w:szCs w:val="18"/>
          <w:lang w:eastAsia="es-ES"/>
        </w:rPr>
        <w:t>ANEXO V </w:t>
      </w:r>
    </w:p>
    <w:p w14:paraId="63385A70" w14:textId="77777777" w:rsidR="0017402A" w:rsidRPr="00F1710B" w:rsidRDefault="0017402A" w:rsidP="0017402A">
      <w:pPr>
        <w:ind w:right="-1"/>
        <w:textAlignment w:val="baseline"/>
        <w:rPr>
          <w:rFonts w:ascii="Arial" w:hAnsi="Arial" w:cs="Arial"/>
          <w:sz w:val="22"/>
          <w:szCs w:val="18"/>
          <w:lang w:eastAsia="es-ES"/>
        </w:rPr>
      </w:pPr>
      <w:r w:rsidRPr="00F1710B">
        <w:rPr>
          <w:rFonts w:ascii="Arial" w:hAnsi="Arial" w:cs="Arial"/>
          <w:sz w:val="22"/>
          <w:szCs w:val="18"/>
          <w:lang w:eastAsia="es-ES"/>
        </w:rPr>
        <w:t> </w:t>
      </w:r>
    </w:p>
    <w:p w14:paraId="03F2659D" w14:textId="77ECAEA1" w:rsidR="0017402A" w:rsidRPr="00F1710B" w:rsidRDefault="0017402A" w:rsidP="0017402A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 w:rsidRPr="00F1710B">
        <w:rPr>
          <w:rFonts w:ascii="Arial" w:hAnsi="Arial" w:cs="Arial"/>
          <w:sz w:val="22"/>
          <w:szCs w:val="18"/>
          <w:lang w:eastAsia="es-ES"/>
        </w:rPr>
        <w:t>MODELO PRESENTACIÓN CURRÍCULOS PERSONAL INVESTIGADOR </w:t>
      </w:r>
    </w:p>
    <w:p w14:paraId="0530F33C" w14:textId="77777777" w:rsidR="0017402A" w:rsidRPr="00F1710B" w:rsidRDefault="0017402A" w:rsidP="0017402A">
      <w:pPr>
        <w:ind w:right="960"/>
        <w:textAlignment w:val="baseline"/>
        <w:rPr>
          <w:rFonts w:ascii="Arial" w:hAnsi="Arial" w:cs="Arial"/>
          <w:szCs w:val="18"/>
          <w:lang w:eastAsia="es-ES"/>
        </w:rPr>
      </w:pPr>
      <w:r w:rsidRPr="00F1710B">
        <w:rPr>
          <w:rFonts w:ascii="Arial" w:hAnsi="Arial" w:cs="Arial"/>
          <w:szCs w:val="18"/>
          <w:lang w:eastAsia="es-ES"/>
        </w:rPr>
        <w:t> </w:t>
      </w:r>
    </w:p>
    <w:tbl>
      <w:tblPr>
        <w:tblW w:w="83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540"/>
        <w:gridCol w:w="224"/>
        <w:gridCol w:w="262"/>
        <w:gridCol w:w="184"/>
        <w:gridCol w:w="1221"/>
        <w:gridCol w:w="208"/>
        <w:gridCol w:w="357"/>
        <w:gridCol w:w="64"/>
        <w:gridCol w:w="199"/>
        <w:gridCol w:w="300"/>
        <w:gridCol w:w="530"/>
        <w:gridCol w:w="177"/>
        <w:gridCol w:w="254"/>
        <w:gridCol w:w="234"/>
        <w:gridCol w:w="1193"/>
      </w:tblGrid>
      <w:tr w:rsidR="0017402A" w:rsidRPr="00F1710B" w14:paraId="2B2EC878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EFE4F1" w14:textId="1841B258" w:rsidR="0017402A" w:rsidRPr="00F1710B" w:rsidRDefault="0017402A" w:rsidP="0017402A">
            <w:pPr>
              <w:ind w:right="-4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bookmarkStart w:id="0" w:name="_GoBack"/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CURRÍCULOS (por cada una de las personas participantes): </w:t>
            </w:r>
          </w:p>
        </w:tc>
      </w:tr>
      <w:tr w:rsidR="0017402A" w:rsidRPr="00F1710B" w14:paraId="309CF0A8" w14:textId="77777777" w:rsidTr="00F1710B">
        <w:trPr>
          <w:trHeight w:val="240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CD720B" w14:textId="77777777" w:rsidR="0017402A" w:rsidRPr="00F1710B" w:rsidRDefault="0017402A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Datos identificativos de la investigadora o investigador </w:t>
            </w:r>
          </w:p>
        </w:tc>
      </w:tr>
      <w:tr w:rsidR="0017402A" w:rsidRPr="00F1710B" w14:paraId="4F6F7F3B" w14:textId="77777777" w:rsidTr="00F1710B">
        <w:trPr>
          <w:trHeight w:val="255"/>
          <w:jc w:val="center"/>
        </w:trPr>
        <w:tc>
          <w:tcPr>
            <w:tcW w:w="669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C91CA6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Nombre y apellidos: </w:t>
            </w:r>
          </w:p>
        </w:tc>
        <w:tc>
          <w:tcPr>
            <w:tcW w:w="16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5CC7F3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Sexo: </w:t>
            </w:r>
          </w:p>
        </w:tc>
      </w:tr>
      <w:tr w:rsidR="0017402A" w:rsidRPr="00F1710B" w14:paraId="2DB20C33" w14:textId="77777777" w:rsidTr="00F1710B">
        <w:trPr>
          <w:trHeight w:val="255"/>
          <w:jc w:val="center"/>
        </w:trPr>
        <w:tc>
          <w:tcPr>
            <w:tcW w:w="507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70DEFE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DNI: </w:t>
            </w:r>
          </w:p>
        </w:tc>
        <w:tc>
          <w:tcPr>
            <w:tcW w:w="330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27609C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Edad: </w:t>
            </w:r>
          </w:p>
        </w:tc>
      </w:tr>
      <w:tr w:rsidR="0017402A" w:rsidRPr="00F1710B" w14:paraId="7F45F92A" w14:textId="77777777" w:rsidTr="00F1710B">
        <w:trPr>
          <w:trHeight w:val="255"/>
          <w:jc w:val="center"/>
        </w:trPr>
        <w:tc>
          <w:tcPr>
            <w:tcW w:w="31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8ADDF7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Teléfono: </w:t>
            </w:r>
          </w:p>
        </w:tc>
        <w:tc>
          <w:tcPr>
            <w:tcW w:w="279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72139D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Fax: </w:t>
            </w:r>
          </w:p>
        </w:tc>
        <w:tc>
          <w:tcPr>
            <w:tcW w:w="23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67416E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e-mail: </w:t>
            </w:r>
          </w:p>
        </w:tc>
      </w:tr>
      <w:tr w:rsidR="0017402A" w:rsidRPr="00F1710B" w14:paraId="3102D00B" w14:textId="77777777" w:rsidTr="00F1710B">
        <w:trPr>
          <w:trHeight w:val="240"/>
          <w:jc w:val="center"/>
        </w:trPr>
        <w:tc>
          <w:tcPr>
            <w:tcW w:w="36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74C927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Investigador/a principal: 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55B19D" w14:textId="77777777" w:rsidR="0017402A" w:rsidRPr="00F1710B" w:rsidRDefault="0017402A" w:rsidP="00F47CB3">
            <w:pPr>
              <w:ind w:left="9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□ </w:t>
            </w:r>
          </w:p>
        </w:tc>
        <w:tc>
          <w:tcPr>
            <w:tcW w:w="23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8BA2B6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Investigador/a colaborador/a: 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EDEF51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□ </w:t>
            </w:r>
          </w:p>
        </w:tc>
      </w:tr>
      <w:tr w:rsidR="0017402A" w:rsidRPr="00F1710B" w14:paraId="50B50897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F3F2C3" w14:textId="77777777" w:rsidR="0017402A" w:rsidRPr="00F1710B" w:rsidRDefault="0017402A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Formación académica </w:t>
            </w:r>
          </w:p>
        </w:tc>
      </w:tr>
      <w:tr w:rsidR="0017402A" w:rsidRPr="00F1710B" w14:paraId="62413836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177C52" w14:textId="77777777" w:rsidR="0017402A" w:rsidRPr="00F1710B" w:rsidRDefault="0017402A" w:rsidP="00F47CB3">
            <w:pPr>
              <w:ind w:left="4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Título oficial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092C1B" w14:textId="77777777" w:rsidR="0017402A" w:rsidRPr="00F1710B" w:rsidRDefault="0017402A" w:rsidP="00F47CB3">
            <w:pPr>
              <w:ind w:left="120" w:right="45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Rama del conocimiento </w:t>
            </w:r>
          </w:p>
        </w:tc>
        <w:tc>
          <w:tcPr>
            <w:tcW w:w="1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EDEB3D" w14:textId="77777777" w:rsidR="0017402A" w:rsidRPr="00F1710B" w:rsidRDefault="0017402A" w:rsidP="00F47CB3">
            <w:pPr>
              <w:ind w:left="60" w:right="13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Centro </w:t>
            </w:r>
          </w:p>
        </w:tc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665E6D" w14:textId="77777777" w:rsidR="0017402A" w:rsidRPr="00F1710B" w:rsidRDefault="0017402A" w:rsidP="00F47CB3">
            <w:pPr>
              <w:ind w:left="105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Fecha </w:t>
            </w:r>
          </w:p>
        </w:tc>
      </w:tr>
      <w:tr w:rsidR="0017402A" w:rsidRPr="00F1710B" w14:paraId="7332CA38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166DCB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Graduada/o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7F0074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4137C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05E51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13DED195" w14:textId="77777777" w:rsidTr="00F1710B">
        <w:trPr>
          <w:trHeight w:val="240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84B3F6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Máster universitario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F8DAA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EA17DB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A213C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14F9BB3A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1AEB76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Doctor/a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C7FFC2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AB92E9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2FE1E4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7BD64889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9059EA" w14:textId="77777777" w:rsidR="0017402A" w:rsidRPr="00F1710B" w:rsidRDefault="0017402A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Situación profesional actual </w:t>
            </w:r>
          </w:p>
        </w:tc>
      </w:tr>
      <w:tr w:rsidR="0017402A" w:rsidRPr="00F1710B" w14:paraId="0AFD2872" w14:textId="77777777" w:rsidTr="00F1710B">
        <w:trPr>
          <w:trHeight w:val="40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A9AA80" w14:textId="77777777" w:rsidR="0017402A" w:rsidRPr="00F1710B" w:rsidRDefault="0017402A" w:rsidP="00F47CB3">
            <w:pPr>
              <w:ind w:left="45" w:right="13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Posición actual (categoría  profesional)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FEDEB9" w14:textId="77777777" w:rsidR="0017402A" w:rsidRPr="00F1710B" w:rsidRDefault="0017402A" w:rsidP="00F47CB3">
            <w:pPr>
              <w:ind w:left="120" w:right="19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Organismo </w:t>
            </w:r>
          </w:p>
        </w:tc>
        <w:tc>
          <w:tcPr>
            <w:tcW w:w="294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B31A19" w14:textId="77777777" w:rsidR="0017402A" w:rsidRPr="00F1710B" w:rsidRDefault="0017402A" w:rsidP="00F47CB3">
            <w:pPr>
              <w:ind w:left="60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Fecha incorporación </w:t>
            </w:r>
          </w:p>
        </w:tc>
      </w:tr>
      <w:tr w:rsidR="0017402A" w:rsidRPr="00F1710B" w14:paraId="12A6F4F6" w14:textId="77777777" w:rsidTr="00F1710B">
        <w:trPr>
          <w:trHeight w:val="240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055E8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0834F6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4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E4ABFD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4A5AD90E" w14:textId="77777777" w:rsidTr="00F1710B">
        <w:trPr>
          <w:trHeight w:val="240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1031FF" w14:textId="77777777" w:rsidR="0017402A" w:rsidRPr="00F1710B" w:rsidRDefault="0017402A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Otras situaciones </w:t>
            </w:r>
          </w:p>
        </w:tc>
      </w:tr>
      <w:tr w:rsidR="0017402A" w:rsidRPr="00F1710B" w14:paraId="47F26305" w14:textId="77777777" w:rsidTr="00F1710B">
        <w:trPr>
          <w:trHeight w:val="255"/>
          <w:jc w:val="center"/>
        </w:trPr>
        <w:tc>
          <w:tcPr>
            <w:tcW w:w="36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45CAA0" w14:textId="77777777" w:rsidR="0017402A" w:rsidRPr="00F1710B" w:rsidRDefault="0017402A" w:rsidP="00F47CB3">
            <w:pPr>
              <w:ind w:left="1350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Situación laboral </w:t>
            </w:r>
          </w:p>
        </w:tc>
        <w:tc>
          <w:tcPr>
            <w:tcW w:w="473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7B1C1E" w14:textId="77777777" w:rsidR="0017402A" w:rsidRPr="00F1710B" w:rsidRDefault="0017402A" w:rsidP="00F47CB3">
            <w:pPr>
              <w:ind w:left="2370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Dedicación </w:t>
            </w:r>
          </w:p>
        </w:tc>
      </w:tr>
      <w:tr w:rsidR="0017402A" w:rsidRPr="00F1710B" w14:paraId="78943653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CD9288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Funcionario/a </w:t>
            </w:r>
          </w:p>
        </w:tc>
        <w:tc>
          <w:tcPr>
            <w:tcW w:w="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B4279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B1F858" w14:textId="77777777" w:rsidR="0017402A" w:rsidRPr="00F1710B" w:rsidRDefault="0017402A" w:rsidP="00F47CB3">
            <w:pPr>
              <w:ind w:left="3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Tiempo parcial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912063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5410E2EE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F50F7A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Estatutario/a </w:t>
            </w:r>
          </w:p>
        </w:tc>
        <w:tc>
          <w:tcPr>
            <w:tcW w:w="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5FA8F1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E0F56D" w14:textId="77777777" w:rsidR="0017402A" w:rsidRPr="00F1710B" w:rsidRDefault="0017402A" w:rsidP="00F47CB3">
            <w:pPr>
              <w:ind w:left="3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Tiempo completo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342232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5E1025D6" w14:textId="77777777" w:rsidTr="00F1710B">
        <w:trPr>
          <w:trHeight w:val="240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DEAD96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Contratado/a </w:t>
            </w:r>
          </w:p>
        </w:tc>
        <w:tc>
          <w:tcPr>
            <w:tcW w:w="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B62743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0D120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79647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7B69699B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885F35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Becario/a </w:t>
            </w:r>
          </w:p>
        </w:tc>
        <w:tc>
          <w:tcPr>
            <w:tcW w:w="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B92D4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3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0AB90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17402A" w:rsidRPr="00F1710B" w14:paraId="63D83CD2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054943" w14:textId="77777777" w:rsidR="0017402A" w:rsidRPr="00F1710B" w:rsidRDefault="0017402A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Actividades anteriores de carácter científico o profesional </w:t>
            </w:r>
          </w:p>
        </w:tc>
      </w:tr>
      <w:tr w:rsidR="0017402A" w:rsidRPr="00F1710B" w14:paraId="6F2484AD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A227F1" w14:textId="77777777" w:rsidR="0017402A" w:rsidRPr="00F1710B" w:rsidRDefault="0017402A" w:rsidP="00F47CB3">
            <w:pPr>
              <w:ind w:left="4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Años inicio-final </w:t>
            </w:r>
          </w:p>
        </w:tc>
        <w:tc>
          <w:tcPr>
            <w:tcW w:w="27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E338B8" w14:textId="77777777" w:rsidR="0017402A" w:rsidRPr="00F1710B" w:rsidRDefault="0017402A" w:rsidP="00F47CB3">
            <w:pPr>
              <w:ind w:left="120" w:right="16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Puesto </w:t>
            </w:r>
          </w:p>
        </w:tc>
        <w:tc>
          <w:tcPr>
            <w:tcW w:w="26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03C18A" w14:textId="77777777" w:rsidR="0017402A" w:rsidRPr="00F1710B" w:rsidRDefault="0017402A" w:rsidP="00F47CB3">
            <w:pPr>
              <w:ind w:left="75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Institución </w:t>
            </w:r>
          </w:p>
        </w:tc>
      </w:tr>
      <w:tr w:rsidR="0017402A" w:rsidRPr="00F1710B" w14:paraId="54BAFEFC" w14:textId="77777777" w:rsidTr="00F1710B">
        <w:trPr>
          <w:trHeight w:val="240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02CDD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A0A293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89D4F1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44C9290D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D4F6CB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0C9D25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F54E4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0EF1347C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38AC1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2EDC6D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CB14F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3641535A" w14:textId="77777777" w:rsidTr="00F1710B">
        <w:trPr>
          <w:trHeight w:val="40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773537" w14:textId="77777777" w:rsidR="0017402A" w:rsidRPr="00F1710B" w:rsidRDefault="0017402A" w:rsidP="00F47CB3">
            <w:pPr>
              <w:ind w:left="60" w:right="12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Selección de publicaciones evaluadas por pares en los últimos seis años por orden cronológico (reseñar solo las publicadas. No incluir resúmenes de publicaciones ni ponencias a congresos) </w:t>
            </w:r>
          </w:p>
        </w:tc>
      </w:tr>
      <w:tr w:rsidR="0017402A" w:rsidRPr="00F1710B" w14:paraId="241ACB8C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276B68" w14:textId="77777777" w:rsidR="0017402A" w:rsidRPr="00F1710B" w:rsidRDefault="0017402A" w:rsidP="00F47CB3">
            <w:pPr>
              <w:ind w:left="45" w:right="3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Fecha </w:t>
            </w:r>
          </w:p>
        </w:tc>
        <w:tc>
          <w:tcPr>
            <w:tcW w:w="18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5021BE" w14:textId="77777777" w:rsidR="0017402A" w:rsidRPr="00F1710B" w:rsidRDefault="0017402A" w:rsidP="00F47CB3">
            <w:pPr>
              <w:ind w:left="75" w:right="15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Autores/as </w:t>
            </w:r>
          </w:p>
        </w:tc>
        <w:tc>
          <w:tcPr>
            <w:tcW w:w="16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2B28E8" w14:textId="77777777" w:rsidR="0017402A" w:rsidRPr="00F1710B" w:rsidRDefault="0017402A" w:rsidP="00F47CB3">
            <w:pPr>
              <w:ind w:left="105" w:right="10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Título publicación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CCFD37" w14:textId="77777777" w:rsidR="0017402A" w:rsidRPr="00F1710B" w:rsidRDefault="0017402A" w:rsidP="00F47CB3">
            <w:pPr>
              <w:ind w:left="135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Revista publicada </w:t>
            </w:r>
          </w:p>
        </w:tc>
      </w:tr>
      <w:tr w:rsidR="0017402A" w:rsidRPr="00F1710B" w14:paraId="6BAE1CF0" w14:textId="77777777" w:rsidTr="00F1710B">
        <w:trPr>
          <w:trHeight w:val="240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FF85E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C12380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7B8F8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3E50C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0F2A6416" w14:textId="77777777" w:rsidTr="00F1710B">
        <w:trPr>
          <w:trHeight w:val="25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990EF0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DEC875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BCFDF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6858FC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216EC28D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4E5DBB" w14:textId="77777777" w:rsidR="0017402A" w:rsidRPr="00F1710B" w:rsidRDefault="0017402A" w:rsidP="00F47CB3">
            <w:pPr>
              <w:ind w:left="60" w:right="12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Relación de proyectos de investigación en desarrollo o finalizados en los que haya participado en los últimos seis años</w:t>
            </w:r>
            <w:r w:rsidRPr="00F1710B">
              <w:rPr>
                <w:rFonts w:ascii="Arial" w:hAnsi="Arial" w:cs="Arial"/>
                <w:color w:val="FF0000"/>
                <w:sz w:val="18"/>
                <w:szCs w:val="18"/>
                <w:lang w:eastAsia="es-ES"/>
              </w:rPr>
              <w:t xml:space="preserve"> </w:t>
            </w: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(señalar si han sido realizados con perspectiva de género). </w:t>
            </w:r>
          </w:p>
        </w:tc>
      </w:tr>
      <w:tr w:rsidR="0017402A" w:rsidRPr="00F1710B" w14:paraId="338298B7" w14:textId="77777777" w:rsidTr="00F1710B">
        <w:trPr>
          <w:trHeight w:val="405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2A591D" w14:textId="77777777" w:rsidR="0017402A" w:rsidRPr="00F1710B" w:rsidRDefault="0017402A" w:rsidP="00F47CB3">
            <w:pPr>
              <w:ind w:left="45" w:right="3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Título </w:t>
            </w:r>
          </w:p>
        </w:tc>
        <w:tc>
          <w:tcPr>
            <w:tcW w:w="18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A988B9" w14:textId="77777777" w:rsidR="0017402A" w:rsidRPr="00F1710B" w:rsidRDefault="0017402A" w:rsidP="00F47CB3">
            <w:pPr>
              <w:ind w:left="7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Entidad financiadora </w:t>
            </w:r>
          </w:p>
        </w:tc>
        <w:tc>
          <w:tcPr>
            <w:tcW w:w="16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EEFD38" w14:textId="77777777" w:rsidR="0017402A" w:rsidRPr="00F1710B" w:rsidRDefault="0017402A" w:rsidP="00F47CB3">
            <w:pPr>
              <w:ind w:left="105" w:right="10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Duración  </w:t>
            </w:r>
          </w:p>
          <w:p w14:paraId="65752947" w14:textId="77777777" w:rsidR="0017402A" w:rsidRPr="00F1710B" w:rsidRDefault="0017402A" w:rsidP="00F47CB3">
            <w:pPr>
              <w:ind w:left="105" w:right="10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(desde -hasta)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BD8420" w14:textId="77777777" w:rsidR="0017402A" w:rsidRPr="00F1710B" w:rsidRDefault="0017402A" w:rsidP="00F47CB3">
            <w:pPr>
              <w:ind w:left="135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Investigador/a principal, colaborador/a, etc. </w:t>
            </w:r>
          </w:p>
        </w:tc>
      </w:tr>
      <w:tr w:rsidR="0017402A" w:rsidRPr="00F1710B" w14:paraId="27DACF1C" w14:textId="77777777" w:rsidTr="00F1710B">
        <w:trPr>
          <w:trHeight w:val="240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297D32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B4C36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B910E5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CA102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1C86B796" w14:textId="77777777" w:rsidTr="00F1710B">
        <w:trPr>
          <w:trHeight w:val="240"/>
          <w:jc w:val="center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483353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E5BBF0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67B649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C8EF0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15FD8772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3DB960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Patentes y modelos de utilidad (que estén en explotación) </w:t>
            </w:r>
          </w:p>
        </w:tc>
      </w:tr>
      <w:tr w:rsidR="0017402A" w:rsidRPr="00F1710B" w14:paraId="5BF2C2D0" w14:textId="77777777" w:rsidTr="00F1710B">
        <w:trPr>
          <w:trHeight w:val="405"/>
          <w:jc w:val="center"/>
        </w:trPr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41E5B9" w14:textId="77777777" w:rsidR="0017402A" w:rsidRPr="00F1710B" w:rsidRDefault="0017402A" w:rsidP="00F47CB3">
            <w:pPr>
              <w:ind w:left="180" w:right="45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Autores/as (por orden de firma) </w:t>
            </w:r>
          </w:p>
        </w:tc>
        <w:tc>
          <w:tcPr>
            <w:tcW w:w="10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16C4B9" w14:textId="77777777" w:rsidR="0017402A" w:rsidRPr="00F1710B" w:rsidRDefault="0017402A" w:rsidP="00F47CB3">
            <w:pPr>
              <w:ind w:left="60" w:right="16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Título </w:t>
            </w:r>
          </w:p>
        </w:tc>
        <w:tc>
          <w:tcPr>
            <w:tcW w:w="20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85B0DE" w14:textId="77777777" w:rsidR="0017402A" w:rsidRPr="00F1710B" w:rsidRDefault="0017402A" w:rsidP="00F47CB3">
            <w:pPr>
              <w:ind w:left="90" w:right="135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N.º registro </w:t>
            </w:r>
          </w:p>
        </w:tc>
        <w:tc>
          <w:tcPr>
            <w:tcW w:w="10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DF0F50" w14:textId="77777777" w:rsidR="0017402A" w:rsidRPr="00F1710B" w:rsidRDefault="0017402A" w:rsidP="00F47CB3">
            <w:pPr>
              <w:ind w:left="90" w:right="12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Entidad titular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5B41A9" w14:textId="77777777" w:rsidR="0017402A" w:rsidRPr="00F1710B" w:rsidRDefault="0017402A" w:rsidP="00F47CB3">
            <w:pPr>
              <w:ind w:left="120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Países </w:t>
            </w:r>
          </w:p>
        </w:tc>
      </w:tr>
      <w:tr w:rsidR="0017402A" w:rsidRPr="00F1710B" w14:paraId="32FF38D1" w14:textId="77777777" w:rsidTr="00F1710B">
        <w:trPr>
          <w:trHeight w:val="255"/>
          <w:jc w:val="center"/>
        </w:trPr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289E4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4CAECF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DB0AB4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36442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E15ED0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3AD3D6C4" w14:textId="77777777" w:rsidTr="00F1710B">
        <w:trPr>
          <w:trHeight w:val="240"/>
          <w:jc w:val="center"/>
        </w:trPr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33691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5375E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DF74AF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8C663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3B3E5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</w:tbl>
    <w:bookmarkEnd w:id="0"/>
    <w:p w14:paraId="6BE2EF66" w14:textId="77777777" w:rsidR="0017402A" w:rsidRDefault="0017402A" w:rsidP="0017402A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00CF2957">
        <w:rPr>
          <w:rFonts w:ascii="Arial" w:hAnsi="Arial" w:cs="Arial"/>
          <w:sz w:val="18"/>
          <w:szCs w:val="18"/>
          <w:lang w:eastAsia="es-ES"/>
        </w:rPr>
        <w:t> </w:t>
      </w:r>
    </w:p>
    <w:p w14:paraId="7E62CA5F" w14:textId="24ACC786" w:rsidR="00DE57E1" w:rsidRPr="0017402A" w:rsidRDefault="00DE57E1" w:rsidP="0017402A">
      <w:pPr>
        <w:rPr>
          <w:rFonts w:ascii="Arial" w:hAnsi="Arial" w:cs="Arial"/>
          <w:sz w:val="18"/>
          <w:szCs w:val="18"/>
          <w:lang w:eastAsia="es-ES"/>
        </w:rPr>
      </w:pPr>
    </w:p>
    <w:sectPr w:rsidR="00DE57E1" w:rsidRPr="0017402A" w:rsidSect="00F1710B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A5C1B"/>
    <w:rsid w:val="000B43E5"/>
    <w:rsid w:val="000E523E"/>
    <w:rsid w:val="000F3AE1"/>
    <w:rsid w:val="0013037E"/>
    <w:rsid w:val="0013519B"/>
    <w:rsid w:val="00140455"/>
    <w:rsid w:val="00141132"/>
    <w:rsid w:val="00160A91"/>
    <w:rsid w:val="0017402A"/>
    <w:rsid w:val="001A2878"/>
    <w:rsid w:val="001D00C8"/>
    <w:rsid w:val="00223A48"/>
    <w:rsid w:val="002576CA"/>
    <w:rsid w:val="002666B8"/>
    <w:rsid w:val="00287682"/>
    <w:rsid w:val="002B04AB"/>
    <w:rsid w:val="002B1DFC"/>
    <w:rsid w:val="002C2882"/>
    <w:rsid w:val="002C59AD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4036E4"/>
    <w:rsid w:val="00440340"/>
    <w:rsid w:val="00450609"/>
    <w:rsid w:val="0045540A"/>
    <w:rsid w:val="00460BB1"/>
    <w:rsid w:val="00461B43"/>
    <w:rsid w:val="0047407C"/>
    <w:rsid w:val="00477366"/>
    <w:rsid w:val="00481309"/>
    <w:rsid w:val="004B4704"/>
    <w:rsid w:val="004C05FD"/>
    <w:rsid w:val="004E0B7E"/>
    <w:rsid w:val="00527A56"/>
    <w:rsid w:val="00537B06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5A84"/>
    <w:rsid w:val="006D662B"/>
    <w:rsid w:val="006E14D3"/>
    <w:rsid w:val="006F778A"/>
    <w:rsid w:val="007142D0"/>
    <w:rsid w:val="00726C82"/>
    <w:rsid w:val="00746543"/>
    <w:rsid w:val="00775FC8"/>
    <w:rsid w:val="007939DE"/>
    <w:rsid w:val="00795526"/>
    <w:rsid w:val="00796488"/>
    <w:rsid w:val="007A66CA"/>
    <w:rsid w:val="007C6E5F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F2A47"/>
    <w:rsid w:val="00A460F8"/>
    <w:rsid w:val="00A505B6"/>
    <w:rsid w:val="00A5094F"/>
    <w:rsid w:val="00A619FD"/>
    <w:rsid w:val="00AE419E"/>
    <w:rsid w:val="00AF2BA0"/>
    <w:rsid w:val="00B15143"/>
    <w:rsid w:val="00B356AB"/>
    <w:rsid w:val="00B43832"/>
    <w:rsid w:val="00B565C7"/>
    <w:rsid w:val="00B96A3E"/>
    <w:rsid w:val="00BA1334"/>
    <w:rsid w:val="00BA2F83"/>
    <w:rsid w:val="00BA5C4C"/>
    <w:rsid w:val="00BF0431"/>
    <w:rsid w:val="00C43E5F"/>
    <w:rsid w:val="00C46D44"/>
    <w:rsid w:val="00C51FF4"/>
    <w:rsid w:val="00C81692"/>
    <w:rsid w:val="00CD0701"/>
    <w:rsid w:val="00CD22B7"/>
    <w:rsid w:val="00CF2957"/>
    <w:rsid w:val="00CF5BC4"/>
    <w:rsid w:val="00CF65BE"/>
    <w:rsid w:val="00D14A7A"/>
    <w:rsid w:val="00D41727"/>
    <w:rsid w:val="00D55215"/>
    <w:rsid w:val="00DE57E1"/>
    <w:rsid w:val="00E0716F"/>
    <w:rsid w:val="00E07D1A"/>
    <w:rsid w:val="00E214A4"/>
    <w:rsid w:val="00E61985"/>
    <w:rsid w:val="00E74AD9"/>
    <w:rsid w:val="00EA5B3A"/>
    <w:rsid w:val="00EB654F"/>
    <w:rsid w:val="00EE3A59"/>
    <w:rsid w:val="00F1710B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F1710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F1710B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F1710B"/>
  </w:style>
  <w:style w:type="paragraph" w:customStyle="1" w:styleId="paragraph">
    <w:name w:val="paragraph"/>
    <w:basedOn w:val="Normal"/>
    <w:rsid w:val="00160A9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60A91"/>
  </w:style>
  <w:style w:type="character" w:customStyle="1" w:styleId="eop">
    <w:name w:val="eop"/>
    <w:basedOn w:val="Fuentedeprrafopredeter"/>
    <w:rsid w:val="00160A91"/>
  </w:style>
  <w:style w:type="paragraph" w:customStyle="1" w:styleId="Default">
    <w:name w:val="Default"/>
    <w:rsid w:val="0016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60A91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A5094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BB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43A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3AF7"/>
    <w:rPr>
      <w:lang w:val="es-ES_tradnl"/>
    </w:rPr>
  </w:style>
  <w:style w:type="character" w:customStyle="1" w:styleId="tabchar">
    <w:name w:val="tabchar"/>
    <w:basedOn w:val="Fuentedeprrafopredeter"/>
    <w:rsid w:val="00223A48"/>
  </w:style>
  <w:style w:type="character" w:customStyle="1" w:styleId="Ttulo3Car">
    <w:name w:val="Título 3 Car"/>
    <w:basedOn w:val="Fuentedeprrafopredeter"/>
    <w:link w:val="Ttulo3"/>
    <w:rsid w:val="00F1710B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F1710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F1710B"/>
  </w:style>
  <w:style w:type="paragraph" w:customStyle="1" w:styleId="BOPVDetalle">
    <w:name w:val="BOPVDetalle"/>
    <w:rsid w:val="00F1710B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F1710B"/>
  </w:style>
  <w:style w:type="paragraph" w:customStyle="1" w:styleId="BOPVAnexoFinal">
    <w:name w:val="BOPVAnexoFinal"/>
    <w:basedOn w:val="BOPVDetalle"/>
    <w:rsid w:val="00F1710B"/>
  </w:style>
  <w:style w:type="paragraph" w:customStyle="1" w:styleId="BOPVCapitulo">
    <w:name w:val="BOPVCapitulo"/>
    <w:basedOn w:val="BOPVDetalle"/>
    <w:autoRedefine/>
    <w:rsid w:val="00F1710B"/>
  </w:style>
  <w:style w:type="paragraph" w:customStyle="1" w:styleId="BOPVClave">
    <w:name w:val="BOPVClave"/>
    <w:basedOn w:val="BOPVDetalle"/>
    <w:rsid w:val="00F1710B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F1710B"/>
    <w:pPr>
      <w:jc w:val="left"/>
    </w:pPr>
  </w:style>
  <w:style w:type="paragraph" w:customStyle="1" w:styleId="BOPVFirmaLugFec">
    <w:name w:val="BOPVFirmaLugFec"/>
    <w:basedOn w:val="BOPVDetalle"/>
    <w:rsid w:val="00F1710B"/>
  </w:style>
  <w:style w:type="paragraph" w:customStyle="1" w:styleId="BOPVFirmaNombre">
    <w:name w:val="BOPVFirmaNombre"/>
    <w:basedOn w:val="BOPVDetalle"/>
    <w:rsid w:val="00F1710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F1710B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F1710B"/>
    <w:pPr>
      <w:jc w:val="center"/>
    </w:pPr>
  </w:style>
  <w:style w:type="paragraph" w:customStyle="1" w:styleId="BOPVNombreLehen2">
    <w:name w:val="BOPVNombreLehen2"/>
    <w:basedOn w:val="BOPVFirmaNombre"/>
    <w:rsid w:val="00F1710B"/>
    <w:pPr>
      <w:jc w:val="right"/>
    </w:pPr>
  </w:style>
  <w:style w:type="paragraph" w:customStyle="1" w:styleId="BOPVNumeroBoletin">
    <w:name w:val="BOPVNumeroBoletin"/>
    <w:basedOn w:val="BOPVDetalle"/>
    <w:rsid w:val="00F1710B"/>
  </w:style>
  <w:style w:type="paragraph" w:customStyle="1" w:styleId="BOPVOrden">
    <w:name w:val="BOPVOrden"/>
    <w:basedOn w:val="BOPVDetalle"/>
    <w:rsid w:val="00F1710B"/>
  </w:style>
  <w:style w:type="paragraph" w:customStyle="1" w:styleId="BOPVOrganismo">
    <w:name w:val="BOPVOrganismo"/>
    <w:basedOn w:val="BOPVDetalle"/>
    <w:rsid w:val="00F1710B"/>
    <w:rPr>
      <w:caps/>
    </w:rPr>
  </w:style>
  <w:style w:type="paragraph" w:customStyle="1" w:styleId="BOPVPuestoLehen1">
    <w:name w:val="BOPVPuestoLehen1"/>
    <w:basedOn w:val="BOPVFirmaPuesto"/>
    <w:rsid w:val="00F1710B"/>
    <w:pPr>
      <w:jc w:val="center"/>
    </w:pPr>
  </w:style>
  <w:style w:type="paragraph" w:customStyle="1" w:styleId="BOPVPuestoLehen2">
    <w:name w:val="BOPVPuestoLehen2"/>
    <w:basedOn w:val="BOPVFirmaPuesto"/>
    <w:rsid w:val="00F1710B"/>
    <w:pPr>
      <w:jc w:val="right"/>
    </w:pPr>
  </w:style>
  <w:style w:type="paragraph" w:customStyle="1" w:styleId="BOPVSeccion">
    <w:name w:val="BOPVSeccion"/>
    <w:basedOn w:val="BOPVDetalle"/>
    <w:rsid w:val="00F1710B"/>
    <w:rPr>
      <w:caps/>
    </w:rPr>
  </w:style>
  <w:style w:type="paragraph" w:customStyle="1" w:styleId="BOPVSubseccion">
    <w:name w:val="BOPVSubseccion"/>
    <w:basedOn w:val="BOPVDetalle"/>
    <w:rsid w:val="00F1710B"/>
  </w:style>
  <w:style w:type="paragraph" w:customStyle="1" w:styleId="BOPVSumarioEuskera">
    <w:name w:val="BOPVSumarioEuskera"/>
    <w:basedOn w:val="BOPV"/>
    <w:rsid w:val="00F1710B"/>
  </w:style>
  <w:style w:type="paragraph" w:customStyle="1" w:styleId="BOPVSumarioOrden">
    <w:name w:val="BOPVSumarioOrden"/>
    <w:basedOn w:val="BOPV"/>
    <w:rsid w:val="00F1710B"/>
  </w:style>
  <w:style w:type="paragraph" w:customStyle="1" w:styleId="BOPVSumarioOrganismo">
    <w:name w:val="BOPVSumarioOrganismo"/>
    <w:basedOn w:val="BOPV"/>
    <w:rsid w:val="00F1710B"/>
  </w:style>
  <w:style w:type="paragraph" w:customStyle="1" w:styleId="BOPVSumarioSeccion">
    <w:name w:val="BOPVSumarioSeccion"/>
    <w:basedOn w:val="BOPV"/>
    <w:rsid w:val="00F1710B"/>
  </w:style>
  <w:style w:type="paragraph" w:customStyle="1" w:styleId="BOPVSumarioSubseccion">
    <w:name w:val="BOPVSumarioSubseccion"/>
    <w:basedOn w:val="BOPV"/>
    <w:rsid w:val="00F1710B"/>
  </w:style>
  <w:style w:type="paragraph" w:customStyle="1" w:styleId="BOPVSumarioTitulo">
    <w:name w:val="BOPVSumarioTitulo"/>
    <w:basedOn w:val="BOPV"/>
    <w:rsid w:val="00F1710B"/>
  </w:style>
  <w:style w:type="paragraph" w:customStyle="1" w:styleId="BOPVTitulo">
    <w:name w:val="BOPVTitulo"/>
    <w:basedOn w:val="BOPVDetalle"/>
    <w:rsid w:val="00F1710B"/>
    <w:pPr>
      <w:ind w:left="425" w:hanging="425"/>
    </w:pPr>
  </w:style>
  <w:style w:type="paragraph" w:customStyle="1" w:styleId="BOPVClaveSin">
    <w:name w:val="BOPVClaveSin"/>
    <w:basedOn w:val="BOPVDetalle"/>
    <w:qFormat/>
    <w:rsid w:val="00F1710B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F1710B"/>
    <w:rPr>
      <w:caps w:val="0"/>
    </w:rPr>
  </w:style>
  <w:style w:type="paragraph" w:customStyle="1" w:styleId="TituloBOPV">
    <w:name w:val="TituloBOPV"/>
    <w:basedOn w:val="BOPVDetalle"/>
    <w:rsid w:val="00F1710B"/>
  </w:style>
  <w:style w:type="paragraph" w:customStyle="1" w:styleId="BOPVLista">
    <w:name w:val="BOPVLista"/>
    <w:basedOn w:val="BOPVDetalle"/>
    <w:rsid w:val="00F1710B"/>
    <w:pPr>
      <w:contextualSpacing/>
    </w:pPr>
  </w:style>
  <w:style w:type="paragraph" w:customStyle="1" w:styleId="BOPVClaveMinusculas">
    <w:name w:val="BOPVClaveMinusculas"/>
    <w:basedOn w:val="BOPVClave"/>
    <w:rsid w:val="00F1710B"/>
    <w:rPr>
      <w:caps w:val="0"/>
    </w:rPr>
  </w:style>
  <w:style w:type="paragraph" w:customStyle="1" w:styleId="BOPVDetalle1">
    <w:name w:val="BOPVDetalle1"/>
    <w:basedOn w:val="BOPVDetalle"/>
    <w:rsid w:val="00F1710B"/>
    <w:pPr>
      <w:ind w:left="425"/>
    </w:pPr>
  </w:style>
  <w:style w:type="paragraph" w:customStyle="1" w:styleId="BOPVDetalle2">
    <w:name w:val="BOPVDetalle2"/>
    <w:basedOn w:val="BOPVDetalle1"/>
    <w:rsid w:val="00F1710B"/>
    <w:pPr>
      <w:ind w:left="709"/>
    </w:pPr>
  </w:style>
  <w:style w:type="paragraph" w:customStyle="1" w:styleId="BOPVDetalle3">
    <w:name w:val="BOPVDetalle3"/>
    <w:basedOn w:val="BOPVDetalle2"/>
    <w:rsid w:val="00F1710B"/>
    <w:pPr>
      <w:ind w:left="992"/>
    </w:pPr>
  </w:style>
  <w:style w:type="paragraph" w:customStyle="1" w:styleId="BOPVDetalle4">
    <w:name w:val="BOPVDetalle4"/>
    <w:basedOn w:val="BOPVDetalle3"/>
    <w:rsid w:val="00F1710B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opezva\Documents\BOPV\BOPV%20-%20Subvenci&#243;n%20Safera%20(Saf&#8364;ra)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1" ma:contentTypeDescription="Create a new document." ma:contentTypeScope="" ma:versionID="ca51421b53898db89c17afe26a9f4a83">
  <xsd:schema xmlns:xsd="http://www.w3.org/2001/XMLSchema" xmlns:xs="http://www.w3.org/2001/XMLSchema" xmlns:p="http://schemas.microsoft.com/office/2006/metadata/properties" xmlns:ns3="17b6a46a-2eed-4c2b-a98b-e1156701bf30" targetNamespace="http://schemas.microsoft.com/office/2006/metadata/properties" ma:root="true" ma:fieldsID="d388c1d15f9429957e7b33f86abf24a8" ns3:_="">
    <xsd:import namespace="17b6a46a-2eed-4c2b-a98b-e1156701bf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81EA3-710E-4D6A-A645-A626D5653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19793-367D-4443-B6E8-8C2B24226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187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López Vázquez, Zuriñe</cp:lastModifiedBy>
  <cp:revision>16</cp:revision>
  <dcterms:created xsi:type="dcterms:W3CDTF">2023-03-16T10:35:00Z</dcterms:created>
  <dcterms:modified xsi:type="dcterms:W3CDTF">2023-05-05T14:29:00Z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