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3777" w14:textId="1643C199" w:rsidR="007E4727" w:rsidRPr="00F361C0" w:rsidRDefault="007E4727" w:rsidP="00C27D87">
      <w:pPr>
        <w:jc w:val="center"/>
        <w:rPr>
          <w:rFonts w:ascii="Arial" w:hAnsi="Arial" w:cs="Arial"/>
          <w:lang w:val="eu-ES"/>
        </w:rPr>
      </w:pPr>
      <w:r w:rsidRPr="00F361C0">
        <w:rPr>
          <w:rFonts w:ascii="Arial" w:hAnsi="Arial" w:cs="Arial"/>
          <w:b/>
          <w:lang w:val="eu-ES"/>
        </w:rPr>
        <w:t>GASTROBIKAIN 202</w:t>
      </w:r>
      <w:r w:rsidR="00D74440">
        <w:rPr>
          <w:rFonts w:ascii="Arial" w:hAnsi="Arial" w:cs="Arial"/>
          <w:b/>
          <w:lang w:val="eu-ES"/>
        </w:rPr>
        <w:t>4</w:t>
      </w:r>
      <w:r w:rsidRPr="00F361C0">
        <w:rPr>
          <w:rFonts w:ascii="Arial" w:hAnsi="Arial" w:cs="Arial"/>
          <w:lang w:val="eu-ES"/>
        </w:rPr>
        <w:t xml:space="preserve"> KALITATE GASTRONOMIKOA SUSTATZEKO PROGRAMAREN MINIMIS ARAUBIDEAN JASOTAKO LAGUNTZAK</w:t>
      </w:r>
    </w:p>
    <w:p w14:paraId="7DED11BE" w14:textId="4B0AFCFB" w:rsidR="007E4727" w:rsidRPr="00F361C0" w:rsidRDefault="007E4727" w:rsidP="007E4727">
      <w:pPr>
        <w:jc w:val="center"/>
        <w:rPr>
          <w:rFonts w:ascii="Arial" w:hAnsi="Arial" w:cs="Arial"/>
          <w:sz w:val="18"/>
          <w:szCs w:val="18"/>
          <w:lang w:val="eu-ES"/>
        </w:rPr>
      </w:pPr>
      <w:r w:rsidRPr="00F361C0">
        <w:rPr>
          <w:rFonts w:ascii="Arial" w:hAnsi="Arial" w:cs="Arial"/>
          <w:sz w:val="18"/>
          <w:szCs w:val="18"/>
          <w:lang w:val="eu-ES"/>
        </w:rPr>
        <w:t xml:space="preserve"> (Ekonomiaren Garapen, Jasangarritasun </w:t>
      </w:r>
      <w:r w:rsidR="005A42ED">
        <w:rPr>
          <w:rFonts w:ascii="Arial" w:hAnsi="Arial" w:cs="Arial"/>
          <w:sz w:val="18"/>
          <w:szCs w:val="18"/>
          <w:lang w:val="eu-ES"/>
        </w:rPr>
        <w:t xml:space="preserve">eta Ingurumeneko </w:t>
      </w:r>
      <w:r w:rsidR="005A42ED" w:rsidRPr="0090684F">
        <w:rPr>
          <w:rFonts w:ascii="Arial" w:hAnsi="Arial" w:cs="Arial"/>
          <w:sz w:val="18"/>
          <w:szCs w:val="18"/>
          <w:lang w:val="eu-ES"/>
        </w:rPr>
        <w:t>sailburuaren 202</w:t>
      </w:r>
      <w:r w:rsidR="00D74440">
        <w:rPr>
          <w:rFonts w:ascii="Arial" w:hAnsi="Arial" w:cs="Arial"/>
          <w:sz w:val="18"/>
          <w:szCs w:val="18"/>
          <w:lang w:val="eu-ES"/>
        </w:rPr>
        <w:t>4</w:t>
      </w:r>
      <w:r w:rsidR="005A42ED" w:rsidRPr="0090684F">
        <w:rPr>
          <w:rFonts w:ascii="Arial" w:hAnsi="Arial" w:cs="Arial"/>
          <w:sz w:val="18"/>
          <w:szCs w:val="18"/>
          <w:lang w:val="eu-ES"/>
        </w:rPr>
        <w:t xml:space="preserve">ko irailaren </w:t>
      </w:r>
      <w:r w:rsidR="00D74440">
        <w:rPr>
          <w:rFonts w:ascii="Arial" w:hAnsi="Arial" w:cs="Arial"/>
          <w:sz w:val="18"/>
          <w:szCs w:val="18"/>
          <w:lang w:val="eu-ES"/>
        </w:rPr>
        <w:t>10e</w:t>
      </w:r>
      <w:r w:rsidR="005A42ED" w:rsidRPr="0090684F">
        <w:rPr>
          <w:rFonts w:ascii="Arial" w:hAnsi="Arial" w:cs="Arial"/>
          <w:sz w:val="18"/>
          <w:szCs w:val="18"/>
          <w:lang w:val="eu-ES"/>
        </w:rPr>
        <w:t>ko Agindua</w:t>
      </w:r>
      <w:r w:rsidRPr="0090684F">
        <w:rPr>
          <w:rFonts w:ascii="Arial" w:hAnsi="Arial" w:cs="Arial"/>
          <w:sz w:val="18"/>
          <w:szCs w:val="18"/>
          <w:lang w:val="eu-ES"/>
        </w:rPr>
        <w:t>)</w:t>
      </w:r>
    </w:p>
    <w:p w14:paraId="32DC545C" w14:textId="499D0D09" w:rsidR="007E4727" w:rsidRPr="00F361C0" w:rsidRDefault="007E4727" w:rsidP="008718B9">
      <w:pPr>
        <w:rPr>
          <w:rFonts w:ascii="Arial" w:hAnsi="Arial" w:cs="Arial"/>
          <w:b/>
          <w:lang w:val="eu-ES"/>
        </w:rPr>
      </w:pPr>
    </w:p>
    <w:p w14:paraId="2909F447" w14:textId="77777777" w:rsidR="007E4727" w:rsidRPr="00F361C0" w:rsidRDefault="007E4727" w:rsidP="008718B9">
      <w:pPr>
        <w:rPr>
          <w:rFonts w:ascii="Arial" w:hAnsi="Arial" w:cs="Arial"/>
          <w:b/>
          <w:lang w:val="eu-ES"/>
        </w:rPr>
      </w:pPr>
    </w:p>
    <w:p w14:paraId="11423A02" w14:textId="05852AF7" w:rsidR="008718B9" w:rsidRPr="00F361C0" w:rsidRDefault="007E4727" w:rsidP="008718B9">
      <w:pPr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lang w:val="eu-ES"/>
        </w:rPr>
        <w:t>Es</w:t>
      </w:r>
      <w:r w:rsidR="008718B9" w:rsidRPr="00F361C0">
        <w:rPr>
          <w:rFonts w:ascii="Arial" w:hAnsi="Arial" w:cs="Arial"/>
          <w:b/>
          <w:lang w:val="eu-ES"/>
        </w:rPr>
        <w:t xml:space="preserve">pediente </w:t>
      </w:r>
      <w:r w:rsidRPr="00F361C0">
        <w:rPr>
          <w:rFonts w:ascii="Arial" w:hAnsi="Arial" w:cs="Arial"/>
          <w:b/>
          <w:lang w:val="eu-ES"/>
        </w:rPr>
        <w:t>zk</w:t>
      </w:r>
      <w:r w:rsidR="005A42ED">
        <w:rPr>
          <w:rFonts w:ascii="Arial" w:hAnsi="Arial" w:cs="Arial"/>
          <w:b/>
          <w:lang w:val="eu-ES"/>
        </w:rPr>
        <w:t>.</w:t>
      </w:r>
      <w:r w:rsidR="008718B9" w:rsidRPr="00F361C0">
        <w:rPr>
          <w:rFonts w:ascii="Arial" w:hAnsi="Arial" w:cs="Arial"/>
          <w:b/>
          <w:lang w:val="eu-ES"/>
        </w:rPr>
        <w:t xml:space="preserve">: </w:t>
      </w:r>
    </w:p>
    <w:p w14:paraId="34B81AF8" w14:textId="77777777" w:rsidR="00786729" w:rsidRPr="00F361C0" w:rsidRDefault="00786729" w:rsidP="008718B9">
      <w:pPr>
        <w:rPr>
          <w:rFonts w:ascii="Arial" w:hAnsi="Arial" w:cs="Arial"/>
          <w:lang w:val="eu-ES"/>
        </w:rPr>
      </w:pPr>
    </w:p>
    <w:p w14:paraId="6E578497" w14:textId="239A98FD" w:rsidR="007E4727" w:rsidRPr="00F361C0" w:rsidRDefault="00D306F5" w:rsidP="008718B9">
      <w:pPr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lang w:val="eu-ES"/>
        </w:rPr>
        <w:t>Enti</w:t>
      </w:r>
      <w:r w:rsidR="007E4727" w:rsidRPr="00F361C0">
        <w:rPr>
          <w:rFonts w:ascii="Arial" w:hAnsi="Arial" w:cs="Arial"/>
          <w:b/>
          <w:lang w:val="eu-ES"/>
        </w:rPr>
        <w:t>tate edo pertsona eskatzailea:</w:t>
      </w:r>
    </w:p>
    <w:p w14:paraId="1EC5A0E9" w14:textId="77777777" w:rsidR="008718B9" w:rsidRPr="00F361C0" w:rsidRDefault="008718B9" w:rsidP="008718B9">
      <w:pPr>
        <w:rPr>
          <w:rFonts w:ascii="Arial" w:hAnsi="Arial" w:cs="Arial"/>
          <w:b/>
          <w:lang w:val="eu-ES"/>
        </w:rPr>
      </w:pPr>
    </w:p>
    <w:p w14:paraId="0B457C15" w14:textId="77777777" w:rsidR="00977336" w:rsidRPr="00F361C0" w:rsidRDefault="00977336" w:rsidP="00977336">
      <w:pPr>
        <w:jc w:val="center"/>
        <w:rPr>
          <w:rFonts w:ascii="Arial" w:hAnsi="Arial" w:cs="Arial"/>
          <w:b/>
          <w:u w:val="single"/>
          <w:lang w:val="eu-ES"/>
        </w:rPr>
      </w:pPr>
    </w:p>
    <w:p w14:paraId="36D1D6AC" w14:textId="457051B6" w:rsidR="00E74E4C" w:rsidRPr="00F361C0" w:rsidRDefault="00977336" w:rsidP="00977336">
      <w:pPr>
        <w:jc w:val="center"/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u w:val="single"/>
          <w:lang w:val="eu-ES"/>
        </w:rPr>
        <w:t>Egindako inbertsioengatiko diru-laguntza ordaintzeko eskaera</w:t>
      </w:r>
      <w:r w:rsidRPr="00F361C0">
        <w:rPr>
          <w:rFonts w:ascii="Arial" w:hAnsi="Arial" w:cs="Arial"/>
          <w:b/>
          <w:u w:val="single"/>
          <w:lang w:val="eu-ES"/>
        </w:rPr>
        <w:br/>
      </w:r>
    </w:p>
    <w:p w14:paraId="504D666E" w14:textId="02291DD6" w:rsidR="00B02F45" w:rsidRPr="00F361C0" w:rsidRDefault="00977336" w:rsidP="008718B9">
      <w:pPr>
        <w:rPr>
          <w:rFonts w:ascii="Arial" w:hAnsi="Arial" w:cs="Arial"/>
          <w:lang w:val="eu-ES"/>
        </w:rPr>
      </w:pPr>
      <w:r w:rsidRPr="00F361C0">
        <w:rPr>
          <w:rFonts w:ascii="Arial" w:hAnsi="Arial" w:cs="Arial"/>
          <w:lang w:val="eu-ES"/>
        </w:rPr>
        <w:t xml:space="preserve">Agindu </w:t>
      </w:r>
      <w:r w:rsidRPr="0090684F">
        <w:rPr>
          <w:rFonts w:ascii="Arial" w:hAnsi="Arial" w:cs="Arial"/>
          <w:lang w:val="eu-ES"/>
        </w:rPr>
        <w:t>horren 17. oinarria</w:t>
      </w:r>
      <w:r w:rsidR="005A42ED" w:rsidRPr="0090684F">
        <w:rPr>
          <w:rFonts w:ascii="Arial" w:hAnsi="Arial" w:cs="Arial"/>
          <w:lang w:val="eu-ES"/>
        </w:rPr>
        <w:t xml:space="preserve">ren </w:t>
      </w:r>
      <w:r w:rsidR="005A42ED">
        <w:rPr>
          <w:rFonts w:ascii="Arial" w:hAnsi="Arial" w:cs="Arial"/>
          <w:lang w:val="eu-ES"/>
        </w:rPr>
        <w:t>arabera, egindako jarduerak</w:t>
      </w:r>
      <w:r w:rsidRPr="00F361C0">
        <w:rPr>
          <w:rFonts w:ascii="Arial" w:hAnsi="Arial" w:cs="Arial"/>
          <w:lang w:val="eu-ES"/>
        </w:rPr>
        <w:t xml:space="preserve"> ordaintzeko eskaera aurkeztu zen, eta agiri hauek aurkeztu ziren:</w:t>
      </w:r>
      <w:r w:rsidRPr="00F361C0">
        <w:rPr>
          <w:rFonts w:ascii="Arial" w:hAnsi="Arial" w:cs="Arial"/>
          <w:lang w:val="eu-ES"/>
        </w:rPr>
        <w:br/>
      </w:r>
    </w:p>
    <w:p w14:paraId="2B2567C8" w14:textId="083D0A80" w:rsidR="00E74E4C" w:rsidRPr="00F361C0" w:rsidRDefault="00D74440" w:rsidP="00E74E4C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336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E74E4C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Egindako jardueren justifikazio-memoria</w:t>
      </w:r>
    </w:p>
    <w:p w14:paraId="550B2179" w14:textId="70CF932E" w:rsidR="00E74E4C" w:rsidRPr="00F361C0" w:rsidRDefault="00D74440" w:rsidP="00977336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53170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336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977336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5A42ED">
        <w:rPr>
          <w:rFonts w:ascii="Arial" w:hAnsi="Arial" w:cs="Arial"/>
          <w:lang w:val="eu-ES"/>
        </w:rPr>
        <w:t>F</w:t>
      </w:r>
      <w:r w:rsidR="00977336" w:rsidRPr="00F361C0">
        <w:rPr>
          <w:rFonts w:ascii="Arial" w:hAnsi="Arial" w:cs="Arial"/>
          <w:lang w:val="eu-ES"/>
        </w:rPr>
        <w:t>akturen kuadroa</w:t>
      </w:r>
    </w:p>
    <w:p w14:paraId="270FF32E" w14:textId="2C07137A" w:rsidR="00E74E4C" w:rsidRPr="00F361C0" w:rsidRDefault="00D74440" w:rsidP="00E74E4C">
      <w:pPr>
        <w:ind w:firstLine="708"/>
        <w:rPr>
          <w:rFonts w:ascii="Arial" w:hAnsi="Arial" w:cs="Arial"/>
          <w:szCs w:val="22"/>
          <w:lang w:val="eu-ES" w:eastAsia="en-U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4C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E74E4C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Jatorrizko fakturak eta ordainketen frogagiriak</w:t>
      </w:r>
    </w:p>
    <w:p w14:paraId="7AB5FD6F" w14:textId="1268FE56" w:rsidR="00B02F45" w:rsidRPr="00F361C0" w:rsidRDefault="00977336" w:rsidP="00F361C0">
      <w:pPr>
        <w:ind w:firstLine="708"/>
        <w:rPr>
          <w:rFonts w:ascii="Arial" w:hAnsi="Arial" w:cs="Arial"/>
          <w:szCs w:val="22"/>
          <w:lang w:val="eu-ES" w:eastAsia="en-US"/>
        </w:rPr>
      </w:pPr>
      <w:r w:rsidRPr="00F361C0">
        <w:rPr>
          <w:rFonts w:ascii="Arial" w:hAnsi="Arial" w:cs="Arial"/>
          <w:lang w:val="eu-ES"/>
        </w:rPr>
        <w:br/>
        <w:t xml:space="preserve">Era berean, </w:t>
      </w:r>
      <w:r w:rsidR="00F361C0">
        <w:rPr>
          <w:rFonts w:ascii="Arial" w:hAnsi="Arial" w:cs="Arial"/>
          <w:lang w:val="eu-ES"/>
        </w:rPr>
        <w:t>………………………………</w:t>
      </w:r>
      <w:r w:rsidR="005A42ED">
        <w:rPr>
          <w:rFonts w:ascii="Arial" w:hAnsi="Arial" w:cs="Arial"/>
          <w:lang w:val="eu-ES"/>
        </w:rPr>
        <w:t>-k,</w:t>
      </w:r>
      <w:r w:rsidRPr="00F361C0">
        <w:rPr>
          <w:rFonts w:ascii="Arial" w:hAnsi="Arial" w:cs="Arial"/>
          <w:lang w:val="eu-ES"/>
        </w:rPr>
        <w:t xml:space="preserve"> enpresaren legezko ordezkari gisa</w:t>
      </w:r>
      <w:r w:rsidR="005A42ED">
        <w:rPr>
          <w:rFonts w:ascii="Arial" w:hAnsi="Arial" w:cs="Arial"/>
          <w:lang w:val="eu-ES"/>
        </w:rPr>
        <w:t xml:space="preserve"> eta ……………………………… NAN zenbakiarekin, honako hau ADIERAZTEN DU</w:t>
      </w:r>
      <w:r w:rsidRPr="00F361C0">
        <w:rPr>
          <w:rFonts w:ascii="Arial" w:hAnsi="Arial" w:cs="Arial"/>
          <w:lang w:val="eu-ES"/>
        </w:rPr>
        <w:t>:</w:t>
      </w:r>
      <w:r w:rsidRPr="00F361C0">
        <w:rPr>
          <w:rFonts w:ascii="Arial" w:hAnsi="Arial" w:cs="Arial"/>
          <w:lang w:val="eu-ES"/>
        </w:rPr>
        <w:br/>
      </w:r>
    </w:p>
    <w:p w14:paraId="1C23D2FF" w14:textId="76D2C719" w:rsidR="00124C72" w:rsidRPr="00F361C0" w:rsidRDefault="00D74440" w:rsidP="00124C72">
      <w:pPr>
        <w:ind w:firstLine="708"/>
        <w:rPr>
          <w:rFonts w:ascii="Arial" w:hAnsi="Arial" w:cs="Arial"/>
          <w:szCs w:val="22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8F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124C7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Pertsona edo erakunde eskatzaileak dagokion Foru eta/edo Estatuko Ogasunarekiko zerga-betebeharrak egunean izatea (1).</w:t>
      </w:r>
    </w:p>
    <w:p w14:paraId="3B69DB5C" w14:textId="0FAC9479" w:rsidR="00124C72" w:rsidRPr="00F361C0" w:rsidRDefault="00D74440" w:rsidP="00124C72">
      <w:pPr>
        <w:ind w:firstLine="708"/>
        <w:rPr>
          <w:rFonts w:ascii="Arial" w:hAnsi="Arial" w:cs="Arial"/>
          <w:szCs w:val="22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124C7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Pertsona edo erakunde eskatzaileak Gizarte Segurantzarekiko ordainketak egunean izatea (1).</w:t>
      </w:r>
    </w:p>
    <w:p w14:paraId="7739908F" w14:textId="60F1DA65" w:rsidR="00977336" w:rsidRPr="00F361C0" w:rsidRDefault="00D74440" w:rsidP="00E67962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 </w:t>
      </w:r>
      <w:r w:rsidR="00977336" w:rsidRPr="00F361C0">
        <w:rPr>
          <w:rFonts w:ascii="Arial" w:hAnsi="Arial" w:cs="Arial"/>
          <w:lang w:val="eu-ES"/>
        </w:rPr>
        <w:t>Fakturak eta ordainketa justifikatzen duten gainerako dokumentuak ez direla aurkeztu diruz lagun daitezkeen beste programa batzuk justifikatzeko (2)</w:t>
      </w:r>
      <w:r w:rsidR="005A42ED">
        <w:rPr>
          <w:rFonts w:ascii="Arial" w:hAnsi="Arial" w:cs="Arial"/>
          <w:lang w:val="eu-ES"/>
        </w:rPr>
        <w:t>.</w:t>
      </w:r>
    </w:p>
    <w:p w14:paraId="556E4656" w14:textId="340D311F" w:rsidR="0044458B" w:rsidRPr="00F361C0" w:rsidRDefault="00D74440" w:rsidP="00E67962">
      <w:pPr>
        <w:ind w:firstLine="708"/>
        <w:rPr>
          <w:rFonts w:ascii="Arial" w:hAnsi="Arial" w:cs="Arial"/>
          <w:sz w:val="20"/>
          <w:lang w:val="eu-ES" w:eastAsia="en-U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F361C0" w:rsidRPr="00F361C0">
        <w:rPr>
          <w:rFonts w:ascii="Arial" w:hAnsi="Arial" w:cs="Arial"/>
          <w:lang w:val="eu-ES"/>
        </w:rPr>
        <w:t xml:space="preserve">Hemen aurkeztutako fakturek eta ordainketaren gainerako frogagiriek laguntza jaso dutela, hau </w:t>
      </w:r>
      <w:r w:rsidR="005A42ED">
        <w:rPr>
          <w:rFonts w:ascii="Arial" w:hAnsi="Arial" w:cs="Arial"/>
          <w:lang w:val="eu-ES"/>
        </w:rPr>
        <w:t>da, diru-laguntzaren ehunekoa (%)</w:t>
      </w:r>
      <w:r w:rsidR="00F361C0" w:rsidRPr="00F361C0">
        <w:rPr>
          <w:rFonts w:ascii="Arial" w:hAnsi="Arial" w:cs="Arial"/>
          <w:lang w:val="eu-ES"/>
        </w:rPr>
        <w:t xml:space="preserve"> (3)</w:t>
      </w:r>
      <w:r w:rsidR="005A42ED">
        <w:rPr>
          <w:rFonts w:ascii="Arial" w:hAnsi="Arial" w:cs="Arial"/>
          <w:lang w:val="eu-ES"/>
        </w:rPr>
        <w:t>.</w:t>
      </w:r>
    </w:p>
    <w:p w14:paraId="356BBA88" w14:textId="79223B50" w:rsidR="008718B9" w:rsidRPr="00F361C0" w:rsidRDefault="00D74440" w:rsidP="00F361C0">
      <w:pPr>
        <w:ind w:firstLine="708"/>
        <w:rPr>
          <w:rFonts w:ascii="Arial" w:hAnsi="Arial" w:cs="Arial"/>
          <w:sz w:val="20"/>
          <w:lang w:val="eu-ES" w:eastAsia="en-U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F361C0" w:rsidRPr="00F361C0">
        <w:rPr>
          <w:rFonts w:ascii="Arial" w:hAnsi="Arial" w:cs="Arial"/>
          <w:lang w:val="eu-ES"/>
        </w:rPr>
        <w:t>Pertsona edo erakunde eskatzaileak egunean izatea diru-laguntzak itzultzeko betebeharren ordainketa (4)</w:t>
      </w:r>
      <w:r w:rsidR="005A42ED">
        <w:rPr>
          <w:rFonts w:ascii="Arial" w:hAnsi="Arial" w:cs="Arial"/>
          <w:lang w:val="eu-ES"/>
        </w:rPr>
        <w:t>.</w:t>
      </w:r>
      <w:r w:rsidR="00F361C0" w:rsidRPr="00F361C0">
        <w:rPr>
          <w:rFonts w:ascii="Arial" w:hAnsi="Arial" w:cs="Arial"/>
          <w:lang w:val="eu-ES"/>
        </w:rPr>
        <w:br/>
      </w:r>
    </w:p>
    <w:p w14:paraId="00DFBBA4" w14:textId="77777777" w:rsidR="002F1E91" w:rsidRPr="00F361C0" w:rsidRDefault="002F1E91" w:rsidP="008718B9">
      <w:pPr>
        <w:jc w:val="right"/>
        <w:rPr>
          <w:rFonts w:ascii="Arial" w:hAnsi="Arial" w:cs="Arial"/>
          <w:szCs w:val="22"/>
          <w:lang w:val="eu-ES"/>
        </w:rPr>
      </w:pPr>
    </w:p>
    <w:p w14:paraId="222E39F4" w14:textId="5F23E34E" w:rsidR="008718B9" w:rsidRPr="00F361C0" w:rsidRDefault="008718B9" w:rsidP="008718B9">
      <w:pPr>
        <w:jc w:val="right"/>
        <w:rPr>
          <w:rFonts w:ascii="Arial" w:hAnsi="Arial" w:cs="Arial"/>
          <w:szCs w:val="22"/>
          <w:lang w:val="eu-ES"/>
        </w:rPr>
      </w:pPr>
      <w:r w:rsidRPr="00F361C0">
        <w:rPr>
          <w:rFonts w:ascii="Arial" w:hAnsi="Arial" w:cs="Arial"/>
          <w:szCs w:val="22"/>
          <w:lang w:val="eu-ES"/>
        </w:rPr>
        <w:t>………</w:t>
      </w:r>
      <w:r w:rsidR="00040A00" w:rsidRPr="00F361C0">
        <w:rPr>
          <w:rFonts w:ascii="Arial" w:hAnsi="Arial" w:cs="Arial"/>
          <w:szCs w:val="22"/>
          <w:lang w:val="eu-ES"/>
        </w:rPr>
        <w:t>………………</w:t>
      </w:r>
      <w:r w:rsidR="00F361C0" w:rsidRPr="00F361C0">
        <w:rPr>
          <w:rFonts w:ascii="Arial" w:hAnsi="Arial" w:cs="Arial"/>
          <w:szCs w:val="22"/>
          <w:lang w:val="eu-ES"/>
        </w:rPr>
        <w:t>-n,</w:t>
      </w:r>
      <w:r w:rsidR="00040A00" w:rsidRPr="00F361C0">
        <w:rPr>
          <w:rFonts w:ascii="Arial" w:hAnsi="Arial" w:cs="Arial"/>
          <w:szCs w:val="22"/>
          <w:lang w:val="eu-ES"/>
        </w:rPr>
        <w:t xml:space="preserve"> a…… de……………….. de</w:t>
      </w:r>
      <w:r w:rsidR="00073C29" w:rsidRPr="00F361C0">
        <w:rPr>
          <w:rFonts w:ascii="Arial" w:hAnsi="Arial" w:cs="Arial"/>
          <w:szCs w:val="22"/>
          <w:lang w:val="eu-ES"/>
        </w:rPr>
        <w:t xml:space="preserve"> </w:t>
      </w:r>
      <w:r w:rsidR="00040A00" w:rsidRPr="00F361C0">
        <w:rPr>
          <w:rFonts w:ascii="Arial" w:hAnsi="Arial" w:cs="Arial"/>
          <w:szCs w:val="22"/>
          <w:lang w:val="eu-ES"/>
        </w:rPr>
        <w:t xml:space="preserve"> 20</w:t>
      </w:r>
      <w:r w:rsidR="00124C72" w:rsidRPr="00F361C0">
        <w:rPr>
          <w:rFonts w:ascii="Arial" w:hAnsi="Arial" w:cs="Arial"/>
          <w:szCs w:val="22"/>
          <w:lang w:val="eu-ES"/>
        </w:rPr>
        <w:t>2</w:t>
      </w:r>
      <w:r w:rsidR="00D74440">
        <w:rPr>
          <w:rFonts w:ascii="Arial" w:hAnsi="Arial" w:cs="Arial"/>
          <w:szCs w:val="22"/>
          <w:lang w:val="eu-ES"/>
        </w:rPr>
        <w:t>5</w:t>
      </w:r>
      <w:r w:rsidR="00F361C0" w:rsidRPr="00F361C0">
        <w:rPr>
          <w:rFonts w:ascii="Arial" w:hAnsi="Arial" w:cs="Arial"/>
          <w:szCs w:val="22"/>
          <w:lang w:val="eu-ES"/>
        </w:rPr>
        <w:t>ko ……………….-</w:t>
      </w:r>
      <w:proofErr w:type="spellStart"/>
      <w:r w:rsidR="00F361C0" w:rsidRPr="00F361C0">
        <w:rPr>
          <w:rFonts w:ascii="Arial" w:hAnsi="Arial" w:cs="Arial"/>
          <w:szCs w:val="22"/>
          <w:lang w:val="eu-ES"/>
        </w:rPr>
        <w:t>ren</w:t>
      </w:r>
      <w:proofErr w:type="spellEnd"/>
      <w:r w:rsidR="00F361C0" w:rsidRPr="00F361C0">
        <w:rPr>
          <w:rFonts w:ascii="Arial" w:hAnsi="Arial" w:cs="Arial"/>
          <w:szCs w:val="22"/>
          <w:lang w:val="eu-ES"/>
        </w:rPr>
        <w:t xml:space="preserve"> ……an.</w:t>
      </w:r>
    </w:p>
    <w:p w14:paraId="62720208" w14:textId="77777777" w:rsidR="002F1E91" w:rsidRPr="00F361C0" w:rsidRDefault="002F1E91" w:rsidP="008718B9">
      <w:pPr>
        <w:jc w:val="right"/>
        <w:rPr>
          <w:rFonts w:ascii="Arial" w:hAnsi="Arial" w:cs="Arial"/>
          <w:szCs w:val="22"/>
          <w:lang w:val="eu-ES"/>
        </w:rPr>
      </w:pPr>
    </w:p>
    <w:p w14:paraId="4AC4E1AF" w14:textId="77777777" w:rsidR="008718B9" w:rsidRPr="00F361C0" w:rsidRDefault="008718B9" w:rsidP="008718B9">
      <w:pPr>
        <w:rPr>
          <w:rFonts w:ascii="Arial" w:hAnsi="Arial" w:cs="Arial"/>
          <w:szCs w:val="22"/>
          <w:lang w:val="eu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F361C0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123AD7C4" w:rsidR="008718B9" w:rsidRPr="00F361C0" w:rsidRDefault="00F361C0" w:rsidP="00672DCC">
            <w:pPr>
              <w:jc w:val="center"/>
              <w:rPr>
                <w:rFonts w:ascii="Arial" w:hAnsi="Arial" w:cs="Arial"/>
                <w:lang w:val="eu-ES" w:eastAsia="en-US"/>
              </w:rPr>
            </w:pPr>
            <w:r w:rsidRPr="00F361C0">
              <w:rPr>
                <w:rFonts w:ascii="Arial" w:hAnsi="Arial" w:cs="Arial"/>
                <w:lang w:val="eu-ES"/>
              </w:rPr>
              <w:t>Ordezkariaren sinadura eta enpresaren zigilua</w:t>
            </w:r>
            <w:r w:rsidRPr="00F361C0">
              <w:rPr>
                <w:rFonts w:ascii="Arial" w:hAnsi="Arial" w:cs="Arial"/>
                <w:lang w:val="eu-ES"/>
              </w:rPr>
              <w:br/>
            </w:r>
          </w:p>
        </w:tc>
      </w:tr>
    </w:tbl>
    <w:p w14:paraId="7708B2C1" w14:textId="4A6643E4" w:rsidR="00977336" w:rsidRPr="00F361C0" w:rsidRDefault="00977336" w:rsidP="00F361C0">
      <w:pPr>
        <w:rPr>
          <w:sz w:val="20"/>
          <w:lang w:val="eu-ES"/>
        </w:rPr>
      </w:pPr>
      <w:r w:rsidRPr="00F361C0">
        <w:rPr>
          <w:rFonts w:ascii="Arial" w:hAnsi="Arial" w:cs="Arial"/>
          <w:lang w:val="eu-ES"/>
        </w:rPr>
        <w:br/>
      </w:r>
      <w:r w:rsidRPr="00F361C0">
        <w:rPr>
          <w:rFonts w:ascii="Arial" w:hAnsi="Arial" w:cs="Arial"/>
          <w:lang w:val="eu-ES"/>
        </w:rPr>
        <w:br/>
      </w:r>
      <w:r w:rsidR="00F361C0" w:rsidRPr="00F361C0">
        <w:rPr>
          <w:sz w:val="20"/>
          <w:lang w:val="eu-ES"/>
        </w:rPr>
        <w:t xml:space="preserve">(1) </w:t>
      </w:r>
      <w:r w:rsidRPr="00F361C0">
        <w:rPr>
          <w:sz w:val="20"/>
          <w:lang w:val="eu-ES"/>
        </w:rPr>
        <w:t>Elikagaien Kalitate eta Industriako Zuzendaritzak ofizioz egiaztatuko du.</w:t>
      </w:r>
      <w:r w:rsidRPr="00F361C0">
        <w:rPr>
          <w:sz w:val="20"/>
          <w:lang w:val="eu-ES"/>
        </w:rPr>
        <w:br/>
        <w:t>(2) Ordaintzeko eskatzen diren gastuak beste laguntza-lerro batzuetara aurkeztu ez direnean markatzea.</w:t>
      </w:r>
      <w:r w:rsidRPr="00F361C0">
        <w:rPr>
          <w:sz w:val="20"/>
          <w:lang w:val="eu-ES"/>
        </w:rPr>
        <w:br/>
        <w:t>(3) Ordainketara aurkeztutako gastuak GASTROBIKAIN 202</w:t>
      </w:r>
      <w:r w:rsidR="00D74440">
        <w:rPr>
          <w:sz w:val="20"/>
          <w:lang w:val="eu-ES"/>
        </w:rPr>
        <w:t>4</w:t>
      </w:r>
      <w:r w:rsidRPr="00F361C0">
        <w:rPr>
          <w:sz w:val="20"/>
          <w:lang w:val="eu-ES"/>
        </w:rPr>
        <w:t xml:space="preserve"> barik beste laguntza-lerro batzuetara ere aurkeztu direnean, adierazi laguntzaren izena eta jasotako ehunekoa.</w:t>
      </w:r>
      <w:r w:rsidRPr="00F361C0">
        <w:rPr>
          <w:sz w:val="20"/>
          <w:lang w:val="eu-ES"/>
        </w:rPr>
        <w:br/>
        <w:t>(4) Diru-laguntzak itzultzeko prozesurik badago bakarrik markatu.</w:t>
      </w:r>
    </w:p>
    <w:sectPr w:rsidR="00977336" w:rsidRPr="00F361C0" w:rsidSect="008718B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FB3A" w14:textId="77777777" w:rsidR="00173D10" w:rsidRDefault="00173D10" w:rsidP="00897537">
      <w:r>
        <w:separator/>
      </w:r>
    </w:p>
  </w:endnote>
  <w:endnote w:type="continuationSeparator" w:id="0">
    <w:p w14:paraId="3D191596" w14:textId="77777777" w:rsidR="00173D10" w:rsidRDefault="00173D10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980F" w14:textId="77777777" w:rsidR="00173D10" w:rsidRDefault="00173D10" w:rsidP="00897537">
      <w:r>
        <w:separator/>
      </w:r>
    </w:p>
  </w:footnote>
  <w:footnote w:type="continuationSeparator" w:id="0">
    <w:p w14:paraId="75FB99F3" w14:textId="77777777" w:rsidR="00173D10" w:rsidRDefault="00173D10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4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B9"/>
    <w:rsid w:val="00040A00"/>
    <w:rsid w:val="0004730A"/>
    <w:rsid w:val="00062465"/>
    <w:rsid w:val="00073C29"/>
    <w:rsid w:val="000B1BDB"/>
    <w:rsid w:val="000F6716"/>
    <w:rsid w:val="001026DC"/>
    <w:rsid w:val="00124C72"/>
    <w:rsid w:val="00173D10"/>
    <w:rsid w:val="001C30DD"/>
    <w:rsid w:val="001C468F"/>
    <w:rsid w:val="001E6AAB"/>
    <w:rsid w:val="00201C74"/>
    <w:rsid w:val="002D3B0C"/>
    <w:rsid w:val="002F1E91"/>
    <w:rsid w:val="003001D3"/>
    <w:rsid w:val="003C7F12"/>
    <w:rsid w:val="00405306"/>
    <w:rsid w:val="004325E9"/>
    <w:rsid w:val="0044458B"/>
    <w:rsid w:val="00481230"/>
    <w:rsid w:val="004B0432"/>
    <w:rsid w:val="00522EAB"/>
    <w:rsid w:val="0053422B"/>
    <w:rsid w:val="005A395C"/>
    <w:rsid w:val="005A42ED"/>
    <w:rsid w:val="005B5B7E"/>
    <w:rsid w:val="005D384C"/>
    <w:rsid w:val="00672DCC"/>
    <w:rsid w:val="006F1FFA"/>
    <w:rsid w:val="00732973"/>
    <w:rsid w:val="0075445D"/>
    <w:rsid w:val="00766A9F"/>
    <w:rsid w:val="00771596"/>
    <w:rsid w:val="00786729"/>
    <w:rsid w:val="007E4727"/>
    <w:rsid w:val="008004D8"/>
    <w:rsid w:val="008718B9"/>
    <w:rsid w:val="00873566"/>
    <w:rsid w:val="00881B0B"/>
    <w:rsid w:val="00897537"/>
    <w:rsid w:val="008F44E2"/>
    <w:rsid w:val="0090684F"/>
    <w:rsid w:val="00915251"/>
    <w:rsid w:val="009226E1"/>
    <w:rsid w:val="00977336"/>
    <w:rsid w:val="00980973"/>
    <w:rsid w:val="009E7AE5"/>
    <w:rsid w:val="00AB63F8"/>
    <w:rsid w:val="00B02F45"/>
    <w:rsid w:val="00B368F9"/>
    <w:rsid w:val="00B73A7E"/>
    <w:rsid w:val="00C27D87"/>
    <w:rsid w:val="00C607B7"/>
    <w:rsid w:val="00C97A9C"/>
    <w:rsid w:val="00CB5E69"/>
    <w:rsid w:val="00D306F5"/>
    <w:rsid w:val="00D52BF6"/>
    <w:rsid w:val="00D74440"/>
    <w:rsid w:val="00DE5BEA"/>
    <w:rsid w:val="00E047AA"/>
    <w:rsid w:val="00E32810"/>
    <w:rsid w:val="00E67962"/>
    <w:rsid w:val="00E74E4C"/>
    <w:rsid w:val="00E94CBB"/>
    <w:rsid w:val="00EA5D61"/>
    <w:rsid w:val="00F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BOPVTitulo">
    <w:name w:val="BOPVTitulo"/>
    <w:basedOn w:val="Normal"/>
    <w:rsid w:val="007E4727"/>
    <w:pPr>
      <w:widowControl w:val="0"/>
      <w:spacing w:after="220"/>
      <w:ind w:left="425" w:hanging="425"/>
      <w:jc w:val="left"/>
    </w:pPr>
    <w:rPr>
      <w:rFonts w:ascii="Arial" w:hAnsi="Arial"/>
      <w:szCs w:val="22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8a8d-4e88-4dac-aa56-c97eddce3dd3">
      <Terms xmlns="http://schemas.microsoft.com/office/infopath/2007/PartnerControls"/>
    </lcf76f155ced4ddcb4097134ff3c332f>
    <TaxCatchAll xmlns="4007bc8b-eeff-4b96-a7d4-d17bed5ddf9b" xsi:nil="true"/>
  </documentManagement>
</p:properties>
</file>

<file path=customXml/itemProps1.xml><?xml version="1.0" encoding="utf-8"?>
<ds:datastoreItem xmlns:ds="http://schemas.openxmlformats.org/officeDocument/2006/customXml" ds:itemID="{EAD581EC-A810-4B47-8956-F19FB6E27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E36E6-E2E3-467F-8626-FEBD0EA9E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BB12C-D676-4702-B7A8-AD911EA2CD28}"/>
</file>

<file path=customXml/itemProps4.xml><?xml version="1.0" encoding="utf-8"?>
<ds:datastoreItem xmlns:ds="http://schemas.openxmlformats.org/officeDocument/2006/customXml" ds:itemID="{9B2DAF9E-3021-4894-BDCC-58EFAAD9A6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Martínez Pérez, Nerea</cp:lastModifiedBy>
  <cp:revision>2</cp:revision>
  <cp:lastPrinted>2017-02-28T08:40:00Z</cp:lastPrinted>
  <dcterms:created xsi:type="dcterms:W3CDTF">2025-04-07T08:22:00Z</dcterms:created>
  <dcterms:modified xsi:type="dcterms:W3CDTF">2025-04-07T08:22:00Z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0x010100665E734CABAB8344AC1211195E3D3ECF</vt:lpwstr>
  </property>
</Properties>
</file>