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F" w:rsidRPr="00B75C3C" w:rsidRDefault="005E187F" w:rsidP="005914C8">
      <w:pPr>
        <w:spacing w:after="220"/>
        <w:jc w:val="center"/>
        <w:rPr>
          <w:rFonts w:ascii="Arial" w:eastAsia="Calibri" w:hAnsi="Arial" w:cs="Arial"/>
          <w:bCs/>
          <w:noProof/>
          <w:spacing w:val="4"/>
          <w:sz w:val="22"/>
        </w:rPr>
      </w:pPr>
      <w:r>
        <w:rPr>
          <w:rFonts w:ascii="Arial" w:hAnsi="Arial"/>
          <w:sz w:val="22"/>
        </w:rPr>
        <w:t>V. ERANSKINA</w:t>
      </w:r>
    </w:p>
    <w:p w:rsidR="005E187F" w:rsidRPr="00B75C3C" w:rsidRDefault="005E187F" w:rsidP="005914C8">
      <w:pPr>
        <w:spacing w:after="220"/>
        <w:jc w:val="center"/>
        <w:rPr>
          <w:rFonts w:ascii="Arial" w:eastAsia="Calibri" w:hAnsi="Arial" w:cs="Arial"/>
          <w:bCs/>
          <w:noProof/>
          <w:spacing w:val="4"/>
          <w:sz w:val="22"/>
          <w:lang w:eastAsia="es-ES"/>
        </w:rPr>
      </w:pPr>
    </w:p>
    <w:p w:rsidR="005E187F" w:rsidRPr="00B75C3C" w:rsidRDefault="005E187F" w:rsidP="005914C8">
      <w:pPr>
        <w:spacing w:after="220"/>
        <w:jc w:val="center"/>
        <w:rPr>
          <w:rFonts w:ascii="Arial" w:eastAsia="Calibri" w:hAnsi="Arial" w:cs="Arial"/>
          <w:bCs/>
          <w:noProof/>
          <w:spacing w:val="4"/>
          <w:sz w:val="22"/>
        </w:rPr>
      </w:pPr>
      <w:r>
        <w:rPr>
          <w:rFonts w:ascii="Arial" w:hAnsi="Arial"/>
          <w:sz w:val="22"/>
        </w:rPr>
        <w:t>INGURUMENARI KALTE NABARMENIK EZ ERAGITEKO ERANTZUKIZUNPEKO ADIERAZPENA (DNSH PRINTZIPIOA)</w:t>
      </w:r>
    </w:p>
    <w:p w:rsidR="005E187F" w:rsidRPr="00B75C3C" w:rsidRDefault="005E187F" w:rsidP="005E187F">
      <w:pPr>
        <w:spacing w:after="220"/>
        <w:rPr>
          <w:rFonts w:ascii="Arial" w:eastAsia="Calibri" w:hAnsi="Arial" w:cs="Arial"/>
          <w:bCs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</w:rPr>
      </w:pPr>
      <w:r>
        <w:rPr>
          <w:rFonts w:ascii="Arial" w:hAnsi="Arial"/>
          <w:sz w:val="22"/>
        </w:rPr>
        <w:t xml:space="preserve">___________________ jaunak/andreak, adinez nagusia (NAN zenbakia: ___________), (bere izenean / __________ pertsona fisiko/juridikoaren izenean, zeina _________ IFZ zenbakiarekin identifikatuta baitago), _______________________ egoitza soziala duenak, eta onuradun gisa </w:t>
      </w:r>
      <w:proofErr w:type="spellStart"/>
      <w:r>
        <w:rPr>
          <w:rFonts w:ascii="Arial" w:hAnsi="Arial"/>
          <w:sz w:val="22"/>
        </w:rPr>
        <w:t>diharduenak</w:t>
      </w:r>
      <w:proofErr w:type="spellEnd"/>
      <w:r>
        <w:rPr>
          <w:rFonts w:ascii="Arial" w:hAnsi="Arial"/>
          <w:sz w:val="22"/>
        </w:rPr>
        <w:t>,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bCs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bCs/>
          <w:noProof/>
          <w:spacing w:val="4"/>
          <w:sz w:val="22"/>
        </w:rPr>
      </w:pPr>
      <w:r>
        <w:rPr>
          <w:rFonts w:ascii="Arial" w:hAnsi="Arial"/>
          <w:sz w:val="22"/>
        </w:rPr>
        <w:t>ADIERAZTEN DU: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  <w:u w:val="single"/>
        </w:rPr>
        <w:t>Lehenengoa</w:t>
      </w:r>
      <w:r>
        <w:rPr>
          <w:rFonts w:ascii="Arial" w:hAnsi="Arial"/>
          <w:sz w:val="22"/>
        </w:rPr>
        <w:t>. Honako proiektu honetarako eskabidea aurkeztu du: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CC435C" wp14:editId="3040F026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5561965" cy="1270"/>
                <wp:effectExtent l="0" t="0" r="635" b="0"/>
                <wp:wrapTopAndBottom/>
                <wp:docPr id="334" name="Forma lib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59"/>
                            <a:gd name="T2" fmla="+- 0 10461 1702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1E5E" id="Forma libre: forma 22" o:spid="_x0000_s1026" style="position:absolute;margin-left:85.1pt;margin-top:18.15pt;width:43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" path="m,l8759,e" filled="f" strokeweight=".25292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499F78" wp14:editId="1177AB3E">
                <wp:simplePos x="0" y="0"/>
                <wp:positionH relativeFrom="page">
                  <wp:posOffset>1080770</wp:posOffset>
                </wp:positionH>
                <wp:positionV relativeFrom="paragraph">
                  <wp:posOffset>477520</wp:posOffset>
                </wp:positionV>
                <wp:extent cx="5561965" cy="1270"/>
                <wp:effectExtent l="0" t="0" r="635" b="0"/>
                <wp:wrapTopAndBottom/>
                <wp:docPr id="333" name="Forma lib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59"/>
                            <a:gd name="T2" fmla="+- 0 10461 1702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A572" id="Forma libre: forma 30" o:spid="_x0000_s1026" style="position:absolute;margin-left:85.1pt;margin-top:37.6pt;width:43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" path="m,l8759,e" filled="f" strokeweight=".25292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 </w:t>
      </w:r>
    </w:p>
    <w:p w:rsidR="005E187F" w:rsidRPr="00B75C3C" w:rsidRDefault="00845EE5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Eta proiektuak baldintza hauek betetzen ditu:</w:t>
      </w: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Bertan gauzatzen diren jarduerek ez diete kalte nabarmenik eragiten beheko ingurumen-helburuei, ingurumenaren aldetik jasangarriak diren jarduera ekonomikoen sailkapen-sistema bat (edo «taxonomia») ezarriz inbertsio jasangarriak errazteko esparru bat ezartzeari buruzko 2020/852 (EB) Erregelamenduaren 17. artikuluaren arabera: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Klima-aldaketa arintzea.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Klima-aldaketara egokitzea.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Baliabide hidrikoak eta itsas baliabideak </w:t>
      </w:r>
      <w:proofErr w:type="spellStart"/>
      <w:r>
        <w:rPr>
          <w:rFonts w:ascii="Arial" w:hAnsi="Arial"/>
          <w:sz w:val="22"/>
        </w:rPr>
        <w:t>jasangarritasunez</w:t>
      </w:r>
      <w:proofErr w:type="spellEnd"/>
      <w:r>
        <w:rPr>
          <w:rFonts w:ascii="Arial" w:hAnsi="Arial"/>
          <w:sz w:val="22"/>
        </w:rPr>
        <w:t xml:space="preserve"> erabiltzea eta babestea.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Ekonomia zirkularra, hondakinen prebentzioa eta birziklapena barne.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Atmosferako, uretako edo lurzoruko kutsadura </w:t>
      </w:r>
      <w:proofErr w:type="spellStart"/>
      <w:r>
        <w:rPr>
          <w:rFonts w:ascii="Arial" w:hAnsi="Arial"/>
          <w:sz w:val="22"/>
        </w:rPr>
        <w:t>prebenitzea</w:t>
      </w:r>
      <w:proofErr w:type="spellEnd"/>
      <w:r>
        <w:rPr>
          <w:rFonts w:ascii="Arial" w:hAnsi="Arial"/>
          <w:sz w:val="22"/>
        </w:rPr>
        <w:t xml:space="preserve"> eta kontrolatzea.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proofErr w:type="spellStart"/>
      <w:r>
        <w:rPr>
          <w:rFonts w:ascii="Arial" w:hAnsi="Arial"/>
          <w:sz w:val="22"/>
        </w:rPr>
        <w:t>Biodibertsitatea</w:t>
      </w:r>
      <w:proofErr w:type="spellEnd"/>
      <w:r>
        <w:rPr>
          <w:rFonts w:ascii="Arial" w:hAnsi="Arial"/>
          <w:sz w:val="22"/>
        </w:rPr>
        <w:t xml:space="preserve"> eta ekosistemak babestea eta lehengoratzea.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Jarduerak, hala badagokio, osagaia neurtzeko eta </w:t>
      </w:r>
      <w:proofErr w:type="spellStart"/>
      <w:r>
        <w:rPr>
          <w:rFonts w:ascii="Arial" w:hAnsi="Arial"/>
          <w:sz w:val="22"/>
        </w:rPr>
        <w:t>azpineurria</w:t>
      </w:r>
      <w:proofErr w:type="spellEnd"/>
      <w:r>
        <w:rPr>
          <w:rFonts w:ascii="Arial" w:hAnsi="Arial"/>
          <w:sz w:val="22"/>
        </w:rPr>
        <w:t xml:space="preserve"> egiteko ezarritako ezaugarrietara eta baldintzetara egokitzen dira, eta Suspertze, Eraldatze eta Erresilientzia Planean islatzen dira.</w:t>
      </w:r>
    </w:p>
    <w:p w:rsidR="005E187F" w:rsidRPr="00B75C3C" w:rsidRDefault="005E187F" w:rsidP="00C85F45">
      <w:pPr>
        <w:spacing w:after="220"/>
        <w:contextualSpacing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Proiektuan gauzatzen diren jarduerek aplikatzekoa den indarreko ingurumen-araudia beteko dute.</w:t>
      </w:r>
    </w:p>
    <w:p w:rsidR="005E187F" w:rsidRPr="00B75C3C" w:rsidRDefault="005E187F" w:rsidP="00C85F45">
      <w:pPr>
        <w:spacing w:after="220"/>
        <w:contextualSpacing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Gauzatzen diren jarduerak ez daude baztertuta planaren bitartez finantzatzeko aukeratik, «kalte nabarmenik ez eragiteko» printzipioa aplikatzeari buruzko gida teknikoaren arabera, Suspertze eta Erresilientzia Mekanismoari buruzko Erregelamenduari (2021/C58/01) jarraikiz, Espainiako Suspertze, Eraldatze eta Erresilientzia Planaren ebaluazioa onartzeari buruzko Kontseiluaren Betearazpen Erabakiaren Proposamenari eta dagokion eranskinari jarraikiz.</w:t>
      </w:r>
    </w:p>
    <w:p w:rsidR="005E187F" w:rsidRPr="00B75C3C" w:rsidRDefault="005E187F" w:rsidP="00C85F45">
      <w:pPr>
        <w:spacing w:after="220"/>
        <w:contextualSpacing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lastRenderedPageBreak/>
        <w:t>Gauzatzen diren jarduerek ez dute zuzeneko ondoriorik eragiten ingurumenean, ez eta lehen mailako zeharkako ondoriorik ere beren bizi-ziklo osoan; halakotzat jotzen dira jarduera amaitu ondoren gauzatu daitezkeenak.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  <w:u w:val="single"/>
        </w:rPr>
        <w:t>Bigarrena</w:t>
      </w:r>
      <w:r>
        <w:rPr>
          <w:rFonts w:ascii="Arial" w:hAnsi="Arial"/>
          <w:sz w:val="22"/>
        </w:rPr>
        <w:t>. Badaki eta onartzen du adierazpen honetan ezarritako baldintzaren bat betetzen ez bada, jasotako zenbatekoak eta dagozkien berandutze-interesak itzuli beharko dituela.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B55DAD" w:rsidRPr="00601C5F" w:rsidRDefault="00B55DAD" w:rsidP="00B55DA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:rsidR="00B55DAD" w:rsidRDefault="00B55DAD" w:rsidP="00B55DAD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B55DAD" w:rsidRPr="00601C5F" w:rsidRDefault="00B55DAD" w:rsidP="00B55DA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:rsidR="00B55DAD" w:rsidRPr="00601C5F" w:rsidRDefault="00B55DAD" w:rsidP="00B55DA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NAN:</w:t>
      </w:r>
    </w:p>
    <w:p w:rsidR="00B55DAD" w:rsidRDefault="00B55DAD" w:rsidP="00B55DAD"/>
    <w:p w:rsidR="005E187F" w:rsidRPr="00B75C3C" w:rsidRDefault="00845EE5" w:rsidP="00845EE5">
      <w:pPr>
        <w:spacing w:after="220"/>
        <w:jc w:val="both"/>
        <w:rPr>
          <w:rFonts w:ascii="Arial" w:hAnsi="Arial" w:cs="Arial"/>
          <w:sz w:val="22"/>
        </w:rPr>
      </w:pPr>
      <w:r>
        <w:br w:type="page"/>
      </w:r>
    </w:p>
    <w:p w:rsidR="005E187F" w:rsidRPr="00B75C3C" w:rsidRDefault="005E187F" w:rsidP="00C85F45">
      <w:pPr>
        <w:spacing w:after="220"/>
        <w:jc w:val="both"/>
        <w:rPr>
          <w:rFonts w:ascii="Arial" w:hAnsi="Arial" w:cs="Arial"/>
          <w:color w:val="000000"/>
          <w:sz w:val="22"/>
        </w:rPr>
      </w:pPr>
    </w:p>
    <w:sectPr w:rsidR="005E187F" w:rsidRPr="00B75C3C" w:rsidSect="00991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19" w:rsidRDefault="001563BE">
      <w:r>
        <w:separator/>
      </w:r>
    </w:p>
  </w:endnote>
  <w:endnote w:type="continuationSeparator" w:id="0">
    <w:p w:rsidR="00354919" w:rsidRDefault="0015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20" w:rsidRDefault="003C38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20" w:rsidRDefault="003C3820" w:rsidP="003C3820">
    <w:pPr>
      <w:pStyle w:val="Piedepgina"/>
      <w:tabs>
        <w:tab w:val="clear" w:pos="4252"/>
        <w:tab w:val="clear" w:pos="8504"/>
        <w:tab w:val="left" w:pos="3171"/>
      </w:tabs>
    </w:pPr>
    <w:r>
      <w:tab/>
    </w: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20" w:rsidRDefault="003C38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19" w:rsidRDefault="001563BE">
      <w:r>
        <w:separator/>
      </w:r>
    </w:p>
  </w:footnote>
  <w:footnote w:type="continuationSeparator" w:id="0">
    <w:p w:rsidR="00354919" w:rsidRDefault="0015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20" w:rsidRDefault="003C38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20" w:rsidRDefault="003C38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20" w:rsidRDefault="003C38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7F"/>
    <w:rsid w:val="001563BE"/>
    <w:rsid w:val="002022B2"/>
    <w:rsid w:val="00332170"/>
    <w:rsid w:val="00354919"/>
    <w:rsid w:val="003C3820"/>
    <w:rsid w:val="005914C8"/>
    <w:rsid w:val="005E187F"/>
    <w:rsid w:val="00845EE5"/>
    <w:rsid w:val="00B55DAD"/>
    <w:rsid w:val="00B75C3C"/>
    <w:rsid w:val="00C85F45"/>
    <w:rsid w:val="00D46BE8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975D1-6F98-4917-A0D6-93368BD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5E187F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5E187F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5E187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187F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5E187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5E187F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5E18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5E18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E187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187F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914C8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4C8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28D9E-E296-4DC4-A15D-84A990C8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5C7C4-E5B5-4DFE-985C-22746D87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9</cp:revision>
  <dcterms:created xsi:type="dcterms:W3CDTF">2022-11-08T11:01:00Z</dcterms:created>
  <dcterms:modified xsi:type="dcterms:W3CDTF">2023-03-29T11:34:00Z</dcterms:modified>
</cp:coreProperties>
</file>