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BF" w:rsidRPr="00F50513" w:rsidRDefault="007134BF" w:rsidP="007134BF">
      <w:pPr>
        <w:jc w:val="center"/>
        <w:rPr>
          <w:rFonts w:ascii="Calibri" w:hAnsi="Calibri"/>
          <w:b/>
        </w:rPr>
      </w:pPr>
      <w:bookmarkStart w:id="0" w:name="MarcadeViñeta"/>
      <w:bookmarkEnd w:id="0"/>
      <w:r w:rsidRPr="00F50513">
        <w:rPr>
          <w:rFonts w:ascii="Calibri" w:hAnsi="Calibri"/>
          <w:b/>
        </w:rPr>
        <w:t xml:space="preserve">ANEXO </w:t>
      </w:r>
      <w:r>
        <w:rPr>
          <w:rFonts w:ascii="Calibri" w:hAnsi="Calibri"/>
          <w:b/>
        </w:rPr>
        <w:t>I</w:t>
      </w:r>
      <w:r w:rsidRPr="00F50513">
        <w:rPr>
          <w:rFonts w:ascii="Calibri" w:hAnsi="Calibri"/>
          <w:b/>
        </w:rPr>
        <w:t>I</w:t>
      </w:r>
      <w:r>
        <w:rPr>
          <w:rFonts w:ascii="Calibri" w:hAnsi="Calibri"/>
          <w:b/>
        </w:rPr>
        <w:t xml:space="preserve"> -</w:t>
      </w:r>
      <w:r w:rsidRPr="00F50513">
        <w:rPr>
          <w:rFonts w:ascii="Calibri" w:hAnsi="Calibri"/>
          <w:b/>
        </w:rPr>
        <w:t xml:space="preserve"> IDENTIFICACIÓN DEL PROYECTO</w:t>
      </w:r>
    </w:p>
    <w:p w:rsidR="007134BF" w:rsidRPr="00ED1B85" w:rsidRDefault="007134BF" w:rsidP="007134BF">
      <w:pPr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5015"/>
        <w:gridCol w:w="5747"/>
      </w:tblGrid>
      <w:tr w:rsidR="007134BF" w:rsidRPr="00ED1B85" w:rsidTr="001C27BE">
        <w:trPr>
          <w:trHeight w:val="475"/>
        </w:trPr>
        <w:tc>
          <w:tcPr>
            <w:tcW w:w="5070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</w:rPr>
            </w:pPr>
            <w:r w:rsidRPr="00ED1B85">
              <w:rPr>
                <w:rFonts w:ascii="Calibri" w:hAnsi="Calibri"/>
              </w:rPr>
              <w:t>Nombre del proyecto o expediente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ED1B85" w:rsidTr="001C27BE">
        <w:trPr>
          <w:trHeight w:val="846"/>
        </w:trPr>
        <w:tc>
          <w:tcPr>
            <w:tcW w:w="5070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</w:rPr>
            </w:pPr>
            <w:r w:rsidRPr="00ED1B85">
              <w:rPr>
                <w:rFonts w:ascii="Calibri" w:hAnsi="Calibri"/>
              </w:rPr>
              <w:t>Indicar a que programa KA1 corresponde (E</w:t>
            </w:r>
            <w:r>
              <w:rPr>
                <w:rFonts w:ascii="Calibri" w:hAnsi="Calibri"/>
              </w:rPr>
              <w:t>rasmus</w:t>
            </w:r>
            <w:r w:rsidRPr="00ED1B85">
              <w:rPr>
                <w:rFonts w:ascii="Calibri" w:hAnsi="Calibri"/>
              </w:rPr>
              <w:t>+: Educación Superior/</w:t>
            </w:r>
            <w:r>
              <w:rPr>
                <w:rFonts w:ascii="Calibri" w:hAnsi="Calibri"/>
              </w:rPr>
              <w:t>Erasmus</w:t>
            </w:r>
            <w:r w:rsidRPr="00ED1B85">
              <w:rPr>
                <w:rFonts w:ascii="Calibri" w:hAnsi="Calibri"/>
              </w:rPr>
              <w:t>+:  Formación Profesional)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ED1B85" w:rsidTr="001C27BE">
        <w:trPr>
          <w:trHeight w:val="546"/>
        </w:trPr>
        <w:tc>
          <w:tcPr>
            <w:tcW w:w="5070" w:type="dxa"/>
            <w:shd w:val="clear" w:color="auto" w:fill="auto"/>
            <w:vAlign w:val="center"/>
          </w:tcPr>
          <w:p w:rsidR="007134BF" w:rsidRPr="00ED1B85" w:rsidRDefault="007134BF" w:rsidP="001C27BE">
            <w:pPr>
              <w:pStyle w:val="Testuarrunta"/>
              <w:rPr>
                <w:rFonts w:ascii="Calibri" w:hAnsi="Calibri"/>
              </w:rPr>
            </w:pPr>
            <w:r w:rsidRPr="00ED1B85">
              <w:rPr>
                <w:rFonts w:ascii="Calibri" w:hAnsi="Calibri"/>
              </w:rPr>
              <w:t>Año en que se aprobó el proyecto / Año en que se ha solicitado el proyecto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ED1B85" w:rsidTr="001C27BE">
        <w:trPr>
          <w:trHeight w:val="412"/>
        </w:trPr>
        <w:tc>
          <w:tcPr>
            <w:tcW w:w="5070" w:type="dxa"/>
            <w:shd w:val="clear" w:color="auto" w:fill="auto"/>
            <w:vAlign w:val="center"/>
          </w:tcPr>
          <w:p w:rsidR="007134BF" w:rsidRPr="00ED1B85" w:rsidRDefault="007134BF" w:rsidP="001C27BE">
            <w:pPr>
              <w:pStyle w:val="Testuarrunta"/>
              <w:rPr>
                <w:rFonts w:ascii="Calibri" w:hAnsi="Calibri"/>
              </w:rPr>
            </w:pPr>
            <w:r w:rsidRPr="00ED1B85">
              <w:rPr>
                <w:rFonts w:ascii="Calibri" w:hAnsi="Calibri"/>
              </w:rPr>
              <w:t xml:space="preserve">Código del contrato 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ED1B85" w:rsidTr="001C2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shd w:val="clear" w:color="auto" w:fill="auto"/>
            <w:vAlign w:val="center"/>
          </w:tcPr>
          <w:p w:rsidR="007134BF" w:rsidRPr="00ED1B85" w:rsidRDefault="007134BF" w:rsidP="001C27BE">
            <w:pPr>
              <w:pStyle w:val="Testuarrunta"/>
              <w:rPr>
                <w:rFonts w:ascii="Calibri" w:hAnsi="Calibri"/>
              </w:rPr>
            </w:pPr>
            <w:r w:rsidRPr="00ED1B85">
              <w:rPr>
                <w:rFonts w:ascii="Calibri" w:hAnsi="Calibri"/>
              </w:rPr>
              <w:t xml:space="preserve">Código de solicitud del proyecto y fecha de solicitud al SEPIE </w:t>
            </w:r>
            <w:r w:rsidRPr="00ED1B85">
              <w:rPr>
                <w:rFonts w:ascii="Calibri" w:hAnsi="Calibri"/>
                <w:i/>
              </w:rPr>
              <w:t>(solo si no hay contrato firmado)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ED1B85" w:rsidTr="001C27BE">
        <w:trPr>
          <w:trHeight w:val="356"/>
        </w:trPr>
        <w:tc>
          <w:tcPr>
            <w:tcW w:w="5070" w:type="dxa"/>
            <w:shd w:val="clear" w:color="auto" w:fill="auto"/>
            <w:vAlign w:val="center"/>
          </w:tcPr>
          <w:p w:rsidR="007134BF" w:rsidRPr="00ED1B85" w:rsidRDefault="007134BF" w:rsidP="001C27BE">
            <w:pPr>
              <w:pStyle w:val="Testuarrunta"/>
              <w:rPr>
                <w:rFonts w:ascii="Calibri" w:hAnsi="Calibri"/>
              </w:rPr>
            </w:pPr>
            <w:r w:rsidRPr="00ED1B85">
              <w:rPr>
                <w:rFonts w:ascii="Calibri" w:hAnsi="Calibri"/>
              </w:rPr>
              <w:t>Entidad promotora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ED1B85" w:rsidTr="001C27BE">
        <w:trPr>
          <w:trHeight w:val="356"/>
        </w:trPr>
        <w:tc>
          <w:tcPr>
            <w:tcW w:w="5070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</w:rPr>
            </w:pPr>
            <w:r w:rsidRPr="000B5F81">
              <w:rPr>
                <w:rFonts w:ascii="Calibri" w:hAnsi="Calibri"/>
              </w:rPr>
              <w:t>CIF (código de identificación fiscal)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ED1B85" w:rsidTr="001C27BE">
        <w:trPr>
          <w:trHeight w:val="356"/>
        </w:trPr>
        <w:tc>
          <w:tcPr>
            <w:tcW w:w="5070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</w:rPr>
            </w:pPr>
            <w:r w:rsidRPr="00ED1B85">
              <w:rPr>
                <w:rFonts w:ascii="Calibri" w:hAnsi="Calibri"/>
              </w:rPr>
              <w:t>Dirección postal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ED1B85" w:rsidTr="001C27BE">
        <w:trPr>
          <w:trHeight w:val="356"/>
        </w:trPr>
        <w:tc>
          <w:tcPr>
            <w:tcW w:w="5070" w:type="dxa"/>
            <w:shd w:val="clear" w:color="auto" w:fill="auto"/>
            <w:vAlign w:val="center"/>
          </w:tcPr>
          <w:p w:rsidR="007134BF" w:rsidRPr="00ED1B85" w:rsidRDefault="007134BF" w:rsidP="001C27BE">
            <w:pPr>
              <w:pStyle w:val="Testuarrunta"/>
              <w:rPr>
                <w:rFonts w:ascii="Calibri" w:hAnsi="Calibri"/>
              </w:rPr>
            </w:pPr>
            <w:r w:rsidRPr="00ED1B85">
              <w:rPr>
                <w:rFonts w:ascii="Calibri" w:hAnsi="Calibri"/>
              </w:rPr>
              <w:t>Teléfono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ED1B85" w:rsidTr="001C27BE">
        <w:trPr>
          <w:trHeight w:val="356"/>
        </w:trPr>
        <w:tc>
          <w:tcPr>
            <w:tcW w:w="5070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</w:rPr>
            </w:pPr>
            <w:r w:rsidRPr="00ED1B85">
              <w:rPr>
                <w:rFonts w:ascii="Calibri" w:hAnsi="Calibri"/>
              </w:rPr>
              <w:t>Representante legal de la entidad promotora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ED1B85" w:rsidTr="001C27BE">
        <w:trPr>
          <w:trHeight w:val="356"/>
        </w:trPr>
        <w:tc>
          <w:tcPr>
            <w:tcW w:w="5070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</w:rPr>
            </w:pPr>
            <w:r w:rsidRPr="00ED1B85">
              <w:rPr>
                <w:rFonts w:ascii="Calibri" w:hAnsi="Calibri"/>
              </w:rPr>
              <w:t>Responsable del proyecto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ED1B85" w:rsidTr="001C27BE">
        <w:trPr>
          <w:trHeight w:val="624"/>
        </w:trPr>
        <w:tc>
          <w:tcPr>
            <w:tcW w:w="5070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</w:rPr>
            </w:pPr>
            <w:r w:rsidRPr="00ED1B85">
              <w:rPr>
                <w:rFonts w:ascii="Calibri" w:hAnsi="Calibri"/>
              </w:rPr>
              <w:t>Teléfono de contacto del responsable del proyecto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ED1B85" w:rsidTr="001C27BE">
        <w:trPr>
          <w:trHeight w:val="624"/>
        </w:trPr>
        <w:tc>
          <w:tcPr>
            <w:tcW w:w="5070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</w:rPr>
            </w:pPr>
            <w:r w:rsidRPr="00ED1B85">
              <w:rPr>
                <w:rFonts w:ascii="Calibri" w:hAnsi="Calibri"/>
              </w:rPr>
              <w:t xml:space="preserve">e-mail </w:t>
            </w:r>
            <w:r w:rsidRPr="00ED1B85">
              <w:rPr>
                <w:rFonts w:ascii="Calibri" w:hAnsi="Calibri"/>
                <w:b/>
              </w:rPr>
              <w:t>(este e-mail se utilizará para las comunicaciones con ustedes)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ED1B85" w:rsidTr="001C27BE">
        <w:trPr>
          <w:trHeight w:val="624"/>
        </w:trPr>
        <w:tc>
          <w:tcPr>
            <w:tcW w:w="5070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</w:rPr>
            </w:pPr>
            <w:r w:rsidRPr="00ED1B85">
              <w:rPr>
                <w:rFonts w:ascii="Calibri" w:hAnsi="Calibri"/>
              </w:rPr>
              <w:t xml:space="preserve">Responsable de la tramitación/gestión del proyecto + teléfono de contacto </w:t>
            </w:r>
            <w:r w:rsidRPr="00ED1B85">
              <w:rPr>
                <w:rFonts w:ascii="Calibri" w:hAnsi="Calibri"/>
                <w:i/>
              </w:rPr>
              <w:t>(si lo hubiera)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ED1B85" w:rsidTr="001C27BE">
        <w:trPr>
          <w:trHeight w:val="828"/>
        </w:trPr>
        <w:tc>
          <w:tcPr>
            <w:tcW w:w="5070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</w:rPr>
            </w:pPr>
            <w:r w:rsidRPr="00ED1B85">
              <w:rPr>
                <w:rFonts w:ascii="Calibri" w:hAnsi="Calibri"/>
              </w:rPr>
              <w:t>Breve resumen del proyecto (en un párrafo)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134BF" w:rsidRPr="00ED1B85" w:rsidTr="001C27BE">
        <w:trPr>
          <w:trHeight w:val="828"/>
        </w:trPr>
        <w:tc>
          <w:tcPr>
            <w:tcW w:w="5070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</w:rPr>
            </w:pPr>
            <w:r w:rsidRPr="00ED1B85">
              <w:rPr>
                <w:rFonts w:ascii="Calibri" w:hAnsi="Calibri"/>
              </w:rPr>
              <w:t>Preparación lingüística -&gt; online. Los estudiantes no seleccionados para el curso online, tendrán preparación</w:t>
            </w:r>
            <w:r>
              <w:rPr>
                <w:rFonts w:ascii="Calibri" w:hAnsi="Calibri"/>
              </w:rPr>
              <w:t xml:space="preserve"> </w:t>
            </w:r>
            <w:r w:rsidRPr="00ED1B85">
              <w:rPr>
                <w:rFonts w:ascii="Calibri" w:hAnsi="Calibri"/>
              </w:rPr>
              <w:t>lingüística adecuada a sus necesidades (con cargo a la ayuda de apoyo organizativo). Indicar si algún estudiante se encuentra en esta situación.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7134BF" w:rsidRPr="00ED1B85" w:rsidRDefault="007134BF" w:rsidP="001C27BE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:rsidR="007134BF" w:rsidRPr="00ED1B85" w:rsidRDefault="007134BF" w:rsidP="007134BF">
      <w:pPr>
        <w:pStyle w:val="Testuarrunta"/>
        <w:rPr>
          <w:rFonts w:ascii="Calibri" w:hAnsi="Calibri"/>
          <w:sz w:val="24"/>
          <w:szCs w:val="24"/>
        </w:rPr>
      </w:pPr>
    </w:p>
    <w:p w:rsidR="007134BF" w:rsidRPr="00F50513" w:rsidRDefault="007134BF" w:rsidP="007134BF">
      <w:pPr>
        <w:rPr>
          <w:rFonts w:ascii="Calibri" w:hAnsi="Calibri"/>
          <w:b/>
        </w:rPr>
      </w:pPr>
      <w:r w:rsidRPr="00F50513">
        <w:rPr>
          <w:rFonts w:ascii="Calibri" w:hAnsi="Calibri"/>
          <w:b/>
        </w:rPr>
        <w:t>MOVILIDADES CONCEDIDAS/REALIZADAS POR SEPIE DENTRO DE ESTE PROYECTO</w:t>
      </w:r>
    </w:p>
    <w:p w:rsidR="007134BF" w:rsidRPr="00ED1B85" w:rsidRDefault="007134BF" w:rsidP="007134BF">
      <w:pPr>
        <w:rPr>
          <w:rFonts w:ascii="Calibri" w:hAnsi="Calibri"/>
          <w:b/>
          <w:u w:val="single"/>
        </w:rPr>
      </w:pPr>
    </w:p>
    <w:tbl>
      <w:tblPr>
        <w:tblW w:w="100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684"/>
        <w:gridCol w:w="1799"/>
        <w:gridCol w:w="1665"/>
        <w:gridCol w:w="4940"/>
      </w:tblGrid>
      <w:tr w:rsidR="007134BF" w:rsidRPr="00ED1B85" w:rsidTr="001C27BE">
        <w:tc>
          <w:tcPr>
            <w:tcW w:w="1684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7134BF" w:rsidRPr="00ED1B85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  <w:r w:rsidRPr="00ED1B85">
              <w:rPr>
                <w:rFonts w:ascii="Calibri" w:hAnsi="Calibri"/>
              </w:rPr>
              <w:t>Curso escolar</w:t>
            </w:r>
          </w:p>
        </w:tc>
        <w:tc>
          <w:tcPr>
            <w:tcW w:w="1799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7134BF" w:rsidRPr="00ED1B85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  <w:r w:rsidRPr="00ED1B85">
              <w:rPr>
                <w:rFonts w:ascii="Calibri" w:hAnsi="Calibri"/>
              </w:rPr>
              <w:t>Nº movilidades alumnos/as</w:t>
            </w:r>
          </w:p>
        </w:tc>
        <w:tc>
          <w:tcPr>
            <w:tcW w:w="1665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7134BF" w:rsidRPr="00ED1B85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  <w:r w:rsidRPr="00ED1B85">
              <w:rPr>
                <w:rFonts w:ascii="Calibri" w:hAnsi="Calibri"/>
              </w:rPr>
              <w:t>Nº movilidades formadores</w:t>
            </w:r>
          </w:p>
        </w:tc>
        <w:tc>
          <w:tcPr>
            <w:tcW w:w="494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7134BF" w:rsidRPr="00ED1B85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  <w:r w:rsidRPr="00ED1B85">
              <w:rPr>
                <w:rFonts w:ascii="Calibri" w:hAnsi="Calibri"/>
              </w:rPr>
              <w:t>Observaciones</w:t>
            </w:r>
          </w:p>
        </w:tc>
      </w:tr>
      <w:tr w:rsidR="007134BF" w:rsidRPr="00ED1B85" w:rsidTr="001C27BE">
        <w:trPr>
          <w:trHeight w:val="347"/>
        </w:trPr>
        <w:tc>
          <w:tcPr>
            <w:tcW w:w="168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7134BF" w:rsidRPr="00ED1B85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  <w:r w:rsidRPr="00ED1B85">
              <w:rPr>
                <w:rFonts w:ascii="Calibri" w:hAnsi="Calibri"/>
              </w:rPr>
              <w:t>Anteriores</w:t>
            </w:r>
          </w:p>
        </w:tc>
        <w:tc>
          <w:tcPr>
            <w:tcW w:w="1799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7134BF" w:rsidRPr="00ED1B85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</w:p>
        </w:tc>
        <w:tc>
          <w:tcPr>
            <w:tcW w:w="166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7134BF" w:rsidRPr="00ED1B85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</w:p>
        </w:tc>
        <w:tc>
          <w:tcPr>
            <w:tcW w:w="4940" w:type="dxa"/>
            <w:vMerge w:val="restart"/>
            <w:tcBorders>
              <w:top w:val="single" w:sz="6" w:space="0" w:color="999999"/>
            </w:tcBorders>
            <w:shd w:val="clear" w:color="auto" w:fill="auto"/>
            <w:vAlign w:val="center"/>
          </w:tcPr>
          <w:p w:rsidR="007134BF" w:rsidRPr="00ED1B85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</w:p>
        </w:tc>
      </w:tr>
      <w:tr w:rsidR="007134BF" w:rsidRPr="00ED1B85" w:rsidTr="001C27BE">
        <w:trPr>
          <w:trHeight w:val="347"/>
        </w:trPr>
        <w:tc>
          <w:tcPr>
            <w:tcW w:w="168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7134BF" w:rsidRPr="00ED1B85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  <w:r w:rsidRPr="00ED1B85">
              <w:rPr>
                <w:rFonts w:ascii="Calibri" w:hAnsi="Calibri"/>
              </w:rPr>
              <w:t>2020-2021</w:t>
            </w:r>
          </w:p>
        </w:tc>
        <w:tc>
          <w:tcPr>
            <w:tcW w:w="1799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7134BF" w:rsidRPr="00ED1B85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</w:p>
        </w:tc>
        <w:tc>
          <w:tcPr>
            <w:tcW w:w="166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7134BF" w:rsidRPr="00ED1B85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</w:p>
        </w:tc>
        <w:tc>
          <w:tcPr>
            <w:tcW w:w="4940" w:type="dxa"/>
            <w:vMerge/>
            <w:shd w:val="clear" w:color="auto" w:fill="auto"/>
            <w:vAlign w:val="center"/>
          </w:tcPr>
          <w:p w:rsidR="007134BF" w:rsidRPr="00ED1B85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</w:p>
        </w:tc>
      </w:tr>
      <w:tr w:rsidR="007134BF" w:rsidRPr="00ED1B85" w:rsidTr="001C27BE">
        <w:trPr>
          <w:trHeight w:val="347"/>
        </w:trPr>
        <w:tc>
          <w:tcPr>
            <w:tcW w:w="1684" w:type="dxa"/>
            <w:tcBorders>
              <w:top w:val="single" w:sz="6" w:space="0" w:color="999999"/>
            </w:tcBorders>
            <w:shd w:val="clear" w:color="auto" w:fill="auto"/>
            <w:vAlign w:val="center"/>
          </w:tcPr>
          <w:p w:rsidR="007134BF" w:rsidRPr="00ED1B85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  <w:r w:rsidRPr="00ED1B85">
              <w:rPr>
                <w:rFonts w:ascii="Calibri" w:hAnsi="Calibri"/>
              </w:rPr>
              <w:t>Posteriores</w:t>
            </w:r>
          </w:p>
        </w:tc>
        <w:tc>
          <w:tcPr>
            <w:tcW w:w="1799" w:type="dxa"/>
            <w:tcBorders>
              <w:top w:val="single" w:sz="6" w:space="0" w:color="999999"/>
            </w:tcBorders>
            <w:shd w:val="clear" w:color="auto" w:fill="auto"/>
            <w:vAlign w:val="center"/>
          </w:tcPr>
          <w:p w:rsidR="007134BF" w:rsidRPr="00ED1B85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</w:p>
        </w:tc>
        <w:tc>
          <w:tcPr>
            <w:tcW w:w="1665" w:type="dxa"/>
            <w:tcBorders>
              <w:top w:val="single" w:sz="6" w:space="0" w:color="999999"/>
            </w:tcBorders>
            <w:shd w:val="clear" w:color="auto" w:fill="auto"/>
            <w:vAlign w:val="center"/>
          </w:tcPr>
          <w:p w:rsidR="007134BF" w:rsidRPr="00ED1B85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</w:p>
        </w:tc>
        <w:tc>
          <w:tcPr>
            <w:tcW w:w="4940" w:type="dxa"/>
            <w:vMerge/>
            <w:shd w:val="clear" w:color="auto" w:fill="auto"/>
            <w:vAlign w:val="center"/>
          </w:tcPr>
          <w:p w:rsidR="007134BF" w:rsidRPr="00ED1B85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</w:p>
        </w:tc>
      </w:tr>
      <w:tr w:rsidR="007134BF" w:rsidRPr="00ED1B85" w:rsidTr="001C27BE">
        <w:trPr>
          <w:trHeight w:val="347"/>
        </w:trPr>
        <w:tc>
          <w:tcPr>
            <w:tcW w:w="1684" w:type="dxa"/>
            <w:tcBorders>
              <w:top w:val="single" w:sz="6" w:space="0" w:color="999999"/>
            </w:tcBorders>
            <w:shd w:val="clear" w:color="auto" w:fill="auto"/>
            <w:vAlign w:val="center"/>
          </w:tcPr>
          <w:p w:rsidR="007134BF" w:rsidRPr="00ED1B85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  <w:r w:rsidRPr="00ED1B85">
              <w:rPr>
                <w:rFonts w:ascii="Calibri" w:hAnsi="Calibri"/>
              </w:rPr>
              <w:t>TOTAL</w:t>
            </w:r>
          </w:p>
        </w:tc>
        <w:tc>
          <w:tcPr>
            <w:tcW w:w="1799" w:type="dxa"/>
            <w:tcBorders>
              <w:top w:val="single" w:sz="6" w:space="0" w:color="999999"/>
            </w:tcBorders>
            <w:shd w:val="clear" w:color="auto" w:fill="auto"/>
            <w:vAlign w:val="center"/>
          </w:tcPr>
          <w:p w:rsidR="007134BF" w:rsidRPr="00ED1B85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  <w:bookmarkStart w:id="1" w:name="_GoBack"/>
            <w:bookmarkEnd w:id="1"/>
          </w:p>
        </w:tc>
        <w:tc>
          <w:tcPr>
            <w:tcW w:w="1665" w:type="dxa"/>
            <w:tcBorders>
              <w:top w:val="single" w:sz="6" w:space="0" w:color="999999"/>
            </w:tcBorders>
            <w:shd w:val="clear" w:color="auto" w:fill="auto"/>
            <w:vAlign w:val="center"/>
          </w:tcPr>
          <w:p w:rsidR="007134BF" w:rsidRPr="00ED1B85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</w:p>
        </w:tc>
        <w:tc>
          <w:tcPr>
            <w:tcW w:w="4940" w:type="dxa"/>
            <w:vMerge/>
            <w:shd w:val="clear" w:color="auto" w:fill="auto"/>
            <w:vAlign w:val="center"/>
          </w:tcPr>
          <w:p w:rsidR="007134BF" w:rsidRPr="00ED1B85" w:rsidRDefault="007134BF" w:rsidP="001C27BE">
            <w:pPr>
              <w:pStyle w:val="Testuarrunta"/>
              <w:jc w:val="center"/>
              <w:rPr>
                <w:rFonts w:ascii="Calibri" w:hAnsi="Calibri"/>
              </w:rPr>
            </w:pPr>
          </w:p>
        </w:tc>
      </w:tr>
    </w:tbl>
    <w:p w:rsidR="007134BF" w:rsidRPr="00ED1B85" w:rsidRDefault="007134BF" w:rsidP="007134BF">
      <w:pPr>
        <w:pStyle w:val="Testuarrunta"/>
        <w:rPr>
          <w:rFonts w:ascii="Calibri" w:hAnsi="Calibri"/>
          <w:i/>
        </w:rPr>
      </w:pPr>
    </w:p>
    <w:p w:rsidR="007134BF" w:rsidRPr="000B5F81" w:rsidRDefault="007134BF" w:rsidP="007134BF">
      <w:pPr>
        <w:pStyle w:val="Testuarrunta"/>
        <w:rPr>
          <w:rFonts w:ascii="Calibri" w:hAnsi="Calibri"/>
        </w:rPr>
      </w:pPr>
      <w:r w:rsidRPr="000B5F81">
        <w:rPr>
          <w:rFonts w:ascii="Calibri" w:hAnsi="Calibri"/>
        </w:rPr>
        <w:t xml:space="preserve">NOTA: </w:t>
      </w:r>
      <w:r>
        <w:rPr>
          <w:rFonts w:ascii="Calibri" w:hAnsi="Calibri"/>
        </w:rPr>
        <w:t>Para</w:t>
      </w:r>
      <w:r w:rsidRPr="000B5F81">
        <w:rPr>
          <w:rFonts w:ascii="Calibri" w:hAnsi="Calibri"/>
        </w:rPr>
        <w:t xml:space="preserve"> estas ayudas solo se tendrán en cuenta las </w:t>
      </w:r>
      <w:r w:rsidRPr="000B5F81">
        <w:rPr>
          <w:rFonts w:ascii="Calibri" w:hAnsi="Calibri"/>
          <w:b/>
        </w:rPr>
        <w:t>movilidades del CURSO 2020-2021</w:t>
      </w:r>
      <w:r w:rsidRPr="000B5F81">
        <w:rPr>
          <w:rFonts w:ascii="Calibri" w:hAnsi="Calibri"/>
        </w:rPr>
        <w:t>.</w:t>
      </w:r>
    </w:p>
    <w:p w:rsidR="007134BF" w:rsidRPr="00ED1B85" w:rsidRDefault="007134BF" w:rsidP="007134BF">
      <w:pPr>
        <w:rPr>
          <w:rFonts w:ascii="Calibri" w:hAnsi="Calibri"/>
          <w:b/>
          <w:u w:val="single"/>
        </w:rPr>
      </w:pPr>
    </w:p>
    <w:p w:rsidR="007134BF" w:rsidRPr="000B5F81" w:rsidRDefault="007134BF" w:rsidP="007134BF">
      <w:pPr>
        <w:jc w:val="both"/>
        <w:outlineLvl w:val="0"/>
        <w:rPr>
          <w:rFonts w:ascii="Calibri" w:hAnsi="Calibri" w:cs="Courier New"/>
          <w:b/>
        </w:rPr>
      </w:pPr>
      <w:r w:rsidRPr="000B5F81">
        <w:rPr>
          <w:rFonts w:ascii="Calibri" w:hAnsi="Calibri" w:cs="Courier New"/>
          <w:b/>
        </w:rPr>
        <w:t>SOBRE AYUDAS INDIVIDUALES DEL GOBIERNO VASCO O DEL GOBIERNO DE ESPAÑA</w:t>
      </w:r>
    </w:p>
    <w:p w:rsidR="007134BF" w:rsidRPr="000B5F81" w:rsidRDefault="007134BF" w:rsidP="007134BF">
      <w:pPr>
        <w:jc w:val="both"/>
        <w:rPr>
          <w:rFonts w:ascii="Calibri" w:hAnsi="Calibri"/>
          <w:b/>
        </w:rPr>
      </w:pPr>
      <w:r w:rsidRPr="000B5F81">
        <w:rPr>
          <w:rFonts w:ascii="Calibri" w:hAnsi="Calibri" w:cs="Courier New"/>
        </w:rPr>
        <w:t>La entidad solicitante ha comprobado que los participantes en el proyecto no reciben ninguna otra subvención del Gobierno Vasco, ni del Gobierno de España, a título individual, para este mismo proyecto.</w:t>
      </w:r>
    </w:p>
    <w:p w:rsidR="007134BF" w:rsidRPr="00ED1B85" w:rsidRDefault="007134BF" w:rsidP="007134BF">
      <w:pPr>
        <w:jc w:val="both"/>
        <w:rPr>
          <w:rFonts w:ascii="Calibri" w:hAnsi="Calibri"/>
          <w:b/>
          <w:u w:val="single"/>
        </w:rPr>
      </w:pPr>
    </w:p>
    <w:p w:rsidR="007134BF" w:rsidRPr="000B5F81" w:rsidRDefault="007134BF" w:rsidP="007134BF">
      <w:pPr>
        <w:jc w:val="both"/>
        <w:rPr>
          <w:rFonts w:ascii="Calibri" w:hAnsi="Calibri" w:cs="Courier New"/>
          <w:b/>
        </w:rPr>
      </w:pPr>
      <w:r w:rsidRPr="000B5F81">
        <w:rPr>
          <w:rFonts w:ascii="Calibri" w:hAnsi="Calibri" w:cs="Courier New"/>
          <w:b/>
        </w:rPr>
        <w:t>DEDICACIÓN DE LA(S) PERSONA(S) RESPONSABLE(S) DEL PROYECTO</w:t>
      </w:r>
    </w:p>
    <w:p w:rsidR="007134BF" w:rsidRDefault="007134BF" w:rsidP="007134BF">
      <w:pPr>
        <w:jc w:val="both"/>
        <w:outlineLvl w:val="0"/>
        <w:rPr>
          <w:rFonts w:ascii="Calibri" w:hAnsi="Calibri" w:cs="Courier New"/>
          <w:u w:val="single"/>
        </w:rPr>
      </w:pPr>
    </w:p>
    <w:p w:rsidR="007134BF" w:rsidRPr="000B5F81" w:rsidRDefault="007134BF" w:rsidP="007134BF">
      <w:pPr>
        <w:jc w:val="both"/>
        <w:outlineLvl w:val="0"/>
        <w:rPr>
          <w:rFonts w:ascii="Calibri" w:hAnsi="Calibri" w:cs="Courier New"/>
        </w:rPr>
      </w:pPr>
      <w:r w:rsidRPr="000B5F81">
        <w:rPr>
          <w:rFonts w:ascii="Calibri" w:hAnsi="Calibri" w:cs="Courier New"/>
        </w:rPr>
        <w:t>Las personas detalladas en la página anterior cumplen las siguientes condiciones:</w:t>
      </w:r>
    </w:p>
    <w:p w:rsidR="007134BF" w:rsidRPr="000B5F81" w:rsidRDefault="007134BF" w:rsidP="007134BF">
      <w:pPr>
        <w:jc w:val="both"/>
        <w:outlineLvl w:val="0"/>
        <w:rPr>
          <w:rFonts w:ascii="Calibri" w:hAnsi="Calibri" w:cs="Courier New"/>
        </w:rPr>
      </w:pPr>
      <w:r w:rsidRPr="000B5F81">
        <w:rPr>
          <w:rFonts w:ascii="Calibri" w:hAnsi="Calibri" w:cs="Courier New"/>
        </w:rPr>
        <w:t>-</w:t>
      </w:r>
      <w:r w:rsidRPr="000B5F81">
        <w:rPr>
          <w:rFonts w:ascii="Calibri" w:hAnsi="Calibri" w:cs="Courier New"/>
        </w:rPr>
        <w:tab/>
        <w:t>Son las responsables/gestoras del proyecto y el contacto para las gestiones que se deban realizar al respecto.</w:t>
      </w:r>
    </w:p>
    <w:p w:rsidR="007134BF" w:rsidRPr="000B5F81" w:rsidRDefault="007134BF" w:rsidP="007134BF">
      <w:pPr>
        <w:jc w:val="both"/>
        <w:outlineLvl w:val="0"/>
        <w:rPr>
          <w:rFonts w:ascii="Calibri" w:hAnsi="Calibri" w:cs="Courier New"/>
        </w:rPr>
      </w:pPr>
      <w:r w:rsidRPr="000B5F81">
        <w:rPr>
          <w:rFonts w:ascii="Calibri" w:hAnsi="Calibri" w:cs="Courier New"/>
        </w:rPr>
        <w:t>-</w:t>
      </w:r>
      <w:r w:rsidRPr="000B5F81">
        <w:rPr>
          <w:rFonts w:ascii="Calibri" w:hAnsi="Calibri" w:cs="Courier New"/>
        </w:rPr>
        <w:tab/>
        <w:t>Pertenecen a la plantilla de la entidad y no están subcontratadas.</w:t>
      </w:r>
    </w:p>
    <w:p w:rsidR="007134BF" w:rsidRPr="000B5F81" w:rsidRDefault="007134BF" w:rsidP="007134BF">
      <w:pPr>
        <w:jc w:val="both"/>
        <w:outlineLvl w:val="0"/>
        <w:rPr>
          <w:rFonts w:ascii="Calibri" w:hAnsi="Calibri" w:cs="Courier New"/>
        </w:rPr>
      </w:pPr>
      <w:r w:rsidRPr="000B5F81">
        <w:rPr>
          <w:rFonts w:ascii="Calibri" w:hAnsi="Calibri" w:cs="Courier New"/>
        </w:rPr>
        <w:t>-</w:t>
      </w:r>
      <w:r w:rsidRPr="000B5F81">
        <w:rPr>
          <w:rFonts w:ascii="Calibri" w:hAnsi="Calibri" w:cs="Courier New"/>
        </w:rPr>
        <w:tab/>
        <w:t>Tienen las dedicaciones que se detallan a continuación:</w:t>
      </w:r>
    </w:p>
    <w:p w:rsidR="007134BF" w:rsidRPr="007134BF" w:rsidRDefault="007134BF" w:rsidP="007134BF">
      <w:pPr>
        <w:jc w:val="both"/>
        <w:outlineLvl w:val="0"/>
        <w:rPr>
          <w:rFonts w:ascii="Calibri" w:hAnsi="Calibri" w:cs="Calibri"/>
          <w:u w:val="single"/>
        </w:rPr>
      </w:pPr>
    </w:p>
    <w:p w:rsidR="007134BF" w:rsidRPr="007134BF" w:rsidRDefault="007134BF" w:rsidP="007134BF">
      <w:pPr>
        <w:jc w:val="both"/>
        <w:rPr>
          <w:rFonts w:ascii="Calibri" w:hAnsi="Calibri" w:cs="Calibri"/>
        </w:rPr>
      </w:pPr>
    </w:p>
    <w:tbl>
      <w:tblPr>
        <w:tblW w:w="103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579"/>
        <w:gridCol w:w="2578"/>
        <w:gridCol w:w="2579"/>
      </w:tblGrid>
      <w:tr w:rsidR="007134BF" w:rsidRPr="00F50513" w:rsidTr="007134BF">
        <w:trPr>
          <w:trHeight w:val="427"/>
        </w:trPr>
        <w:tc>
          <w:tcPr>
            <w:tcW w:w="2578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BFBFBF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7134BF">
              <w:rPr>
                <w:rFonts w:ascii="Calibri" w:hAnsi="Calibri" w:cs="Calibri"/>
              </w:rPr>
              <w:t>Labor que realiza:</w:t>
            </w:r>
          </w:p>
        </w:tc>
        <w:tc>
          <w:tcPr>
            <w:tcW w:w="2579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BFBFBF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8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BFBFBF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BFBFBF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  <w:tr w:rsidR="007134BF" w:rsidRPr="00F50513" w:rsidTr="001C27BE">
        <w:trPr>
          <w:trHeight w:val="427"/>
        </w:trPr>
        <w:tc>
          <w:tcPr>
            <w:tcW w:w="2578" w:type="dxa"/>
            <w:tcBorders>
              <w:top w:val="single" w:sz="6" w:space="0" w:color="999999"/>
            </w:tcBorders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7134BF">
              <w:rPr>
                <w:rFonts w:ascii="Calibri" w:hAnsi="Calibri" w:cs="Calibri"/>
              </w:rPr>
              <w:t>Nombre y apellidos</w:t>
            </w:r>
          </w:p>
        </w:tc>
        <w:tc>
          <w:tcPr>
            <w:tcW w:w="2579" w:type="dxa"/>
            <w:tcBorders>
              <w:top w:val="single" w:sz="6" w:space="0" w:color="999999"/>
            </w:tcBorders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8" w:type="dxa"/>
            <w:tcBorders>
              <w:top w:val="single" w:sz="6" w:space="0" w:color="999999"/>
            </w:tcBorders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9" w:type="dxa"/>
            <w:tcBorders>
              <w:top w:val="single" w:sz="6" w:space="0" w:color="999999"/>
            </w:tcBorders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  <w:tr w:rsidR="007134BF" w:rsidRPr="00F50513" w:rsidTr="001C27BE">
        <w:trPr>
          <w:trHeight w:val="427"/>
        </w:trPr>
        <w:tc>
          <w:tcPr>
            <w:tcW w:w="2578" w:type="dxa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7134BF">
              <w:rPr>
                <w:rFonts w:ascii="Calibri" w:hAnsi="Calibri" w:cs="Calibri"/>
              </w:rPr>
              <w:t>DNI</w:t>
            </w:r>
          </w:p>
        </w:tc>
        <w:tc>
          <w:tcPr>
            <w:tcW w:w="2579" w:type="dxa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8" w:type="dxa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9" w:type="dxa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  <w:tr w:rsidR="007134BF" w:rsidRPr="00F50513" w:rsidTr="001C27BE">
        <w:trPr>
          <w:trHeight w:val="427"/>
        </w:trPr>
        <w:tc>
          <w:tcPr>
            <w:tcW w:w="2578" w:type="dxa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7134BF">
              <w:rPr>
                <w:rFonts w:ascii="Calibri" w:hAnsi="Calibri" w:cs="Calibri"/>
              </w:rPr>
              <w:t>Fecha de inicio (si procede)</w:t>
            </w:r>
          </w:p>
        </w:tc>
        <w:tc>
          <w:tcPr>
            <w:tcW w:w="2579" w:type="dxa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8" w:type="dxa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9" w:type="dxa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  <w:tr w:rsidR="007134BF" w:rsidRPr="00F50513" w:rsidTr="001C27BE">
        <w:trPr>
          <w:trHeight w:val="427"/>
        </w:trPr>
        <w:tc>
          <w:tcPr>
            <w:tcW w:w="2578" w:type="dxa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7134BF">
              <w:rPr>
                <w:rFonts w:ascii="Calibri" w:hAnsi="Calibri" w:cs="Calibri"/>
              </w:rPr>
              <w:t>Fecha final (si procede)</w:t>
            </w:r>
          </w:p>
        </w:tc>
        <w:tc>
          <w:tcPr>
            <w:tcW w:w="2579" w:type="dxa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8" w:type="dxa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9" w:type="dxa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  <w:tr w:rsidR="007134BF" w:rsidRPr="00F50513" w:rsidTr="001C27BE">
        <w:trPr>
          <w:trHeight w:val="427"/>
        </w:trPr>
        <w:tc>
          <w:tcPr>
            <w:tcW w:w="2578" w:type="dxa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7134BF">
              <w:rPr>
                <w:rFonts w:ascii="Calibri" w:hAnsi="Calibri" w:cs="Calibri"/>
              </w:rPr>
              <w:t>Nº de horas a la semana</w:t>
            </w:r>
          </w:p>
        </w:tc>
        <w:tc>
          <w:tcPr>
            <w:tcW w:w="2579" w:type="dxa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8" w:type="dxa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9" w:type="dxa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  <w:tr w:rsidR="007134BF" w:rsidRPr="00F50513" w:rsidTr="001C27BE">
        <w:trPr>
          <w:trHeight w:val="427"/>
        </w:trPr>
        <w:tc>
          <w:tcPr>
            <w:tcW w:w="2578" w:type="dxa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7134BF">
              <w:rPr>
                <w:rFonts w:ascii="Calibri" w:hAnsi="Calibri" w:cs="Calibri"/>
              </w:rPr>
              <w:t>Nº de horas en total</w:t>
            </w:r>
          </w:p>
        </w:tc>
        <w:tc>
          <w:tcPr>
            <w:tcW w:w="2579" w:type="dxa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8" w:type="dxa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2579" w:type="dxa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</w:tbl>
    <w:p w:rsidR="007134BF" w:rsidRPr="007134BF" w:rsidRDefault="007134BF" w:rsidP="007134BF">
      <w:pPr>
        <w:jc w:val="both"/>
        <w:rPr>
          <w:rFonts w:ascii="Calibri" w:hAnsi="Calibri" w:cs="Calibri"/>
          <w:b/>
          <w:u w:val="single"/>
        </w:rPr>
      </w:pPr>
    </w:p>
    <w:p w:rsidR="007134BF" w:rsidRPr="007134BF" w:rsidRDefault="007134BF" w:rsidP="007134BF">
      <w:pPr>
        <w:rPr>
          <w:rFonts w:ascii="Calibri" w:hAnsi="Calibri" w:cs="Calibri"/>
          <w:b/>
        </w:rPr>
      </w:pPr>
      <w:r w:rsidRPr="007134BF">
        <w:rPr>
          <w:rFonts w:ascii="Calibri" w:hAnsi="Calibri" w:cs="Calibri"/>
          <w:b/>
        </w:rPr>
        <w:t>BALANCE FINANCIERO DEL PROYECTO</w:t>
      </w:r>
    </w:p>
    <w:p w:rsidR="007134BF" w:rsidRPr="007134BF" w:rsidRDefault="007134BF" w:rsidP="007134BF">
      <w:pPr>
        <w:rPr>
          <w:rFonts w:ascii="Calibri" w:hAnsi="Calibri" w:cs="Calibri"/>
          <w:b/>
        </w:rPr>
      </w:pPr>
    </w:p>
    <w:p w:rsidR="007134BF" w:rsidRPr="007134BF" w:rsidRDefault="007134BF" w:rsidP="007134BF">
      <w:pPr>
        <w:pStyle w:val="Testuarrunta"/>
        <w:rPr>
          <w:rFonts w:ascii="Calibri" w:hAnsi="Calibri" w:cs="Calibri"/>
          <w:b/>
        </w:rPr>
      </w:pPr>
      <w:r w:rsidRPr="007134BF">
        <w:rPr>
          <w:rFonts w:ascii="Calibri" w:hAnsi="Calibri" w:cs="Calibri"/>
          <w:b/>
        </w:rPr>
        <w:t>Coste de la parte del proyecto que se financia en esta convocatoria</w:t>
      </w:r>
    </w:p>
    <w:tbl>
      <w:tblPr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468"/>
        <w:gridCol w:w="6840"/>
        <w:gridCol w:w="3060"/>
      </w:tblGrid>
      <w:tr w:rsidR="007134BF" w:rsidRPr="00F50513" w:rsidTr="001C27BE">
        <w:trPr>
          <w:trHeight w:val="629"/>
        </w:trPr>
        <w:tc>
          <w:tcPr>
            <w:tcW w:w="468" w:type="dxa"/>
            <w:shd w:val="clear" w:color="auto" w:fill="auto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7134BF">
              <w:rPr>
                <w:rFonts w:ascii="Calibri" w:hAnsi="Calibri" w:cs="Calibri"/>
              </w:rPr>
              <w:t>(A)</w:t>
            </w:r>
          </w:p>
        </w:tc>
        <w:tc>
          <w:tcPr>
            <w:tcW w:w="6840" w:type="dxa"/>
            <w:shd w:val="clear" w:color="auto" w:fill="auto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7134BF">
              <w:rPr>
                <w:rFonts w:ascii="Calibri" w:hAnsi="Calibri" w:cs="Calibri"/>
              </w:rPr>
              <w:t xml:space="preserve">Esta cifra sale del cálculo que se realiza en la hoja </w:t>
            </w:r>
            <w:proofErr w:type="spellStart"/>
            <w:r w:rsidRPr="007134BF">
              <w:rPr>
                <w:rFonts w:ascii="Calibri" w:hAnsi="Calibri" w:cs="Calibri"/>
              </w:rPr>
              <w:t>excel</w:t>
            </w:r>
            <w:proofErr w:type="spellEnd"/>
            <w:r w:rsidRPr="007134BF">
              <w:rPr>
                <w:rFonts w:ascii="Calibri" w:hAnsi="Calibri" w:cs="Calibri"/>
              </w:rPr>
              <w:t xml:space="preserve"> denominada “Cálculo de coste del proyecto” (anexo III)</w:t>
            </w:r>
          </w:p>
        </w:tc>
        <w:tc>
          <w:tcPr>
            <w:tcW w:w="3060" w:type="dxa"/>
            <w:shd w:val="clear" w:color="auto" w:fill="auto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  <w:u w:val="single"/>
              </w:rPr>
            </w:pPr>
          </w:p>
        </w:tc>
      </w:tr>
    </w:tbl>
    <w:p w:rsidR="007134BF" w:rsidRPr="007134BF" w:rsidRDefault="007134BF" w:rsidP="007134BF">
      <w:pPr>
        <w:pStyle w:val="Testuarrunta"/>
        <w:rPr>
          <w:rFonts w:ascii="Calibri" w:hAnsi="Calibri" w:cs="Calibri"/>
        </w:rPr>
      </w:pPr>
    </w:p>
    <w:p w:rsidR="007134BF" w:rsidRPr="007134BF" w:rsidRDefault="007134BF" w:rsidP="007134BF">
      <w:pPr>
        <w:rPr>
          <w:rFonts w:ascii="Calibri" w:hAnsi="Calibri" w:cs="Calibri"/>
          <w:b/>
        </w:rPr>
      </w:pPr>
      <w:r w:rsidRPr="007134BF">
        <w:rPr>
          <w:rFonts w:ascii="Calibri" w:hAnsi="Calibri" w:cs="Calibri"/>
          <w:b/>
        </w:rPr>
        <w:t>Ayudas financieras comprometidas para el proyecto</w:t>
      </w:r>
    </w:p>
    <w:tbl>
      <w:tblPr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468"/>
        <w:gridCol w:w="6840"/>
        <w:gridCol w:w="3060"/>
      </w:tblGrid>
      <w:tr w:rsidR="007134BF" w:rsidRPr="00F50513" w:rsidTr="001C27BE">
        <w:trPr>
          <w:trHeight w:val="421"/>
        </w:trPr>
        <w:tc>
          <w:tcPr>
            <w:tcW w:w="468" w:type="dxa"/>
            <w:shd w:val="clear" w:color="auto" w:fill="auto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7134BF">
              <w:rPr>
                <w:rFonts w:ascii="Calibri" w:hAnsi="Calibri" w:cs="Calibri"/>
              </w:rPr>
              <w:t>(B)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7134BF">
              <w:rPr>
                <w:rFonts w:ascii="Calibri" w:hAnsi="Calibri" w:cs="Calibri"/>
              </w:rPr>
              <w:t>Ayuda concertada con el SEPIE para todo el proyecto</w:t>
            </w:r>
          </w:p>
        </w:tc>
        <w:tc>
          <w:tcPr>
            <w:tcW w:w="3060" w:type="dxa"/>
            <w:shd w:val="clear" w:color="auto" w:fill="auto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  <w:tr w:rsidR="007134BF" w:rsidRPr="00F50513" w:rsidTr="001C27BE">
        <w:trPr>
          <w:trHeight w:val="596"/>
        </w:trPr>
        <w:tc>
          <w:tcPr>
            <w:tcW w:w="468" w:type="dxa"/>
            <w:shd w:val="clear" w:color="auto" w:fill="auto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7134BF">
              <w:rPr>
                <w:rFonts w:ascii="Calibri" w:hAnsi="Calibri" w:cs="Calibri"/>
              </w:rPr>
              <w:t>(C)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7134BF">
              <w:rPr>
                <w:rFonts w:ascii="Calibri" w:hAnsi="Calibri" w:cs="Calibri"/>
              </w:rPr>
              <w:t>Ayuda concertada con el SEPIE para la parte del proyecto a financiar en esta convocatoria</w:t>
            </w:r>
          </w:p>
        </w:tc>
        <w:tc>
          <w:tcPr>
            <w:tcW w:w="3060" w:type="dxa"/>
            <w:shd w:val="clear" w:color="auto" w:fill="auto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  <w:tr w:rsidR="007134BF" w:rsidRPr="00F50513" w:rsidTr="001C27BE">
        <w:trPr>
          <w:trHeight w:val="724"/>
        </w:trPr>
        <w:tc>
          <w:tcPr>
            <w:tcW w:w="468" w:type="dxa"/>
            <w:tcBorders>
              <w:bottom w:val="single" w:sz="6" w:space="0" w:color="999999"/>
            </w:tcBorders>
            <w:shd w:val="clear" w:color="auto" w:fill="auto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7134BF">
              <w:rPr>
                <w:rFonts w:ascii="Calibri" w:hAnsi="Calibri" w:cs="Calibri"/>
              </w:rPr>
              <w:t>(D)</w:t>
            </w:r>
          </w:p>
        </w:tc>
        <w:tc>
          <w:tcPr>
            <w:tcW w:w="684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7134BF">
              <w:rPr>
                <w:rFonts w:ascii="Calibri" w:hAnsi="Calibri" w:cs="Calibri"/>
              </w:rPr>
              <w:t>Otras ayudas financieras para la parte del proyecto a financiar en esta convocatoria. Detállense:</w:t>
            </w:r>
          </w:p>
        </w:tc>
        <w:tc>
          <w:tcPr>
            <w:tcW w:w="3060" w:type="dxa"/>
            <w:tcBorders>
              <w:bottom w:val="single" w:sz="6" w:space="0" w:color="999999"/>
            </w:tcBorders>
            <w:shd w:val="clear" w:color="auto" w:fill="auto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  <w:tr w:rsidR="007134BF" w:rsidRPr="00F50513" w:rsidTr="001C27BE">
        <w:trPr>
          <w:trHeight w:val="701"/>
        </w:trPr>
        <w:tc>
          <w:tcPr>
            <w:tcW w:w="468" w:type="dxa"/>
            <w:tcBorders>
              <w:top w:val="single" w:sz="6" w:space="0" w:color="999999"/>
              <w:bottom w:val="single" w:sz="4" w:space="0" w:color="999999"/>
            </w:tcBorders>
            <w:shd w:val="clear" w:color="auto" w:fill="auto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7134BF">
              <w:rPr>
                <w:rFonts w:ascii="Calibri" w:hAnsi="Calibri" w:cs="Calibri"/>
              </w:rPr>
              <w:t>(E)</w:t>
            </w:r>
          </w:p>
        </w:tc>
        <w:tc>
          <w:tcPr>
            <w:tcW w:w="6840" w:type="dxa"/>
            <w:tcBorders>
              <w:top w:val="single" w:sz="6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7134BF">
              <w:rPr>
                <w:rFonts w:ascii="Calibri" w:hAnsi="Calibri" w:cs="Calibri"/>
              </w:rPr>
              <w:t>Total de las ayudas financieras comprometidas para la parte del proyecto que se financia en esta convocatoria (suma C+D)</w:t>
            </w:r>
          </w:p>
        </w:tc>
        <w:tc>
          <w:tcPr>
            <w:tcW w:w="3060" w:type="dxa"/>
            <w:tcBorders>
              <w:top w:val="single" w:sz="6" w:space="0" w:color="999999"/>
              <w:bottom w:val="single" w:sz="4" w:space="0" w:color="999999"/>
            </w:tcBorders>
            <w:shd w:val="clear" w:color="auto" w:fill="auto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  <w:u w:val="single"/>
              </w:rPr>
            </w:pPr>
          </w:p>
        </w:tc>
      </w:tr>
    </w:tbl>
    <w:p w:rsidR="007134BF" w:rsidRPr="007134BF" w:rsidRDefault="007134BF" w:rsidP="007134BF">
      <w:pPr>
        <w:rPr>
          <w:rFonts w:ascii="Calibri" w:hAnsi="Calibri" w:cs="Calibri"/>
        </w:rPr>
      </w:pPr>
    </w:p>
    <w:p w:rsidR="007134BF" w:rsidRPr="007134BF" w:rsidRDefault="007134BF" w:rsidP="007134BF">
      <w:pPr>
        <w:rPr>
          <w:rFonts w:ascii="Calibri" w:hAnsi="Calibri" w:cs="Calibri"/>
          <w:b/>
        </w:rPr>
      </w:pPr>
      <w:r w:rsidRPr="007134BF">
        <w:rPr>
          <w:rFonts w:ascii="Calibri" w:hAnsi="Calibri" w:cs="Calibri"/>
          <w:b/>
        </w:rPr>
        <w:t>Cantidad que aún no tiene financiación comprometida en esta convocatoria</w:t>
      </w:r>
    </w:p>
    <w:tbl>
      <w:tblPr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468"/>
        <w:gridCol w:w="6840"/>
        <w:gridCol w:w="3060"/>
      </w:tblGrid>
      <w:tr w:rsidR="007134BF" w:rsidRPr="00F50513" w:rsidTr="001C27BE">
        <w:trPr>
          <w:trHeight w:val="475"/>
        </w:trPr>
        <w:tc>
          <w:tcPr>
            <w:tcW w:w="468" w:type="dxa"/>
            <w:shd w:val="clear" w:color="auto" w:fill="auto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7134BF">
              <w:rPr>
                <w:rFonts w:ascii="Calibri" w:hAnsi="Calibri" w:cs="Calibri"/>
              </w:rPr>
              <w:t>(A)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7134BF">
              <w:rPr>
                <w:rFonts w:ascii="Calibri" w:hAnsi="Calibri" w:cs="Calibri"/>
              </w:rPr>
              <w:t>Coste de la parte del proyecto que se financia en esta convocatoria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  <w:tr w:rsidR="007134BF" w:rsidRPr="00F50513" w:rsidTr="001C27BE">
        <w:trPr>
          <w:trHeight w:val="548"/>
        </w:trPr>
        <w:tc>
          <w:tcPr>
            <w:tcW w:w="468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7134BF">
              <w:rPr>
                <w:rFonts w:ascii="Calibri" w:hAnsi="Calibri" w:cs="Calibri"/>
              </w:rPr>
              <w:t>(E)</w:t>
            </w:r>
          </w:p>
        </w:tc>
        <w:tc>
          <w:tcPr>
            <w:tcW w:w="684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7134BF">
              <w:rPr>
                <w:rFonts w:ascii="Calibri" w:hAnsi="Calibri" w:cs="Calibri"/>
              </w:rPr>
              <w:t>Total de las ayudas financieras comprometidas</w:t>
            </w:r>
          </w:p>
        </w:tc>
        <w:tc>
          <w:tcPr>
            <w:tcW w:w="306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  <w:tr w:rsidR="007134BF" w:rsidRPr="00F50513" w:rsidTr="001C27BE">
        <w:tblPrEx>
          <w:shd w:val="clear" w:color="auto" w:fill="606060"/>
        </w:tblPrEx>
        <w:trPr>
          <w:trHeight w:val="684"/>
        </w:trPr>
        <w:tc>
          <w:tcPr>
            <w:tcW w:w="468" w:type="dxa"/>
            <w:tcBorders>
              <w:top w:val="single" w:sz="6" w:space="0" w:color="999999"/>
              <w:bottom w:val="single" w:sz="4" w:space="0" w:color="999999"/>
            </w:tcBorders>
            <w:shd w:val="clear" w:color="auto" w:fill="auto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  <w:tc>
          <w:tcPr>
            <w:tcW w:w="6840" w:type="dxa"/>
            <w:tcBorders>
              <w:top w:val="single" w:sz="6" w:space="0" w:color="999999"/>
              <w:bottom w:val="single" w:sz="4" w:space="0" w:color="999999"/>
            </w:tcBorders>
            <w:shd w:val="clear" w:color="auto" w:fill="auto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7134BF">
              <w:rPr>
                <w:rFonts w:ascii="Calibri" w:hAnsi="Calibri" w:cs="Calibri"/>
              </w:rPr>
              <w:t>Cantidad que aún no tiene financiación comprometida</w:t>
            </w:r>
          </w:p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  <w:r w:rsidRPr="007134BF">
              <w:rPr>
                <w:rFonts w:ascii="Calibri" w:hAnsi="Calibri" w:cs="Calibri"/>
              </w:rPr>
              <w:t>(Se calcula restando A-E)</w:t>
            </w:r>
          </w:p>
        </w:tc>
        <w:tc>
          <w:tcPr>
            <w:tcW w:w="3060" w:type="dxa"/>
            <w:tcBorders>
              <w:top w:val="single" w:sz="6" w:space="0" w:color="999999"/>
              <w:bottom w:val="single" w:sz="4" w:space="0" w:color="999999"/>
            </w:tcBorders>
            <w:shd w:val="clear" w:color="auto" w:fill="auto"/>
          </w:tcPr>
          <w:p w:rsidR="007134BF" w:rsidRPr="007134BF" w:rsidRDefault="007134BF" w:rsidP="001C27BE">
            <w:pPr>
              <w:pStyle w:val="Testuarrunta"/>
              <w:rPr>
                <w:rFonts w:ascii="Calibri" w:hAnsi="Calibri" w:cs="Calibri"/>
              </w:rPr>
            </w:pPr>
          </w:p>
        </w:tc>
      </w:tr>
    </w:tbl>
    <w:p w:rsidR="007134BF" w:rsidRPr="007134BF" w:rsidRDefault="007134BF" w:rsidP="007134BF">
      <w:pPr>
        <w:rPr>
          <w:rFonts w:ascii="Calibri" w:hAnsi="Calibri" w:cs="Calibri"/>
        </w:rPr>
      </w:pPr>
    </w:p>
    <w:p w:rsidR="007134BF" w:rsidRPr="007134BF" w:rsidRDefault="007134BF" w:rsidP="007134BF">
      <w:pPr>
        <w:ind w:left="360" w:right="512"/>
        <w:jc w:val="both"/>
        <w:rPr>
          <w:rFonts w:ascii="Calibri" w:hAnsi="Calibri" w:cs="Calibri"/>
          <w:b/>
        </w:rPr>
      </w:pPr>
      <w:r w:rsidRPr="007134BF">
        <w:rPr>
          <w:rFonts w:ascii="Calibri" w:hAnsi="Calibri" w:cs="Calibri"/>
          <w:b/>
        </w:rPr>
        <w:t>Se recuerda que la CANTIDAD ECONÓMICA DEFICITARIA QUE RESULTE de la diferencia entre el coste del proyecto y la suma de las ayudas financieras (SEPIE + GV + otros) lo deberá financiar la entidad promotora según lo haya previsto en su proyecto.</w:t>
      </w:r>
    </w:p>
    <w:p w:rsidR="007134BF" w:rsidRPr="007134BF" w:rsidRDefault="007134BF" w:rsidP="007134BF">
      <w:pPr>
        <w:rPr>
          <w:rFonts w:ascii="Calibri" w:hAnsi="Calibri" w:cs="Calibri"/>
          <w:b/>
          <w:u w:val="single"/>
        </w:rPr>
      </w:pPr>
    </w:p>
    <w:p w:rsidR="004C4C43" w:rsidRPr="00606090" w:rsidRDefault="004C4C43" w:rsidP="00DB5333">
      <w:pPr>
        <w:pStyle w:val="BOPVDetalle"/>
      </w:pPr>
    </w:p>
    <w:sectPr w:rsidR="004C4C43" w:rsidRPr="00606090" w:rsidSect="00043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567" w:header="181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04A4">
      <w:r>
        <w:separator/>
      </w:r>
    </w:p>
  </w:endnote>
  <w:endnote w:type="continuationSeparator" w:id="0">
    <w:p w:rsidR="00000000" w:rsidRDefault="00DE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1B" w:rsidRDefault="00DE04A4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1B" w:rsidRDefault="00DE04A4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1B" w:rsidRDefault="00DE04A4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04A4">
      <w:r>
        <w:separator/>
      </w:r>
    </w:p>
  </w:footnote>
  <w:footnote w:type="continuationSeparator" w:id="0">
    <w:p w:rsidR="00000000" w:rsidRDefault="00DE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1B" w:rsidRDefault="00DE04A4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A5" w:rsidRDefault="007134BF" w:rsidP="00C276A5">
    <w:pPr>
      <w:pStyle w:val="Goiburua"/>
      <w:tabs>
        <w:tab w:val="center" w:pos="3240"/>
      </w:tabs>
      <w:jc w:val="center"/>
      <w:rPr>
        <w:rFonts w:ascii="Calibri" w:hAnsi="Calibri"/>
        <w:b/>
        <w:noProof/>
        <w:u w:val="single"/>
      </w:rPr>
    </w:pPr>
    <w:r w:rsidRPr="007134BF">
      <w:rPr>
        <w:rFonts w:ascii="Calibri" w:hAnsi="Calibri"/>
        <w:b/>
        <w:noProof/>
        <w:lang w:val="eu-ES" w:eastAsia="eu-ES"/>
      </w:rPr>
      <w:drawing>
        <wp:inline distT="0" distB="0" distL="0" distR="0">
          <wp:extent cx="2705100" cy="847725"/>
          <wp:effectExtent l="0" t="0" r="0" b="0"/>
          <wp:docPr id="4" name="Imagen 1" descr="Descripción: EU flag-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U flag-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lang w:eastAsia="es-ES"/>
      </w:rPr>
      <w:t xml:space="preserve">                </w:t>
    </w:r>
    <w:r w:rsidRPr="007134BF">
      <w:rPr>
        <w:rFonts w:ascii="Calibri" w:hAnsi="Calibri"/>
        <w:b/>
        <w:noProof/>
        <w:lang w:val="eu-ES" w:eastAsia="eu-ES"/>
      </w:rPr>
      <w:drawing>
        <wp:inline distT="0" distB="0" distL="0" distR="0">
          <wp:extent cx="3419475" cy="847725"/>
          <wp:effectExtent l="0" t="0" r="0" b="0"/>
          <wp:docPr id="3" name="Irudia 2" descr="hezkuntza_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2" descr="hezkuntza_horizontal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EF4" w:rsidRPr="00431D37" w:rsidRDefault="007134BF" w:rsidP="00E0519B">
    <w:pPr>
      <w:pStyle w:val="Goiburua"/>
      <w:tabs>
        <w:tab w:val="clear" w:pos="4252"/>
        <w:tab w:val="clear" w:pos="8504"/>
      </w:tabs>
      <w:jc w:val="right"/>
      <w:rPr>
        <w:rFonts w:ascii="Calibri" w:hAnsi="Calibri"/>
        <w:noProof/>
      </w:rPr>
    </w:pPr>
    <w:r w:rsidRPr="00431D37">
      <w:rPr>
        <w:rFonts w:ascii="Calibri" w:hAnsi="Calibri"/>
        <w:noProof/>
      </w:rPr>
      <w:t>ERASMUS+: KA1</w:t>
    </w:r>
  </w:p>
  <w:p w:rsidR="00205049" w:rsidRPr="00811D9B" w:rsidRDefault="00DE04A4" w:rsidP="00E0519B">
    <w:pPr>
      <w:pStyle w:val="Goiburua"/>
      <w:tabs>
        <w:tab w:val="clear" w:pos="4252"/>
        <w:tab w:val="clear" w:pos="8504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1B" w:rsidRDefault="00DE04A4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BF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B07E2"/>
    <w:rsid w:val="001B7137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13277"/>
    <w:rsid w:val="0032594F"/>
    <w:rsid w:val="003319DC"/>
    <w:rsid w:val="00334F0E"/>
    <w:rsid w:val="0034378E"/>
    <w:rsid w:val="00347761"/>
    <w:rsid w:val="00375A5E"/>
    <w:rsid w:val="00377D30"/>
    <w:rsid w:val="00382C79"/>
    <w:rsid w:val="00383268"/>
    <w:rsid w:val="003C2927"/>
    <w:rsid w:val="003C2F90"/>
    <w:rsid w:val="003C7782"/>
    <w:rsid w:val="003E4FAA"/>
    <w:rsid w:val="003E7EBE"/>
    <w:rsid w:val="00425AFB"/>
    <w:rsid w:val="0042783F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47F4"/>
    <w:rsid w:val="005F6FC4"/>
    <w:rsid w:val="00606090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34BF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F3EC2"/>
    <w:rsid w:val="00812FDA"/>
    <w:rsid w:val="008336CC"/>
    <w:rsid w:val="008351F5"/>
    <w:rsid w:val="0084275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24BB2"/>
    <w:rsid w:val="00B5792A"/>
    <w:rsid w:val="00B612E4"/>
    <w:rsid w:val="00B72570"/>
    <w:rsid w:val="00B72ABD"/>
    <w:rsid w:val="00B81E78"/>
    <w:rsid w:val="00BA0E4E"/>
    <w:rsid w:val="00BA225A"/>
    <w:rsid w:val="00BA46E8"/>
    <w:rsid w:val="00BF1BED"/>
    <w:rsid w:val="00C04878"/>
    <w:rsid w:val="00C06B17"/>
    <w:rsid w:val="00C119AB"/>
    <w:rsid w:val="00C242AE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74A2"/>
    <w:rsid w:val="00DB5333"/>
    <w:rsid w:val="00DC5EA5"/>
    <w:rsid w:val="00DE04A4"/>
    <w:rsid w:val="00DE6A76"/>
    <w:rsid w:val="00DF0009"/>
    <w:rsid w:val="00DF0251"/>
    <w:rsid w:val="00E058E6"/>
    <w:rsid w:val="00E120A5"/>
    <w:rsid w:val="00E1279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2995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24079"/>
  <w15:chartTrackingRefBased/>
  <w15:docId w15:val="{341B4E7A-6945-45E4-A1D2-AC364E7E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134BF"/>
    <w:rPr>
      <w:lang w:val="es-ES" w:eastAsia="es-ES_tradnl"/>
    </w:rPr>
  </w:style>
  <w:style w:type="paragraph" w:styleId="3izenburua">
    <w:name w:val="heading 3"/>
    <w:basedOn w:val="Normala"/>
    <w:next w:val="Normala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BOPV">
    <w:name w:val="BOPV"/>
    <w:basedOn w:val="Normala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ClaveSin">
    <w:name w:val="BOPVClaveSin"/>
    <w:basedOn w:val="BOPVDetalle"/>
    <w:qFormat/>
    <w:rsid w:val="00DB5333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styleId="Goiburua">
    <w:name w:val="header"/>
    <w:basedOn w:val="Normala"/>
    <w:link w:val="GoiburuaKar"/>
    <w:rsid w:val="007134BF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7134BF"/>
    <w:rPr>
      <w:lang w:val="es-ES" w:eastAsia="es-ES_tradnl"/>
    </w:rPr>
  </w:style>
  <w:style w:type="paragraph" w:styleId="Orri-oina">
    <w:name w:val="footer"/>
    <w:basedOn w:val="Normala"/>
    <w:link w:val="Orri-oinaKar"/>
    <w:rsid w:val="007134BF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7134BF"/>
    <w:rPr>
      <w:lang w:val="es-ES" w:eastAsia="es-ES_tradnl"/>
    </w:rPr>
  </w:style>
  <w:style w:type="paragraph" w:styleId="Testuarrunta">
    <w:name w:val="Plain Text"/>
    <w:basedOn w:val="Normala"/>
    <w:link w:val="TestuarruntaKar"/>
    <w:rsid w:val="007134BF"/>
    <w:rPr>
      <w:rFonts w:ascii="Courier New" w:hAnsi="Courier New" w:cs="Courier New"/>
      <w:lang w:eastAsia="es-ES"/>
    </w:rPr>
  </w:style>
  <w:style w:type="character" w:customStyle="1" w:styleId="TestuarruntaKar">
    <w:name w:val="Testu arrunta Kar"/>
    <w:basedOn w:val="Paragrafoarenletra-tipolehenetsia"/>
    <w:link w:val="Testuarrunta"/>
    <w:rsid w:val="007134BF"/>
    <w:rPr>
      <w:rFonts w:ascii="Courier New" w:hAnsi="Courier New" w:cs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ezher\Desktop\bovp\plantillla%20BOPV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plantillla BOPV.dot</Template>
  <TotalTime>25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DISPONGO:</vt:lpstr>
      <vt:lpstr>DISPONGO:</vt:lpstr>
    </vt:vector>
  </TitlesOfParts>
  <Company>ejie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subject/>
  <dc:creator>Saez De Heredia Ibañez, Ana</dc:creator>
  <cp:keywords/>
  <dc:description/>
  <cp:lastModifiedBy>Sanz Abrego, Amaia</cp:lastModifiedBy>
  <cp:revision>2</cp:revision>
  <dcterms:created xsi:type="dcterms:W3CDTF">2020-07-08T06:08:00Z</dcterms:created>
  <dcterms:modified xsi:type="dcterms:W3CDTF">2020-08-11T10:24:00Z</dcterms:modified>
</cp:coreProperties>
</file>