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FB" w:rsidRPr="00562F29" w:rsidRDefault="00CA00FB" w:rsidP="00562F29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62F29">
        <w:rPr>
          <w:rFonts w:asciiTheme="minorHAnsi" w:hAnsiTheme="minorHAnsi" w:cstheme="minorHAnsi"/>
          <w:b/>
          <w:sz w:val="28"/>
          <w:szCs w:val="28"/>
          <w:lang w:val="es-ES"/>
        </w:rPr>
        <w:t>III. ERANSKINA</w:t>
      </w:r>
      <w:r w:rsidR="00562F29">
        <w:rPr>
          <w:rFonts w:asciiTheme="minorHAnsi" w:hAnsiTheme="minorHAnsi" w:cstheme="minorHAnsi"/>
          <w:b/>
          <w:sz w:val="28"/>
          <w:szCs w:val="28"/>
          <w:lang w:val="es-ES"/>
        </w:rPr>
        <w:br/>
      </w:r>
      <w:r w:rsidRPr="00562F29">
        <w:rPr>
          <w:rFonts w:asciiTheme="minorHAnsi" w:hAnsiTheme="minorHAnsi" w:cstheme="minorHAnsi"/>
          <w:b/>
          <w:sz w:val="28"/>
          <w:szCs w:val="28"/>
          <w:lang w:val="es-ES"/>
        </w:rPr>
        <w:t>ENPRESA-ARLOKO SIMULAZIO-PROIEKTUAREN FITXA</w:t>
      </w:r>
    </w:p>
    <w:p w:rsidR="00562F29" w:rsidRDefault="00BC2368" w:rsidP="00562F29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A.-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Enpresa-arloko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simulazio-proiektuaren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izena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p w:rsidR="00562F29" w:rsidRPr="00570980" w:rsidRDefault="00562F29" w:rsidP="00562F29">
      <w:pPr>
        <w:pStyle w:val="Normalaweb"/>
        <w:shd w:val="clear" w:color="auto" w:fill="FFFFFF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20"/>
          <w:szCs w:val="20"/>
        </w:rPr>
      </w:pPr>
      <w:r>
        <w:rPr>
          <w:rFonts w:asciiTheme="minorHAnsi" w:hAnsiTheme="minorHAnsi" w:cstheme="minorHAnsi"/>
          <w:color w:val="0033CC"/>
          <w:sz w:val="20"/>
          <w:szCs w:val="20"/>
        </w:rPr>
        <w:t>……………………………………………..</w:t>
      </w:r>
    </w:p>
    <w:p w:rsidR="00562F29" w:rsidRPr="00570980" w:rsidRDefault="00562F29" w:rsidP="00562F29">
      <w:pPr>
        <w:pStyle w:val="Normalaweb"/>
        <w:shd w:val="clear" w:color="auto" w:fill="FFFFFF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20"/>
          <w:szCs w:val="20"/>
        </w:rPr>
      </w:pPr>
    </w:p>
    <w:p w:rsidR="00562F29" w:rsidRDefault="00BC2368" w:rsidP="00562F29">
      <w:pPr>
        <w:pStyle w:val="Normalaweb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B.-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Proiektua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egingo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dute</w:t>
      </w:r>
      <w:r w:rsidR="00562F29">
        <w:rPr>
          <w:rFonts w:asciiTheme="minorHAnsi" w:hAnsiTheme="minorHAnsi" w:cstheme="minorHAnsi"/>
          <w:b/>
          <w:sz w:val="20"/>
          <w:szCs w:val="20"/>
          <w:lang w:val="es-ES"/>
        </w:rPr>
        <w:t>n</w:t>
      </w:r>
      <w:proofErr w:type="spellEnd"/>
      <w:r w:rsid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562F29">
        <w:rPr>
          <w:rFonts w:asciiTheme="minorHAnsi" w:hAnsiTheme="minorHAnsi" w:cstheme="minorHAnsi"/>
          <w:b/>
          <w:sz w:val="20"/>
          <w:szCs w:val="20"/>
          <w:lang w:val="es-ES"/>
        </w:rPr>
        <w:t>ikasleen</w:t>
      </w:r>
      <w:proofErr w:type="spellEnd"/>
      <w:r w:rsid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562F29">
        <w:rPr>
          <w:rFonts w:asciiTheme="minorHAnsi" w:hAnsiTheme="minorHAnsi" w:cstheme="minorHAnsi"/>
          <w:b/>
          <w:sz w:val="20"/>
          <w:szCs w:val="20"/>
          <w:lang w:val="es-ES"/>
        </w:rPr>
        <w:t>prestakuntza-zikloa</w:t>
      </w:r>
      <w:proofErr w:type="spellEnd"/>
      <w:r w:rsidR="00562F29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p w:rsidR="00562F29" w:rsidRPr="00570980" w:rsidRDefault="00562F29" w:rsidP="00562F29">
      <w:pPr>
        <w:pStyle w:val="Normalaweb"/>
        <w:shd w:val="clear" w:color="auto" w:fill="FFFFFF"/>
        <w:spacing w:before="60" w:beforeAutospacing="0" w:after="120" w:afterAutospacing="0"/>
        <w:textAlignment w:val="baseline"/>
        <w:rPr>
          <w:rFonts w:asciiTheme="minorHAnsi" w:hAnsiTheme="minorHAnsi" w:cstheme="minorHAnsi"/>
          <w:color w:val="0033CC"/>
          <w:sz w:val="20"/>
          <w:szCs w:val="20"/>
        </w:rPr>
      </w:pPr>
      <w:r>
        <w:rPr>
          <w:rFonts w:asciiTheme="minorHAnsi" w:hAnsiTheme="minorHAnsi" w:cstheme="minorHAnsi"/>
          <w:color w:val="0033CC"/>
          <w:sz w:val="20"/>
          <w:szCs w:val="20"/>
        </w:rPr>
        <w:t>……………………………………………..</w:t>
      </w:r>
    </w:p>
    <w:tbl>
      <w:tblPr>
        <w:tblStyle w:val="Saretadunta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2551"/>
      </w:tblGrid>
      <w:tr w:rsidR="00562F29" w:rsidTr="002837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9" w:rsidRPr="00570980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  <w:r w:rsidRPr="00562F29">
              <w:rPr>
                <w:rFonts w:asciiTheme="minorHAnsi" w:hAnsiTheme="minorHAnsi" w:cstheme="minorHAnsi"/>
                <w:sz w:val="20"/>
                <w:szCs w:val="20"/>
              </w:rPr>
              <w:t>Erdi mailako gradua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9" w:rsidRPr="00570980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  <w:r w:rsidRPr="00562F29">
              <w:rPr>
                <w:rFonts w:asciiTheme="minorHAnsi" w:hAnsiTheme="minorHAnsi" w:cstheme="minorHAnsi"/>
                <w:sz w:val="20"/>
                <w:szCs w:val="20"/>
              </w:rPr>
              <w:t>Goi mailako gradua</w:t>
            </w:r>
          </w:p>
        </w:tc>
      </w:tr>
    </w:tbl>
    <w:p w:rsidR="00BC2368" w:rsidRPr="00562F29" w:rsidRDefault="00BC2368" w:rsidP="00562F29">
      <w:pPr>
        <w:pStyle w:val="Normalaweb"/>
        <w:shd w:val="clear" w:color="auto" w:fill="FFFFFF"/>
        <w:spacing w:before="360" w:beforeAutospacing="0" w:after="12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C.- Proiektua egingo duten ikasleen zerrenda: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1436"/>
      </w:tblGrid>
      <w:tr w:rsidR="001041ED" w:rsidRPr="00562F29" w:rsidTr="00562F29">
        <w:tc>
          <w:tcPr>
            <w:tcW w:w="2660" w:type="dxa"/>
            <w:shd w:val="clear" w:color="auto" w:fill="D9D9D9" w:themeFill="background1" w:themeFillShade="D9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Izena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Abizenak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NAN</w:t>
            </w:r>
          </w:p>
        </w:tc>
      </w:tr>
      <w:tr w:rsidR="001041ED" w:rsidRPr="00562F29" w:rsidTr="00562F29">
        <w:tc>
          <w:tcPr>
            <w:tcW w:w="2660" w:type="dxa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4961" w:type="dxa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1436" w:type="dxa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1041ED" w:rsidRPr="00562F29" w:rsidTr="00562F29">
        <w:tc>
          <w:tcPr>
            <w:tcW w:w="2660" w:type="dxa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4961" w:type="dxa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1436" w:type="dxa"/>
          </w:tcPr>
          <w:p w:rsidR="00BC2368" w:rsidRPr="00562F29" w:rsidRDefault="00BC2368" w:rsidP="00562F29">
            <w:pPr>
              <w:pStyle w:val="Normalaweb"/>
              <w:spacing w:before="40" w:beforeAutospacing="0" w:after="40" w:afterAutospacing="0"/>
              <w:textAlignment w:val="baseline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</w:tbl>
    <w:p w:rsidR="00BC2368" w:rsidRDefault="00BC2368" w:rsidP="00562F29">
      <w:pPr>
        <w:pStyle w:val="Normalaweb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D.- Definitutako negozio-ideia eta balio-proposamena.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Negozio-ereduaren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diseinua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(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Canvas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).</w:t>
      </w: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Pr="00570980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BC2368" w:rsidRDefault="00BC2368" w:rsidP="00562F29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E.-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Negozio-ideiaren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esparrua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proiektuaren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printzipio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ekonomiko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eta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sozialen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,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balioen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eta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berrikuntza-esparruen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deskribapena</w:t>
      </w:r>
      <w:proofErr w:type="spellEnd"/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Pr="00570980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BC2368" w:rsidRDefault="00BC2368" w:rsidP="00562F29">
      <w:pPr>
        <w:pStyle w:val="Normalaweb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F.-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Merkatuaren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analisia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eta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bezero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potentzialen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tipologiaren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eta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kopuruaren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identifikazioa</w:t>
      </w:r>
      <w:proofErr w:type="spellEnd"/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Pr="00570980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4C6298" w:rsidRDefault="004C6298" w:rsidP="00562F29">
      <w:pPr>
        <w:pStyle w:val="Normalaweb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G.- Forma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juridikoa</w:t>
      </w:r>
      <w:proofErr w:type="spellEnd"/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Pr="00570980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EE31AD" w:rsidRDefault="004C6298" w:rsidP="00562F29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lastRenderedPageBreak/>
        <w:t xml:space="preserve">H.-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Produktuaren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prototipo aedo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zerbitzuaren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diseinua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garatzeko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beharrizanak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Beharrizanen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aurrekontua</w:t>
      </w:r>
      <w:proofErr w:type="spellEnd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eta </w:t>
      </w:r>
      <w:proofErr w:type="spellStart"/>
      <w:r w:rsidR="00E0051F">
        <w:rPr>
          <w:rFonts w:asciiTheme="minorHAnsi" w:hAnsiTheme="minorHAnsi" w:cstheme="minorHAnsi"/>
          <w:b/>
          <w:sz w:val="20"/>
          <w:szCs w:val="20"/>
          <w:lang w:val="es-ES"/>
        </w:rPr>
        <w:t>justifikazioa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62F29" w:rsidRPr="00570980" w:rsidRDefault="00562F29" w:rsidP="00562F29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BC2368" w:rsidRPr="00562F29" w:rsidRDefault="00EE31AD" w:rsidP="00562F29">
      <w:pPr>
        <w:pStyle w:val="Normalaweb"/>
        <w:shd w:val="clear" w:color="auto" w:fill="FFFFFF"/>
        <w:spacing w:before="360" w:beforeAutospacing="0" w:after="12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I.-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Enpresa-arloko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simulazio-proiektua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betearazteko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proofErr w:type="spellStart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>behar</w:t>
      </w:r>
      <w:proofErr w:type="spellEnd"/>
      <w:r w:rsidRPr="00562F29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den aurrekontua: deskribapena eta kuantifikazioa</w:t>
      </w: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417"/>
      </w:tblGrid>
      <w:tr w:rsidR="00562F29" w:rsidRPr="00562F29" w:rsidTr="0028377D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62F29" w:rsidRPr="00562F29" w:rsidRDefault="00E0051F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AZALPENA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ZENBATEKOA</w:t>
            </w: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Material suntsikorra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Tresnak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Softwarea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F29" w:rsidRPr="00562F29" w:rsidTr="0028377D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F29">
              <w:rPr>
                <w:rFonts w:asciiTheme="minorHAnsi" w:hAnsiTheme="minorHAnsi" w:cstheme="minorHAnsi"/>
                <w:sz w:val="18"/>
                <w:szCs w:val="18"/>
              </w:rPr>
              <w:t>GUZTIRA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2F29" w:rsidRPr="00562F29" w:rsidRDefault="00562F29" w:rsidP="0028377D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62F29" w:rsidRDefault="00562F29" w:rsidP="004C6298">
      <w:pPr>
        <w:jc w:val="center"/>
        <w:rPr>
          <w:rFonts w:cstheme="minorHAnsi"/>
        </w:rPr>
      </w:pPr>
    </w:p>
    <w:sectPr w:rsidR="00562F29" w:rsidSect="00562F29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BE" w:rsidRDefault="008D75BE" w:rsidP="001F6E3A">
      <w:pPr>
        <w:spacing w:after="0" w:line="240" w:lineRule="auto"/>
      </w:pPr>
      <w:r>
        <w:separator/>
      </w:r>
    </w:p>
  </w:endnote>
  <w:endnote w:type="continuationSeparator" w:id="0">
    <w:p w:rsidR="008D75BE" w:rsidRDefault="008D75BE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BE" w:rsidRDefault="008D75BE" w:rsidP="001F6E3A">
      <w:pPr>
        <w:spacing w:after="0" w:line="240" w:lineRule="auto"/>
      </w:pPr>
      <w:r>
        <w:separator/>
      </w:r>
    </w:p>
  </w:footnote>
  <w:footnote w:type="continuationSeparator" w:id="0">
    <w:p w:rsidR="008D75BE" w:rsidRDefault="008D75BE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29" w:rsidRDefault="00562F29" w:rsidP="00562F29">
    <w:pPr>
      <w:pStyle w:val="Goiburua"/>
      <w:jc w:val="center"/>
    </w:pPr>
    <w:r w:rsidRPr="00562F29">
      <w:rPr>
        <w:noProof/>
        <w:lang w:eastAsia="eu-ES"/>
      </w:rPr>
      <w:drawing>
        <wp:inline distT="0" distB="0" distL="0" distR="0">
          <wp:extent cx="3600000" cy="644446"/>
          <wp:effectExtent l="0" t="0" r="635" b="381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4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5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2"/>
  </w:num>
  <w:num w:numId="9">
    <w:abstractNumId w:val="19"/>
  </w:num>
  <w:num w:numId="10">
    <w:abstractNumId w:val="20"/>
  </w:num>
  <w:num w:numId="11">
    <w:abstractNumId w:val="7"/>
  </w:num>
  <w:num w:numId="12">
    <w:abstractNumId w:val="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2155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6AEC"/>
    <w:rsid w:val="000701EC"/>
    <w:rsid w:val="00077028"/>
    <w:rsid w:val="00082B83"/>
    <w:rsid w:val="00085A76"/>
    <w:rsid w:val="000954D6"/>
    <w:rsid w:val="000A5E25"/>
    <w:rsid w:val="000C2DCC"/>
    <w:rsid w:val="000D27EC"/>
    <w:rsid w:val="000E038D"/>
    <w:rsid w:val="000E70D2"/>
    <w:rsid w:val="000F45F9"/>
    <w:rsid w:val="000F498A"/>
    <w:rsid w:val="001041ED"/>
    <w:rsid w:val="00110445"/>
    <w:rsid w:val="001109B0"/>
    <w:rsid w:val="00110EF4"/>
    <w:rsid w:val="00111133"/>
    <w:rsid w:val="001132AA"/>
    <w:rsid w:val="00142FDF"/>
    <w:rsid w:val="00156E0A"/>
    <w:rsid w:val="0016211B"/>
    <w:rsid w:val="001711C6"/>
    <w:rsid w:val="00176B19"/>
    <w:rsid w:val="00177441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25A0F"/>
    <w:rsid w:val="00226598"/>
    <w:rsid w:val="002413C8"/>
    <w:rsid w:val="00244133"/>
    <w:rsid w:val="002442B0"/>
    <w:rsid w:val="00247FEF"/>
    <w:rsid w:val="00251971"/>
    <w:rsid w:val="002546A1"/>
    <w:rsid w:val="002619A3"/>
    <w:rsid w:val="00262981"/>
    <w:rsid w:val="002653C6"/>
    <w:rsid w:val="00286E7D"/>
    <w:rsid w:val="00290792"/>
    <w:rsid w:val="002937A5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402BD0"/>
    <w:rsid w:val="00405243"/>
    <w:rsid w:val="004214DC"/>
    <w:rsid w:val="004369F4"/>
    <w:rsid w:val="00445535"/>
    <w:rsid w:val="00445ED2"/>
    <w:rsid w:val="004539AE"/>
    <w:rsid w:val="00454321"/>
    <w:rsid w:val="0045750D"/>
    <w:rsid w:val="00457D13"/>
    <w:rsid w:val="00473C2A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2F29"/>
    <w:rsid w:val="00564304"/>
    <w:rsid w:val="00565225"/>
    <w:rsid w:val="00572A08"/>
    <w:rsid w:val="00573924"/>
    <w:rsid w:val="0058014D"/>
    <w:rsid w:val="005900CB"/>
    <w:rsid w:val="005937E9"/>
    <w:rsid w:val="005A3428"/>
    <w:rsid w:val="005B423E"/>
    <w:rsid w:val="005B66A5"/>
    <w:rsid w:val="005C07C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5868"/>
    <w:rsid w:val="006476CB"/>
    <w:rsid w:val="00647C1A"/>
    <w:rsid w:val="00654E6E"/>
    <w:rsid w:val="00655CB4"/>
    <w:rsid w:val="0067039E"/>
    <w:rsid w:val="0068272A"/>
    <w:rsid w:val="006904F8"/>
    <w:rsid w:val="00693A10"/>
    <w:rsid w:val="00697298"/>
    <w:rsid w:val="006A5E4A"/>
    <w:rsid w:val="006A74A1"/>
    <w:rsid w:val="006B325B"/>
    <w:rsid w:val="006B4F13"/>
    <w:rsid w:val="006B5962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BA5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A0E16"/>
    <w:rsid w:val="007A2ABE"/>
    <w:rsid w:val="007A2C58"/>
    <w:rsid w:val="007A6C09"/>
    <w:rsid w:val="007B71EA"/>
    <w:rsid w:val="007C0B45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D115B"/>
    <w:rsid w:val="008D36A4"/>
    <w:rsid w:val="008D37F0"/>
    <w:rsid w:val="008D6045"/>
    <w:rsid w:val="008D75BE"/>
    <w:rsid w:val="008D7E03"/>
    <w:rsid w:val="008F0527"/>
    <w:rsid w:val="009070A3"/>
    <w:rsid w:val="009164E5"/>
    <w:rsid w:val="00923691"/>
    <w:rsid w:val="00947C4A"/>
    <w:rsid w:val="00947C83"/>
    <w:rsid w:val="00951728"/>
    <w:rsid w:val="00952624"/>
    <w:rsid w:val="00957F31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5FE0"/>
    <w:rsid w:val="00A67F57"/>
    <w:rsid w:val="00A71C7C"/>
    <w:rsid w:val="00A75317"/>
    <w:rsid w:val="00A76850"/>
    <w:rsid w:val="00A831B3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D6C0F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805CA"/>
    <w:rsid w:val="00C86E85"/>
    <w:rsid w:val="00C9073B"/>
    <w:rsid w:val="00C91DA2"/>
    <w:rsid w:val="00C92223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F6248"/>
    <w:rsid w:val="00D0256A"/>
    <w:rsid w:val="00D064E0"/>
    <w:rsid w:val="00D06873"/>
    <w:rsid w:val="00D10FBB"/>
    <w:rsid w:val="00D14B91"/>
    <w:rsid w:val="00D319AA"/>
    <w:rsid w:val="00D33EC8"/>
    <w:rsid w:val="00D43882"/>
    <w:rsid w:val="00D523E4"/>
    <w:rsid w:val="00D55C7D"/>
    <w:rsid w:val="00D62A08"/>
    <w:rsid w:val="00D65E5E"/>
    <w:rsid w:val="00D66C54"/>
    <w:rsid w:val="00D732E9"/>
    <w:rsid w:val="00D9106F"/>
    <w:rsid w:val="00DA01C7"/>
    <w:rsid w:val="00DB6A72"/>
    <w:rsid w:val="00DC182D"/>
    <w:rsid w:val="00DC4E99"/>
    <w:rsid w:val="00DC50C6"/>
    <w:rsid w:val="00DC5E77"/>
    <w:rsid w:val="00DD7F6C"/>
    <w:rsid w:val="00DE0E3F"/>
    <w:rsid w:val="00DE1FE6"/>
    <w:rsid w:val="00DF63B4"/>
    <w:rsid w:val="00E003B3"/>
    <w:rsid w:val="00E0051F"/>
    <w:rsid w:val="00E0071A"/>
    <w:rsid w:val="00E0775F"/>
    <w:rsid w:val="00E103DD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EF2792"/>
    <w:rsid w:val="00F04159"/>
    <w:rsid w:val="00F06E0D"/>
    <w:rsid w:val="00F12930"/>
    <w:rsid w:val="00F169EA"/>
    <w:rsid w:val="00F16B51"/>
    <w:rsid w:val="00F32C7A"/>
    <w:rsid w:val="00F34AA9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265F"/>
    <w:rsid w:val="00F83462"/>
    <w:rsid w:val="00F8515D"/>
    <w:rsid w:val="00F933BF"/>
    <w:rsid w:val="00F97F22"/>
    <w:rsid w:val="00FA1060"/>
    <w:rsid w:val="00FB44EF"/>
    <w:rsid w:val="00FB5C20"/>
    <w:rsid w:val="00FC6425"/>
    <w:rsid w:val="00FC6DE8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9F023F"/>
  <w15:docId w15:val="{A79A4A76-D67B-4D60-9CC9-078B9B2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93A10"/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u-E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B69E-72C8-42A5-B8CC-37FACE38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Sanz Abrego, Amaia</cp:lastModifiedBy>
  <cp:revision>2</cp:revision>
  <cp:lastPrinted>2019-05-22T06:19:00Z</cp:lastPrinted>
  <dcterms:created xsi:type="dcterms:W3CDTF">2020-09-10T07:49:00Z</dcterms:created>
  <dcterms:modified xsi:type="dcterms:W3CDTF">2020-09-10T07:49:00Z</dcterms:modified>
</cp:coreProperties>
</file>