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4DC0" w14:textId="1AB45229" w:rsidR="00F7315C" w:rsidRDefault="0056640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24351" behindDoc="1" locked="0" layoutInCell="1" allowOverlap="1" wp14:anchorId="0EE128F8" wp14:editId="023ED268">
            <wp:simplePos x="0" y="0"/>
            <wp:positionH relativeFrom="column">
              <wp:posOffset>-622300</wp:posOffset>
            </wp:positionH>
            <wp:positionV relativeFrom="page">
              <wp:posOffset>6350</wp:posOffset>
            </wp:positionV>
            <wp:extent cx="15118715" cy="10688320"/>
            <wp:effectExtent l="0" t="0" r="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71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DC8">
        <w:pict w14:anchorId="21EB0D1C">
          <v:shapetype id="_x0000_t202" coordsize="21600,21600" o:spt="202" path="m,l,21600r21600,l21600,xe">
            <v:stroke joinstyle="miter"/>
            <v:path gradientshapeok="t" o:connecttype="rect"/>
          </v:shapetype>
          <v:shape id="docshape35" o:spid="_x0000_s1032" type="#_x0000_t202" alt="" style="position:absolute;margin-left:55.7pt;margin-top:662.7pt;width:382.5pt;height:102.05pt;z-index:-1578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8B3D61" w14:textId="77777777" w:rsidR="00F7315C" w:rsidRDefault="00000000">
                  <w:pPr>
                    <w:spacing w:before="104"/>
                    <w:ind w:left="60"/>
                    <w:rPr>
                      <w:b/>
                      <w:sz w:val="126"/>
                    </w:rPr>
                  </w:pPr>
                  <w:r>
                    <w:rPr>
                      <w:b/>
                      <w:color w:val="7CA0BF"/>
                      <w:sz w:val="126"/>
                    </w:rPr>
                    <w:t>X.XXX</w:t>
                  </w:r>
                  <w:r>
                    <w:rPr>
                      <w:b/>
                      <w:color w:val="7CA0BF"/>
                      <w:spacing w:val="-8"/>
                      <w:sz w:val="126"/>
                    </w:rPr>
                    <w:t xml:space="preserve"> </w:t>
                  </w:r>
                  <w:r>
                    <w:rPr>
                      <w:b/>
                      <w:color w:val="7CA0BF"/>
                      <w:spacing w:val="-10"/>
                      <w:sz w:val="126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 w:rsidR="009E0DC8">
        <w:pict w14:anchorId="48866F27">
          <v:rect id="docshape1" o:spid="_x0000_s1031" alt="" style="position:absolute;margin-left:56.7pt;margin-top:231.9pt;width:1077.15pt;height:17pt;z-index:-15791104;mso-wrap-edited:f;mso-width-percent:0;mso-height-percent:0;mso-position-horizontal-relative:page;mso-position-vertical-relative:page;mso-width-percent:0;mso-height-percent:0" fillcolor="#68a0d7" stroked="f">
            <w10:wrap anchorx="page" anchory="page"/>
          </v:rect>
        </w:pict>
      </w:r>
      <w:r w:rsidR="009E0DC8">
        <w:pict w14:anchorId="3BB818E5">
          <v:rect id="docshape2" o:spid="_x0000_s1030" alt="" style="position:absolute;margin-left:56.7pt;margin-top:770.65pt;width:1077.15pt;height:17pt;z-index:-15790592;mso-wrap-edited:f;mso-width-percent:0;mso-height-percent:0;mso-position-horizontal-relative:page;mso-position-vertical-relative:page;mso-width-percent:0;mso-height-percent:0" fillcolor="#68a0d7" stroked="f">
            <w10:wrap anchorx="page" anchory="page"/>
          </v:rect>
        </w:pict>
      </w:r>
      <w:r w:rsidR="00D5724E">
        <w:rPr>
          <w:noProof/>
        </w:rPr>
        <w:drawing>
          <wp:anchor distT="0" distB="0" distL="0" distR="0" simplePos="0" relativeHeight="487527424" behindDoc="1" locked="0" layoutInCell="1" allowOverlap="1" wp14:anchorId="5042D431" wp14:editId="016C17C0">
            <wp:simplePos x="0" y="0"/>
            <wp:positionH relativeFrom="page">
              <wp:posOffset>7688618</wp:posOffset>
            </wp:positionH>
            <wp:positionV relativeFrom="page">
              <wp:posOffset>8382727</wp:posOffset>
            </wp:positionV>
            <wp:extent cx="3265826" cy="1072780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26" cy="107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4E">
        <w:rPr>
          <w:noProof/>
        </w:rPr>
        <w:drawing>
          <wp:anchor distT="0" distB="0" distL="0" distR="0" simplePos="0" relativeHeight="487527936" behindDoc="1" locked="0" layoutInCell="1" allowOverlap="1" wp14:anchorId="79DCEDCE" wp14:editId="2B9BEBFA">
            <wp:simplePos x="0" y="0"/>
            <wp:positionH relativeFrom="page">
              <wp:posOffset>11670080</wp:posOffset>
            </wp:positionH>
            <wp:positionV relativeFrom="page">
              <wp:posOffset>8359217</wp:posOffset>
            </wp:positionV>
            <wp:extent cx="2144572" cy="1121432"/>
            <wp:effectExtent l="0" t="0" r="0" b="0"/>
            <wp:wrapNone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572" cy="1121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C8">
        <w:pict w14:anchorId="64BE9B65">
          <v:shape id="docshape33" o:spid="_x0000_s1029" type="#_x0000_t202" alt="" style="position:absolute;margin-left:58.1pt;margin-top:357.55pt;width:632.9pt;height:40pt;z-index:-1578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AD5AB" w14:textId="77777777" w:rsidR="00F7315C" w:rsidRDefault="00000000">
                  <w:pPr>
                    <w:spacing w:line="780" w:lineRule="exact"/>
                    <w:ind w:left="20"/>
                    <w:rPr>
                      <w:sz w:val="68"/>
                    </w:rPr>
                  </w:pPr>
                  <w:proofErr w:type="spellStart"/>
                  <w:r>
                    <w:rPr>
                      <w:sz w:val="68"/>
                    </w:rPr>
                    <w:t>Idatzi</w:t>
                  </w:r>
                  <w:proofErr w:type="spellEnd"/>
                  <w:r>
                    <w:rPr>
                      <w:spacing w:val="-8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hemen</w:t>
                  </w:r>
                  <w:proofErr w:type="spellEnd"/>
                  <w:r>
                    <w:rPr>
                      <w:spacing w:val="-5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proiektuaren</w:t>
                  </w:r>
                  <w:proofErr w:type="spellEnd"/>
                  <w:r>
                    <w:rPr>
                      <w:spacing w:val="-5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izena</w:t>
                  </w:r>
                  <w:proofErr w:type="spellEnd"/>
                  <w:r>
                    <w:rPr>
                      <w:spacing w:val="-4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68"/>
                    </w:rPr>
                    <w:t>euskaraz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E0DC8">
        <w:pict w14:anchorId="16C6E42C">
          <v:shape id="docshape34" o:spid="_x0000_s1028" type="#_x0000_t202" alt="" style="position:absolute;margin-left:57.7pt;margin-top:482.9pt;width:756.05pt;height:40pt;z-index:-1578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9D3D58" w14:textId="77777777" w:rsidR="00F7315C" w:rsidRDefault="00000000">
                  <w:pPr>
                    <w:spacing w:line="780" w:lineRule="exact"/>
                    <w:ind w:left="20"/>
                    <w:rPr>
                      <w:i/>
                      <w:sz w:val="68"/>
                    </w:rPr>
                  </w:pPr>
                  <w:r>
                    <w:rPr>
                      <w:i/>
                      <w:sz w:val="68"/>
                    </w:rPr>
                    <w:t>Escriba</w:t>
                  </w:r>
                  <w:r>
                    <w:rPr>
                      <w:i/>
                      <w:spacing w:val="-4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aquí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el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nombre</w:t>
                  </w:r>
                  <w:r>
                    <w:rPr>
                      <w:i/>
                      <w:spacing w:val="-2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del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proyecto</w:t>
                  </w:r>
                  <w:r>
                    <w:rPr>
                      <w:i/>
                      <w:spacing w:val="-2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en</w:t>
                  </w:r>
                  <w:r>
                    <w:rPr>
                      <w:i/>
                      <w:spacing w:val="-2"/>
                      <w:sz w:val="68"/>
                    </w:rPr>
                    <w:t xml:space="preserve"> castellano</w:t>
                  </w:r>
                </w:p>
              </w:txbxContent>
            </v:textbox>
            <w10:wrap anchorx="page" anchory="page"/>
          </v:shape>
        </w:pict>
      </w:r>
      <w:r w:rsidR="009E0DC8">
        <w:pict w14:anchorId="54D0D9E6">
          <v:shape id="docshape36" o:spid="_x0000_s1027" type="#_x0000_t202" alt="" style="position:absolute;margin-left:56.7pt;margin-top:770.65pt;width:1077.2pt;height:17.05pt;z-index:-1578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9874E6" w14:textId="77777777" w:rsidR="00F7315C" w:rsidRDefault="00F7315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E0DC8">
        <w:pict w14:anchorId="5CBC2FC6">
          <v:shape id="docshape38" o:spid="_x0000_s1026" type="#_x0000_t202" alt="" style="position:absolute;margin-left:56.7pt;margin-top:231.9pt;width:1077.2pt;height:17.05pt;z-index:-1578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CB916F" w14:textId="77777777" w:rsidR="00F7315C" w:rsidRDefault="00F7315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315C">
      <w:type w:val="continuous"/>
      <w:pgSz w:w="23820" w:h="16840" w:orient="landscape"/>
      <w:pgMar w:top="12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15C"/>
    <w:rsid w:val="0006715F"/>
    <w:rsid w:val="00566406"/>
    <w:rsid w:val="009E0DC8"/>
    <w:rsid w:val="00A67A4C"/>
    <w:rsid w:val="00BB122E"/>
    <w:rsid w:val="00D5724E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5A20E734"/>
  <w15:docId w15:val="{41CA10B0-DD47-F14B-B8DB-91E1632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rFonts w:ascii="HelveticaNeue-Medium" w:eastAsia="HelveticaNeue-Medium" w:hAnsi="HelveticaNeue-Medium" w:cs="HelveticaNeue-Medium"/>
      <w:sz w:val="23"/>
      <w:szCs w:val="23"/>
    </w:rPr>
  </w:style>
  <w:style w:type="paragraph" w:styleId="Title">
    <w:name w:val="Title"/>
    <w:basedOn w:val="Normal"/>
    <w:uiPriority w:val="10"/>
    <w:qFormat/>
    <w:pPr>
      <w:spacing w:before="104"/>
      <w:ind w:left="60"/>
    </w:pPr>
    <w:rPr>
      <w:b/>
      <w:bCs/>
      <w:sz w:val="126"/>
      <w:szCs w:val="1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C4E11-C25D-4AD0-9C40-EF9154D4F05F}"/>
</file>

<file path=customXml/itemProps2.xml><?xml version="1.0" encoding="utf-8"?>
<ds:datastoreItem xmlns:ds="http://schemas.openxmlformats.org/officeDocument/2006/customXml" ds:itemID="{864C74F2-7ACA-44F0-8D61-C4DDCDC16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RoberFreelance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 subv Aytos 2022+Udalsarea-CON</dc:title>
  <cp:lastModifiedBy>Rober</cp:lastModifiedBy>
  <cp:revision>4</cp:revision>
  <dcterms:created xsi:type="dcterms:W3CDTF">2023-02-14T09:47:00Z</dcterms:created>
  <dcterms:modified xsi:type="dcterms:W3CDTF">2023-02-15T07:52:00Z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Illustrator 27.2 (Macintosh)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17.00</vt:lpwstr>
  </property>
</Properties>
</file>