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noProof/>
          <w:lang w:val="eu-ES"/>
        </w:rPr>
        <w:id w:val="-977136827"/>
        <w:docPartObj>
          <w:docPartGallery w:val="Cover Pages"/>
          <w:docPartUnique/>
        </w:docPartObj>
      </w:sdtPr>
      <w:sdtEndPr>
        <w:rPr>
          <w:sz w:val="28"/>
          <w:szCs w:val="28"/>
        </w:rPr>
      </w:sdtEndPr>
      <w:sdtContent>
        <w:p w14:paraId="5C698526" w14:textId="77777777" w:rsidR="00364147" w:rsidRPr="00AD786E" w:rsidRDefault="00364147" w:rsidP="005269AC">
          <w:pPr>
            <w:rPr>
              <w:rFonts w:ascii="Arial" w:hAnsi="Arial" w:cs="Arial"/>
              <w:noProof/>
              <w:lang w:val="eu-ES"/>
            </w:rPr>
          </w:pPr>
        </w:p>
        <w:p w14:paraId="5725F2AC" w14:textId="22C4A2FD" w:rsidR="00364147" w:rsidRPr="00AD786E" w:rsidRDefault="009B30BA" w:rsidP="005269AC">
          <w:pPr>
            <w:rPr>
              <w:rFonts w:ascii="Arial" w:hAnsi="Arial" w:cs="Arial"/>
              <w:bCs/>
              <w:noProof/>
              <w:sz w:val="28"/>
              <w:szCs w:val="28"/>
              <w:lang w:val="eu-ES"/>
            </w:rPr>
          </w:pPr>
          <w:r>
            <w:rPr>
              <w:rFonts w:ascii="Arial" w:hAnsi="Arial" w:cs="Arial"/>
              <w:noProof/>
              <w:lang w:val="eu-ES"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76B44D65" wp14:editId="12DF7CD5">
                    <wp:simplePos x="0" y="0"/>
                    <wp:positionH relativeFrom="page">
                      <wp:posOffset>1400175</wp:posOffset>
                    </wp:positionH>
                    <wp:positionV relativeFrom="page">
                      <wp:posOffset>4619625</wp:posOffset>
                    </wp:positionV>
                    <wp:extent cx="4848225" cy="4343400"/>
                    <wp:effectExtent l="0" t="0" r="0" b="0"/>
                    <wp:wrapSquare wrapText="bothSides"/>
                    <wp:docPr id="96349400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848225" cy="4343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452064" w14:textId="77777777" w:rsidR="00374E0C" w:rsidRPr="008349FD" w:rsidRDefault="00374E0C" w:rsidP="00C86513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color w:val="9CC2E5" w:themeColor="accent1" w:themeTint="99"/>
                                    <w:sz w:val="72"/>
                                    <w:szCs w:val="72"/>
                                    <w:lang w:val="eu-ES"/>
                                  </w:rPr>
                                </w:pPr>
                                <w:r w:rsidRPr="008349FD">
                                  <w:rPr>
                                    <w:color w:val="9CC2E5" w:themeColor="accent1" w:themeTint="99"/>
                                    <w:sz w:val="72"/>
                                    <w:szCs w:val="72"/>
                                    <w:lang w:val="eu-ES"/>
                                  </w:rPr>
                                  <w:t>(Proiektuaren izenburua)</w:t>
                                </w:r>
                              </w:p>
                              <w:p w14:paraId="63F884DA" w14:textId="77777777" w:rsidR="00374E0C" w:rsidRPr="008349FD" w:rsidRDefault="00374E0C" w:rsidP="00C86513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  <w:lang w:val="eu-ES"/>
                                  </w:rPr>
                                </w:pPr>
                                <w:r w:rsidRPr="008349FD">
                                  <w:rPr>
                                    <w:color w:val="5B9BD5" w:themeColor="accent1"/>
                                    <w:sz w:val="72"/>
                                    <w:szCs w:val="72"/>
                                    <w:lang w:val="eu-ES"/>
                                  </w:rPr>
                                  <w:t xml:space="preserve">Komunikazio-txostena </w:t>
                                </w:r>
                              </w:p>
                              <w:p w14:paraId="500D87F2" w14:textId="77777777" w:rsidR="00374E0C" w:rsidRPr="008349FD" w:rsidRDefault="00374E0C" w:rsidP="00C86513">
                                <w:pPr>
                                  <w:pStyle w:val="Sinespaciado"/>
                                  <w:spacing w:before="40" w:after="40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  <w:lang w:val="eu-ES"/>
                                  </w:rPr>
                                </w:pPr>
                                <w:r w:rsidRPr="008349FD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  <w:lang w:val="eu-ES"/>
                                  </w:rPr>
                                  <w:t xml:space="preserve">EKONOMIA ZIRKULARREAN BERRIZTATZEKO </w:t>
                                </w:r>
                                <w:r w:rsidRPr="008349FD">
                                  <w:rPr>
                                    <w:caps/>
                                    <w:noProof/>
                                    <w:color w:val="1F3864" w:themeColor="accent5" w:themeShade="80"/>
                                    <w:sz w:val="28"/>
                                    <w:szCs w:val="28"/>
                                    <w:lang w:val="eu-ES"/>
                                  </w:rPr>
                                  <w:t>DIRU-LAGUNTZAK</w:t>
                                </w:r>
                                <w:r w:rsidRPr="008349FD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  <w:lang w:val="eu-ES"/>
                                  </w:rPr>
                                  <w:t xml:space="preserve"> </w:t>
                                </w:r>
                              </w:p>
                              <w:p w14:paraId="32252635" w14:textId="77777777" w:rsidR="00374E0C" w:rsidRPr="008349FD" w:rsidRDefault="00374E0C" w:rsidP="00C86513">
                                <w:pPr>
                                  <w:pStyle w:val="Sinespaciado"/>
                                  <w:spacing w:before="40" w:after="40"/>
                                  <w:rPr>
                                    <w:b/>
                                    <w:bCs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  <w:lang w:val="eu-ES"/>
                                  </w:rPr>
                                </w:pPr>
                                <w:r w:rsidRPr="008349FD">
                                  <w:rPr>
                                    <w:b/>
                                    <w:bCs/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  <w:lang w:val="eu-ES"/>
                                  </w:rPr>
                                  <w:t>3. lERROA. ETE ZIRKULARRA</w:t>
                                </w:r>
                              </w:p>
                              <w:p w14:paraId="56378A2E" w14:textId="77777777" w:rsidR="00374E0C" w:rsidRDefault="00374E0C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BBCF921" w14:textId="77777777" w:rsidR="00374E0C" w:rsidRDefault="00374E0C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BAE287B" w14:textId="77777777" w:rsidR="00374E0C" w:rsidRDefault="00374E0C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353A0B8" w14:textId="77777777" w:rsidR="00374E0C" w:rsidRDefault="00374E0C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A4988DD" w14:textId="77777777" w:rsidR="00374E0C" w:rsidRDefault="00374E0C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2144DD7" w14:textId="77777777" w:rsidR="00374E0C" w:rsidRDefault="00374E0C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FFB1CDA" w14:textId="77777777" w:rsidR="00374E0C" w:rsidRDefault="00374E0C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F8EB8AE" w14:textId="77777777" w:rsidR="00374E0C" w:rsidRDefault="00374E0C" w:rsidP="00C86513">
                                <w:pPr>
                                  <w:pStyle w:val="Sinespaciado"/>
                                  <w:spacing w:before="40" w:after="40"/>
                                  <w:jc w:val="center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14FAAC0" w14:textId="77777777" w:rsidR="00374E0C" w:rsidRPr="008349FD" w:rsidRDefault="00374E0C" w:rsidP="008349FD">
                                <w:pPr>
                                  <w:pStyle w:val="Sinespaciado"/>
                                  <w:spacing w:before="40" w:after="40"/>
                                  <w:jc w:val="right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8349FD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2022KO DEIALDIA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B44D65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left:0;text-align:left;margin-left:110.25pt;margin-top:363.75pt;width:381.75pt;height:342pt;z-index:251658241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" filled="f" stroked="f" strokeweight=".5pt">
                    <v:textbox inset="0,0,0,0">
                      <w:txbxContent>
                        <w:p w14:paraId="51452064" w14:textId="77777777" w:rsidR="00374E0C" w:rsidRPr="008349FD" w:rsidRDefault="00374E0C" w:rsidP="00C86513">
                          <w:pPr>
                            <w:pStyle w:val="Sinespaciado"/>
                            <w:spacing w:before="40" w:after="560" w:line="216" w:lineRule="auto"/>
                            <w:rPr>
                              <w:color w:val="9CC2E5" w:themeColor="accent1" w:themeTint="99"/>
                              <w:sz w:val="72"/>
                              <w:szCs w:val="72"/>
                              <w:lang w:val="eu-ES"/>
                            </w:rPr>
                          </w:pPr>
                          <w:r w:rsidRPr="008349FD">
                            <w:rPr>
                              <w:color w:val="9CC2E5" w:themeColor="accent1" w:themeTint="99"/>
                              <w:sz w:val="72"/>
                              <w:szCs w:val="72"/>
                              <w:lang w:val="eu-ES"/>
                            </w:rPr>
                            <w:t>(Proiektuaren izenburua)</w:t>
                          </w:r>
                        </w:p>
                        <w:p w14:paraId="63F884DA" w14:textId="77777777" w:rsidR="00374E0C" w:rsidRPr="008349FD" w:rsidRDefault="00374E0C" w:rsidP="00C86513">
                          <w:pPr>
                            <w:pStyle w:val="Sinespaciado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  <w:lang w:val="eu-ES"/>
                            </w:rPr>
                          </w:pPr>
                          <w:r w:rsidRPr="008349FD">
                            <w:rPr>
                              <w:color w:val="5B9BD5" w:themeColor="accent1"/>
                              <w:sz w:val="72"/>
                              <w:szCs w:val="72"/>
                              <w:lang w:val="eu-ES"/>
                            </w:rPr>
                            <w:t xml:space="preserve">Komunikazio-txostena </w:t>
                          </w:r>
                        </w:p>
                        <w:p w14:paraId="500D87F2" w14:textId="77777777" w:rsidR="00374E0C" w:rsidRPr="008349FD" w:rsidRDefault="00374E0C" w:rsidP="00C86513">
                          <w:pPr>
                            <w:pStyle w:val="Sinespaciado"/>
                            <w:spacing w:before="40" w:after="40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  <w:lang w:val="eu-ES"/>
                            </w:rPr>
                          </w:pPr>
                          <w:r w:rsidRPr="008349FD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  <w:lang w:val="eu-ES"/>
                            </w:rPr>
                            <w:t xml:space="preserve">EKONOMIA ZIRKULARREAN BERRIZTATZEKO </w:t>
                          </w:r>
                          <w:r w:rsidRPr="008349FD">
                            <w:rPr>
                              <w:caps/>
                              <w:noProof/>
                              <w:color w:val="1F3864" w:themeColor="accent5" w:themeShade="80"/>
                              <w:sz w:val="28"/>
                              <w:szCs w:val="28"/>
                              <w:lang w:val="eu-ES"/>
                            </w:rPr>
                            <w:t>DIRU-LAGUNTZAK</w:t>
                          </w:r>
                          <w:r w:rsidRPr="008349FD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  <w:lang w:val="eu-ES"/>
                            </w:rPr>
                            <w:t xml:space="preserve"> </w:t>
                          </w:r>
                        </w:p>
                        <w:p w14:paraId="32252635" w14:textId="77777777" w:rsidR="00374E0C" w:rsidRPr="008349FD" w:rsidRDefault="00374E0C" w:rsidP="00C86513">
                          <w:pPr>
                            <w:pStyle w:val="Sinespaciado"/>
                            <w:spacing w:before="40" w:after="40"/>
                            <w:rPr>
                              <w:b/>
                              <w:bCs/>
                              <w:caps/>
                              <w:color w:val="1F3864" w:themeColor="accent5" w:themeShade="80"/>
                              <w:sz w:val="28"/>
                              <w:szCs w:val="28"/>
                              <w:lang w:val="eu-ES"/>
                            </w:rPr>
                          </w:pPr>
                          <w:r w:rsidRPr="008349FD">
                            <w:rPr>
                              <w:b/>
                              <w:bCs/>
                              <w:caps/>
                              <w:color w:val="1F3864" w:themeColor="accent5" w:themeShade="80"/>
                              <w:sz w:val="28"/>
                              <w:szCs w:val="28"/>
                              <w:lang w:val="eu-ES"/>
                            </w:rPr>
                            <w:t>3. lERROA. ETE ZIRKULARRA</w:t>
                          </w:r>
                        </w:p>
                        <w:p w14:paraId="56378A2E" w14:textId="77777777" w:rsidR="00374E0C" w:rsidRDefault="00374E0C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2BBCF921" w14:textId="77777777" w:rsidR="00374E0C" w:rsidRDefault="00374E0C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0BAE287B" w14:textId="77777777" w:rsidR="00374E0C" w:rsidRDefault="00374E0C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3353A0B8" w14:textId="77777777" w:rsidR="00374E0C" w:rsidRDefault="00374E0C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2A4988DD" w14:textId="77777777" w:rsidR="00374E0C" w:rsidRDefault="00374E0C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62144DD7" w14:textId="77777777" w:rsidR="00374E0C" w:rsidRDefault="00374E0C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3FFB1CDA" w14:textId="77777777" w:rsidR="00374E0C" w:rsidRDefault="00374E0C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1F8EB8AE" w14:textId="77777777" w:rsidR="00374E0C" w:rsidRDefault="00374E0C" w:rsidP="00C86513">
                          <w:pPr>
                            <w:pStyle w:val="Sinespaciado"/>
                            <w:spacing w:before="40" w:after="40"/>
                            <w:jc w:val="center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14:paraId="414FAAC0" w14:textId="77777777" w:rsidR="00374E0C" w:rsidRPr="008349FD" w:rsidRDefault="00374E0C" w:rsidP="008349FD">
                          <w:pPr>
                            <w:pStyle w:val="Sinespaciado"/>
                            <w:spacing w:before="40" w:after="40"/>
                            <w:jc w:val="right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  <w:r w:rsidRPr="008349FD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2022KO DEIALDIA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64147" w:rsidRPr="00AD786E">
            <w:rPr>
              <w:rFonts w:ascii="Arial" w:hAnsi="Arial" w:cs="Arial"/>
              <w:bCs/>
              <w:noProof/>
              <w:sz w:val="28"/>
              <w:szCs w:val="28"/>
              <w:lang w:val="eu-ES"/>
            </w:rPr>
            <w:br w:type="page"/>
          </w:r>
        </w:p>
      </w:sdtContent>
    </w:sdt>
    <w:p w14:paraId="65DB9197" w14:textId="77777777" w:rsidR="00902E6C" w:rsidRPr="00AD786E" w:rsidRDefault="00902E6C" w:rsidP="005269AC">
      <w:pPr>
        <w:spacing w:after="200" w:line="276" w:lineRule="auto"/>
        <w:rPr>
          <w:rFonts w:ascii="Arial" w:hAnsi="Arial" w:cs="Arial"/>
          <w:b/>
          <w:noProof/>
          <w:sz w:val="28"/>
          <w:szCs w:val="28"/>
          <w:lang w:val="eu-ES"/>
        </w:rPr>
      </w:pPr>
    </w:p>
    <w:p w14:paraId="336D3748" w14:textId="77777777" w:rsidR="006E5068" w:rsidRPr="00AD786E" w:rsidRDefault="006E5068" w:rsidP="005269AC">
      <w:pPr>
        <w:spacing w:after="200" w:line="276" w:lineRule="auto"/>
        <w:rPr>
          <w:rFonts w:ascii="Arial" w:hAnsi="Arial" w:cs="Arial"/>
          <w:bCs/>
          <w:noProof/>
          <w:lang w:val="eu-ES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2263"/>
        <w:gridCol w:w="7202"/>
      </w:tblGrid>
      <w:tr w:rsidR="007852BE" w:rsidRPr="00AD786E" w14:paraId="7DDB2AE3" w14:textId="77777777" w:rsidTr="007852BE">
        <w:trPr>
          <w:trHeight w:val="397"/>
        </w:trPr>
        <w:tc>
          <w:tcPr>
            <w:tcW w:w="94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EE8E6F" w14:textId="77777777" w:rsidR="007852BE" w:rsidRPr="00AD786E" w:rsidRDefault="005857AA" w:rsidP="00AF72C9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/>
                <w:noProof/>
                <w:lang w:val="eu-ES"/>
              </w:rPr>
              <w:t>Bitarteko Eragilearen Harremanetar</w:t>
            </w:r>
            <w:r w:rsidR="00AF72C9" w:rsidRPr="00AD786E">
              <w:rPr>
                <w:rFonts w:ascii="Arial" w:hAnsi="Arial" w:cs="Arial"/>
                <w:b/>
                <w:noProof/>
                <w:lang w:val="eu-ES"/>
              </w:rPr>
              <w:t xml:space="preserve">ako Datuak </w:t>
            </w:r>
          </w:p>
        </w:tc>
      </w:tr>
      <w:tr w:rsidR="00902269" w:rsidRPr="00AD786E" w14:paraId="10EC1319" w14:textId="77777777" w:rsidTr="007B3157">
        <w:trPr>
          <w:trHeight w:val="397"/>
        </w:trPr>
        <w:tc>
          <w:tcPr>
            <w:tcW w:w="2263" w:type="dxa"/>
            <w:vAlign w:val="center"/>
          </w:tcPr>
          <w:p w14:paraId="5C093C53" w14:textId="77777777" w:rsidR="00902269" w:rsidRPr="00AD786E" w:rsidRDefault="00AF72C9" w:rsidP="00AF72C9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Bitarteko eragilea</w:t>
            </w:r>
            <w:r w:rsidR="00902269" w:rsidRPr="00AD786E">
              <w:rPr>
                <w:rFonts w:ascii="Arial" w:hAnsi="Arial" w:cs="Arial"/>
                <w:bCs/>
                <w:noProof/>
                <w:lang w:val="eu-ES"/>
              </w:rPr>
              <w:t>:</w:t>
            </w:r>
          </w:p>
        </w:tc>
        <w:tc>
          <w:tcPr>
            <w:tcW w:w="7202" w:type="dxa"/>
            <w:shd w:val="clear" w:color="auto" w:fill="D9D9D9" w:themeFill="background1" w:themeFillShade="D9"/>
            <w:vAlign w:val="center"/>
          </w:tcPr>
          <w:p w14:paraId="695C31B6" w14:textId="77777777" w:rsidR="00902269" w:rsidRPr="00AD786E" w:rsidRDefault="00902269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A44161" w:rsidRPr="00AD786E" w14:paraId="5492BB98" w14:textId="77777777" w:rsidTr="007B3157">
        <w:trPr>
          <w:trHeight w:val="397"/>
        </w:trPr>
        <w:tc>
          <w:tcPr>
            <w:tcW w:w="2263" w:type="dxa"/>
            <w:vAlign w:val="center"/>
          </w:tcPr>
          <w:p w14:paraId="4BA562D9" w14:textId="77777777" w:rsidR="00A44161" w:rsidRPr="00AD786E" w:rsidRDefault="00AF72C9" w:rsidP="00AF72C9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Pertsona arduraduna</w:t>
            </w:r>
            <w:r w:rsidR="007B3157" w:rsidRPr="00AD786E">
              <w:rPr>
                <w:rFonts w:ascii="Arial" w:hAnsi="Arial" w:cs="Arial"/>
                <w:bCs/>
                <w:noProof/>
                <w:lang w:val="eu-ES"/>
              </w:rPr>
              <w:t>:</w:t>
            </w:r>
          </w:p>
        </w:tc>
        <w:tc>
          <w:tcPr>
            <w:tcW w:w="7202" w:type="dxa"/>
            <w:shd w:val="clear" w:color="auto" w:fill="D9D9D9" w:themeFill="background1" w:themeFillShade="D9"/>
            <w:vAlign w:val="center"/>
          </w:tcPr>
          <w:p w14:paraId="22CE0496" w14:textId="77777777" w:rsidR="00A44161" w:rsidRPr="00AD786E" w:rsidRDefault="00A44161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6E5068" w:rsidRPr="00AD786E" w14:paraId="12EF4ACB" w14:textId="77777777" w:rsidTr="007B3157">
        <w:trPr>
          <w:trHeight w:val="397"/>
        </w:trPr>
        <w:tc>
          <w:tcPr>
            <w:tcW w:w="2263" w:type="dxa"/>
            <w:vAlign w:val="center"/>
          </w:tcPr>
          <w:p w14:paraId="1C338C8A" w14:textId="77777777" w:rsidR="006E5068" w:rsidRPr="00AD786E" w:rsidRDefault="006E5068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E-mail</w:t>
            </w:r>
            <w:r w:rsidR="00AF72C9" w:rsidRPr="00AD786E">
              <w:rPr>
                <w:rFonts w:ascii="Arial" w:hAnsi="Arial" w:cs="Arial"/>
                <w:bCs/>
                <w:noProof/>
                <w:lang w:val="eu-ES"/>
              </w:rPr>
              <w:t>a</w:t>
            </w:r>
            <w:r w:rsidRPr="00AD786E">
              <w:rPr>
                <w:rFonts w:ascii="Arial" w:hAnsi="Arial" w:cs="Arial"/>
                <w:bCs/>
                <w:noProof/>
                <w:lang w:val="eu-ES"/>
              </w:rPr>
              <w:t>:</w:t>
            </w:r>
          </w:p>
        </w:tc>
        <w:tc>
          <w:tcPr>
            <w:tcW w:w="7202" w:type="dxa"/>
            <w:shd w:val="clear" w:color="auto" w:fill="D9D9D9" w:themeFill="background1" w:themeFillShade="D9"/>
            <w:vAlign w:val="center"/>
          </w:tcPr>
          <w:p w14:paraId="00A34734" w14:textId="77777777" w:rsidR="006E5068" w:rsidRPr="00AD786E" w:rsidRDefault="006E5068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6E5068" w:rsidRPr="00AD786E" w14:paraId="47084A70" w14:textId="77777777" w:rsidTr="007B3157">
        <w:trPr>
          <w:trHeight w:val="397"/>
        </w:trPr>
        <w:tc>
          <w:tcPr>
            <w:tcW w:w="2263" w:type="dxa"/>
            <w:vAlign w:val="center"/>
          </w:tcPr>
          <w:p w14:paraId="01150A5E" w14:textId="77777777" w:rsidR="006E5068" w:rsidRPr="00AD786E" w:rsidRDefault="00AF72C9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Kargua</w:t>
            </w:r>
            <w:r w:rsidR="006E5068" w:rsidRPr="00AD786E">
              <w:rPr>
                <w:rFonts w:ascii="Arial" w:hAnsi="Arial" w:cs="Arial"/>
                <w:bCs/>
                <w:noProof/>
                <w:lang w:val="eu-ES"/>
              </w:rPr>
              <w:t>:</w:t>
            </w:r>
          </w:p>
        </w:tc>
        <w:tc>
          <w:tcPr>
            <w:tcW w:w="7202" w:type="dxa"/>
            <w:shd w:val="clear" w:color="auto" w:fill="D9D9D9" w:themeFill="background1" w:themeFillShade="D9"/>
            <w:vAlign w:val="center"/>
          </w:tcPr>
          <w:p w14:paraId="1F3B751B" w14:textId="77777777" w:rsidR="006E5068" w:rsidRPr="00AD786E" w:rsidRDefault="006E5068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</w:tbl>
    <w:p w14:paraId="241C8C2C" w14:textId="77777777" w:rsidR="006E5068" w:rsidRPr="00AD786E" w:rsidRDefault="006E5068" w:rsidP="005269AC">
      <w:pPr>
        <w:spacing w:after="200" w:line="276" w:lineRule="auto"/>
        <w:rPr>
          <w:rFonts w:ascii="Arial" w:hAnsi="Arial" w:cs="Arial"/>
          <w:bCs/>
          <w:noProof/>
          <w:lang w:val="eu-ES"/>
        </w:rPr>
      </w:pPr>
    </w:p>
    <w:p w14:paraId="763A3385" w14:textId="77777777" w:rsidR="00764077" w:rsidRPr="00AD786E" w:rsidRDefault="00AF72C9" w:rsidP="005269AC">
      <w:pPr>
        <w:spacing w:after="200" w:line="276" w:lineRule="auto"/>
        <w:rPr>
          <w:rFonts w:ascii="Arial" w:hAnsi="Arial" w:cs="Arial"/>
          <w:bCs/>
          <w:noProof/>
          <w:lang w:val="eu-ES"/>
        </w:rPr>
      </w:pPr>
      <w:r w:rsidRPr="00AD786E">
        <w:rPr>
          <w:rFonts w:ascii="Arial" w:hAnsi="Arial" w:cs="Arial"/>
          <w:bCs/>
          <w:noProof/>
          <w:lang w:val="eu-ES"/>
        </w:rPr>
        <w:t>Data</w:t>
      </w:r>
      <w:r w:rsidR="00764077" w:rsidRPr="00AD786E">
        <w:rPr>
          <w:rFonts w:ascii="Arial" w:hAnsi="Arial" w:cs="Arial"/>
          <w:bCs/>
          <w:noProof/>
          <w:lang w:val="eu-ES"/>
        </w:rPr>
        <w:t>:</w:t>
      </w:r>
      <w:r w:rsidRPr="00AD786E">
        <w:rPr>
          <w:rFonts w:ascii="Arial" w:hAnsi="Arial" w:cs="Arial"/>
          <w:bCs/>
          <w:noProof/>
          <w:lang w:val="eu-ES"/>
        </w:rPr>
        <w:t xml:space="preserve"> </w:t>
      </w:r>
      <w:r w:rsidRPr="00AD786E">
        <w:rPr>
          <w:rFonts w:ascii="Arial" w:hAnsi="Arial" w:cs="Arial"/>
          <w:bCs/>
          <w:noProof/>
          <w:color w:val="A5A5A5" w:themeColor="accent3"/>
          <w:lang w:val="eu-ES"/>
        </w:rPr>
        <w:t>Klikatu hemen edo data bat idazteko sakatu</w:t>
      </w:r>
      <w:r w:rsidRPr="00AD786E">
        <w:rPr>
          <w:rFonts w:ascii="Arial" w:hAnsi="Arial" w:cs="Arial"/>
          <w:bCs/>
          <w:noProof/>
          <w:lang w:val="eu-ES"/>
        </w:rPr>
        <w:t xml:space="preserve"> </w:t>
      </w:r>
      <w:sdt>
        <w:sdtPr>
          <w:rPr>
            <w:rFonts w:ascii="Arial" w:hAnsi="Arial" w:cs="Arial"/>
            <w:bCs/>
            <w:noProof/>
            <w:lang w:val="eu-ES"/>
          </w:rPr>
          <w:id w:val="-1456484479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AD786E">
            <w:rPr>
              <w:rFonts w:ascii="Arial" w:hAnsi="Arial" w:cs="Arial"/>
              <w:bCs/>
              <w:noProof/>
              <w:lang w:val="eu-ES"/>
            </w:rPr>
            <w:t xml:space="preserve">     </w:t>
          </w:r>
        </w:sdtContent>
      </w:sdt>
    </w:p>
    <w:p w14:paraId="31D776B8" w14:textId="77777777" w:rsidR="006E5068" w:rsidRPr="00AD786E" w:rsidRDefault="006E5068" w:rsidP="005269AC">
      <w:pPr>
        <w:rPr>
          <w:rFonts w:ascii="Arial" w:hAnsi="Arial" w:cs="Arial"/>
          <w:b/>
          <w:noProof/>
          <w:sz w:val="28"/>
          <w:szCs w:val="28"/>
          <w:lang w:val="eu-ES"/>
        </w:rPr>
      </w:pPr>
    </w:p>
    <w:p w14:paraId="31F23EFF" w14:textId="77777777" w:rsidR="006E5068" w:rsidRPr="00AD786E" w:rsidRDefault="006E5068" w:rsidP="005269AC">
      <w:pPr>
        <w:rPr>
          <w:rFonts w:ascii="Arial" w:hAnsi="Arial" w:cs="Arial"/>
          <w:b/>
          <w:noProof/>
          <w:sz w:val="28"/>
          <w:szCs w:val="28"/>
          <w:lang w:val="eu-ES"/>
        </w:rPr>
      </w:pPr>
    </w:p>
    <w:p w14:paraId="3567816C" w14:textId="77777777" w:rsidR="006E5068" w:rsidRPr="00AD786E" w:rsidRDefault="006E5068" w:rsidP="005269AC">
      <w:pPr>
        <w:rPr>
          <w:rFonts w:ascii="Arial" w:hAnsi="Arial" w:cs="Arial"/>
          <w:b/>
          <w:noProof/>
          <w:sz w:val="28"/>
          <w:szCs w:val="28"/>
          <w:lang w:val="eu-ES"/>
        </w:rPr>
      </w:pPr>
    </w:p>
    <w:p w14:paraId="5EDCDC55" w14:textId="77777777" w:rsidR="00481A75" w:rsidRPr="00AD786E" w:rsidRDefault="009B30BA" w:rsidP="005269AC">
      <w:pPr>
        <w:rPr>
          <w:rFonts w:ascii="Arial" w:hAnsi="Arial" w:cs="Arial"/>
          <w:b/>
          <w:noProof/>
          <w:sz w:val="28"/>
          <w:szCs w:val="28"/>
          <w:lang w:val="eu-ES"/>
        </w:rPr>
      </w:pPr>
      <w:r>
        <w:rPr>
          <w:rFonts w:ascii="Arial" w:hAnsi="Arial" w:cs="Arial"/>
          <w:b/>
          <w:noProof/>
          <w:sz w:val="28"/>
          <w:szCs w:val="28"/>
          <w:lang w:val="eu-ES"/>
        </w:rPr>
        <w:pict w14:anchorId="7E0A1C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2pt;height:96pt">
            <v:imagedata r:id="rId11" o:title=""/>
            <o:lock v:ext="edit" ungrouping="t" rotation="t" cropping="t" verticies="t" text="t" grouping="t"/>
            <o:signatureline v:ext="edit" id="{3FA6B2D0-74BE-4290-A64C-BD8C6A5D4015}" provid="{00000000-0000-0000-0000-000000000000}" issignatureline="t"/>
          </v:shape>
        </w:pict>
      </w:r>
    </w:p>
    <w:p w14:paraId="59FD8963" w14:textId="77777777" w:rsidR="008F276D" w:rsidRPr="00AD786E" w:rsidRDefault="430D0E8C" w:rsidP="430D0E8C">
      <w:pPr>
        <w:rPr>
          <w:rFonts w:ascii="Arial" w:hAnsi="Arial" w:cs="Arial"/>
          <w:noProof/>
          <w:sz w:val="22"/>
          <w:szCs w:val="22"/>
          <w:lang w:val="eu-ES"/>
        </w:rPr>
      </w:pPr>
      <w:r w:rsidRPr="00AD786E">
        <w:rPr>
          <w:rFonts w:ascii="Arial" w:hAnsi="Arial" w:cs="Arial"/>
          <w:noProof/>
          <w:lang w:val="eu-ES"/>
        </w:rPr>
        <w:t>Per</w:t>
      </w:r>
      <w:r w:rsidR="00AF72C9" w:rsidRPr="00AD786E">
        <w:rPr>
          <w:rFonts w:ascii="Arial" w:hAnsi="Arial" w:cs="Arial"/>
          <w:noProof/>
          <w:lang w:val="eu-ES"/>
        </w:rPr>
        <w:t>tsona sinatzailea</w:t>
      </w:r>
      <w:r w:rsidRPr="00AD786E">
        <w:rPr>
          <w:rFonts w:ascii="Arial" w:hAnsi="Arial" w:cs="Arial"/>
          <w:noProof/>
          <w:lang w:val="eu-ES"/>
        </w:rPr>
        <w:t>:</w:t>
      </w:r>
      <w:r w:rsidR="00222511" w:rsidRPr="00AD786E">
        <w:rPr>
          <w:rFonts w:ascii="Arial" w:hAnsi="Arial" w:cs="Arial"/>
          <w:noProof/>
          <w:sz w:val="22"/>
          <w:szCs w:val="22"/>
          <w:lang w:val="eu-ES"/>
        </w:rPr>
        <w:br w:type="page"/>
      </w:r>
    </w:p>
    <w:p w14:paraId="6E8C7301" w14:textId="77777777" w:rsidR="000442B1" w:rsidRPr="00AD786E" w:rsidRDefault="00AF72C9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</w:pPr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lastRenderedPageBreak/>
        <w:t xml:space="preserve">ERAKUNDE PARTE-HARTZAILEEN DATU OROKORRAK </w:t>
      </w:r>
    </w:p>
    <w:p w14:paraId="1D24D79D" w14:textId="77777777" w:rsidR="00F774D4" w:rsidRPr="00AD786E" w:rsidRDefault="00AF72C9" w:rsidP="005269AC">
      <w:pPr>
        <w:rPr>
          <w:rFonts w:ascii="Arial" w:hAnsi="Arial" w:cs="Arial"/>
          <w:bCs/>
          <w:noProof/>
          <w:lang w:val="eu-ES"/>
        </w:rPr>
      </w:pPr>
      <w:r w:rsidRPr="00AD786E">
        <w:rPr>
          <w:rFonts w:ascii="Arial" w:hAnsi="Arial" w:cs="Arial"/>
          <w:bCs/>
          <w:noProof/>
          <w:lang w:val="eu-ES"/>
        </w:rPr>
        <w:t>Atal honetan, proiektuan parte hartzen duten erakunde guztien informazioa sartu beharko da</w:t>
      </w:r>
      <w:r w:rsidR="00B2537E" w:rsidRPr="00AD786E">
        <w:rPr>
          <w:rFonts w:ascii="Arial" w:hAnsi="Arial" w:cs="Arial"/>
          <w:bCs/>
          <w:noProof/>
          <w:lang w:val="eu-ES"/>
        </w:rPr>
        <w:t>:</w:t>
      </w:r>
    </w:p>
    <w:p w14:paraId="29706B64" w14:textId="77777777" w:rsidR="00387BC2" w:rsidRPr="00AD786E" w:rsidRDefault="00387BC2" w:rsidP="005269AC">
      <w:pPr>
        <w:rPr>
          <w:rFonts w:ascii="Arial" w:hAnsi="Arial" w:cs="Arial"/>
          <w:bCs/>
          <w:noProof/>
          <w:lang w:val="eu-ES"/>
        </w:rPr>
      </w:pPr>
    </w:p>
    <w:tbl>
      <w:tblPr>
        <w:tblStyle w:val="Tablaconcuadrcula1clara-nfasis31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137"/>
        <w:gridCol w:w="1137"/>
        <w:gridCol w:w="1274"/>
        <w:gridCol w:w="1275"/>
        <w:gridCol w:w="1275"/>
        <w:gridCol w:w="1247"/>
      </w:tblGrid>
      <w:tr w:rsidR="00C013C1" w:rsidRPr="00AD786E" w14:paraId="03E50490" w14:textId="77777777" w:rsidTr="430D0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4AE7F" w14:textId="77777777" w:rsidR="00C013C1" w:rsidRPr="00AD786E" w:rsidRDefault="00C013C1" w:rsidP="005269AC">
            <w:pPr>
              <w:rPr>
                <w:rFonts w:ascii="Arial" w:hAnsi="Arial" w:cs="Arial"/>
                <w:bCs w:val="0"/>
                <w:noProof/>
                <w:lang w:val="eu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372FCD" w14:textId="77777777" w:rsidR="00C013C1" w:rsidRPr="00AD786E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>A</w:t>
            </w:r>
            <w:r w:rsidR="00AF72C9"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 xml:space="preserve"> Erakundea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31BA5E" w14:textId="77777777" w:rsidR="00C013C1" w:rsidRPr="00AD786E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>B</w:t>
            </w:r>
            <w:r w:rsidR="00AF72C9"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 xml:space="preserve"> Erakundea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C77B64" w14:textId="77777777" w:rsidR="00C013C1" w:rsidRPr="00AD786E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>C</w:t>
            </w:r>
            <w:r w:rsidR="00AF72C9"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 xml:space="preserve"> Erakundea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5A3F7" w14:textId="77777777" w:rsidR="00C013C1" w:rsidRPr="00AD786E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>D</w:t>
            </w:r>
            <w:r w:rsidR="00AF72C9"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 xml:space="preserve"> Erakundea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FFF4B" w14:textId="77777777" w:rsidR="00C013C1" w:rsidRPr="00AD786E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>E</w:t>
            </w:r>
            <w:r w:rsidR="00AF72C9"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 xml:space="preserve"> Erakundea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F19B71" w14:textId="77777777" w:rsidR="00C013C1" w:rsidRPr="00AD786E" w:rsidRDefault="00C013C1" w:rsidP="007B31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>F</w:t>
            </w:r>
            <w:r w:rsidR="00AF72C9"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 xml:space="preserve"> Erakundea</w:t>
            </w:r>
          </w:p>
        </w:tc>
      </w:tr>
      <w:tr w:rsidR="00C013C1" w:rsidRPr="00AD786E" w14:paraId="0D37E32E" w14:textId="77777777" w:rsidTr="430D0E8C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CB8DF" w14:textId="77777777" w:rsidR="00C013C1" w:rsidRPr="00AD786E" w:rsidRDefault="00AF72C9" w:rsidP="00AF72C9">
            <w:pPr>
              <w:jc w:val="left"/>
              <w:rPr>
                <w:rFonts w:ascii="Arial" w:hAnsi="Arial" w:cs="Arial"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Erakunde parte-hartzailearen izena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7CEB1A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53FEBD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B607EA4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E7154B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F28D588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1C94A2D7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C013C1" w:rsidRPr="00AD786E" w14:paraId="19545936" w14:textId="77777777" w:rsidTr="430D0E8C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341323B8" w14:textId="77777777" w:rsidR="00C013C1" w:rsidRPr="00AD786E" w:rsidRDefault="00C013C1" w:rsidP="005269AC">
            <w:pPr>
              <w:rPr>
                <w:rFonts w:ascii="Arial" w:hAnsi="Arial" w:cs="Arial"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Rol</w:t>
            </w:r>
            <w:r w:rsidR="00AF72C9" w:rsidRPr="00AD786E">
              <w:rPr>
                <w:rFonts w:ascii="Arial" w:hAnsi="Arial" w:cs="Arial"/>
                <w:noProof/>
                <w:lang w:val="eu-ES"/>
              </w:rPr>
              <w:t>a</w:t>
            </w:r>
            <w:r w:rsidRPr="00AD786E">
              <w:rPr>
                <w:rFonts w:ascii="Arial" w:hAnsi="Arial" w:cs="Arial"/>
                <w:noProof/>
                <w:lang w:val="eu-ES"/>
              </w:rPr>
              <w:t>:</w:t>
            </w:r>
          </w:p>
          <w:p w14:paraId="5D4E12AC" w14:textId="77777777" w:rsidR="00C013C1" w:rsidRPr="00AD786E" w:rsidRDefault="00AF72C9" w:rsidP="005269AC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b w:val="0"/>
                <w:bCs w:val="0"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 xml:space="preserve">Bitarteko eragile sustatzailea </w:t>
            </w:r>
          </w:p>
          <w:p w14:paraId="172F3F9B" w14:textId="77777777" w:rsidR="00C013C1" w:rsidRPr="00AD786E" w:rsidRDefault="00AF72C9" w:rsidP="005269AC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ETE parte-hartzailea</w:t>
            </w:r>
            <w:r w:rsidR="00052D93" w:rsidRPr="00AD786E">
              <w:rPr>
                <w:rFonts w:ascii="Arial" w:hAnsi="Arial" w:cs="Arial"/>
                <w:noProof/>
                <w:lang w:val="eu-ES"/>
              </w:rPr>
              <w:t xml:space="preserve"> </w:t>
            </w:r>
          </w:p>
          <w:p w14:paraId="0AA7DF19" w14:textId="77777777" w:rsidR="00C013C1" w:rsidRPr="00AD786E" w:rsidRDefault="00AF72C9" w:rsidP="00AF72C9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Enpresa laguntzailea</w:t>
            </w:r>
          </w:p>
        </w:tc>
        <w:tc>
          <w:tcPr>
            <w:tcW w:w="1134" w:type="dxa"/>
            <w:vAlign w:val="center"/>
          </w:tcPr>
          <w:p w14:paraId="652687FD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134" w:type="dxa"/>
            <w:vAlign w:val="center"/>
          </w:tcPr>
          <w:p w14:paraId="123BE0CF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5" w:type="dxa"/>
            <w:vAlign w:val="center"/>
          </w:tcPr>
          <w:p w14:paraId="1E2C2E42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1FF75147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6DF5C637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48" w:type="dxa"/>
          </w:tcPr>
          <w:p w14:paraId="08C21961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052D93" w:rsidRPr="00AD786E" w14:paraId="1A39A481" w14:textId="77777777" w:rsidTr="430D0E8C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53EF1E38" w14:textId="77777777" w:rsidR="00052D93" w:rsidRPr="00AD786E" w:rsidRDefault="00AF72C9" w:rsidP="00AF72C9">
            <w:pPr>
              <w:jc w:val="left"/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G</w:t>
            </w:r>
            <w:r w:rsidR="005857AA" w:rsidRPr="00AD786E">
              <w:rPr>
                <w:rFonts w:ascii="Arial" w:hAnsi="Arial" w:cs="Arial"/>
                <w:noProof/>
                <w:lang w:val="eu-ES"/>
              </w:rPr>
              <w:t>a</w:t>
            </w:r>
            <w:r w:rsidRPr="00AD786E">
              <w:rPr>
                <w:rFonts w:ascii="Arial" w:hAnsi="Arial" w:cs="Arial"/>
                <w:noProof/>
                <w:lang w:val="eu-ES"/>
              </w:rPr>
              <w:t xml:space="preserve">ratzen duen jarduera eta sektorea </w:t>
            </w:r>
            <w:r w:rsidR="00052D93" w:rsidRPr="00AD786E">
              <w:rPr>
                <w:rFonts w:ascii="Arial" w:hAnsi="Arial" w:cs="Arial"/>
                <w:noProof/>
                <w:lang w:val="eu-ES"/>
              </w:rPr>
              <w:t>(</w:t>
            </w:r>
            <w:r w:rsidR="00B37D78" w:rsidRPr="00AD786E">
              <w:rPr>
                <w:rFonts w:ascii="Arial" w:hAnsi="Arial" w:cs="Arial"/>
                <w:noProof/>
                <w:lang w:val="eu-ES"/>
              </w:rPr>
              <w:t>JESN</w:t>
            </w:r>
            <w:r w:rsidR="003F15BF" w:rsidRPr="00AD786E">
              <w:rPr>
                <w:rFonts w:ascii="Arial" w:hAnsi="Arial" w:cs="Arial"/>
                <w:noProof/>
                <w:lang w:val="eu-ES"/>
              </w:rPr>
              <w:t>)</w:t>
            </w:r>
          </w:p>
        </w:tc>
        <w:tc>
          <w:tcPr>
            <w:tcW w:w="1134" w:type="dxa"/>
            <w:vAlign w:val="center"/>
          </w:tcPr>
          <w:p w14:paraId="17672DA0" w14:textId="77777777" w:rsidR="00052D93" w:rsidRPr="00AD786E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134" w:type="dxa"/>
            <w:vAlign w:val="center"/>
          </w:tcPr>
          <w:p w14:paraId="6C4E2073" w14:textId="77777777" w:rsidR="00052D93" w:rsidRPr="00AD786E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5" w:type="dxa"/>
            <w:vAlign w:val="center"/>
          </w:tcPr>
          <w:p w14:paraId="0C3FC701" w14:textId="77777777" w:rsidR="00052D93" w:rsidRPr="00AD786E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05C22225" w14:textId="77777777" w:rsidR="00052D93" w:rsidRPr="00AD786E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03A4A270" w14:textId="77777777" w:rsidR="00052D93" w:rsidRPr="00AD786E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48" w:type="dxa"/>
          </w:tcPr>
          <w:p w14:paraId="5DF8509E" w14:textId="77777777" w:rsidR="00052D93" w:rsidRPr="00AD786E" w:rsidRDefault="00052D93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C013C1" w:rsidRPr="00AD786E" w14:paraId="534E3C01" w14:textId="77777777" w:rsidTr="430D0E8C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306899F1" w14:textId="77777777" w:rsidR="00C013C1" w:rsidRPr="00AD786E" w:rsidRDefault="00B37D78" w:rsidP="00B37D78">
            <w:pPr>
              <w:jc w:val="left"/>
              <w:rPr>
                <w:rFonts w:ascii="Arial" w:hAnsi="Arial" w:cs="Arial"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 xml:space="preserve">Urteko fakturazioa </w:t>
            </w:r>
          </w:p>
        </w:tc>
        <w:tc>
          <w:tcPr>
            <w:tcW w:w="1134" w:type="dxa"/>
            <w:vAlign w:val="center"/>
          </w:tcPr>
          <w:p w14:paraId="37E68B6B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134" w:type="dxa"/>
            <w:vAlign w:val="center"/>
          </w:tcPr>
          <w:p w14:paraId="227F4BAF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5" w:type="dxa"/>
            <w:vAlign w:val="center"/>
          </w:tcPr>
          <w:p w14:paraId="08873AD1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46E806EB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4E5E388A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48" w:type="dxa"/>
          </w:tcPr>
          <w:p w14:paraId="0FABF7CD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C013C1" w:rsidRPr="00AD786E" w14:paraId="77947824" w14:textId="77777777" w:rsidTr="430D0E8C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7B60C59B" w14:textId="77777777" w:rsidR="00C013C1" w:rsidRPr="00AD786E" w:rsidRDefault="00B37D78" w:rsidP="00B37D78">
            <w:pPr>
              <w:jc w:val="left"/>
              <w:rPr>
                <w:rFonts w:ascii="Arial" w:hAnsi="Arial" w:cs="Arial"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 xml:space="preserve">Langile kopurua </w:t>
            </w:r>
          </w:p>
        </w:tc>
        <w:tc>
          <w:tcPr>
            <w:tcW w:w="1134" w:type="dxa"/>
            <w:vAlign w:val="center"/>
          </w:tcPr>
          <w:p w14:paraId="4A89C3F1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134" w:type="dxa"/>
            <w:vAlign w:val="center"/>
          </w:tcPr>
          <w:p w14:paraId="222EDF7A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5" w:type="dxa"/>
            <w:vAlign w:val="center"/>
          </w:tcPr>
          <w:p w14:paraId="7B400683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6246BC75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4EB8D1DC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48" w:type="dxa"/>
          </w:tcPr>
          <w:p w14:paraId="2357BA58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C013C1" w:rsidRPr="00AD786E" w14:paraId="6B5CA226" w14:textId="77777777" w:rsidTr="430D0E8C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15D1E36F" w14:textId="77777777" w:rsidR="00C013C1" w:rsidRPr="00AD786E" w:rsidRDefault="00B37D78" w:rsidP="00B37D78">
            <w:pPr>
              <w:rPr>
                <w:rFonts w:ascii="Arial" w:hAnsi="Arial" w:cs="Arial"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 xml:space="preserve">Esportazioaren </w:t>
            </w:r>
            <w:r w:rsidR="00C013C1" w:rsidRPr="00AD786E">
              <w:rPr>
                <w:rFonts w:ascii="Arial" w:hAnsi="Arial" w:cs="Arial"/>
                <w:noProof/>
                <w:lang w:val="eu-ES"/>
              </w:rPr>
              <w:t xml:space="preserve">% </w:t>
            </w:r>
          </w:p>
        </w:tc>
        <w:tc>
          <w:tcPr>
            <w:tcW w:w="1134" w:type="dxa"/>
            <w:vAlign w:val="center"/>
          </w:tcPr>
          <w:p w14:paraId="300ED199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134" w:type="dxa"/>
            <w:vAlign w:val="center"/>
          </w:tcPr>
          <w:p w14:paraId="438B9DDE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5" w:type="dxa"/>
            <w:vAlign w:val="center"/>
          </w:tcPr>
          <w:p w14:paraId="5E342BD5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12827096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3125D4AE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48" w:type="dxa"/>
          </w:tcPr>
          <w:p w14:paraId="135CD4CE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C013C1" w:rsidRPr="00AD786E" w14:paraId="108AF100" w14:textId="77777777" w:rsidTr="430D0E8C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BFBFBF" w:themeFill="background1" w:themeFillShade="BF"/>
            <w:vAlign w:val="center"/>
          </w:tcPr>
          <w:p w14:paraId="5BC5784D" w14:textId="77777777" w:rsidR="00C013C1" w:rsidRPr="00AD786E" w:rsidRDefault="00B37D78" w:rsidP="00B37D78">
            <w:pPr>
              <w:jc w:val="left"/>
              <w:rPr>
                <w:rFonts w:ascii="Arial" w:hAnsi="Arial" w:cs="Arial"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 xml:space="preserve">Esportazioaren helmuga diren herrialdeak </w:t>
            </w:r>
          </w:p>
        </w:tc>
        <w:tc>
          <w:tcPr>
            <w:tcW w:w="1134" w:type="dxa"/>
            <w:vAlign w:val="center"/>
          </w:tcPr>
          <w:p w14:paraId="41A4FC69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134" w:type="dxa"/>
            <w:vAlign w:val="center"/>
          </w:tcPr>
          <w:p w14:paraId="71742B32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5" w:type="dxa"/>
            <w:vAlign w:val="center"/>
          </w:tcPr>
          <w:p w14:paraId="10AA2251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69F3285C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76" w:type="dxa"/>
            <w:vAlign w:val="center"/>
          </w:tcPr>
          <w:p w14:paraId="30602E56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  <w:tc>
          <w:tcPr>
            <w:tcW w:w="1248" w:type="dxa"/>
          </w:tcPr>
          <w:p w14:paraId="74DE55B5" w14:textId="77777777" w:rsidR="00C013C1" w:rsidRPr="00AD786E" w:rsidRDefault="00C013C1" w:rsidP="005269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</w:tbl>
    <w:p w14:paraId="3D4C445F" w14:textId="77777777" w:rsidR="00FC34AB" w:rsidRPr="00AD786E" w:rsidRDefault="00FC34AB" w:rsidP="005269AC">
      <w:pPr>
        <w:rPr>
          <w:rFonts w:ascii="Arial" w:hAnsi="Arial" w:cs="Arial"/>
          <w:bCs/>
          <w:i/>
          <w:iCs/>
          <w:noProof/>
          <w:sz w:val="16"/>
          <w:szCs w:val="16"/>
          <w:lang w:val="eu-ES"/>
        </w:rPr>
      </w:pPr>
    </w:p>
    <w:p w14:paraId="31E7D345" w14:textId="77777777" w:rsidR="00AD0550" w:rsidRPr="00AD786E" w:rsidRDefault="00AD0550" w:rsidP="005269AC">
      <w:pPr>
        <w:rPr>
          <w:rFonts w:ascii="Arial" w:hAnsi="Arial" w:cs="Arial"/>
          <w:bCs/>
          <w:i/>
          <w:iCs/>
          <w:noProof/>
          <w:sz w:val="16"/>
          <w:szCs w:val="16"/>
          <w:lang w:val="eu-ES"/>
        </w:rPr>
      </w:pPr>
    </w:p>
    <w:p w14:paraId="25A0C0FB" w14:textId="77777777" w:rsidR="00FC34AB" w:rsidRPr="00AD786E" w:rsidRDefault="00B37D78" w:rsidP="00C86513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</w:pPr>
      <w:bookmarkStart w:id="0" w:name="_Toc32318213"/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t>PROIEKTUAREN LABURPENA</w:t>
      </w:r>
    </w:p>
    <w:p w14:paraId="23181887" w14:textId="77777777" w:rsidR="00EF58A1" w:rsidRPr="00AD786E" w:rsidRDefault="00B37D78" w:rsidP="003F15BF">
      <w:pPr>
        <w:rPr>
          <w:rFonts w:ascii="Arial" w:hAnsi="Arial" w:cs="Arial"/>
          <w:noProof/>
          <w:u w:val="single"/>
          <w:lang w:val="eu-ES"/>
        </w:rPr>
      </w:pPr>
      <w:r w:rsidRPr="00AD786E">
        <w:rPr>
          <w:rFonts w:ascii="Arial" w:hAnsi="Arial" w:cs="Arial"/>
          <w:noProof/>
          <w:lang w:val="eu-ES"/>
        </w:rPr>
        <w:t xml:space="preserve">Atal honetan, honako hau azalduko da </w:t>
      </w:r>
      <w:r w:rsidRPr="00AD786E">
        <w:rPr>
          <w:rFonts w:ascii="Arial" w:hAnsi="Arial" w:cs="Arial"/>
          <w:noProof/>
          <w:u w:val="single"/>
          <w:lang w:val="eu-ES"/>
        </w:rPr>
        <w:t>modu laburrean</w:t>
      </w:r>
      <w:r w:rsidR="00EF58A1" w:rsidRPr="00AD786E">
        <w:rPr>
          <w:rFonts w:ascii="Arial" w:hAnsi="Arial" w:cs="Arial"/>
          <w:noProof/>
          <w:u w:val="single"/>
          <w:lang w:val="eu-ES"/>
        </w:rPr>
        <w:t>:</w:t>
      </w:r>
    </w:p>
    <w:p w14:paraId="6E71C77C" w14:textId="77777777" w:rsidR="00F73218" w:rsidRPr="00AD786E" w:rsidRDefault="00F73218" w:rsidP="00C04352">
      <w:pPr>
        <w:pStyle w:val="Prrafodelista"/>
        <w:numPr>
          <w:ilvl w:val="0"/>
          <w:numId w:val="39"/>
        </w:numPr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lang w:val="eu-ES"/>
        </w:rPr>
        <w:t>Proiektua bultzatu duten “driverrak” edo faktore motibatzaileak, eta proiektutik horri begira espero den ekarpena.</w:t>
      </w:r>
    </w:p>
    <w:p w14:paraId="1DFED516" w14:textId="77777777" w:rsidR="00F73218" w:rsidRPr="00AD786E" w:rsidRDefault="00F73218" w:rsidP="00EF58A1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>Hasierako helburuak</w:t>
      </w:r>
      <w:r w:rsidR="003F15BF" w:rsidRPr="00AD786E">
        <w:rPr>
          <w:rFonts w:ascii="Arial" w:hAnsi="Arial" w:cs="Arial"/>
          <w:noProof/>
          <w:szCs w:val="16"/>
          <w:lang w:val="eu-ES"/>
        </w:rPr>
        <w:t xml:space="preserve"> (</w:t>
      </w:r>
      <w:r w:rsidRPr="00AD786E">
        <w:rPr>
          <w:rFonts w:ascii="Arial" w:hAnsi="Arial" w:cs="Arial"/>
          <w:noProof/>
          <w:szCs w:val="16"/>
          <w:lang w:val="eu-ES"/>
        </w:rPr>
        <w:t>zer, zertarako eta zergatik), proiektu</w:t>
      </w:r>
      <w:r w:rsidR="005857AA" w:rsidRPr="00AD786E">
        <w:rPr>
          <w:rFonts w:ascii="Arial" w:hAnsi="Arial" w:cs="Arial"/>
          <w:noProof/>
          <w:szCs w:val="16"/>
          <w:lang w:val="eu-ES"/>
        </w:rPr>
        <w:t>a</w:t>
      </w:r>
      <w:r w:rsidRPr="00AD786E">
        <w:rPr>
          <w:rFonts w:ascii="Arial" w:hAnsi="Arial" w:cs="Arial"/>
          <w:noProof/>
          <w:szCs w:val="16"/>
          <w:lang w:val="eu-ES"/>
        </w:rPr>
        <w:t xml:space="preserve"> gauzatzeko kontratatutako laguntza teknikoak, gauzatutako jarduerak eta proiektuaren emaitzak.</w:t>
      </w:r>
    </w:p>
    <w:p w14:paraId="54417C57" w14:textId="77777777" w:rsidR="00F73218" w:rsidRPr="00AD786E" w:rsidRDefault="00F73218" w:rsidP="00EF58A1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>Hala badagokio, proiektua gau</w:t>
      </w:r>
      <w:r w:rsidR="005857AA" w:rsidRPr="00AD786E">
        <w:rPr>
          <w:rFonts w:ascii="Arial" w:hAnsi="Arial" w:cs="Arial"/>
          <w:noProof/>
          <w:szCs w:val="16"/>
          <w:lang w:val="eu-ES"/>
        </w:rPr>
        <w:t>z</w:t>
      </w:r>
      <w:r w:rsidRPr="00AD786E">
        <w:rPr>
          <w:rFonts w:ascii="Arial" w:hAnsi="Arial" w:cs="Arial"/>
          <w:noProof/>
          <w:szCs w:val="16"/>
          <w:lang w:val="eu-ES"/>
        </w:rPr>
        <w:t>atze</w:t>
      </w:r>
      <w:r w:rsidR="005857AA" w:rsidRPr="00AD786E">
        <w:rPr>
          <w:rFonts w:ascii="Arial" w:hAnsi="Arial" w:cs="Arial"/>
          <w:noProof/>
          <w:szCs w:val="16"/>
          <w:lang w:val="eu-ES"/>
        </w:rPr>
        <w:t>a</w:t>
      </w:r>
      <w:r w:rsidRPr="00AD786E">
        <w:rPr>
          <w:rFonts w:ascii="Arial" w:hAnsi="Arial" w:cs="Arial"/>
          <w:noProof/>
          <w:szCs w:val="16"/>
          <w:lang w:val="eu-ES"/>
        </w:rPr>
        <w:t>n aurkitu dituzten oztopoak/alderdi kritikoak, eta horiek gainditzeko abiatutako jarduerak</w:t>
      </w:r>
      <w:r w:rsidR="005857AA" w:rsidRPr="00AD786E">
        <w:rPr>
          <w:rFonts w:ascii="Arial" w:hAnsi="Arial" w:cs="Arial"/>
          <w:noProof/>
          <w:szCs w:val="16"/>
          <w:lang w:val="eu-ES"/>
        </w:rPr>
        <w:t>.</w:t>
      </w:r>
    </w:p>
    <w:p w14:paraId="6F4BFD27" w14:textId="77777777" w:rsidR="00F73218" w:rsidRPr="00AD786E" w:rsidRDefault="00F73218" w:rsidP="00EF58A1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>Parte hartzen duen ETE bakoitzaren ainguratze-mugarria, eta proiektuaren emaitzak enpresei balioa modu eraginkorrean ekarri diezaien aurreikusitako jarduerak</w:t>
      </w:r>
    </w:p>
    <w:p w14:paraId="513BC26B" w14:textId="77777777" w:rsidR="00F73218" w:rsidRPr="00AD786E" w:rsidRDefault="00F73218" w:rsidP="00EF58A1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>Etorkizunera</w:t>
      </w:r>
      <w:r w:rsidR="005857AA" w:rsidRPr="00AD786E">
        <w:rPr>
          <w:rFonts w:ascii="Arial" w:hAnsi="Arial" w:cs="Arial"/>
          <w:noProof/>
          <w:szCs w:val="16"/>
          <w:lang w:val="eu-ES"/>
        </w:rPr>
        <w:t>ko</w:t>
      </w:r>
      <w:r w:rsidRPr="00AD786E">
        <w:rPr>
          <w:rFonts w:ascii="Arial" w:hAnsi="Arial" w:cs="Arial"/>
          <w:noProof/>
          <w:szCs w:val="16"/>
          <w:lang w:val="eu-ES"/>
        </w:rPr>
        <w:t xml:space="preserve"> plantea litezkeen lan-ildoak, ekonomia zirkularra ETEetan integratzeko bidean aurrera egiteko.</w:t>
      </w:r>
    </w:p>
    <w:p w14:paraId="7C9E6972" w14:textId="77777777" w:rsidR="00F73218" w:rsidRPr="00AD786E" w:rsidRDefault="00F73218" w:rsidP="00EF58A1">
      <w:pPr>
        <w:pStyle w:val="Prrafodelista"/>
        <w:numPr>
          <w:ilvl w:val="0"/>
          <w:numId w:val="39"/>
        </w:numPr>
        <w:spacing w:after="120"/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>Helburuak betetzeari buruzko balorazio globala bat.</w:t>
      </w:r>
    </w:p>
    <w:p w14:paraId="64402DCD" w14:textId="77777777" w:rsidR="00C86513" w:rsidRPr="00AD786E" w:rsidRDefault="00C86513" w:rsidP="00012C69">
      <w:pPr>
        <w:spacing w:after="120"/>
        <w:rPr>
          <w:rFonts w:ascii="Arial" w:hAnsi="Arial" w:cs="Arial"/>
          <w:i/>
          <w:iCs/>
          <w:noProof/>
          <w:sz w:val="18"/>
          <w:szCs w:val="18"/>
          <w:lang w:val="eu-ES"/>
        </w:rPr>
      </w:pPr>
    </w:p>
    <w:p w14:paraId="0D2A0730" w14:textId="77777777" w:rsidR="00C86513" w:rsidRPr="00AD786E" w:rsidRDefault="00C86513" w:rsidP="00012C69">
      <w:pPr>
        <w:spacing w:after="120"/>
        <w:rPr>
          <w:rFonts w:ascii="Arial" w:hAnsi="Arial" w:cs="Arial"/>
          <w:i/>
          <w:iCs/>
          <w:noProof/>
          <w:sz w:val="18"/>
          <w:szCs w:val="18"/>
          <w:lang w:val="eu-ES"/>
        </w:rPr>
      </w:pPr>
    </w:p>
    <w:p w14:paraId="55A9DF97" w14:textId="77777777" w:rsidR="00B24C8A" w:rsidRPr="00AD786E" w:rsidRDefault="00E813A4" w:rsidP="00012C69">
      <w:pPr>
        <w:spacing w:after="120"/>
        <w:rPr>
          <w:rFonts w:ascii="Arial" w:hAnsi="Arial" w:cs="Arial"/>
          <w:noProof/>
          <w:color w:val="A6A6A6" w:themeColor="background1" w:themeShade="A6"/>
          <w:lang w:val="eu-ES"/>
        </w:rPr>
      </w:pPr>
      <w:r w:rsidRPr="00AD786E">
        <w:rPr>
          <w:rFonts w:ascii="Arial" w:hAnsi="Arial" w:cs="Arial"/>
          <w:i/>
          <w:iCs/>
          <w:noProof/>
          <w:sz w:val="18"/>
          <w:szCs w:val="18"/>
          <w:lang w:val="eu-ES"/>
        </w:rPr>
        <w:lastRenderedPageBreak/>
        <w:t xml:space="preserve">300 </w:t>
      </w:r>
      <w:r w:rsidR="00F73218" w:rsidRPr="00AD786E">
        <w:rPr>
          <w:rFonts w:ascii="Arial" w:hAnsi="Arial" w:cs="Arial"/>
          <w:i/>
          <w:iCs/>
          <w:noProof/>
          <w:sz w:val="18"/>
          <w:szCs w:val="18"/>
          <w:lang w:val="eu-ES"/>
        </w:rPr>
        <w:t>hitz, gutxi gorabehera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5"/>
      </w:tblGrid>
      <w:tr w:rsidR="00325823" w:rsidRPr="00AD786E" w14:paraId="33705C7F" w14:textId="77777777" w:rsidTr="00C86513">
        <w:trPr>
          <w:trHeight w:val="6328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F39046" w14:textId="77777777" w:rsidR="00325823" w:rsidRPr="00AD786E" w:rsidRDefault="003258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4AF2C743" w14:textId="77777777" w:rsidR="00325823" w:rsidRPr="00AD786E" w:rsidRDefault="003258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5ED33CAA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68CB321A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564E024F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09BB7C00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7890C3AB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64AF75BF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3A451FB1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08DD9415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3786A7BF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43DE141E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39B6928C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2C20E1EC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0487E524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6C6E57B7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6027E5D0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75A850C6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552FB191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21BBE869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40CFCABA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7EA11F74" w14:textId="77777777" w:rsidR="002F0123" w:rsidRPr="00AD786E" w:rsidRDefault="002F0123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064095D6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76C0ED68" w14:textId="77777777" w:rsidR="007D2519" w:rsidRPr="00AD786E" w:rsidRDefault="007D2519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  <w:p w14:paraId="6260B799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A6A6A6" w:themeColor="background1" w:themeShade="A6"/>
                <w:lang w:val="eu-ES"/>
              </w:rPr>
            </w:pPr>
          </w:p>
        </w:tc>
      </w:tr>
      <w:bookmarkEnd w:id="0"/>
    </w:tbl>
    <w:p w14:paraId="78994DE6" w14:textId="77777777" w:rsidR="00A020BD" w:rsidRPr="00AD786E" w:rsidRDefault="00A020BD" w:rsidP="005269AC">
      <w:pPr>
        <w:rPr>
          <w:rFonts w:ascii="Arial" w:hAnsi="Arial" w:cs="Arial"/>
          <w:b/>
          <w:bCs/>
          <w:noProof/>
          <w:szCs w:val="16"/>
          <w:u w:val="single"/>
          <w:lang w:val="eu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10"/>
        <w:gridCol w:w="7083"/>
      </w:tblGrid>
      <w:tr w:rsidR="000138B2" w:rsidRPr="00AD786E" w14:paraId="5603EE59" w14:textId="77777777" w:rsidTr="00C86513">
        <w:tc>
          <w:tcPr>
            <w:tcW w:w="9493" w:type="dxa"/>
            <w:gridSpan w:val="2"/>
            <w:shd w:val="clear" w:color="auto" w:fill="D9D9D9" w:themeFill="background1" w:themeFillShade="D9"/>
          </w:tcPr>
          <w:p w14:paraId="2C4E619F" w14:textId="77777777" w:rsidR="000138B2" w:rsidRPr="00AD786E" w:rsidRDefault="00BE7756" w:rsidP="00BE7756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 xml:space="preserve">PROIEKTUAREN EMAITZAK ENPRESA BAKOITZEKO </w:t>
            </w:r>
          </w:p>
        </w:tc>
      </w:tr>
      <w:tr w:rsidR="000138B2" w:rsidRPr="00AD786E" w14:paraId="4D5ECAD2" w14:textId="77777777" w:rsidTr="007B3157">
        <w:trPr>
          <w:trHeight w:val="632"/>
        </w:trPr>
        <w:tc>
          <w:tcPr>
            <w:tcW w:w="2410" w:type="dxa"/>
            <w:shd w:val="clear" w:color="auto" w:fill="auto"/>
            <w:vAlign w:val="center"/>
          </w:tcPr>
          <w:p w14:paraId="6FDBA126" w14:textId="77777777" w:rsidR="000138B2" w:rsidRPr="00AD786E" w:rsidRDefault="00BE7756" w:rsidP="00BE7756">
            <w:pPr>
              <w:jc w:val="left"/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Enpresa eta harremanetarako pertsona</w:t>
            </w:r>
          </w:p>
        </w:tc>
        <w:tc>
          <w:tcPr>
            <w:tcW w:w="7083" w:type="dxa"/>
            <w:shd w:val="clear" w:color="auto" w:fill="auto"/>
          </w:tcPr>
          <w:p w14:paraId="57C22052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0138B2" w:rsidRPr="00AD786E" w14:paraId="682DE935" w14:textId="77777777" w:rsidTr="007B3157">
        <w:trPr>
          <w:trHeight w:val="632"/>
        </w:trPr>
        <w:tc>
          <w:tcPr>
            <w:tcW w:w="2410" w:type="dxa"/>
            <w:shd w:val="clear" w:color="auto" w:fill="auto"/>
            <w:vAlign w:val="center"/>
          </w:tcPr>
          <w:p w14:paraId="4897BCBF" w14:textId="77777777" w:rsidR="000138B2" w:rsidRPr="00AD786E" w:rsidRDefault="00BE7756" w:rsidP="00BE7756">
            <w:pPr>
              <w:jc w:val="left"/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Faktore motibatzaile konkretuak</w:t>
            </w:r>
          </w:p>
        </w:tc>
        <w:tc>
          <w:tcPr>
            <w:tcW w:w="7083" w:type="dxa"/>
            <w:shd w:val="clear" w:color="auto" w:fill="auto"/>
          </w:tcPr>
          <w:p w14:paraId="0030B8CB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0138B2" w:rsidRPr="00AD786E" w14:paraId="519BE8F7" w14:textId="77777777" w:rsidTr="007B3157">
        <w:trPr>
          <w:cantSplit/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44588F90" w14:textId="77777777" w:rsidR="000138B2" w:rsidRPr="00AD786E" w:rsidRDefault="0067798C" w:rsidP="00BE7756">
            <w:pPr>
              <w:jc w:val="left"/>
              <w:rPr>
                <w:rFonts w:ascii="Arial" w:hAnsi="Arial" w:cs="Arial"/>
                <w:i/>
                <w:iCs/>
                <w:noProof/>
                <w:color w:val="7B7B7B" w:themeColor="accent3" w:themeShade="BF"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Lortutako emaitzak</w:t>
            </w:r>
            <w:r w:rsidR="00BE7756" w:rsidRPr="00AD786E">
              <w:rPr>
                <w:rFonts w:ascii="Arial" w:hAnsi="Arial" w:cs="Arial"/>
                <w:noProof/>
                <w:lang w:val="eu-ES"/>
              </w:rPr>
              <w:t xml:space="preserve"> eta ainguratze-mugarria </w:t>
            </w:r>
          </w:p>
        </w:tc>
        <w:tc>
          <w:tcPr>
            <w:tcW w:w="7083" w:type="dxa"/>
            <w:shd w:val="clear" w:color="auto" w:fill="auto"/>
          </w:tcPr>
          <w:p w14:paraId="14887277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BE7756" w:rsidRPr="00AD786E" w14:paraId="1E44A6C7" w14:textId="77777777" w:rsidTr="007B3157">
        <w:trPr>
          <w:cantSplit/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65452C3C" w14:textId="77777777" w:rsidR="00BE7756" w:rsidRPr="00AD786E" w:rsidRDefault="00BE7756" w:rsidP="00374E0C">
            <w:pPr>
              <w:jc w:val="left"/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Epe laburrera gauzatzeko jarduerak, proiektutik eratorriak</w:t>
            </w:r>
          </w:p>
        </w:tc>
        <w:tc>
          <w:tcPr>
            <w:tcW w:w="7083" w:type="dxa"/>
            <w:shd w:val="clear" w:color="auto" w:fill="auto"/>
          </w:tcPr>
          <w:p w14:paraId="29BEF834" w14:textId="77777777" w:rsidR="00BE7756" w:rsidRPr="00AD786E" w:rsidRDefault="00BE7756" w:rsidP="00374E0C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</w:tc>
      </w:tr>
      <w:tr w:rsidR="00BE7756" w:rsidRPr="009B30BA" w14:paraId="652B2140" w14:textId="77777777" w:rsidTr="007B3157">
        <w:trPr>
          <w:cantSplit/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4ABEE97F" w14:textId="77777777" w:rsidR="00BE7756" w:rsidRPr="00AD786E" w:rsidRDefault="00BE7756" w:rsidP="00374E0C">
            <w:pPr>
              <w:jc w:val="left"/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Proiektuak enpresari ekarritako balioa</w:t>
            </w:r>
          </w:p>
          <w:p w14:paraId="191098BD" w14:textId="77777777" w:rsidR="00BE7756" w:rsidRPr="00AD786E" w:rsidRDefault="00BE7756" w:rsidP="00374E0C">
            <w:pPr>
              <w:jc w:val="left"/>
              <w:rPr>
                <w:rFonts w:ascii="Arial" w:hAnsi="Arial" w:cs="Arial"/>
                <w:noProof/>
                <w:lang w:val="eu-ES"/>
              </w:rPr>
            </w:pPr>
          </w:p>
        </w:tc>
        <w:tc>
          <w:tcPr>
            <w:tcW w:w="7083" w:type="dxa"/>
            <w:shd w:val="clear" w:color="auto" w:fill="auto"/>
          </w:tcPr>
          <w:p w14:paraId="2CC037D8" w14:textId="77777777" w:rsidR="00BE7756" w:rsidRPr="00AD786E" w:rsidRDefault="00BE7756" w:rsidP="00374E0C">
            <w:pPr>
              <w:rPr>
                <w:rFonts w:ascii="Arial" w:hAnsi="Arial" w:cs="Arial"/>
                <w:noProof/>
                <w:sz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Adieraz ezazu zer ekintza gauzatuko dituen enpresak proiektuaren emaitza konkretuetatik abiatuta</w:t>
            </w:r>
          </w:p>
        </w:tc>
      </w:tr>
      <w:tr w:rsidR="00BE7756" w:rsidRPr="00AD786E" w14:paraId="73607346" w14:textId="77777777" w:rsidTr="007B3157">
        <w:trPr>
          <w:cantSplit/>
          <w:trHeight w:val="1134"/>
        </w:trPr>
        <w:tc>
          <w:tcPr>
            <w:tcW w:w="2410" w:type="dxa"/>
            <w:shd w:val="clear" w:color="auto" w:fill="auto"/>
            <w:vAlign w:val="center"/>
          </w:tcPr>
          <w:p w14:paraId="42A76E8A" w14:textId="77777777" w:rsidR="00BE7756" w:rsidRPr="00AD786E" w:rsidRDefault="00BE7756" w:rsidP="007B3157">
            <w:pPr>
              <w:jc w:val="left"/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szCs w:val="16"/>
                <w:lang w:val="eu-ES"/>
              </w:rPr>
              <w:t>Ekonomia zirkularraren bidetik abiatzeari begira etorkizunean planteatu litezkeen lan-ildoak</w:t>
            </w:r>
          </w:p>
        </w:tc>
        <w:tc>
          <w:tcPr>
            <w:tcW w:w="7083" w:type="dxa"/>
            <w:shd w:val="clear" w:color="auto" w:fill="auto"/>
            <w:vAlign w:val="center"/>
          </w:tcPr>
          <w:p w14:paraId="2C487941" w14:textId="77777777" w:rsidR="00BE7756" w:rsidRPr="00AD786E" w:rsidRDefault="00BE7756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</w:tbl>
    <w:p w14:paraId="56333B44" w14:textId="77777777" w:rsidR="00C86513" w:rsidRPr="00AD786E" w:rsidRDefault="00C86513" w:rsidP="00C86513">
      <w:pPr>
        <w:pStyle w:val="Prrafodelista"/>
        <w:spacing w:after="200" w:line="276" w:lineRule="auto"/>
        <w:ind w:left="360"/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</w:pPr>
      <w:bookmarkStart w:id="1" w:name="_Toc32318214"/>
    </w:p>
    <w:p w14:paraId="06757CD8" w14:textId="77777777" w:rsidR="003F301C" w:rsidRPr="00AD786E" w:rsidRDefault="003F301C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</w:pPr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lastRenderedPageBreak/>
        <w:t>E</w:t>
      </w:r>
      <w:r w:rsidR="00BE7756"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t>GINDAKO LANAREN DESKRIBAPENA</w:t>
      </w:r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t>:</w:t>
      </w:r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lang w:val="eu-ES"/>
        </w:rPr>
        <w:t xml:space="preserve"> </w:t>
      </w:r>
      <w:r w:rsidR="00BE7756"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lang w:val="eu-ES"/>
        </w:rPr>
        <w:t>aurreikuspena eta fase eta zereginen gauzapena</w:t>
      </w:r>
      <w:bookmarkEnd w:id="1"/>
    </w:p>
    <w:p w14:paraId="6443157A" w14:textId="77777777" w:rsidR="00BE7756" w:rsidRPr="00AD786E" w:rsidRDefault="00BE7756" w:rsidP="00BE7756">
      <w:pPr>
        <w:spacing w:after="200" w:line="276" w:lineRule="auto"/>
        <w:rPr>
          <w:rFonts w:ascii="Arial" w:hAnsi="Arial" w:cs="Arial"/>
          <w:noProof/>
          <w:sz w:val="22"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 xml:space="preserve"> Atal honetan, gauzatutako zereginak deskribatuko dira, fase eta zeregin bakoitzaren emaitzak modu laburrean azalduz, eta, hala badagokio, sortutako gorabeherak eta aurkitutako irtenbideak ere azalduz.</w:t>
      </w:r>
      <w:r w:rsidRPr="00AD786E">
        <w:rPr>
          <w:rFonts w:ascii="Arial" w:hAnsi="Arial" w:cs="Arial"/>
          <w:noProof/>
          <w:sz w:val="22"/>
          <w:szCs w:val="16"/>
          <w:lang w:val="eu-ES"/>
        </w:rPr>
        <w:t xml:space="preserve"> </w:t>
      </w:r>
      <w:r w:rsidRPr="00AD786E">
        <w:rPr>
          <w:rFonts w:ascii="Arial" w:hAnsi="Arial" w:cs="Arial"/>
          <w:noProof/>
          <w:szCs w:val="16"/>
          <w:lang w:val="eu-ES"/>
        </w:rPr>
        <w:t>Proiektuaren helburuak eta/edo zereginak aldatuz gero, horien arrazoiak azalduko dira, eta horien berri emango zaio Eusko Jaurlaritzako Ingurumen Jasangarritasuneko Sailburuordetzari.</w:t>
      </w:r>
      <w:r w:rsidRPr="00AD786E">
        <w:rPr>
          <w:rFonts w:ascii="Arial" w:hAnsi="Arial" w:cs="Arial"/>
          <w:noProof/>
          <w:sz w:val="22"/>
          <w:szCs w:val="16"/>
          <w:lang w:val="eu-ES"/>
        </w:rPr>
        <w:t xml:space="preserve"> </w:t>
      </w:r>
      <w:r w:rsidRPr="00AD786E">
        <w:rPr>
          <w:rFonts w:ascii="Arial" w:hAnsi="Arial" w:cs="Arial"/>
          <w:noProof/>
          <w:szCs w:val="16"/>
          <w:lang w:val="eu-ES"/>
        </w:rPr>
        <w:t>Azkenik, aurreikusitako kronograma alderatuko da kronograma errealarekin.</w:t>
      </w:r>
    </w:p>
    <w:p w14:paraId="7C9BCD32" w14:textId="77777777" w:rsidR="00BE7756" w:rsidRPr="00AD786E" w:rsidRDefault="00BE7756" w:rsidP="00BE7756">
      <w:pPr>
        <w:rPr>
          <w:rFonts w:ascii="Arial" w:hAnsi="Arial" w:cs="Arial"/>
          <w:noProof/>
          <w:szCs w:val="16"/>
          <w:lang w:val="eu-ES"/>
        </w:rPr>
      </w:pPr>
    </w:p>
    <w:p w14:paraId="001BFC3E" w14:textId="77777777" w:rsidR="00BE7756" w:rsidRPr="00AD786E" w:rsidRDefault="00BE7756" w:rsidP="00BE7756">
      <w:pPr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>Enpresen arteko sinergiak konpartitzeko eta sortzeko jarduerak azaldu beharko dira, espazio horien garrantzia eta balio</w:t>
      </w:r>
      <w:r w:rsidR="005857AA" w:rsidRPr="00AD786E">
        <w:rPr>
          <w:rFonts w:ascii="Arial" w:hAnsi="Arial" w:cs="Arial"/>
          <w:noProof/>
          <w:szCs w:val="16"/>
          <w:lang w:val="eu-ES"/>
        </w:rPr>
        <w:t>a</w:t>
      </w:r>
      <w:r w:rsidRPr="00AD786E">
        <w:rPr>
          <w:rFonts w:ascii="Arial" w:hAnsi="Arial" w:cs="Arial"/>
          <w:noProof/>
          <w:szCs w:val="16"/>
          <w:lang w:val="eu-ES"/>
        </w:rPr>
        <w:t xml:space="preserve"> baloratuz.</w:t>
      </w:r>
      <w:r w:rsidRPr="00AD786E">
        <w:rPr>
          <w:rFonts w:ascii="Arial" w:hAnsi="Arial" w:cs="Arial"/>
          <w:noProof/>
          <w:sz w:val="22"/>
          <w:szCs w:val="16"/>
          <w:lang w:val="eu-ES"/>
        </w:rPr>
        <w:t xml:space="preserve"> </w:t>
      </w:r>
    </w:p>
    <w:p w14:paraId="4CA87A6A" w14:textId="77777777" w:rsidR="00002A14" w:rsidRPr="00AD786E" w:rsidRDefault="00002A14" w:rsidP="005269AC">
      <w:pPr>
        <w:rPr>
          <w:rFonts w:ascii="Arial" w:hAnsi="Arial" w:cs="Arial"/>
          <w:noProof/>
          <w:szCs w:val="16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5"/>
      </w:tblGrid>
      <w:tr w:rsidR="00202106" w:rsidRPr="009B30BA" w14:paraId="0633C995" w14:textId="77777777" w:rsidTr="009B30BA">
        <w:trPr>
          <w:trHeight w:val="382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6D0E92" w14:textId="77777777" w:rsidR="00202106" w:rsidRPr="00AD786E" w:rsidRDefault="00202106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179646D4" w14:textId="77777777" w:rsidR="00202106" w:rsidRPr="00AD786E" w:rsidRDefault="00202106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457A392B" w14:textId="77777777" w:rsidR="00202106" w:rsidRPr="00AD786E" w:rsidRDefault="00202106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7CF004F4" w14:textId="77777777" w:rsidR="00202106" w:rsidRPr="00AD786E" w:rsidRDefault="00202106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1EFAF8C8" w14:textId="77777777" w:rsidR="00202106" w:rsidRPr="00AD786E" w:rsidRDefault="00202106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1D26D91D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7663F9CF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747376F4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0CA7591E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0B128BB9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6186F80B" w14:textId="77777777" w:rsidR="00012C69" w:rsidRDefault="00012C69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1B004033" w14:textId="77777777" w:rsidR="009B30BA" w:rsidRDefault="009B30BA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1C996602" w14:textId="77777777" w:rsidR="009B30BA" w:rsidRDefault="009B30BA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2BFFAD64" w14:textId="77777777" w:rsidR="009B30BA" w:rsidRDefault="009B30BA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75A5AAB9" w14:textId="77777777" w:rsidR="009B30BA" w:rsidRPr="00AD786E" w:rsidRDefault="009B30BA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11E6B4E9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5AB70C3C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3B5D3F7A" w14:textId="77777777" w:rsidR="00012C69" w:rsidRPr="00AD786E" w:rsidRDefault="00012C69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  <w:p w14:paraId="0358F175" w14:textId="77777777" w:rsidR="00202106" w:rsidRPr="00AD786E" w:rsidRDefault="00202106" w:rsidP="005269AC">
            <w:pPr>
              <w:rPr>
                <w:rFonts w:ascii="Arial" w:hAnsi="Arial" w:cs="Arial"/>
                <w:noProof/>
                <w:color w:val="808080" w:themeColor="background1" w:themeShade="80"/>
                <w:szCs w:val="16"/>
                <w:lang w:val="eu-ES"/>
              </w:rPr>
            </w:pPr>
          </w:p>
        </w:tc>
      </w:tr>
    </w:tbl>
    <w:p w14:paraId="0BC915D3" w14:textId="77777777" w:rsidR="00D854E4" w:rsidRPr="00AD786E" w:rsidRDefault="00D854E4" w:rsidP="005269AC">
      <w:pPr>
        <w:rPr>
          <w:rFonts w:ascii="Arial" w:hAnsi="Arial" w:cs="Arial"/>
          <w:b/>
          <w:noProof/>
          <w:lang w:val="eu-ES"/>
        </w:rPr>
      </w:pPr>
    </w:p>
    <w:p w14:paraId="3C56F813" w14:textId="77777777" w:rsidR="00516F08" w:rsidRPr="00AD786E" w:rsidRDefault="00BE7756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</w:pPr>
      <w:bookmarkStart w:id="2" w:name="_Toc32318220"/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t xml:space="preserve">ENTREGAGARRIAK, TXOSTENAK ETA EZAGUTZAREN ARLOKO ERREFERENTZIAK </w:t>
      </w:r>
      <w:bookmarkEnd w:id="2"/>
    </w:p>
    <w:p w14:paraId="6F77C21F" w14:textId="77777777" w:rsidR="00BE7756" w:rsidRPr="00AD786E" w:rsidRDefault="00BE7756" w:rsidP="00BE7756">
      <w:pPr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 xml:space="preserve">Ondorengo taula bete behar da, proiektuaren entregagarri bakoitzaren datak, izenburuak eta erreferentziak azalduz (komunikazioak, artikuluak, hitzaldiak, gardenkiak, txostenak, tresnak, etab.). </w:t>
      </w:r>
    </w:p>
    <w:p w14:paraId="605F1B91" w14:textId="77777777" w:rsidR="0049618D" w:rsidRPr="00AD786E" w:rsidRDefault="009E121B" w:rsidP="005269AC">
      <w:pPr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 xml:space="preserve"> </w:t>
      </w:r>
    </w:p>
    <w:p w14:paraId="3BB170B4" w14:textId="77777777" w:rsidR="00516F08" w:rsidRPr="00AD786E" w:rsidRDefault="00516F08" w:rsidP="005269AC">
      <w:pPr>
        <w:rPr>
          <w:rFonts w:ascii="Arial" w:hAnsi="Arial" w:cs="Arial"/>
          <w:i/>
          <w:noProof/>
          <w:sz w:val="16"/>
          <w:szCs w:val="16"/>
          <w:lang w:val="eu-ES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4077"/>
        <w:gridCol w:w="3544"/>
        <w:gridCol w:w="1872"/>
      </w:tblGrid>
      <w:tr w:rsidR="000138B2" w:rsidRPr="00AD786E" w14:paraId="5C44BA68" w14:textId="77777777" w:rsidTr="009B30BA">
        <w:trPr>
          <w:trHeight w:val="96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213D79DE" w14:textId="77777777" w:rsidR="000138B2" w:rsidRPr="00AD786E" w:rsidRDefault="00BE7756" w:rsidP="00BE7756">
            <w:pPr>
              <w:jc w:val="left"/>
              <w:rPr>
                <w:rFonts w:ascii="Arial" w:hAnsi="Arial" w:cs="Arial"/>
                <w:b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/>
                <w:bCs/>
                <w:noProof/>
                <w:lang w:val="eu-ES"/>
              </w:rPr>
              <w:t>Entregagarri mota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E78F045" w14:textId="77777777" w:rsidR="000138B2" w:rsidRPr="00AD786E" w:rsidRDefault="00BE7756" w:rsidP="00BE7756">
            <w:pPr>
              <w:jc w:val="left"/>
              <w:rPr>
                <w:rFonts w:ascii="Arial" w:hAnsi="Arial" w:cs="Arial"/>
                <w:b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/>
                <w:bCs/>
                <w:noProof/>
                <w:lang w:val="eu-ES"/>
              </w:rPr>
              <w:t>Izena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10A670DE" w14:textId="77777777" w:rsidR="000138B2" w:rsidRPr="00AD786E" w:rsidRDefault="000138B2" w:rsidP="00C86513">
            <w:pPr>
              <w:jc w:val="left"/>
              <w:rPr>
                <w:rFonts w:ascii="Arial" w:hAnsi="Arial" w:cs="Arial"/>
                <w:b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/>
                <w:bCs/>
                <w:noProof/>
                <w:lang w:val="eu-ES"/>
              </w:rPr>
              <w:t>Entrega</w:t>
            </w:r>
            <w:r w:rsidR="00BE7756" w:rsidRPr="00AD786E">
              <w:rPr>
                <w:rFonts w:ascii="Arial" w:hAnsi="Arial" w:cs="Arial"/>
                <w:b/>
                <w:bCs/>
                <w:noProof/>
                <w:lang w:val="eu-ES"/>
              </w:rPr>
              <w:t>tuta</w:t>
            </w:r>
          </w:p>
        </w:tc>
      </w:tr>
      <w:tr w:rsidR="000138B2" w:rsidRPr="00AD786E" w14:paraId="7953B6DB" w14:textId="77777777" w:rsidTr="009B30BA">
        <w:trPr>
          <w:trHeight w:val="353"/>
        </w:trPr>
        <w:tc>
          <w:tcPr>
            <w:tcW w:w="4077" w:type="dxa"/>
            <w:vAlign w:val="center"/>
          </w:tcPr>
          <w:p w14:paraId="53B005BE" w14:textId="77777777" w:rsidR="000138B2" w:rsidRPr="00AD786E" w:rsidRDefault="000138B2" w:rsidP="00BE7756">
            <w:pPr>
              <w:jc w:val="left"/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Pr</w:t>
            </w:r>
            <w:r w:rsidR="00BE7756" w:rsidRPr="00AD786E">
              <w:rPr>
                <w:rFonts w:ascii="Arial" w:hAnsi="Arial" w:cs="Arial"/>
                <w:noProof/>
                <w:lang w:val="eu-ES"/>
              </w:rPr>
              <w:t>oiektuaren aurkezpena</w:t>
            </w:r>
            <w:r w:rsidRPr="00AD786E">
              <w:rPr>
                <w:rFonts w:ascii="Arial" w:hAnsi="Arial" w:cs="Arial"/>
                <w:noProof/>
                <w:lang w:val="eu-ES"/>
              </w:rPr>
              <w:t xml:space="preserve"> (ekosteguna)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2D91B53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  <w:sdt>
          <w:sdtPr>
            <w:rPr>
              <w:rFonts w:ascii="Arial" w:hAnsi="Arial" w:cs="Arial"/>
              <w:noProof/>
              <w:lang w:val="eu-ES"/>
            </w:rPr>
            <w:id w:val="-339929930"/>
          </w:sdtPr>
          <w:sdtEndPr/>
          <w:sdtContent>
            <w:tc>
              <w:tcPr>
                <w:tcW w:w="1872" w:type="dxa"/>
                <w:vAlign w:val="center"/>
              </w:tcPr>
              <w:p w14:paraId="7DF9F5B2" w14:textId="77777777" w:rsidR="000138B2" w:rsidRPr="00AD786E" w:rsidRDefault="000138B2" w:rsidP="00374E0C">
                <w:pPr>
                  <w:rPr>
                    <w:rFonts w:ascii="Arial" w:hAnsi="Arial" w:cs="Arial"/>
                    <w:noProof/>
                    <w:lang w:val="eu-ES"/>
                  </w:rPr>
                </w:pPr>
                <w:r w:rsidRPr="00AD786E">
                  <w:rPr>
                    <w:rFonts w:ascii="Segoe UI Symbol" w:eastAsia="MS Gothic" w:hAnsi="Segoe UI Symbol" w:cs="Segoe UI Symbol"/>
                    <w:noProof/>
                    <w:lang w:val="eu-ES"/>
                  </w:rPr>
                  <w:t>☐</w:t>
                </w:r>
              </w:p>
            </w:tc>
          </w:sdtContent>
        </w:sdt>
      </w:tr>
      <w:tr w:rsidR="000138B2" w:rsidRPr="00AD786E" w14:paraId="60514150" w14:textId="77777777" w:rsidTr="009B30BA">
        <w:trPr>
          <w:trHeight w:val="428"/>
        </w:trPr>
        <w:tc>
          <w:tcPr>
            <w:tcW w:w="4077" w:type="dxa"/>
            <w:vAlign w:val="center"/>
          </w:tcPr>
          <w:p w14:paraId="1B9ADFE1" w14:textId="77777777" w:rsidR="000138B2" w:rsidRPr="00AD786E" w:rsidRDefault="00BE7756" w:rsidP="00BE7756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Komunikazi</w:t>
            </w:r>
            <w:r w:rsidR="005857AA" w:rsidRPr="00AD786E">
              <w:rPr>
                <w:rFonts w:ascii="Arial" w:hAnsi="Arial" w:cs="Arial"/>
                <w:noProof/>
                <w:lang w:val="eu-ES"/>
              </w:rPr>
              <w:t>o</w:t>
            </w:r>
            <w:r w:rsidRPr="00AD786E">
              <w:rPr>
                <w:rFonts w:ascii="Arial" w:hAnsi="Arial" w:cs="Arial"/>
                <w:noProof/>
                <w:lang w:val="eu-ES"/>
              </w:rPr>
              <w:t>-albistea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F8B7902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  <w:sdt>
          <w:sdtPr>
            <w:rPr>
              <w:rFonts w:ascii="Arial" w:hAnsi="Arial" w:cs="Arial"/>
              <w:noProof/>
              <w:lang w:val="eu-ES"/>
            </w:rPr>
            <w:id w:val="-1629160709"/>
          </w:sdtPr>
          <w:sdtEndPr/>
          <w:sdtContent>
            <w:tc>
              <w:tcPr>
                <w:tcW w:w="1872" w:type="dxa"/>
                <w:vAlign w:val="center"/>
              </w:tcPr>
              <w:p w14:paraId="44ADF308" w14:textId="77777777" w:rsidR="000138B2" w:rsidRPr="00AD786E" w:rsidRDefault="000138B2" w:rsidP="00374E0C">
                <w:pPr>
                  <w:rPr>
                    <w:rFonts w:ascii="Arial" w:hAnsi="Arial" w:cs="Arial"/>
                    <w:noProof/>
                    <w:lang w:val="eu-ES"/>
                  </w:rPr>
                </w:pPr>
                <w:r w:rsidRPr="00AD786E">
                  <w:rPr>
                    <w:rFonts w:ascii="Segoe UI Symbol" w:eastAsia="MS Gothic" w:hAnsi="Segoe UI Symbol" w:cs="Segoe UI Symbol"/>
                    <w:noProof/>
                    <w:lang w:val="eu-ES"/>
                  </w:rPr>
                  <w:t>☐</w:t>
                </w:r>
              </w:p>
            </w:tc>
          </w:sdtContent>
        </w:sdt>
      </w:tr>
      <w:tr w:rsidR="000138B2" w:rsidRPr="00AD786E" w14:paraId="5C3C91DB" w14:textId="77777777" w:rsidTr="009B30BA">
        <w:trPr>
          <w:trHeight w:val="406"/>
        </w:trPr>
        <w:tc>
          <w:tcPr>
            <w:tcW w:w="4077" w:type="dxa"/>
            <w:vAlign w:val="center"/>
          </w:tcPr>
          <w:p w14:paraId="284377E0" w14:textId="77777777" w:rsidR="000138B2" w:rsidRPr="00AD786E" w:rsidRDefault="00BE7756" w:rsidP="00BE7756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Ainguratze-mugarriak</w:t>
            </w:r>
            <w:r w:rsidR="000138B2" w:rsidRPr="00AD786E">
              <w:rPr>
                <w:rFonts w:ascii="Arial" w:hAnsi="Arial" w:cs="Arial"/>
                <w:noProof/>
                <w:lang w:val="eu-ES"/>
              </w:rPr>
              <w:t xml:space="preserve"> (</w:t>
            </w:r>
            <w:r w:rsidRPr="00AD786E">
              <w:rPr>
                <w:rFonts w:ascii="Arial" w:hAnsi="Arial" w:cs="Arial"/>
                <w:i/>
                <w:iCs/>
                <w:noProof/>
                <w:lang w:val="eu-ES"/>
              </w:rPr>
              <w:t>hala badagokio)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F5A8FBC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  <w:sdt>
          <w:sdtPr>
            <w:rPr>
              <w:rFonts w:ascii="Arial" w:hAnsi="Arial" w:cs="Arial"/>
              <w:noProof/>
              <w:lang w:val="eu-ES"/>
            </w:rPr>
            <w:id w:val="1742519429"/>
          </w:sdtPr>
          <w:sdtEndPr/>
          <w:sdtContent>
            <w:tc>
              <w:tcPr>
                <w:tcW w:w="1872" w:type="dxa"/>
                <w:vAlign w:val="center"/>
              </w:tcPr>
              <w:p w14:paraId="10490474" w14:textId="77777777" w:rsidR="000138B2" w:rsidRPr="00AD786E" w:rsidRDefault="000138B2" w:rsidP="00374E0C">
                <w:pPr>
                  <w:rPr>
                    <w:rFonts w:ascii="Arial" w:hAnsi="Arial" w:cs="Arial"/>
                    <w:noProof/>
                    <w:lang w:val="eu-ES"/>
                  </w:rPr>
                </w:pPr>
                <w:r w:rsidRPr="00AD786E">
                  <w:rPr>
                    <w:rFonts w:ascii="Segoe UI Symbol" w:eastAsia="MS Gothic" w:hAnsi="Segoe UI Symbol" w:cs="Segoe UI Symbol"/>
                    <w:noProof/>
                    <w:lang w:val="eu-ES"/>
                  </w:rPr>
                  <w:t>☐</w:t>
                </w:r>
              </w:p>
            </w:tc>
          </w:sdtContent>
        </w:sdt>
      </w:tr>
      <w:tr w:rsidR="000138B2" w:rsidRPr="00AD786E" w14:paraId="74FBC547" w14:textId="77777777" w:rsidTr="009B30BA">
        <w:trPr>
          <w:trHeight w:val="413"/>
        </w:trPr>
        <w:tc>
          <w:tcPr>
            <w:tcW w:w="4077" w:type="dxa"/>
            <w:vAlign w:val="center"/>
          </w:tcPr>
          <w:p w14:paraId="1AB475D9" w14:textId="77777777" w:rsidR="000138B2" w:rsidRPr="00AD786E" w:rsidRDefault="00BE7756" w:rsidP="00BE7756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Talde-bilerak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819BFE7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  <w:sdt>
          <w:sdtPr>
            <w:rPr>
              <w:rFonts w:ascii="Arial" w:hAnsi="Arial" w:cs="Arial"/>
              <w:noProof/>
              <w:lang w:val="eu-ES"/>
            </w:rPr>
            <w:id w:val="1529303316"/>
          </w:sdtPr>
          <w:sdtEndPr/>
          <w:sdtContent>
            <w:tc>
              <w:tcPr>
                <w:tcW w:w="1872" w:type="dxa"/>
                <w:vAlign w:val="center"/>
              </w:tcPr>
              <w:p w14:paraId="2EE3D1FE" w14:textId="77777777" w:rsidR="000138B2" w:rsidRPr="00AD786E" w:rsidRDefault="000138B2" w:rsidP="00374E0C">
                <w:pPr>
                  <w:rPr>
                    <w:rFonts w:ascii="Arial" w:hAnsi="Arial" w:cs="Arial"/>
                    <w:noProof/>
                    <w:lang w:val="eu-ES"/>
                  </w:rPr>
                </w:pPr>
                <w:r w:rsidRPr="00AD786E">
                  <w:rPr>
                    <w:rFonts w:ascii="Segoe UI Symbol" w:eastAsia="MS Gothic" w:hAnsi="Segoe UI Symbol" w:cs="Segoe UI Symbol"/>
                    <w:noProof/>
                    <w:lang w:val="eu-ES"/>
                  </w:rPr>
                  <w:t>☐</w:t>
                </w:r>
              </w:p>
            </w:tc>
          </w:sdtContent>
        </w:sdt>
      </w:tr>
      <w:tr w:rsidR="000138B2" w:rsidRPr="00AD786E" w14:paraId="76163E6C" w14:textId="77777777" w:rsidTr="009B30BA">
        <w:trPr>
          <w:trHeight w:val="419"/>
        </w:trPr>
        <w:tc>
          <w:tcPr>
            <w:tcW w:w="4077" w:type="dxa"/>
            <w:vAlign w:val="center"/>
          </w:tcPr>
          <w:p w14:paraId="79CC23FC" w14:textId="77777777" w:rsidR="000138B2" w:rsidRPr="00AD786E" w:rsidRDefault="00BE7756" w:rsidP="00BE7756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 xml:space="preserve">Amaierako txosten tekniko eta ekonomikoa 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78D69AB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  <w:sdt>
          <w:sdtPr>
            <w:rPr>
              <w:rFonts w:ascii="Arial" w:hAnsi="Arial" w:cs="Arial"/>
              <w:noProof/>
              <w:lang w:val="eu-ES"/>
            </w:rPr>
            <w:id w:val="-275169746"/>
          </w:sdtPr>
          <w:sdtEndPr/>
          <w:sdtContent>
            <w:tc>
              <w:tcPr>
                <w:tcW w:w="1872" w:type="dxa"/>
                <w:vAlign w:val="center"/>
              </w:tcPr>
              <w:p w14:paraId="771B86FB" w14:textId="77777777" w:rsidR="000138B2" w:rsidRPr="00AD786E" w:rsidRDefault="000138B2" w:rsidP="00374E0C">
                <w:pPr>
                  <w:rPr>
                    <w:rFonts w:ascii="Arial" w:hAnsi="Arial" w:cs="Arial"/>
                    <w:noProof/>
                    <w:lang w:val="eu-ES"/>
                  </w:rPr>
                </w:pPr>
                <w:r w:rsidRPr="00AD786E">
                  <w:rPr>
                    <w:rFonts w:ascii="Segoe UI Symbol" w:eastAsia="MS Gothic" w:hAnsi="Segoe UI Symbol" w:cs="Segoe UI Symbol"/>
                    <w:noProof/>
                    <w:lang w:val="eu-ES"/>
                  </w:rPr>
                  <w:t>☐</w:t>
                </w:r>
              </w:p>
            </w:tc>
          </w:sdtContent>
        </w:sdt>
      </w:tr>
      <w:tr w:rsidR="000138B2" w:rsidRPr="00AD786E" w14:paraId="60EA2EFB" w14:textId="77777777" w:rsidTr="009B30BA">
        <w:trPr>
          <w:trHeight w:val="410"/>
        </w:trPr>
        <w:tc>
          <w:tcPr>
            <w:tcW w:w="4077" w:type="dxa"/>
            <w:vAlign w:val="center"/>
          </w:tcPr>
          <w:p w14:paraId="4E659D29" w14:textId="77777777" w:rsidR="000138B2" w:rsidRPr="00AD786E" w:rsidRDefault="00BE7756" w:rsidP="00BE7756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Komunikazio-txostena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B4B0556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  <w:sdt>
          <w:sdtPr>
            <w:rPr>
              <w:rFonts w:ascii="Arial" w:hAnsi="Arial" w:cs="Arial"/>
              <w:noProof/>
              <w:lang w:val="eu-ES"/>
            </w:rPr>
            <w:id w:val="480115554"/>
          </w:sdtPr>
          <w:sdtEndPr/>
          <w:sdtContent>
            <w:tc>
              <w:tcPr>
                <w:tcW w:w="1872" w:type="dxa"/>
                <w:vAlign w:val="center"/>
              </w:tcPr>
              <w:p w14:paraId="78188D1B" w14:textId="77777777" w:rsidR="000138B2" w:rsidRPr="00AD786E" w:rsidRDefault="000138B2" w:rsidP="00374E0C">
                <w:pPr>
                  <w:rPr>
                    <w:rFonts w:ascii="Arial" w:hAnsi="Arial" w:cs="Arial"/>
                    <w:noProof/>
                    <w:lang w:val="eu-ES"/>
                  </w:rPr>
                </w:pPr>
                <w:r w:rsidRPr="00AD786E">
                  <w:rPr>
                    <w:rFonts w:ascii="Segoe UI Symbol" w:eastAsia="MS Gothic" w:hAnsi="Segoe UI Symbol" w:cs="Segoe UI Symbol"/>
                    <w:noProof/>
                    <w:lang w:val="eu-ES"/>
                  </w:rPr>
                  <w:t>☐</w:t>
                </w:r>
              </w:p>
            </w:tc>
          </w:sdtContent>
        </w:sdt>
      </w:tr>
      <w:tr w:rsidR="000138B2" w:rsidRPr="00AD786E" w14:paraId="51CFD4DD" w14:textId="77777777" w:rsidTr="009B30BA">
        <w:trPr>
          <w:trHeight w:val="417"/>
        </w:trPr>
        <w:tc>
          <w:tcPr>
            <w:tcW w:w="4077" w:type="dxa"/>
            <w:vAlign w:val="center"/>
          </w:tcPr>
          <w:p w14:paraId="13193BDD" w14:textId="77777777" w:rsidR="000138B2" w:rsidRPr="00AD786E" w:rsidRDefault="00BE7756" w:rsidP="00BE7756">
            <w:pPr>
              <w:jc w:val="left"/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Emaitzen dibulgazioa</w:t>
            </w:r>
            <w:r w:rsidR="000138B2" w:rsidRPr="00AD786E">
              <w:rPr>
                <w:rFonts w:ascii="Arial" w:hAnsi="Arial" w:cs="Arial"/>
                <w:noProof/>
                <w:lang w:val="eu-ES"/>
              </w:rPr>
              <w:t xml:space="preserve"> (ekosteguna)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A1A373F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  <w:sdt>
          <w:sdtPr>
            <w:rPr>
              <w:rFonts w:ascii="Arial" w:hAnsi="Arial" w:cs="Arial"/>
              <w:noProof/>
              <w:lang w:val="eu-ES"/>
            </w:rPr>
            <w:id w:val="-1786649816"/>
          </w:sdtPr>
          <w:sdtEndPr/>
          <w:sdtContent>
            <w:tc>
              <w:tcPr>
                <w:tcW w:w="1872" w:type="dxa"/>
                <w:vAlign w:val="center"/>
              </w:tcPr>
              <w:p w14:paraId="6AC63AEF" w14:textId="77777777" w:rsidR="000138B2" w:rsidRPr="00AD786E" w:rsidRDefault="000138B2" w:rsidP="00374E0C">
                <w:pPr>
                  <w:rPr>
                    <w:rFonts w:ascii="Arial" w:hAnsi="Arial" w:cs="Arial"/>
                    <w:noProof/>
                    <w:lang w:val="eu-ES"/>
                  </w:rPr>
                </w:pPr>
                <w:r w:rsidRPr="00AD786E">
                  <w:rPr>
                    <w:rFonts w:ascii="Segoe UI Symbol" w:eastAsia="MS Gothic" w:hAnsi="Segoe UI Symbol" w:cs="Segoe UI Symbol"/>
                    <w:noProof/>
                    <w:lang w:val="eu-ES"/>
                  </w:rPr>
                  <w:t>☐</w:t>
                </w:r>
              </w:p>
            </w:tc>
          </w:sdtContent>
        </w:sdt>
      </w:tr>
      <w:tr w:rsidR="000138B2" w:rsidRPr="00AD786E" w14:paraId="3D9E1814" w14:textId="77777777" w:rsidTr="009B30BA">
        <w:trPr>
          <w:trHeight w:val="423"/>
        </w:trPr>
        <w:tc>
          <w:tcPr>
            <w:tcW w:w="4077" w:type="dxa"/>
            <w:vAlign w:val="center"/>
          </w:tcPr>
          <w:p w14:paraId="2D260DCF" w14:textId="77777777" w:rsidR="000138B2" w:rsidRPr="00AD786E" w:rsidRDefault="00BE7756" w:rsidP="00374E0C">
            <w:pPr>
              <w:jc w:val="left"/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Beste batzuk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7EC8AC7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  <w:tc>
          <w:tcPr>
            <w:tcW w:w="1872" w:type="dxa"/>
            <w:vAlign w:val="center"/>
          </w:tcPr>
          <w:p w14:paraId="3894C032" w14:textId="77777777" w:rsidR="000138B2" w:rsidRPr="00AD786E" w:rsidRDefault="000138B2" w:rsidP="00374E0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</w:tbl>
    <w:p w14:paraId="29F49774" w14:textId="77777777" w:rsidR="009B30BA" w:rsidRDefault="009B30BA" w:rsidP="009B30BA">
      <w:pPr>
        <w:pStyle w:val="Prrafodelista"/>
        <w:spacing w:after="200" w:line="276" w:lineRule="auto"/>
        <w:ind w:left="360"/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</w:pPr>
      <w:bookmarkStart w:id="3" w:name="_Toc32318217"/>
    </w:p>
    <w:p w14:paraId="750E8FE7" w14:textId="5146F367" w:rsidR="00D54C90" w:rsidRPr="00AD786E" w:rsidRDefault="00BE7756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</w:pPr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lastRenderedPageBreak/>
        <w:t>OZTOPOAK</w:t>
      </w:r>
      <w:r w:rsidR="00433D58"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t xml:space="preserve">, </w:t>
      </w:r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t>ALDERDI KRITIKOAK ET</w:t>
      </w:r>
      <w:r w:rsidR="003E2965"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t>A PROIEKTU TEKNIKOTIK IKASITAKOA</w:t>
      </w:r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t xml:space="preserve"> </w:t>
      </w:r>
    </w:p>
    <w:p w14:paraId="4AB38C8D" w14:textId="77777777" w:rsidR="00BE7756" w:rsidRPr="00AD786E" w:rsidRDefault="00BE7756" w:rsidP="00764E43">
      <w:pPr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>Atal honetan, proiektua gauzatzean identifikatutako balizko oztopoak eta alderdi kritikoak adieraziko dira, bai parte hartu duten ETEen berezkoak direnak (tamaina, ibilibidea eta ingurumen-heldutasuna, ezagutza, etab.) eta bai merkatukoak (aplikazioaren driver konkretuak, bezeroak, etab.) eta aplikatutako metodologiakoak; halaber, aplikatutako irtenbideak ere azalduko dira.</w:t>
      </w:r>
    </w:p>
    <w:p w14:paraId="6523CBF8" w14:textId="77777777" w:rsidR="00FF2B7E" w:rsidRPr="00AD786E" w:rsidRDefault="00FF2B7E" w:rsidP="00764E43">
      <w:pPr>
        <w:rPr>
          <w:rFonts w:ascii="Arial" w:hAnsi="Arial" w:cs="Arial"/>
          <w:noProof/>
          <w:szCs w:val="16"/>
          <w:lang w:val="eu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10"/>
        <w:gridCol w:w="4883"/>
      </w:tblGrid>
      <w:tr w:rsidR="00764E43" w:rsidRPr="00AD786E" w14:paraId="69F690E7" w14:textId="77777777" w:rsidTr="007B3157">
        <w:trPr>
          <w:trHeight w:val="343"/>
        </w:trPr>
        <w:tc>
          <w:tcPr>
            <w:tcW w:w="4610" w:type="dxa"/>
            <w:vAlign w:val="center"/>
          </w:tcPr>
          <w:p w14:paraId="2954E5A0" w14:textId="77777777" w:rsidR="00764E43" w:rsidRPr="00AD786E" w:rsidRDefault="00BE7756" w:rsidP="00BE7756">
            <w:pPr>
              <w:rPr>
                <w:rFonts w:ascii="Arial" w:hAnsi="Arial" w:cs="Arial"/>
                <w:b/>
                <w:bCs/>
                <w:noProof/>
                <w:color w:val="FF0000"/>
                <w:lang w:val="eu-ES"/>
              </w:rPr>
            </w:pPr>
            <w:r w:rsidRPr="00AD786E">
              <w:rPr>
                <w:rFonts w:ascii="Arial" w:hAnsi="Arial" w:cs="Arial"/>
                <w:b/>
                <w:bCs/>
                <w:noProof/>
                <w:lang w:val="eu-ES"/>
              </w:rPr>
              <w:t>Oztopoak eta alderdi kritikoak</w:t>
            </w:r>
          </w:p>
        </w:tc>
        <w:tc>
          <w:tcPr>
            <w:tcW w:w="4883" w:type="dxa"/>
            <w:vAlign w:val="center"/>
          </w:tcPr>
          <w:p w14:paraId="38FA009E" w14:textId="77777777" w:rsidR="00764E43" w:rsidRPr="00AD786E" w:rsidRDefault="00BE7756" w:rsidP="00BE7756">
            <w:pPr>
              <w:rPr>
                <w:rFonts w:ascii="Arial" w:hAnsi="Arial" w:cs="Arial"/>
                <w:b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/>
                <w:bCs/>
                <w:noProof/>
                <w:lang w:val="eu-ES"/>
              </w:rPr>
              <w:t>Irtenbideak</w:t>
            </w:r>
          </w:p>
        </w:tc>
      </w:tr>
      <w:tr w:rsidR="00764E43" w:rsidRPr="00AD786E" w14:paraId="1A878C00" w14:textId="77777777" w:rsidTr="00C86513">
        <w:trPr>
          <w:trHeight w:val="2632"/>
        </w:trPr>
        <w:tc>
          <w:tcPr>
            <w:tcW w:w="4610" w:type="dxa"/>
            <w:shd w:val="clear" w:color="auto" w:fill="D9D9D9" w:themeFill="background1" w:themeFillShade="D9"/>
            <w:vAlign w:val="center"/>
          </w:tcPr>
          <w:p w14:paraId="3321D026" w14:textId="77777777" w:rsidR="00764E43" w:rsidRPr="00AD786E" w:rsidRDefault="00764E43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  <w:p w14:paraId="333B20AA" w14:textId="77777777" w:rsidR="00E416E6" w:rsidRPr="00AD786E" w:rsidRDefault="00E416E6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  <w:p w14:paraId="7E60F1F2" w14:textId="77777777" w:rsidR="00E416E6" w:rsidRPr="00AD786E" w:rsidRDefault="00E416E6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  <w:p w14:paraId="682EC919" w14:textId="77777777" w:rsidR="00E416E6" w:rsidRPr="00AD786E" w:rsidRDefault="00E416E6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  <w:p w14:paraId="65E5AB68" w14:textId="77777777" w:rsidR="00E416E6" w:rsidRPr="00AD786E" w:rsidRDefault="00E416E6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  <w:p w14:paraId="36EDA121" w14:textId="77777777" w:rsidR="00E416E6" w:rsidRPr="00AD786E" w:rsidRDefault="00E416E6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  <w:p w14:paraId="554B3B7D" w14:textId="77777777" w:rsidR="00E416E6" w:rsidRPr="00AD786E" w:rsidRDefault="00E416E6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  <w:p w14:paraId="423615B5" w14:textId="77777777" w:rsidR="00E416E6" w:rsidRPr="00AD786E" w:rsidRDefault="00E416E6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  <w:p w14:paraId="2FEB9ECA" w14:textId="77777777" w:rsidR="00E416E6" w:rsidRPr="00AD786E" w:rsidRDefault="00E416E6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</w:tc>
        <w:tc>
          <w:tcPr>
            <w:tcW w:w="4883" w:type="dxa"/>
            <w:shd w:val="clear" w:color="auto" w:fill="D9D9D9" w:themeFill="background1" w:themeFillShade="D9"/>
          </w:tcPr>
          <w:p w14:paraId="7D3783A5" w14:textId="77777777" w:rsidR="00764E43" w:rsidRPr="00AD786E" w:rsidRDefault="00764E43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  <w:p w14:paraId="55C25018" w14:textId="77777777" w:rsidR="00E416E6" w:rsidRPr="00AD786E" w:rsidRDefault="00E416E6" w:rsidP="00374E0C">
            <w:pPr>
              <w:rPr>
                <w:rFonts w:ascii="Arial" w:hAnsi="Arial" w:cs="Arial"/>
                <w:noProof/>
                <w:color w:val="000000" w:themeColor="text1"/>
                <w:lang w:val="eu-ES"/>
              </w:rPr>
            </w:pPr>
          </w:p>
        </w:tc>
      </w:tr>
    </w:tbl>
    <w:p w14:paraId="5D12A953" w14:textId="77777777" w:rsidR="00002A14" w:rsidRPr="00AD786E" w:rsidRDefault="00002A14" w:rsidP="005269AC">
      <w:pPr>
        <w:rPr>
          <w:rFonts w:ascii="Arial" w:hAnsi="Arial" w:cs="Arial"/>
          <w:noProof/>
          <w:sz w:val="18"/>
          <w:szCs w:val="18"/>
          <w:lang w:val="eu-ES"/>
        </w:rPr>
      </w:pPr>
    </w:p>
    <w:p w14:paraId="2FF6C060" w14:textId="77777777" w:rsidR="00BE7756" w:rsidRPr="00AD786E" w:rsidRDefault="003E2965" w:rsidP="00FF2B7E">
      <w:pPr>
        <w:rPr>
          <w:rFonts w:ascii="Arial" w:hAnsi="Arial" w:cs="Arial"/>
          <w:noProof/>
          <w:szCs w:val="16"/>
          <w:lang w:val="eu-ES"/>
        </w:rPr>
      </w:pPr>
      <w:r w:rsidRPr="00AD786E">
        <w:rPr>
          <w:rFonts w:ascii="Arial" w:hAnsi="Arial" w:cs="Arial"/>
          <w:noProof/>
          <w:szCs w:val="16"/>
          <w:lang w:val="eu-ES"/>
        </w:rPr>
        <w:t>Proiektutik ikasitako lezioak</w:t>
      </w:r>
      <w:r w:rsidR="00BE7756" w:rsidRPr="00AD786E">
        <w:rPr>
          <w:rFonts w:ascii="Arial" w:hAnsi="Arial" w:cs="Arial"/>
          <w:noProof/>
          <w:szCs w:val="16"/>
          <w:lang w:val="eu-ES"/>
        </w:rPr>
        <w:t xml:space="preserve"> eta proiektua beste lantalde batzuetan erreplikatzeari begira txertatu litezkeen hobekuntzak </w:t>
      </w:r>
      <w:r w:rsidRPr="00AD786E">
        <w:rPr>
          <w:rFonts w:ascii="Arial" w:hAnsi="Arial" w:cs="Arial"/>
          <w:noProof/>
          <w:szCs w:val="16"/>
          <w:lang w:val="eu-ES"/>
        </w:rPr>
        <w:t>adieraziko dira.</w:t>
      </w:r>
    </w:p>
    <w:p w14:paraId="283EF9F2" w14:textId="77777777" w:rsidR="00FF2B7E" w:rsidRPr="00AD786E" w:rsidRDefault="00FF2B7E" w:rsidP="00FF2B7E">
      <w:pPr>
        <w:rPr>
          <w:rFonts w:ascii="Arial" w:hAnsi="Arial" w:cs="Arial"/>
          <w:noProof/>
          <w:szCs w:val="16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B3157" w:rsidRPr="00AD786E" w14:paraId="1F37C59B" w14:textId="77777777" w:rsidTr="00374E0C">
        <w:tc>
          <w:tcPr>
            <w:tcW w:w="9465" w:type="dxa"/>
            <w:shd w:val="clear" w:color="auto" w:fill="auto"/>
          </w:tcPr>
          <w:p w14:paraId="13076EF1" w14:textId="77777777" w:rsidR="007B3157" w:rsidRPr="00AD786E" w:rsidRDefault="003E2965" w:rsidP="003E2965">
            <w:pPr>
              <w:rPr>
                <w:rFonts w:ascii="Arial" w:hAnsi="Arial" w:cs="Arial"/>
                <w:noProof/>
                <w:szCs w:val="16"/>
                <w:lang w:val="eu-ES"/>
              </w:rPr>
            </w:pPr>
            <w:r w:rsidRPr="00AD786E">
              <w:rPr>
                <w:rFonts w:ascii="Arial" w:hAnsi="Arial" w:cs="Arial"/>
                <w:b/>
                <w:bCs/>
                <w:noProof/>
                <w:szCs w:val="16"/>
                <w:lang w:val="eu-ES"/>
              </w:rPr>
              <w:t>Ikasitakoa</w:t>
            </w:r>
          </w:p>
        </w:tc>
      </w:tr>
      <w:tr w:rsidR="001259EC" w:rsidRPr="00AD786E" w14:paraId="788F2072" w14:textId="77777777" w:rsidTr="00F644AB">
        <w:tc>
          <w:tcPr>
            <w:tcW w:w="9465" w:type="dxa"/>
          </w:tcPr>
          <w:p w14:paraId="39A48BAC" w14:textId="77777777" w:rsidR="001259EC" w:rsidRPr="00AD786E" w:rsidRDefault="003E2965" w:rsidP="003E2965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 xml:space="preserve">Bai proiektutik beretik eta bai deialdiarekin lotutakotik ikasitako lezio nagusiak deskribatu </w:t>
            </w:r>
          </w:p>
        </w:tc>
      </w:tr>
      <w:tr w:rsidR="001259EC" w:rsidRPr="00AD786E" w14:paraId="1DC4DDBC" w14:textId="77777777" w:rsidTr="00C86513">
        <w:trPr>
          <w:trHeight w:val="3135"/>
        </w:trPr>
        <w:tc>
          <w:tcPr>
            <w:tcW w:w="9465" w:type="dxa"/>
            <w:shd w:val="clear" w:color="auto" w:fill="D9D9D9" w:themeFill="background1" w:themeFillShade="D9"/>
          </w:tcPr>
          <w:p w14:paraId="25DCA2E3" w14:textId="77777777" w:rsidR="001259EC" w:rsidRPr="00AD786E" w:rsidRDefault="001259EC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1C61A07B" w14:textId="77777777" w:rsidR="001259EC" w:rsidRPr="00AD786E" w:rsidRDefault="001259EC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68564322" w14:textId="77777777" w:rsidR="001259EC" w:rsidRPr="00AD786E" w:rsidRDefault="001259EC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505A4EE2" w14:textId="77777777" w:rsidR="001259EC" w:rsidRPr="00AD786E" w:rsidRDefault="001259EC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39124A5" w14:textId="77777777" w:rsidR="001259EC" w:rsidRPr="00AD786E" w:rsidRDefault="001259EC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6237A109" w14:textId="77777777" w:rsidR="001259EC" w:rsidRPr="00AD786E" w:rsidRDefault="001259EC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0B29C0F9" w14:textId="77777777" w:rsidR="00E416E6" w:rsidRPr="00AD786E" w:rsidRDefault="00E416E6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5BDCB6BE" w14:textId="77777777" w:rsidR="00E416E6" w:rsidRPr="00AD786E" w:rsidRDefault="00E416E6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D5B9042" w14:textId="77777777" w:rsidR="001259EC" w:rsidRPr="00AD786E" w:rsidRDefault="001259EC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7CBA09C4" w14:textId="77777777" w:rsidR="001259EC" w:rsidRPr="00AD786E" w:rsidRDefault="001259EC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0815A396" w14:textId="77777777" w:rsidR="00E416E6" w:rsidRPr="00AD786E" w:rsidRDefault="00E416E6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41315CE0" w14:textId="77777777" w:rsidR="000B4E76" w:rsidRPr="00AD786E" w:rsidRDefault="000B4E76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</w:tbl>
    <w:p w14:paraId="247B3F67" w14:textId="77777777" w:rsidR="00433D58" w:rsidRPr="00AD786E" w:rsidRDefault="00433D58" w:rsidP="005269AC">
      <w:pPr>
        <w:pStyle w:val="Ttulo1"/>
        <w:numPr>
          <w:ilvl w:val="0"/>
          <w:numId w:val="0"/>
        </w:numPr>
        <w:rPr>
          <w:rFonts w:ascii="Arial" w:hAnsi="Arial" w:cs="Arial"/>
          <w:noProof/>
          <w:lang w:val="eu-ES"/>
        </w:rPr>
      </w:pPr>
    </w:p>
    <w:p w14:paraId="273C1E8C" w14:textId="77777777" w:rsidR="003E2965" w:rsidRPr="00AD786E" w:rsidRDefault="003E2965" w:rsidP="00BF2DB6">
      <w:pPr>
        <w:rPr>
          <w:rFonts w:ascii="Arial" w:hAnsi="Arial" w:cs="Arial"/>
          <w:noProof/>
          <w:szCs w:val="16"/>
          <w:lang w:val="eu-ES"/>
        </w:rPr>
      </w:pPr>
      <w:bookmarkStart w:id="4" w:name="_Hlk61610870"/>
      <w:bookmarkEnd w:id="3"/>
      <w:r w:rsidRPr="00AD786E">
        <w:rPr>
          <w:rFonts w:ascii="Arial" w:hAnsi="Arial" w:cs="Arial"/>
          <w:noProof/>
          <w:szCs w:val="16"/>
          <w:lang w:val="eu-ES"/>
        </w:rPr>
        <w:t xml:space="preserve">Hala badagokio, </w:t>
      </w:r>
      <w:r w:rsidRPr="00AD786E">
        <w:rPr>
          <w:rFonts w:ascii="Arial" w:hAnsi="Arial" w:cs="Arial"/>
          <w:b/>
          <w:noProof/>
          <w:szCs w:val="16"/>
          <w:lang w:val="eu-ES"/>
        </w:rPr>
        <w:t>tresna horiek merkatuan aplikatzen laguntzeari begira Administraziorekin batera gauzatu litezkeen jarduerak proposatuko dira.</w:t>
      </w:r>
      <w:r w:rsidRPr="00AD786E">
        <w:rPr>
          <w:rFonts w:ascii="Arial" w:hAnsi="Arial" w:cs="Arial"/>
          <w:noProof/>
          <w:szCs w:val="16"/>
          <w:lang w:val="eu-ES"/>
        </w:rPr>
        <w:t xml:space="preserve"> </w:t>
      </w:r>
    </w:p>
    <w:p w14:paraId="486CA951" w14:textId="77777777" w:rsidR="0025102E" w:rsidRPr="00AD786E" w:rsidRDefault="0025102E" w:rsidP="005269AC">
      <w:pPr>
        <w:rPr>
          <w:rFonts w:ascii="Arial" w:hAnsi="Arial" w:cs="Arial"/>
          <w:iCs/>
          <w:noProof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45"/>
      </w:tblGrid>
      <w:tr w:rsidR="000D67C8" w:rsidRPr="009B30BA" w14:paraId="6186884E" w14:textId="77777777" w:rsidTr="007B3157">
        <w:trPr>
          <w:trHeight w:val="3243"/>
        </w:trPr>
        <w:tc>
          <w:tcPr>
            <w:tcW w:w="9445" w:type="dxa"/>
            <w:shd w:val="clear" w:color="auto" w:fill="D9D9D9" w:themeFill="background1" w:themeFillShade="D9"/>
          </w:tcPr>
          <w:p w14:paraId="0BA854B5" w14:textId="77777777" w:rsidR="000D67C8" w:rsidRPr="00AD786E" w:rsidRDefault="000D67C8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53C653C8" w14:textId="77777777" w:rsidR="000D67C8" w:rsidRPr="00AD786E" w:rsidRDefault="000D67C8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7A890A0D" w14:textId="77777777" w:rsidR="000D67C8" w:rsidRPr="00AD786E" w:rsidRDefault="000D67C8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76539239" w14:textId="77777777" w:rsidR="000D67C8" w:rsidRPr="00AD786E" w:rsidRDefault="000D67C8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7F1D9E7F" w14:textId="77777777" w:rsidR="000D67C8" w:rsidRPr="00AD786E" w:rsidRDefault="000D67C8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2E566FD7" w14:textId="77777777" w:rsidR="00E416E6" w:rsidRPr="00AD786E" w:rsidRDefault="00E416E6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450D4EC4" w14:textId="77777777" w:rsidR="00E416E6" w:rsidRPr="00AD786E" w:rsidRDefault="00E416E6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2A938FDE" w14:textId="77777777" w:rsidR="00E416E6" w:rsidRPr="00AD786E" w:rsidRDefault="00E416E6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7A03093E" w14:textId="77777777" w:rsidR="00F306DC" w:rsidRPr="00AD786E" w:rsidRDefault="00F306DC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</w:tbl>
    <w:bookmarkEnd w:id="4"/>
    <w:p w14:paraId="0128110D" w14:textId="77777777" w:rsidR="00F306DC" w:rsidRPr="00AD786E" w:rsidRDefault="0043565F" w:rsidP="00F306D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</w:pPr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lastRenderedPageBreak/>
        <w:t>EMAITZAK KOMUNIKATZEKO PLANA</w:t>
      </w:r>
    </w:p>
    <w:p w14:paraId="7922C4BC" w14:textId="77777777" w:rsidR="0043565F" w:rsidRPr="00AD786E" w:rsidRDefault="0043565F" w:rsidP="007B08C8">
      <w:pPr>
        <w:rPr>
          <w:rFonts w:ascii="Arial" w:hAnsi="Arial" w:cs="Arial"/>
          <w:noProof/>
          <w:lang w:val="eu-ES"/>
        </w:rPr>
      </w:pPr>
      <w:r w:rsidRPr="00AD786E">
        <w:rPr>
          <w:rFonts w:ascii="Arial" w:hAnsi="Arial" w:cs="Arial"/>
          <w:noProof/>
          <w:lang w:val="eu-ES"/>
        </w:rPr>
        <w:t>Deialdiaren betekizunetako bat da proiektuaren</w:t>
      </w:r>
      <w:r w:rsidR="00B824F0" w:rsidRPr="00AD786E">
        <w:rPr>
          <w:rFonts w:ascii="Arial" w:hAnsi="Arial" w:cs="Arial"/>
          <w:noProof/>
          <w:lang w:val="eu-ES"/>
        </w:rPr>
        <w:t xml:space="preserve"> </w:t>
      </w:r>
      <w:r w:rsidRPr="00AD786E">
        <w:rPr>
          <w:rFonts w:ascii="Arial" w:hAnsi="Arial" w:cs="Arial"/>
          <w:noProof/>
          <w:lang w:val="eu-ES"/>
        </w:rPr>
        <w:t>emaitzak merkatura transferitz</w:t>
      </w:r>
      <w:r w:rsidR="00B824F0" w:rsidRPr="00AD786E">
        <w:rPr>
          <w:rFonts w:ascii="Arial" w:hAnsi="Arial" w:cs="Arial"/>
          <w:noProof/>
          <w:lang w:val="eu-ES"/>
        </w:rPr>
        <w:t>e</w:t>
      </w:r>
      <w:r w:rsidRPr="00AD786E">
        <w:rPr>
          <w:rFonts w:ascii="Arial" w:hAnsi="Arial" w:cs="Arial"/>
          <w:noProof/>
          <w:lang w:val="eu-ES"/>
        </w:rPr>
        <w:t>a, beste batzuen inspirazio-iturria izateko.</w:t>
      </w:r>
    </w:p>
    <w:p w14:paraId="45E25629" w14:textId="77777777" w:rsidR="0043565F" w:rsidRPr="00AD786E" w:rsidRDefault="0043565F" w:rsidP="007B08C8">
      <w:pPr>
        <w:rPr>
          <w:rFonts w:ascii="Arial" w:hAnsi="Arial" w:cs="Arial"/>
          <w:noProof/>
          <w:lang w:val="eu-ES"/>
        </w:rPr>
      </w:pPr>
    </w:p>
    <w:p w14:paraId="17103DA3" w14:textId="77777777" w:rsidR="0043565F" w:rsidRPr="00AD786E" w:rsidRDefault="0043565F" w:rsidP="007B08C8">
      <w:pPr>
        <w:rPr>
          <w:rFonts w:ascii="Arial" w:hAnsi="Arial" w:cs="Arial"/>
          <w:noProof/>
          <w:lang w:val="eu-ES"/>
        </w:rPr>
      </w:pPr>
      <w:r w:rsidRPr="00AD786E">
        <w:rPr>
          <w:rFonts w:ascii="Arial" w:hAnsi="Arial" w:cs="Arial"/>
          <w:noProof/>
          <w:lang w:val="eu-ES"/>
        </w:rPr>
        <w:t>Komunikazioa azkarregi egitea kaltegarria izan daiteke; beraz, eskatzen da helburu, eragile eta</w:t>
      </w:r>
      <w:r w:rsidR="005857AA" w:rsidRPr="00AD786E">
        <w:rPr>
          <w:rFonts w:ascii="Arial" w:hAnsi="Arial" w:cs="Arial"/>
          <w:noProof/>
          <w:lang w:val="eu-ES"/>
        </w:rPr>
        <w:t xml:space="preserve"> funts</w:t>
      </w:r>
      <w:r w:rsidRPr="00AD786E">
        <w:rPr>
          <w:rFonts w:ascii="Arial" w:hAnsi="Arial" w:cs="Arial"/>
          <w:noProof/>
          <w:lang w:val="eu-ES"/>
        </w:rPr>
        <w:t>e</w:t>
      </w:r>
      <w:r w:rsidR="005857AA" w:rsidRPr="00AD786E">
        <w:rPr>
          <w:rFonts w:ascii="Arial" w:hAnsi="Arial" w:cs="Arial"/>
          <w:noProof/>
          <w:lang w:val="eu-ES"/>
        </w:rPr>
        <w:t>z</w:t>
      </w:r>
      <w:r w:rsidRPr="00AD786E">
        <w:rPr>
          <w:rFonts w:ascii="Arial" w:hAnsi="Arial" w:cs="Arial"/>
          <w:noProof/>
          <w:lang w:val="eu-ES"/>
        </w:rPr>
        <w:t>ko mezu egokiei buruz hausnartzea; halaber, proiektuaren dibulgazioaren formatu eta testuinguruaz hausnartu behar da, emaitzak komunikatzeko ekintza konkretuak proposatzeaz batera.</w:t>
      </w:r>
    </w:p>
    <w:p w14:paraId="6519486A" w14:textId="77777777" w:rsidR="00E416E6" w:rsidRPr="00AD786E" w:rsidRDefault="00E416E6" w:rsidP="007B08C8">
      <w:pPr>
        <w:rPr>
          <w:rFonts w:ascii="Arial" w:hAnsi="Arial" w:cs="Arial"/>
          <w:noProof/>
          <w:lang w:val="eu-ES"/>
        </w:rPr>
      </w:pPr>
    </w:p>
    <w:p w14:paraId="15FBFF2D" w14:textId="77777777" w:rsidR="00BF2DB6" w:rsidRPr="00AD786E" w:rsidRDefault="00BF2DB6" w:rsidP="007B08C8">
      <w:pPr>
        <w:rPr>
          <w:rFonts w:ascii="Arial" w:hAnsi="Arial" w:cs="Arial"/>
          <w:noProof/>
          <w:lang w:val="eu-ES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1555"/>
        <w:gridCol w:w="8084"/>
      </w:tblGrid>
      <w:tr w:rsidR="00BF2DB6" w:rsidRPr="00AD786E" w14:paraId="2B82AC70" w14:textId="77777777" w:rsidTr="00E416E6">
        <w:trPr>
          <w:trHeight w:val="714"/>
          <w:tblHeader/>
        </w:trPr>
        <w:tc>
          <w:tcPr>
            <w:tcW w:w="1555" w:type="dxa"/>
            <w:vAlign w:val="center"/>
          </w:tcPr>
          <w:p w14:paraId="7F790DB4" w14:textId="77777777" w:rsidR="00BF2DB6" w:rsidRPr="00AD786E" w:rsidRDefault="0043565F" w:rsidP="0043565F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Helburuak</w:t>
            </w:r>
          </w:p>
        </w:tc>
        <w:tc>
          <w:tcPr>
            <w:tcW w:w="8084" w:type="dxa"/>
            <w:shd w:val="clear" w:color="auto" w:fill="D9D9D9" w:themeFill="background1" w:themeFillShade="D9"/>
          </w:tcPr>
          <w:p w14:paraId="620FA09C" w14:textId="77777777" w:rsidR="00BF2DB6" w:rsidRPr="00AD786E" w:rsidRDefault="00BF2DB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0C916202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40699854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2E05B1CC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BF2DB6" w:rsidRPr="00AD786E" w14:paraId="11922E2F" w14:textId="77777777" w:rsidTr="00E416E6">
        <w:trPr>
          <w:trHeight w:val="504"/>
        </w:trPr>
        <w:tc>
          <w:tcPr>
            <w:tcW w:w="1555" w:type="dxa"/>
            <w:vAlign w:val="center"/>
          </w:tcPr>
          <w:p w14:paraId="4F1E098C" w14:textId="77777777" w:rsidR="00BF2DB6" w:rsidRPr="00AD786E" w:rsidRDefault="00BF2DB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Me</w:t>
            </w:r>
            <w:r w:rsidR="0043565F" w:rsidRPr="00AD786E">
              <w:rPr>
                <w:rFonts w:ascii="Arial" w:hAnsi="Arial" w:cs="Arial"/>
                <w:bCs/>
                <w:noProof/>
                <w:lang w:val="eu-ES"/>
              </w:rPr>
              <w:t>zuak</w:t>
            </w:r>
          </w:p>
        </w:tc>
        <w:tc>
          <w:tcPr>
            <w:tcW w:w="8084" w:type="dxa"/>
            <w:shd w:val="clear" w:color="auto" w:fill="D9D9D9" w:themeFill="background1" w:themeFillShade="D9"/>
            <w:vAlign w:val="center"/>
          </w:tcPr>
          <w:p w14:paraId="4E6116ED" w14:textId="77777777" w:rsidR="00BF2DB6" w:rsidRPr="00AD786E" w:rsidRDefault="00BF2DB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7DB95E7B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4B6A9376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52A7FC98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6B182D" w:rsidRPr="00AD786E" w14:paraId="28FE4AEB" w14:textId="77777777" w:rsidTr="00BF2DB6">
        <w:trPr>
          <w:trHeight w:val="504"/>
        </w:trPr>
        <w:tc>
          <w:tcPr>
            <w:tcW w:w="1555" w:type="dxa"/>
            <w:vAlign w:val="center"/>
          </w:tcPr>
          <w:p w14:paraId="3002882F" w14:textId="77777777" w:rsidR="006B182D" w:rsidRPr="00AD786E" w:rsidRDefault="0043565F" w:rsidP="0043565F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Eragileak</w:t>
            </w:r>
          </w:p>
        </w:tc>
        <w:tc>
          <w:tcPr>
            <w:tcW w:w="8084" w:type="dxa"/>
            <w:shd w:val="clear" w:color="auto" w:fill="D9D9D9" w:themeFill="background1" w:themeFillShade="D9"/>
            <w:vAlign w:val="center"/>
          </w:tcPr>
          <w:p w14:paraId="6C2F3502" w14:textId="77777777" w:rsidR="006B182D" w:rsidRPr="00AD786E" w:rsidRDefault="006B182D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6A1187EF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3D98BF8E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27F97B5C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  <w:tr w:rsidR="00BF2DB6" w:rsidRPr="00AD786E" w14:paraId="5468A39F" w14:textId="77777777" w:rsidTr="00E416E6">
        <w:trPr>
          <w:trHeight w:val="579"/>
        </w:trPr>
        <w:tc>
          <w:tcPr>
            <w:tcW w:w="1555" w:type="dxa"/>
            <w:vAlign w:val="center"/>
          </w:tcPr>
          <w:p w14:paraId="3E8CF2B0" w14:textId="77777777" w:rsidR="00BF2DB6" w:rsidRPr="00AD786E" w:rsidRDefault="0043565F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Ekintzak</w:t>
            </w:r>
          </w:p>
          <w:p w14:paraId="40471132" w14:textId="77777777" w:rsidR="00BF2DB6" w:rsidRPr="00AD786E" w:rsidRDefault="0043565F" w:rsidP="0043565F">
            <w:pPr>
              <w:rPr>
                <w:rFonts w:ascii="Arial" w:hAnsi="Arial" w:cs="Arial"/>
                <w:bCs/>
                <w:i/>
                <w:i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i/>
                <w:iCs/>
                <w:noProof/>
                <w:color w:val="A6A6A6" w:themeColor="background1" w:themeShade="A6"/>
                <w:sz w:val="18"/>
                <w:szCs w:val="18"/>
                <w:lang w:val="eu-ES"/>
              </w:rPr>
              <w:t xml:space="preserve">Gauzapenaren formatua eta gutxi gorabeherako epea adierazi </w:t>
            </w:r>
          </w:p>
        </w:tc>
        <w:tc>
          <w:tcPr>
            <w:tcW w:w="8084" w:type="dxa"/>
            <w:shd w:val="clear" w:color="auto" w:fill="D9D9D9" w:themeFill="background1" w:themeFillShade="D9"/>
            <w:vAlign w:val="center"/>
          </w:tcPr>
          <w:p w14:paraId="016B7B0B" w14:textId="77777777" w:rsidR="00BF2DB6" w:rsidRPr="00AD786E" w:rsidRDefault="00BF2DB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135BFA3D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4A9BB434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  <w:p w14:paraId="525CFD27" w14:textId="77777777" w:rsidR="00E416E6" w:rsidRPr="00AD786E" w:rsidRDefault="00E416E6" w:rsidP="00374E0C">
            <w:pPr>
              <w:rPr>
                <w:rFonts w:ascii="Arial" w:hAnsi="Arial" w:cs="Arial"/>
                <w:bCs/>
                <w:noProof/>
                <w:lang w:val="eu-ES"/>
              </w:rPr>
            </w:pPr>
          </w:p>
        </w:tc>
      </w:tr>
    </w:tbl>
    <w:p w14:paraId="4D59FE87" w14:textId="77777777" w:rsidR="00BF2DB6" w:rsidRPr="00AD786E" w:rsidRDefault="00BF2DB6" w:rsidP="007B08C8">
      <w:pPr>
        <w:rPr>
          <w:rFonts w:ascii="Arial" w:hAnsi="Arial" w:cs="Arial"/>
          <w:noProof/>
          <w:lang w:val="eu-ES"/>
        </w:rPr>
      </w:pPr>
    </w:p>
    <w:p w14:paraId="10864CE0" w14:textId="77777777" w:rsidR="00720E52" w:rsidRPr="00AD786E" w:rsidRDefault="0043565F" w:rsidP="005269AC">
      <w:pPr>
        <w:pStyle w:val="Prrafodelista"/>
        <w:numPr>
          <w:ilvl w:val="0"/>
          <w:numId w:val="26"/>
        </w:numPr>
        <w:shd w:val="clear" w:color="auto" w:fill="1F4E79" w:themeFill="accent1" w:themeFillShade="80"/>
        <w:spacing w:after="200" w:line="276" w:lineRule="auto"/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</w:pPr>
      <w:r w:rsidRPr="00AD786E">
        <w:rPr>
          <w:rFonts w:ascii="Arial" w:hAnsi="Arial" w:cs="Arial"/>
          <w:b/>
          <w:noProof/>
          <w:color w:val="FFFFFF" w:themeColor="background1"/>
          <w:sz w:val="24"/>
          <w:szCs w:val="24"/>
          <w:u w:val="single"/>
          <w:lang w:val="eu-ES"/>
        </w:rPr>
        <w:t xml:space="preserve">PROIEKTUAREN BARNE-BALORAZIOA </w:t>
      </w:r>
    </w:p>
    <w:p w14:paraId="0B3FD9F6" w14:textId="77777777" w:rsidR="0043565F" w:rsidRPr="00AD786E" w:rsidRDefault="0043565F" w:rsidP="003E5ADF">
      <w:pPr>
        <w:rPr>
          <w:rFonts w:ascii="Arial" w:hAnsi="Arial" w:cs="Arial"/>
          <w:iCs/>
          <w:noProof/>
          <w:lang w:val="eu-ES"/>
        </w:rPr>
      </w:pPr>
      <w:r w:rsidRPr="00AD786E">
        <w:rPr>
          <w:rFonts w:ascii="Arial" w:hAnsi="Arial" w:cs="Arial"/>
          <w:iCs/>
          <w:noProof/>
          <w:lang w:val="eu-ES"/>
        </w:rPr>
        <w:t>Atal honetan ematen den informazioa barne izaerakoa da, hau da, informazio hori ez</w:t>
      </w:r>
      <w:r w:rsidR="005857AA" w:rsidRPr="00AD786E">
        <w:rPr>
          <w:rFonts w:ascii="Arial" w:hAnsi="Arial" w:cs="Arial"/>
          <w:iCs/>
          <w:noProof/>
          <w:lang w:val="eu-ES"/>
        </w:rPr>
        <w:t xml:space="preserve"> da</w:t>
      </w:r>
      <w:r w:rsidRPr="00AD786E">
        <w:rPr>
          <w:rFonts w:ascii="Arial" w:hAnsi="Arial" w:cs="Arial"/>
          <w:iCs/>
          <w:noProof/>
          <w:lang w:val="eu-ES"/>
        </w:rPr>
        <w:t xml:space="preserve"> ezein kanpo-helburutarako erabiliko. Agregatutako zifrak salbuestita, ez da argitaratuko proiektuaren erakundeek </w:t>
      </w:r>
      <w:r w:rsidR="005857AA" w:rsidRPr="00AD786E">
        <w:rPr>
          <w:rFonts w:ascii="Arial" w:hAnsi="Arial" w:cs="Arial"/>
          <w:iCs/>
          <w:noProof/>
          <w:lang w:val="eu-ES"/>
        </w:rPr>
        <w:t>baliozkotu ez duten inolako inf</w:t>
      </w:r>
      <w:r w:rsidRPr="00AD786E">
        <w:rPr>
          <w:rFonts w:ascii="Arial" w:hAnsi="Arial" w:cs="Arial"/>
          <w:iCs/>
          <w:noProof/>
          <w:lang w:val="eu-ES"/>
        </w:rPr>
        <w:t>o</w:t>
      </w:r>
      <w:r w:rsidR="005857AA" w:rsidRPr="00AD786E">
        <w:rPr>
          <w:rFonts w:ascii="Arial" w:hAnsi="Arial" w:cs="Arial"/>
          <w:iCs/>
          <w:noProof/>
          <w:lang w:val="eu-ES"/>
        </w:rPr>
        <w:t>rm</w:t>
      </w:r>
      <w:r w:rsidRPr="00AD786E">
        <w:rPr>
          <w:rFonts w:ascii="Arial" w:hAnsi="Arial" w:cs="Arial"/>
          <w:iCs/>
          <w:noProof/>
          <w:lang w:val="eu-ES"/>
        </w:rPr>
        <w:t>aziorik.</w:t>
      </w:r>
    </w:p>
    <w:p w14:paraId="2B9968C4" w14:textId="77777777" w:rsidR="003E5ADF" w:rsidRPr="00AD786E" w:rsidRDefault="003E5ADF" w:rsidP="003E5ADF">
      <w:pPr>
        <w:rPr>
          <w:rFonts w:ascii="Arial" w:hAnsi="Arial" w:cs="Arial"/>
          <w:iCs/>
          <w:noProof/>
          <w:lang w:val="eu-ES"/>
        </w:rPr>
      </w:pPr>
    </w:p>
    <w:p w14:paraId="3754FC19" w14:textId="77777777" w:rsidR="0043565F" w:rsidRPr="00AD786E" w:rsidRDefault="0043565F" w:rsidP="003E5ADF">
      <w:pPr>
        <w:rPr>
          <w:rFonts w:ascii="Arial" w:hAnsi="Arial" w:cs="Arial"/>
          <w:bCs/>
          <w:noProof/>
          <w:lang w:val="eu-ES"/>
        </w:rPr>
      </w:pPr>
      <w:r w:rsidRPr="00AD786E">
        <w:rPr>
          <w:rFonts w:ascii="Arial" w:hAnsi="Arial" w:cs="Arial"/>
          <w:bCs/>
          <w:noProof/>
          <w:lang w:val="eu-ES"/>
        </w:rPr>
        <w:t>Ekonomia Zirkularra Europar Batasunaren politikak bultzatuta dago, zuzenean edo zeharka.</w:t>
      </w:r>
    </w:p>
    <w:p w14:paraId="52581D34" w14:textId="77777777" w:rsidR="000138B2" w:rsidRPr="00AD786E" w:rsidRDefault="00DC0C9D" w:rsidP="003E5ADF">
      <w:pPr>
        <w:rPr>
          <w:rFonts w:ascii="Arial" w:hAnsi="Arial" w:cs="Arial"/>
          <w:bCs/>
          <w:noProof/>
          <w:lang w:val="eu-ES"/>
        </w:rPr>
      </w:pPr>
      <w:r w:rsidRPr="00AD786E">
        <w:rPr>
          <w:rFonts w:ascii="Arial" w:hAnsi="Arial" w:cs="Arial"/>
          <w:bCs/>
          <w:noProof/>
          <w:lang w:val="eu-ES"/>
        </w:rPr>
        <w:t xml:space="preserve"> </w:t>
      </w:r>
    </w:p>
    <w:p w14:paraId="196530BB" w14:textId="77777777" w:rsidR="00DF22F5" w:rsidRPr="00AD786E" w:rsidRDefault="0043565F" w:rsidP="003E5ADF">
      <w:pPr>
        <w:rPr>
          <w:rFonts w:ascii="Arial" w:hAnsi="Arial" w:cs="Arial"/>
          <w:b/>
          <w:noProof/>
          <w:lang w:val="eu-ES"/>
        </w:rPr>
      </w:pPr>
      <w:r w:rsidRPr="00AD786E">
        <w:rPr>
          <w:rFonts w:ascii="Arial" w:hAnsi="Arial" w:cs="Arial"/>
          <w:b/>
          <w:noProof/>
          <w:lang w:val="eu-ES"/>
        </w:rPr>
        <w:t>Zein dira proiektu honen faktore motibatzaileak (“driverrak”)</w:t>
      </w:r>
      <w:r w:rsidR="004A00C1" w:rsidRPr="00AD786E">
        <w:rPr>
          <w:rFonts w:ascii="Arial" w:hAnsi="Arial" w:cs="Arial"/>
          <w:b/>
          <w:noProof/>
          <w:lang w:val="eu-ES"/>
        </w:rPr>
        <w:t>?</w:t>
      </w:r>
    </w:p>
    <w:p w14:paraId="5A0B2B6E" w14:textId="77777777" w:rsidR="003E5ADF" w:rsidRPr="00AD786E" w:rsidRDefault="003E5ADF" w:rsidP="003E5ADF">
      <w:pPr>
        <w:rPr>
          <w:rFonts w:ascii="Arial" w:hAnsi="Arial" w:cs="Arial"/>
          <w:iCs/>
          <w:noProof/>
          <w:lang w:val="eu-ES"/>
        </w:rPr>
      </w:pPr>
    </w:p>
    <w:p w14:paraId="798E0F52" w14:textId="77777777" w:rsidR="00B63C11" w:rsidRPr="00AD786E" w:rsidRDefault="0043565F" w:rsidP="005269AC">
      <w:pPr>
        <w:rPr>
          <w:rFonts w:ascii="Arial" w:hAnsi="Arial" w:cs="Arial"/>
          <w:bCs/>
          <w:noProof/>
          <w:lang w:val="eu-ES"/>
        </w:rPr>
      </w:pPr>
      <w:r w:rsidRPr="00AD786E">
        <w:rPr>
          <w:rFonts w:ascii="Arial" w:hAnsi="Arial" w:cs="Arial"/>
          <w:bCs/>
          <w:noProof/>
          <w:lang w:val="eu-ES"/>
        </w:rPr>
        <w:t xml:space="preserve">Zerrenda honetatik, aukera itzazu, goitik beherako hurrenkeran, </w:t>
      </w:r>
      <w:r w:rsidRPr="00AD786E">
        <w:rPr>
          <w:rFonts w:ascii="Arial" w:hAnsi="Arial" w:cs="Arial"/>
          <w:b/>
          <w:bCs/>
          <w:noProof/>
          <w:u w:val="single"/>
          <w:lang w:val="eu-ES"/>
        </w:rPr>
        <w:t>5 “Driver” garrantzitsuenak:</w:t>
      </w:r>
    </w:p>
    <w:tbl>
      <w:tblPr>
        <w:tblStyle w:val="Tablaconcuadrc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9032"/>
        <w:gridCol w:w="28"/>
      </w:tblGrid>
      <w:tr w:rsidR="003F3A50" w:rsidRPr="00AD786E" w14:paraId="37568820" w14:textId="77777777" w:rsidTr="00DA29D6">
        <w:trPr>
          <w:trHeight w:val="283"/>
        </w:trPr>
        <w:tc>
          <w:tcPr>
            <w:tcW w:w="9537" w:type="dxa"/>
            <w:gridSpan w:val="3"/>
            <w:vAlign w:val="center"/>
          </w:tcPr>
          <w:p w14:paraId="59EEC05D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1.  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EBren Ekodiseinuaren Zuzentaraua, ErP/label energetikoa</w:t>
            </w:r>
          </w:p>
        </w:tc>
      </w:tr>
      <w:tr w:rsidR="003F3A50" w:rsidRPr="00AD786E" w14:paraId="5D4175AF" w14:textId="77777777" w:rsidTr="00DA29D6">
        <w:trPr>
          <w:trHeight w:val="287"/>
        </w:trPr>
        <w:tc>
          <w:tcPr>
            <w:tcW w:w="9537" w:type="dxa"/>
            <w:gridSpan w:val="3"/>
            <w:vAlign w:val="center"/>
          </w:tcPr>
          <w:p w14:paraId="0DB11363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2.  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Erosketa Publiko Berdea</w:t>
            </w:r>
          </w:p>
        </w:tc>
      </w:tr>
      <w:tr w:rsidR="003F3A50" w:rsidRPr="00AD786E" w14:paraId="1EC936F2" w14:textId="77777777" w:rsidTr="00DA29D6">
        <w:trPr>
          <w:trHeight w:val="291"/>
        </w:trPr>
        <w:tc>
          <w:tcPr>
            <w:tcW w:w="9537" w:type="dxa"/>
            <w:gridSpan w:val="3"/>
            <w:vAlign w:val="center"/>
          </w:tcPr>
          <w:p w14:paraId="334CA7AC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3.  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EBren Ibi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l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gailuen Isurketei buruzko Zuzentaraua (arintzea,…)</w:t>
            </w:r>
          </w:p>
        </w:tc>
      </w:tr>
      <w:tr w:rsidR="003F3A50" w:rsidRPr="00AD786E" w14:paraId="459975C8" w14:textId="77777777" w:rsidTr="00DA29D6">
        <w:trPr>
          <w:trHeight w:val="281"/>
        </w:trPr>
        <w:tc>
          <w:tcPr>
            <w:tcW w:w="9537" w:type="dxa"/>
            <w:gridSpan w:val="3"/>
            <w:vAlign w:val="center"/>
          </w:tcPr>
          <w:p w14:paraId="284DA401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4.  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EBren I. eta III. motako Ekoetiketa tresna (Ekolabela / PEF Ingurum-aztarna)</w:t>
            </w:r>
          </w:p>
        </w:tc>
      </w:tr>
      <w:tr w:rsidR="003F3A50" w:rsidRPr="00AD786E" w14:paraId="10F45E19" w14:textId="77777777" w:rsidTr="00DA29D6">
        <w:trPr>
          <w:trHeight w:val="285"/>
        </w:trPr>
        <w:tc>
          <w:tcPr>
            <w:tcW w:w="9537" w:type="dxa"/>
            <w:gridSpan w:val="3"/>
            <w:vAlign w:val="center"/>
          </w:tcPr>
          <w:p w14:paraId="2B485512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5.  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Pl</w:t>
            </w:r>
            <w:r w:rsidR="0067798C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astikoei bu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r</w:t>
            </w:r>
            <w:r w:rsidR="0067798C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u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zko Europako Estrategia eta erabilera bakarreko Plastikoei buruzko Zuzentaraua</w:t>
            </w:r>
          </w:p>
        </w:tc>
      </w:tr>
      <w:tr w:rsidR="003F3A50" w:rsidRPr="00AD786E" w14:paraId="3AC1A957" w14:textId="77777777" w:rsidTr="00DA29D6">
        <w:trPr>
          <w:trHeight w:val="290"/>
        </w:trPr>
        <w:tc>
          <w:tcPr>
            <w:tcW w:w="9537" w:type="dxa"/>
            <w:gridSpan w:val="3"/>
            <w:vAlign w:val="center"/>
          </w:tcPr>
          <w:p w14:paraId="09CA8E4C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6.    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Produktu kimikoei buruzko 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REACH Erregelamendua</w:t>
            </w:r>
          </w:p>
        </w:tc>
      </w:tr>
      <w:tr w:rsidR="003F3A50" w:rsidRPr="00AD786E" w14:paraId="7C58029C" w14:textId="77777777" w:rsidTr="00DA29D6">
        <w:trPr>
          <w:trHeight w:val="297"/>
        </w:trPr>
        <w:tc>
          <w:tcPr>
            <w:tcW w:w="9537" w:type="dxa"/>
            <w:gridSpan w:val="3"/>
            <w:vAlign w:val="center"/>
          </w:tcPr>
          <w:p w14:paraId="328A3D22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7.    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lehengaien eta Material Kritikoen Programa</w:t>
            </w:r>
          </w:p>
        </w:tc>
      </w:tr>
      <w:tr w:rsidR="003F3A50" w:rsidRPr="00AD786E" w14:paraId="776C675B" w14:textId="77777777" w:rsidTr="00DA29D6">
        <w:trPr>
          <w:trHeight w:val="303"/>
        </w:trPr>
        <w:tc>
          <w:tcPr>
            <w:tcW w:w="9537" w:type="dxa"/>
            <w:gridSpan w:val="3"/>
            <w:vAlign w:val="center"/>
          </w:tcPr>
          <w:p w14:paraId="576922E4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8.  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Eraikuntzako materialak (Produktuaren Ingurumen Adierazpenak –EPD- barne sartuta)</w:t>
            </w:r>
          </w:p>
        </w:tc>
      </w:tr>
      <w:tr w:rsidR="003F3A50" w:rsidRPr="00AD786E" w14:paraId="0C4C1B9B" w14:textId="77777777" w:rsidTr="00DA29D6">
        <w:trPr>
          <w:trHeight w:val="309"/>
        </w:trPr>
        <w:tc>
          <w:tcPr>
            <w:tcW w:w="9537" w:type="dxa"/>
            <w:gridSpan w:val="3"/>
            <w:vAlign w:val="center"/>
          </w:tcPr>
          <w:p w14:paraId="14C608CB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9.    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Prebentzio eta Kontrol Integra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tuari/Isurketa Industrialei bur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u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z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ko IPCC Zuzentaraua</w:t>
            </w:r>
          </w:p>
        </w:tc>
      </w:tr>
      <w:tr w:rsidR="003F3A50" w:rsidRPr="00AD786E" w14:paraId="4A32CFE3" w14:textId="77777777" w:rsidTr="00DA29D6">
        <w:trPr>
          <w:trHeight w:val="314"/>
        </w:trPr>
        <w:tc>
          <w:tcPr>
            <w:tcW w:w="9537" w:type="dxa"/>
            <w:gridSpan w:val="3"/>
            <w:vAlign w:val="center"/>
          </w:tcPr>
          <w:p w14:paraId="5ECBC433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10.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Industriaren arloko BEGen Isur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keten Salerosketari buruzko 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Zuzentaraua</w:t>
            </w:r>
          </w:p>
        </w:tc>
      </w:tr>
      <w:tr w:rsidR="003F3A50" w:rsidRPr="00AD786E" w14:paraId="27D2F79A" w14:textId="77777777" w:rsidTr="00DA29D6">
        <w:trPr>
          <w:trHeight w:val="321"/>
        </w:trPr>
        <w:tc>
          <w:tcPr>
            <w:tcW w:w="9537" w:type="dxa"/>
            <w:gridSpan w:val="3"/>
            <w:vAlign w:val="center"/>
          </w:tcPr>
          <w:p w14:paraId="1A5E1EDE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11.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KOH disolbatzaileei eta atmo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sferarako isurketei buruzko 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Zuzentaraua</w:t>
            </w:r>
          </w:p>
        </w:tc>
      </w:tr>
      <w:tr w:rsidR="003F3A50" w:rsidRPr="009B30BA" w14:paraId="17C736D4" w14:textId="77777777" w:rsidTr="00DA29D6">
        <w:trPr>
          <w:trHeight w:val="311"/>
        </w:trPr>
        <w:tc>
          <w:tcPr>
            <w:tcW w:w="9537" w:type="dxa"/>
            <w:gridSpan w:val="3"/>
            <w:vAlign w:val="center"/>
          </w:tcPr>
          <w:p w14:paraId="63719753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12.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Hornidura-katearen trakzioa - Green Supply Chain Management (GSCM)</w:t>
            </w:r>
          </w:p>
        </w:tc>
      </w:tr>
      <w:tr w:rsidR="003F3A50" w:rsidRPr="009B30BA" w14:paraId="1C789049" w14:textId="77777777" w:rsidTr="00DA29D6">
        <w:trPr>
          <w:trHeight w:val="318"/>
        </w:trPr>
        <w:tc>
          <w:tcPr>
            <w:tcW w:w="9537" w:type="dxa"/>
            <w:gridSpan w:val="3"/>
            <w:vAlign w:val="center"/>
          </w:tcPr>
          <w:p w14:paraId="508F172A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13.  </w:t>
            </w:r>
            <w:r w:rsidR="0067798C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Finantzia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ziorako sarbidea (IEB, diru-laguntzak, kredituak, kenkariak, etab.) </w:t>
            </w:r>
          </w:p>
        </w:tc>
      </w:tr>
      <w:tr w:rsidR="003F3A50" w:rsidRPr="00AD786E" w14:paraId="4213EDE3" w14:textId="77777777" w:rsidTr="00DA29D6">
        <w:trPr>
          <w:trHeight w:val="310"/>
        </w:trPr>
        <w:tc>
          <w:tcPr>
            <w:tcW w:w="9537" w:type="dxa"/>
            <w:gridSpan w:val="3"/>
            <w:vAlign w:val="center"/>
          </w:tcPr>
          <w:p w14:paraId="5843F4D1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14.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Ia zero BEGen Isurke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ta duten Eraikienei buruzko 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Zuzentaraua</w:t>
            </w:r>
          </w:p>
        </w:tc>
      </w:tr>
      <w:tr w:rsidR="003F3A50" w:rsidRPr="00AD786E" w14:paraId="5994A9CF" w14:textId="77777777" w:rsidTr="00DA29D6">
        <w:trPr>
          <w:trHeight w:val="315"/>
        </w:trPr>
        <w:tc>
          <w:tcPr>
            <w:tcW w:w="9537" w:type="dxa"/>
            <w:gridSpan w:val="3"/>
            <w:vAlign w:val="center"/>
          </w:tcPr>
          <w:p w14:paraId="1199EFE4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lastRenderedPageBreak/>
              <w:t xml:space="preserve">15.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Ur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en Berrerabilpenari buruzko 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Zuzentaraua</w:t>
            </w:r>
          </w:p>
        </w:tc>
      </w:tr>
      <w:tr w:rsidR="003F3A50" w:rsidRPr="00AD786E" w14:paraId="2E2AFC0D" w14:textId="77777777" w:rsidTr="00DA29D6">
        <w:trPr>
          <w:trHeight w:val="320"/>
        </w:trPr>
        <w:tc>
          <w:tcPr>
            <w:tcW w:w="9537" w:type="dxa"/>
            <w:gridSpan w:val="3"/>
            <w:vAlign w:val="center"/>
          </w:tcPr>
          <w:p w14:paraId="37435BF1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16.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Ekoizlearen Eran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tzukizun Handituari buruzko 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Zuzentarau sektorialak</w:t>
            </w:r>
          </w:p>
        </w:tc>
      </w:tr>
      <w:tr w:rsidR="003F3A50" w:rsidRPr="00AD786E" w14:paraId="1FFB507B" w14:textId="77777777" w:rsidTr="00DA29D6">
        <w:trPr>
          <w:trHeight w:val="313"/>
        </w:trPr>
        <w:tc>
          <w:tcPr>
            <w:tcW w:w="9537" w:type="dxa"/>
            <w:gridSpan w:val="3"/>
            <w:vAlign w:val="center"/>
          </w:tcPr>
          <w:p w14:paraId="42144DD9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17.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Arriskutsuak EZ diren Hondakinen Isurketa eta Errekuntzarako Tasa/Kanona (diseinu fasean dago estatu mailan)</w:t>
            </w:r>
          </w:p>
        </w:tc>
      </w:tr>
      <w:tr w:rsidR="003F3A50" w:rsidRPr="00AD786E" w14:paraId="6CD2A96A" w14:textId="77777777" w:rsidTr="00DA29D6">
        <w:trPr>
          <w:trHeight w:val="305"/>
        </w:trPr>
        <w:tc>
          <w:tcPr>
            <w:tcW w:w="9537" w:type="dxa"/>
            <w:gridSpan w:val="3"/>
            <w:vAlign w:val="center"/>
          </w:tcPr>
          <w:p w14:paraId="074B3F93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18.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Hondakinen Esparru Zuzentaraua (eta Estaturako transposizio berria)</w:t>
            </w:r>
          </w:p>
        </w:tc>
      </w:tr>
      <w:tr w:rsidR="003F3A50" w:rsidRPr="00AD786E" w14:paraId="4BFC52B2" w14:textId="77777777" w:rsidTr="00DA29D6">
        <w:trPr>
          <w:trHeight w:val="311"/>
        </w:trPr>
        <w:tc>
          <w:tcPr>
            <w:tcW w:w="9537" w:type="dxa"/>
            <w:gridSpan w:val="3"/>
            <w:vAlign w:val="center"/>
          </w:tcPr>
          <w:p w14:paraId="68BA3E7E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19.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Elik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agaien Xahuketari eta Biohondak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i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nei buruzko 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politika (Zuzentaraua prestatze fasean dago)</w:t>
            </w:r>
          </w:p>
        </w:tc>
      </w:tr>
      <w:tr w:rsidR="003F3A50" w:rsidRPr="00AD786E" w14:paraId="772E4936" w14:textId="77777777" w:rsidTr="00DA29D6">
        <w:trPr>
          <w:trHeight w:val="317"/>
        </w:trPr>
        <w:tc>
          <w:tcPr>
            <w:tcW w:w="9537" w:type="dxa"/>
            <w:gridSpan w:val="3"/>
            <w:vAlign w:val="center"/>
          </w:tcPr>
          <w:p w14:paraId="29FD5839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20.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Eraikuntza eta Eraispeneko Hondakinen (EEH) estatuko eta Euskadiko legedia </w:t>
            </w:r>
          </w:p>
        </w:tc>
      </w:tr>
      <w:tr w:rsidR="003F3A50" w:rsidRPr="00AD786E" w14:paraId="490BDB01" w14:textId="77777777" w:rsidTr="00DA29D6">
        <w:trPr>
          <w:trHeight w:val="323"/>
        </w:trPr>
        <w:tc>
          <w:tcPr>
            <w:tcW w:w="9537" w:type="dxa"/>
            <w:gridSpan w:val="3"/>
            <w:vAlign w:val="center"/>
          </w:tcPr>
          <w:p w14:paraId="45BB99E6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21.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A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irearen Kalitateari buruzko 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Zuzentaraua</w:t>
            </w:r>
          </w:p>
        </w:tc>
      </w:tr>
      <w:tr w:rsidR="003F3A50" w:rsidRPr="00AD786E" w14:paraId="5DD123CB" w14:textId="77777777" w:rsidTr="00DA29D6">
        <w:trPr>
          <w:trHeight w:val="315"/>
        </w:trPr>
        <w:tc>
          <w:tcPr>
            <w:tcW w:w="9537" w:type="dxa"/>
            <w:gridSpan w:val="3"/>
            <w:vAlign w:val="center"/>
          </w:tcPr>
          <w:p w14:paraId="66DD9605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22.  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Uren Kalitateari (eta lasta-urei) buruzko EBren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Zuzentaraua </w:t>
            </w:r>
          </w:p>
        </w:tc>
      </w:tr>
      <w:tr w:rsidR="003F3A50" w:rsidRPr="00AD786E" w14:paraId="145E2A12" w14:textId="77777777" w:rsidTr="00DA29D6">
        <w:trPr>
          <w:trHeight w:val="321"/>
        </w:trPr>
        <w:tc>
          <w:tcPr>
            <w:tcW w:w="9537" w:type="dxa"/>
            <w:gridSpan w:val="3"/>
            <w:vAlign w:val="center"/>
          </w:tcPr>
          <w:p w14:paraId="3B5704C1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23.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Lurzoruaren Kalitateari eta Lurzoru Kutsatuei buruzko estatuko eta Euskadiko Zuzentaraua</w:t>
            </w:r>
          </w:p>
        </w:tc>
      </w:tr>
      <w:tr w:rsidR="003F3A50" w:rsidRPr="009B30BA" w14:paraId="135580A2" w14:textId="77777777" w:rsidTr="00DA29D6">
        <w:trPr>
          <w:trHeight w:val="327"/>
        </w:trPr>
        <w:tc>
          <w:tcPr>
            <w:tcW w:w="9537" w:type="dxa"/>
            <w:gridSpan w:val="3"/>
            <w:vAlign w:val="center"/>
          </w:tcPr>
          <w:p w14:paraId="7B80B2BA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24.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Muturreko gertaeretarako arau teknikoak (uholdeak,...)</w:t>
            </w:r>
          </w:p>
        </w:tc>
      </w:tr>
      <w:tr w:rsidR="003F3A50" w:rsidRPr="00AD786E" w14:paraId="45E3508B" w14:textId="77777777" w:rsidTr="00DA29D6">
        <w:trPr>
          <w:trHeight w:val="333"/>
        </w:trPr>
        <w:tc>
          <w:tcPr>
            <w:tcW w:w="9537" w:type="dxa"/>
            <w:gridSpan w:val="3"/>
            <w:vAlign w:val="center"/>
          </w:tcPr>
          <w:p w14:paraId="52349274" w14:textId="77777777" w:rsidR="003F3A50" w:rsidRPr="00AD786E" w:rsidRDefault="430D0E8C" w:rsidP="00C208BB">
            <w:pPr>
              <w:rPr>
                <w:rFonts w:ascii="Arial" w:hAnsi="Arial" w:cs="Arial"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 xml:space="preserve">25.  </w:t>
            </w:r>
            <w:r w:rsidR="005857AA"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>Istripu-arriskuei buruzko EBren</w:t>
            </w:r>
            <w:r w:rsidR="00DA29D6" w:rsidRPr="00AD786E">
              <w:rPr>
                <w:rFonts w:ascii="Arial" w:hAnsi="Arial" w:cs="Arial"/>
                <w:noProof/>
                <w:sz w:val="18"/>
                <w:szCs w:val="18"/>
                <w:lang w:val="eu-ES"/>
              </w:rPr>
              <w:t xml:space="preserve"> Zuzentaraua (Seveso, garraioa)</w:t>
            </w:r>
          </w:p>
        </w:tc>
      </w:tr>
      <w:tr w:rsidR="003F3A50" w:rsidRPr="00AD786E" w14:paraId="59FE2088" w14:textId="77777777" w:rsidTr="00DA29D6">
        <w:trPr>
          <w:trHeight w:val="325"/>
        </w:trPr>
        <w:tc>
          <w:tcPr>
            <w:tcW w:w="9537" w:type="dxa"/>
            <w:gridSpan w:val="3"/>
            <w:vAlign w:val="center"/>
          </w:tcPr>
          <w:p w14:paraId="3C95CD9F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26.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Lurralde- eta Hiri-plangintza (Ingurumen Inpaktuari buruzko Azterlanak –IIA- barne sartuta)</w:t>
            </w:r>
          </w:p>
        </w:tc>
      </w:tr>
      <w:tr w:rsidR="003F3A50" w:rsidRPr="00AD786E" w14:paraId="0B7F0CA6" w14:textId="77777777" w:rsidTr="00DA29D6">
        <w:trPr>
          <w:trHeight w:val="331"/>
        </w:trPr>
        <w:tc>
          <w:tcPr>
            <w:tcW w:w="9537" w:type="dxa"/>
            <w:gridSpan w:val="3"/>
            <w:vAlign w:val="center"/>
          </w:tcPr>
          <w:p w14:paraId="0532DE19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27.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Industriaren Efizientzia Energetikoari buruzko politikak</w:t>
            </w:r>
          </w:p>
        </w:tc>
      </w:tr>
      <w:tr w:rsidR="003F3A50" w:rsidRPr="00AD786E" w14:paraId="51B5A389" w14:textId="77777777" w:rsidTr="00DA29D6">
        <w:trPr>
          <w:trHeight w:val="337"/>
        </w:trPr>
        <w:tc>
          <w:tcPr>
            <w:tcW w:w="9537" w:type="dxa"/>
            <w:gridSpan w:val="3"/>
            <w:vAlign w:val="center"/>
          </w:tcPr>
          <w:p w14:paraId="2414EC30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28.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Berriztagarriei buruzko politikak</w:t>
            </w:r>
          </w:p>
        </w:tc>
      </w:tr>
      <w:tr w:rsidR="003F3A50" w:rsidRPr="00AD786E" w14:paraId="497320C6" w14:textId="77777777" w:rsidTr="00DA29D6">
        <w:trPr>
          <w:trHeight w:val="329"/>
        </w:trPr>
        <w:tc>
          <w:tcPr>
            <w:tcW w:w="9537" w:type="dxa"/>
            <w:gridSpan w:val="3"/>
            <w:vAlign w:val="center"/>
          </w:tcPr>
          <w:p w14:paraId="404F9E27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29.  </w:t>
            </w:r>
            <w:r w:rsidR="005857AA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Bioekonomiari buruzko EBren eta Euskadiren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Estrategia</w:t>
            </w:r>
          </w:p>
        </w:tc>
      </w:tr>
      <w:tr w:rsidR="003F3A50" w:rsidRPr="00AD786E" w14:paraId="539845A7" w14:textId="77777777" w:rsidTr="00DA29D6">
        <w:trPr>
          <w:trHeight w:val="321"/>
        </w:trPr>
        <w:tc>
          <w:tcPr>
            <w:tcW w:w="9537" w:type="dxa"/>
            <w:gridSpan w:val="3"/>
            <w:vAlign w:val="center"/>
          </w:tcPr>
          <w:p w14:paraId="60BD2744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30.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BARNE-DRIVERRA: Produktibitatearen igoera / Kostuen murrizketa</w:t>
            </w:r>
          </w:p>
        </w:tc>
      </w:tr>
      <w:tr w:rsidR="003F3A50" w:rsidRPr="00AD786E" w14:paraId="1EB62481" w14:textId="77777777" w:rsidTr="00DA29D6">
        <w:trPr>
          <w:trHeight w:val="327"/>
        </w:trPr>
        <w:tc>
          <w:tcPr>
            <w:tcW w:w="9537" w:type="dxa"/>
            <w:gridSpan w:val="3"/>
            <w:vAlign w:val="center"/>
          </w:tcPr>
          <w:p w14:paraId="13B4EB5E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31.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BARNE-DRIVERRA:</w:t>
            </w: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Merkatuan bereiztea</w:t>
            </w:r>
          </w:p>
        </w:tc>
      </w:tr>
      <w:tr w:rsidR="003F3A50" w:rsidRPr="00AD786E" w14:paraId="2D17D284" w14:textId="77777777" w:rsidTr="00DA29D6">
        <w:trPr>
          <w:trHeight w:val="333"/>
        </w:trPr>
        <w:tc>
          <w:tcPr>
            <w:tcW w:w="9537" w:type="dxa"/>
            <w:gridSpan w:val="3"/>
            <w:vAlign w:val="center"/>
          </w:tcPr>
          <w:p w14:paraId="4CA33AE9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32.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BARNE-DRIVERRA:</w:t>
            </w: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Marka-irudia</w:t>
            </w:r>
          </w:p>
        </w:tc>
      </w:tr>
      <w:tr w:rsidR="003F3A50" w:rsidRPr="00AD786E" w14:paraId="74D59406" w14:textId="77777777" w:rsidTr="00DA29D6">
        <w:trPr>
          <w:trHeight w:val="325"/>
        </w:trPr>
        <w:tc>
          <w:tcPr>
            <w:tcW w:w="9537" w:type="dxa"/>
            <w:gridSpan w:val="3"/>
            <w:vAlign w:val="center"/>
          </w:tcPr>
          <w:p w14:paraId="05F3CB94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33.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BARNE-DRIVERRA:</w:t>
            </w: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Bezeroaren eskaria (B2C kontsumitzailea, B2B enpresa)</w:t>
            </w:r>
          </w:p>
        </w:tc>
      </w:tr>
      <w:tr w:rsidR="003F3A50" w:rsidRPr="00AD786E" w14:paraId="5649B773" w14:textId="77777777" w:rsidTr="006D6689">
        <w:trPr>
          <w:trHeight w:val="331"/>
        </w:trPr>
        <w:tc>
          <w:tcPr>
            <w:tcW w:w="9537" w:type="dxa"/>
            <w:gridSpan w:val="3"/>
            <w:vAlign w:val="center"/>
          </w:tcPr>
          <w:p w14:paraId="409CB147" w14:textId="77777777" w:rsidR="003F3A50" w:rsidRPr="00AD786E" w:rsidRDefault="003F3A50" w:rsidP="00C208BB">
            <w:pPr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34. 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BARNE-DRIVERRA:</w:t>
            </w:r>
            <w:r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 xml:space="preserve"> </w:t>
            </w:r>
            <w:r w:rsidR="00DA29D6" w:rsidRPr="00AD786E">
              <w:rPr>
                <w:rFonts w:ascii="Arial" w:hAnsi="Arial" w:cs="Arial"/>
                <w:bCs/>
                <w:noProof/>
                <w:sz w:val="18"/>
                <w:szCs w:val="18"/>
                <w:lang w:val="eu-ES"/>
              </w:rPr>
              <w:t>Bezeroarentzako zerbitzu integrala (kalitatezkoa)</w:t>
            </w:r>
          </w:p>
        </w:tc>
      </w:tr>
      <w:tr w:rsidR="00A708B7" w:rsidRPr="00AD786E" w14:paraId="22D25C10" w14:textId="77777777" w:rsidTr="00DA29D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237"/>
        </w:trPr>
        <w:tc>
          <w:tcPr>
            <w:tcW w:w="9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F9BA1" w14:textId="77777777" w:rsidR="00A708B7" w:rsidRPr="00AD786E" w:rsidRDefault="00A708B7" w:rsidP="005269AC">
            <w:pPr>
              <w:rPr>
                <w:rFonts w:ascii="Arial" w:hAnsi="Arial" w:cs="Arial"/>
                <w:bCs/>
                <w:noProof/>
                <w:highlight w:val="yellow"/>
                <w:lang w:val="eu-ES"/>
              </w:rPr>
            </w:pPr>
          </w:p>
        </w:tc>
      </w:tr>
      <w:tr w:rsidR="008F1334" w:rsidRPr="00AD786E" w14:paraId="66549D01" w14:textId="77777777" w:rsidTr="00DA29D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CDA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1</w:t>
            </w:r>
          </w:p>
        </w:tc>
        <w:tc>
          <w:tcPr>
            <w:tcW w:w="9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28C7D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highlight w:val="yellow"/>
                <w:lang w:val="eu-ES"/>
              </w:rPr>
            </w:pPr>
          </w:p>
        </w:tc>
      </w:tr>
      <w:tr w:rsidR="008F1334" w:rsidRPr="00AD786E" w14:paraId="1A6AD229" w14:textId="77777777" w:rsidTr="00DA29D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2A78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2</w:t>
            </w:r>
          </w:p>
        </w:tc>
        <w:tc>
          <w:tcPr>
            <w:tcW w:w="9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22824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highlight w:val="yellow"/>
                <w:lang w:val="eu-ES"/>
              </w:rPr>
            </w:pPr>
          </w:p>
        </w:tc>
      </w:tr>
      <w:tr w:rsidR="008F1334" w:rsidRPr="00AD786E" w14:paraId="2C12B49B" w14:textId="77777777" w:rsidTr="00DA29D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23A6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3</w:t>
            </w:r>
          </w:p>
        </w:tc>
        <w:tc>
          <w:tcPr>
            <w:tcW w:w="9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D45FD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highlight w:val="yellow"/>
                <w:lang w:val="eu-ES"/>
              </w:rPr>
            </w:pPr>
          </w:p>
        </w:tc>
      </w:tr>
      <w:tr w:rsidR="008F1334" w:rsidRPr="00AD786E" w14:paraId="3C1EFC5D" w14:textId="77777777" w:rsidTr="00DA29D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72E7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4</w:t>
            </w:r>
          </w:p>
        </w:tc>
        <w:tc>
          <w:tcPr>
            <w:tcW w:w="9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FE488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highlight w:val="yellow"/>
                <w:lang w:val="eu-ES"/>
              </w:rPr>
            </w:pPr>
          </w:p>
        </w:tc>
      </w:tr>
      <w:tr w:rsidR="008F1334" w:rsidRPr="00AD786E" w14:paraId="0C7FCCBD" w14:textId="77777777" w:rsidTr="00DA29D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trHeight w:val="336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5627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noProof/>
                <w:lang w:val="eu-ES"/>
              </w:rPr>
              <w:t>5</w:t>
            </w:r>
          </w:p>
        </w:tc>
        <w:tc>
          <w:tcPr>
            <w:tcW w:w="9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9CBE5" w14:textId="77777777" w:rsidR="008F1334" w:rsidRPr="00AD786E" w:rsidRDefault="008F1334" w:rsidP="005269AC">
            <w:pPr>
              <w:rPr>
                <w:rFonts w:ascii="Arial" w:hAnsi="Arial" w:cs="Arial"/>
                <w:bCs/>
                <w:noProof/>
                <w:highlight w:val="yellow"/>
                <w:lang w:val="eu-ES"/>
              </w:rPr>
            </w:pPr>
          </w:p>
        </w:tc>
      </w:tr>
    </w:tbl>
    <w:p w14:paraId="1DDE1926" w14:textId="77777777" w:rsidR="00C86513" w:rsidRPr="00AD786E" w:rsidRDefault="00C86513" w:rsidP="005269AC">
      <w:pPr>
        <w:ind w:left="360"/>
        <w:rPr>
          <w:rFonts w:ascii="Arial" w:hAnsi="Arial" w:cs="Arial"/>
          <w:b/>
          <w:bCs/>
          <w:noProof/>
          <w:u w:val="single"/>
          <w:lang w:val="eu-ES"/>
        </w:rPr>
      </w:pPr>
    </w:p>
    <w:p w14:paraId="6C7779E7" w14:textId="77777777" w:rsidR="004A00C1" w:rsidRPr="00AD786E" w:rsidRDefault="00717B15" w:rsidP="00717B15">
      <w:pPr>
        <w:rPr>
          <w:rFonts w:ascii="Arial" w:hAnsi="Arial" w:cs="Arial"/>
          <w:b/>
          <w:bCs/>
          <w:i/>
          <w:noProof/>
          <w:u w:val="single"/>
          <w:lang w:val="eu-ES"/>
        </w:rPr>
      </w:pPr>
      <w:r w:rsidRPr="00AD786E">
        <w:rPr>
          <w:rFonts w:ascii="Arial" w:hAnsi="Arial" w:cs="Arial"/>
          <w:b/>
          <w:bCs/>
          <w:noProof/>
          <w:u w:val="single"/>
          <w:lang w:val="eu-ES"/>
        </w:rPr>
        <w:t>ETORKIZUNERAKO AUKERAK, PROIEKZIOAK</w:t>
      </w:r>
    </w:p>
    <w:p w14:paraId="3E8C8E7A" w14:textId="77777777" w:rsidR="00556E36" w:rsidRPr="00AD786E" w:rsidRDefault="00556E36" w:rsidP="005269AC">
      <w:pPr>
        <w:rPr>
          <w:rFonts w:ascii="Arial" w:hAnsi="Arial" w:cs="Arial"/>
          <w:i/>
          <w:noProof/>
          <w:lang w:val="eu-ES"/>
        </w:rPr>
      </w:pPr>
    </w:p>
    <w:p w14:paraId="3142A607" w14:textId="77777777" w:rsidR="006A4E1D" w:rsidRPr="00AD786E" w:rsidRDefault="00717B15" w:rsidP="00717B15">
      <w:pPr>
        <w:spacing w:after="200" w:line="276" w:lineRule="auto"/>
        <w:rPr>
          <w:rFonts w:ascii="Arial" w:hAnsi="Arial" w:cs="Arial"/>
          <w:bCs/>
          <w:noProof/>
          <w:lang w:val="eu-ES"/>
        </w:rPr>
      </w:pPr>
      <w:r w:rsidRPr="00AD786E">
        <w:rPr>
          <w:rFonts w:ascii="Arial" w:hAnsi="Arial" w:cs="Arial"/>
          <w:bCs/>
          <w:noProof/>
          <w:lang w:val="eu-ES"/>
        </w:rPr>
        <w:t>Balora ezazu, 0-tik (txikiena) 10-era (handiena), norainoko ekarpena egin dien proiektuak erakunde parte-hartzaileei, epe labur/ertainera, ondoren aipatzen diren alderdi estrategikoei dagokienez.</w:t>
      </w:r>
    </w:p>
    <w:tbl>
      <w:tblPr>
        <w:tblStyle w:val="Tablaconcuadrcula"/>
        <w:tblW w:w="9632" w:type="dxa"/>
        <w:tblInd w:w="-10" w:type="dxa"/>
        <w:tblLook w:val="04A0" w:firstRow="1" w:lastRow="0" w:firstColumn="1" w:lastColumn="0" w:noHBand="0" w:noVBand="1"/>
      </w:tblPr>
      <w:tblGrid>
        <w:gridCol w:w="8936"/>
        <w:gridCol w:w="696"/>
      </w:tblGrid>
      <w:tr w:rsidR="00A34CA2" w:rsidRPr="00AD786E" w14:paraId="04020B56" w14:textId="77777777" w:rsidTr="00510DE9">
        <w:trPr>
          <w:trHeight w:val="554"/>
        </w:trPr>
        <w:tc>
          <w:tcPr>
            <w:tcW w:w="8936" w:type="dxa"/>
            <w:vAlign w:val="center"/>
          </w:tcPr>
          <w:p w14:paraId="64E82DDC" w14:textId="77777777" w:rsidR="00A34CA2" w:rsidRPr="00AD786E" w:rsidRDefault="00717B15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Erakundeen posizionamendua ekonomia zirkularraren arloko europar politiken erronka, estrategia eta finantziazioaren aurrean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3A345087" w14:textId="77777777" w:rsidR="00A34CA2" w:rsidRPr="00AD786E" w:rsidRDefault="00A34CA2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A34CA2" w:rsidRPr="009B30BA" w14:paraId="30A7AEDF" w14:textId="77777777" w:rsidTr="00510DE9">
        <w:trPr>
          <w:trHeight w:val="303"/>
        </w:trPr>
        <w:tc>
          <w:tcPr>
            <w:tcW w:w="8936" w:type="dxa"/>
            <w:vAlign w:val="center"/>
          </w:tcPr>
          <w:p w14:paraId="5D798FDF" w14:textId="77777777" w:rsidR="00A34CA2" w:rsidRPr="00AD786E" w:rsidRDefault="00717B15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Administrazioak sektore publikoarekin dituen loturak indartzea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1B914F9B" w14:textId="77777777" w:rsidR="00A34CA2" w:rsidRPr="00AD786E" w:rsidRDefault="00A34CA2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A34CA2" w:rsidRPr="00AD786E" w14:paraId="1CC64DA6" w14:textId="77777777" w:rsidTr="00510DE9">
        <w:trPr>
          <w:trHeight w:val="381"/>
        </w:trPr>
        <w:tc>
          <w:tcPr>
            <w:tcW w:w="8936" w:type="dxa"/>
            <w:vAlign w:val="center"/>
          </w:tcPr>
          <w:p w14:paraId="2BEC7861" w14:textId="77777777" w:rsidR="00A34CA2" w:rsidRPr="00AD786E" w:rsidRDefault="00717B15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Produktibitatea hobetzea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29D2F323" w14:textId="77777777" w:rsidR="00A34CA2" w:rsidRPr="00AD786E" w:rsidRDefault="00A34CA2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A34CA2" w:rsidRPr="00AD786E" w14:paraId="367F2910" w14:textId="77777777" w:rsidTr="00510DE9">
        <w:trPr>
          <w:trHeight w:val="357"/>
        </w:trPr>
        <w:tc>
          <w:tcPr>
            <w:tcW w:w="8936" w:type="dxa"/>
            <w:vAlign w:val="center"/>
          </w:tcPr>
          <w:p w14:paraId="7E9D9B2A" w14:textId="77777777" w:rsidR="00A34CA2" w:rsidRPr="00AD786E" w:rsidRDefault="00717B15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Marka-irudi hobea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F568D7E" w14:textId="77777777" w:rsidR="00A34CA2" w:rsidRPr="00AD786E" w:rsidRDefault="00A34CA2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A34CA2" w:rsidRPr="00AD786E" w14:paraId="021B627F" w14:textId="77777777" w:rsidTr="00510DE9">
        <w:trPr>
          <w:trHeight w:val="361"/>
        </w:trPr>
        <w:tc>
          <w:tcPr>
            <w:tcW w:w="8936" w:type="dxa"/>
            <w:vAlign w:val="center"/>
          </w:tcPr>
          <w:p w14:paraId="47572241" w14:textId="77777777" w:rsidR="00A34CA2" w:rsidRPr="00AD786E" w:rsidRDefault="00717B15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Merkatuan gehiago bereiztea (nabarmentzea)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4C9F07A" w14:textId="77777777" w:rsidR="00A34CA2" w:rsidRPr="00AD786E" w:rsidRDefault="00A34CA2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A34CA2" w:rsidRPr="00AD786E" w14:paraId="19F3AB93" w14:textId="77777777" w:rsidTr="00510DE9">
        <w:trPr>
          <w:trHeight w:val="423"/>
        </w:trPr>
        <w:tc>
          <w:tcPr>
            <w:tcW w:w="8936" w:type="dxa"/>
            <w:vAlign w:val="center"/>
          </w:tcPr>
          <w:p w14:paraId="6F9E6472" w14:textId="77777777" w:rsidR="00A34CA2" w:rsidRPr="00AD786E" w:rsidRDefault="00717B15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Enpresentzako lan-arlo berriak identifikatzea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2A80601B" w14:textId="77777777" w:rsidR="00A34CA2" w:rsidRPr="00AD786E" w:rsidRDefault="00A34CA2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A34CA2" w:rsidRPr="00AD786E" w14:paraId="7E6EC147" w14:textId="77777777" w:rsidTr="00510DE9">
        <w:trPr>
          <w:trHeight w:val="415"/>
        </w:trPr>
        <w:tc>
          <w:tcPr>
            <w:tcW w:w="8936" w:type="dxa"/>
            <w:vAlign w:val="center"/>
          </w:tcPr>
          <w:p w14:paraId="3409EFFC" w14:textId="77777777" w:rsidR="00A34CA2" w:rsidRPr="00AD786E" w:rsidRDefault="00717B15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Nazioarteko merkatuetara iristea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C485841" w14:textId="77777777" w:rsidR="00A34CA2" w:rsidRPr="00AD786E" w:rsidRDefault="00A34CA2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A34CA2" w:rsidRPr="00AD786E" w14:paraId="6C43DFA6" w14:textId="77777777" w:rsidTr="00510DE9">
        <w:trPr>
          <w:trHeight w:val="337"/>
        </w:trPr>
        <w:tc>
          <w:tcPr>
            <w:tcW w:w="8936" w:type="dxa"/>
            <w:vAlign w:val="center"/>
          </w:tcPr>
          <w:p w14:paraId="79F9B0CF" w14:textId="77777777" w:rsidR="00A34CA2" w:rsidRPr="00AD786E" w:rsidRDefault="00717B15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Ingurumen-kudeaketaren sistematizazioa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7B00E451" w14:textId="77777777" w:rsidR="00A34CA2" w:rsidRPr="00AD786E" w:rsidRDefault="00A34CA2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6B182D" w:rsidRPr="00AD786E" w:rsidDel="006B182D" w14:paraId="018EE2A1" w14:textId="77777777" w:rsidTr="00510DE9">
        <w:trPr>
          <w:trHeight w:val="315"/>
        </w:trPr>
        <w:tc>
          <w:tcPr>
            <w:tcW w:w="8936" w:type="dxa"/>
            <w:vAlign w:val="center"/>
          </w:tcPr>
          <w:p w14:paraId="02E7D6A0" w14:textId="77777777" w:rsidR="006B182D" w:rsidRPr="00AD786E" w:rsidDel="006B182D" w:rsidRDefault="00717B15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Beste batzuk (adierazi)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13215A38" w14:textId="77777777" w:rsidR="006B182D" w:rsidRPr="00AD786E" w:rsidDel="006B182D" w:rsidRDefault="006B182D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</w:tbl>
    <w:p w14:paraId="6198DB28" w14:textId="77777777" w:rsidR="00D87797" w:rsidRPr="00AD786E" w:rsidRDefault="00D87797" w:rsidP="005269AC">
      <w:pPr>
        <w:rPr>
          <w:rFonts w:ascii="Arial" w:hAnsi="Arial" w:cs="Arial"/>
          <w:iCs/>
          <w:noProof/>
          <w:lang w:val="eu-ES"/>
        </w:rPr>
        <w:sectPr w:rsidR="00D87797" w:rsidRPr="00AD786E" w:rsidSect="005375BD">
          <w:headerReference w:type="default" r:id="rId12"/>
          <w:headerReference w:type="first" r:id="rId13"/>
          <w:pgSz w:w="11907" w:h="16840" w:code="9"/>
          <w:pgMar w:top="1440" w:right="992" w:bottom="1440" w:left="1440" w:header="720" w:footer="720" w:gutter="0"/>
          <w:paperSrc w:first="7" w:other="7"/>
          <w:pgNumType w:start="0"/>
          <w:cols w:space="720"/>
          <w:titlePg/>
          <w:docGrid w:linePitch="272"/>
        </w:sectPr>
      </w:pPr>
    </w:p>
    <w:p w14:paraId="401C6EDD" w14:textId="77777777" w:rsidR="00DA7F41" w:rsidRPr="00AD786E" w:rsidRDefault="00510DE9" w:rsidP="00510DE9">
      <w:pPr>
        <w:jc w:val="left"/>
        <w:rPr>
          <w:rFonts w:ascii="Arial" w:hAnsi="Arial" w:cs="Arial"/>
          <w:b/>
          <w:bCs/>
          <w:noProof/>
          <w:u w:val="single"/>
          <w:lang w:val="eu-ES"/>
        </w:rPr>
      </w:pPr>
      <w:r w:rsidRPr="00AD786E">
        <w:rPr>
          <w:rFonts w:ascii="Arial" w:hAnsi="Arial" w:cs="Arial"/>
          <w:b/>
          <w:bCs/>
          <w:noProof/>
          <w:lang w:val="eu-ES"/>
        </w:rPr>
        <w:lastRenderedPageBreak/>
        <w:t xml:space="preserve">I. Eranskina – </w:t>
      </w:r>
      <w:r w:rsidRPr="00AD786E">
        <w:rPr>
          <w:rFonts w:ascii="Arial" w:hAnsi="Arial" w:cs="Arial"/>
          <w:b/>
          <w:bCs/>
          <w:noProof/>
          <w:u w:val="single"/>
          <w:lang w:val="eu-ES"/>
        </w:rPr>
        <w:t>DEIALDIA:</w:t>
      </w:r>
      <w:r w:rsidR="00DA7F41" w:rsidRPr="00AD786E">
        <w:rPr>
          <w:rFonts w:ascii="Arial" w:hAnsi="Arial" w:cs="Arial"/>
          <w:b/>
          <w:bCs/>
          <w:noProof/>
          <w:u w:val="single"/>
          <w:lang w:val="eu-ES"/>
        </w:rPr>
        <w:t xml:space="preserve"> </w:t>
      </w:r>
      <w:r w:rsidRPr="00AD786E">
        <w:rPr>
          <w:rFonts w:ascii="Arial" w:hAnsi="Arial" w:cs="Arial"/>
          <w:b/>
          <w:bCs/>
          <w:noProof/>
          <w:u w:val="single"/>
          <w:lang w:val="eu-ES"/>
        </w:rPr>
        <w:t>ERAGINKORTASUNA, PROIEKTURAKO EKARPEN PUBLIKOA ETA IKASKUNTZA</w:t>
      </w:r>
    </w:p>
    <w:p w14:paraId="1DD5F7B8" w14:textId="77777777" w:rsidR="00520CCD" w:rsidRPr="00AD786E" w:rsidRDefault="00520CCD" w:rsidP="005269AC">
      <w:pPr>
        <w:rPr>
          <w:rFonts w:ascii="Arial" w:hAnsi="Arial" w:cs="Arial"/>
          <w:noProof/>
          <w:color w:val="FF0000"/>
          <w:lang w:val="eu-ES"/>
        </w:rPr>
      </w:pPr>
    </w:p>
    <w:p w14:paraId="348D02BF" w14:textId="77777777" w:rsidR="007262E3" w:rsidRPr="00AD786E" w:rsidRDefault="00510DE9" w:rsidP="00510DE9">
      <w:pPr>
        <w:contextualSpacing/>
        <w:rPr>
          <w:rFonts w:ascii="Arial" w:hAnsi="Arial" w:cs="Arial"/>
          <w:iCs/>
          <w:noProof/>
          <w:lang w:val="eu-ES"/>
        </w:rPr>
      </w:pPr>
      <w:r w:rsidRPr="00AD786E">
        <w:rPr>
          <w:rFonts w:ascii="Arial" w:hAnsi="Arial" w:cs="Arial"/>
          <w:iCs/>
          <w:noProof/>
          <w:lang w:val="eu-ES"/>
        </w:rPr>
        <w:t>Proiektuan parte hartzen duen enpresa bakoitzak beteko du</w:t>
      </w:r>
    </w:p>
    <w:p w14:paraId="20AF1602" w14:textId="77777777" w:rsidR="006957F6" w:rsidRPr="00AD786E" w:rsidRDefault="00510DE9" w:rsidP="00AB7B58">
      <w:pPr>
        <w:spacing w:before="120"/>
        <w:rPr>
          <w:rFonts w:ascii="Arial" w:hAnsi="Arial" w:cs="Arial"/>
          <w:i/>
          <w:noProof/>
          <w:sz w:val="18"/>
          <w:szCs w:val="14"/>
          <w:lang w:val="eu-ES"/>
        </w:rPr>
      </w:pPr>
      <w:r w:rsidRPr="00AD786E">
        <w:rPr>
          <w:rFonts w:ascii="Arial" w:hAnsi="Arial" w:cs="Arial"/>
          <w:i/>
          <w:noProof/>
          <w:sz w:val="18"/>
          <w:szCs w:val="18"/>
          <w:lang w:val="eu-ES"/>
        </w:rPr>
        <w:t>Gai bakoitza 1-etik (oso txikia) 10-era (oso handia) baloratuko da</w:t>
      </w:r>
      <w:r w:rsidR="00175146" w:rsidRPr="00AD786E">
        <w:rPr>
          <w:rFonts w:ascii="Arial" w:hAnsi="Arial" w:cs="Arial"/>
          <w:i/>
          <w:noProof/>
          <w:sz w:val="18"/>
          <w:szCs w:val="18"/>
          <w:lang w:val="eu-ES"/>
        </w:rPr>
        <w:t>.</w:t>
      </w:r>
    </w:p>
    <w:p w14:paraId="77EBFC2D" w14:textId="77777777" w:rsidR="0065131E" w:rsidRPr="00AD786E" w:rsidRDefault="0065131E" w:rsidP="005269AC">
      <w:pPr>
        <w:contextualSpacing/>
        <w:rPr>
          <w:rFonts w:ascii="Arial" w:hAnsi="Arial" w:cs="Arial"/>
          <w:i/>
          <w:noProof/>
          <w:sz w:val="16"/>
          <w:szCs w:val="16"/>
          <w:lang w:val="eu-ES"/>
        </w:rPr>
      </w:pPr>
    </w:p>
    <w:tbl>
      <w:tblPr>
        <w:tblStyle w:val="Tablaconcuadrcula4-nfasis51"/>
        <w:tblW w:w="0" w:type="auto"/>
        <w:tblLook w:val="04A0" w:firstRow="1" w:lastRow="0" w:firstColumn="1" w:lastColumn="0" w:noHBand="0" w:noVBand="1"/>
      </w:tblPr>
      <w:tblGrid>
        <w:gridCol w:w="7792"/>
        <w:gridCol w:w="910"/>
      </w:tblGrid>
      <w:tr w:rsidR="00864A79" w:rsidRPr="00AD786E" w14:paraId="28343D03" w14:textId="77777777" w:rsidTr="00AB7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shd w:val="clear" w:color="auto" w:fill="0070C0"/>
            <w:vAlign w:val="center"/>
          </w:tcPr>
          <w:p w14:paraId="3336460E" w14:textId="77777777" w:rsidR="00864A79" w:rsidRPr="00AD786E" w:rsidRDefault="00AB7B58" w:rsidP="007A5271">
            <w:pPr>
              <w:contextualSpacing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>ERAGINKORTASUNA</w:t>
            </w:r>
          </w:p>
        </w:tc>
        <w:tc>
          <w:tcPr>
            <w:tcW w:w="910" w:type="dxa"/>
            <w:shd w:val="clear" w:color="auto" w:fill="0070C0"/>
            <w:vAlign w:val="center"/>
          </w:tcPr>
          <w:p w14:paraId="442A5CBB" w14:textId="77777777" w:rsidR="00864A79" w:rsidRPr="00AD786E" w:rsidRDefault="00864A79" w:rsidP="005269A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2CDDAE86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77157613" w14:textId="77777777" w:rsidR="006B182D" w:rsidRPr="00AD786E" w:rsidRDefault="00AB7B58" w:rsidP="007A5271">
            <w:pPr>
              <w:jc w:val="left"/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Finantziazioa beharrezkoa izan da ekonomia zirkularraren eta baliabideen efizientziaren arloko proiektuetan jarduten hasteko.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D5FBCE1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05657028" w14:textId="77777777" w:rsidTr="00AB7B5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4F7D19A7" w14:textId="77777777" w:rsidR="006B182D" w:rsidRPr="00AD786E" w:rsidRDefault="00AB7B58" w:rsidP="007A5271">
            <w:pPr>
              <w:jc w:val="left"/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Finantziazioa beharrezkoa izan da proiektua gauzatzeko.</w:t>
            </w:r>
            <w:r w:rsidR="006B182D"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 xml:space="preserve"> 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D4E06BE" w14:textId="77777777" w:rsidR="006B182D" w:rsidRPr="00AD786E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70828AB2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1F8C6CCD" w14:textId="77777777" w:rsidR="006B182D" w:rsidRPr="00AD786E" w:rsidRDefault="00AB7B58" w:rsidP="007A5271">
            <w:pPr>
              <w:contextualSpacing/>
              <w:jc w:val="left"/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Bitarteko eragileren rola funtsezkoa izan da laguntzaren kudeaketa administratiboa errazteko.</w:t>
            </w:r>
            <w:r w:rsidR="004008F4"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 xml:space="preserve"> 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936A5C6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032DCB63" w14:textId="77777777" w:rsidTr="00AB7B58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5B0FD2D6" w14:textId="77777777" w:rsidR="006B182D" w:rsidRPr="00AD786E" w:rsidRDefault="00AB7B58" w:rsidP="007A5271">
            <w:pPr>
              <w:jc w:val="left"/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Taldekako lanak aberastasuna eta balio</w:t>
            </w:r>
            <w:r w:rsidR="00AD786E"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a</w:t>
            </w: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 xml:space="preserve"> ekarri dizkio proiektuari, modu esanguratsuan, banakako lanaren aldean.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9184578" w14:textId="77777777" w:rsidR="006B182D" w:rsidRPr="00AD786E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3CF97193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0EE050B0" w14:textId="77777777" w:rsidR="006B182D" w:rsidRPr="00AD786E" w:rsidRDefault="00AB7B58" w:rsidP="007A5271">
            <w:pPr>
              <w:contextualSpacing/>
              <w:jc w:val="left"/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Proiektuaren emaitzak balio praktikoa ekarri dio nire enpresari.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E841A80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4008F4" w:rsidRPr="00AD786E" w14:paraId="5674EF93" w14:textId="77777777" w:rsidTr="00AB7B58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4886DC69" w14:textId="77777777" w:rsidR="004008F4" w:rsidRPr="00AD786E" w:rsidRDefault="00AB7B58" w:rsidP="007A5271">
            <w:pPr>
              <w:contextualSpacing/>
              <w:jc w:val="left"/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Pr</w:t>
            </w:r>
            <w:r w:rsidR="005857AA"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 xml:space="preserve">oiektua lagungarria izan zaigu </w:t>
            </w: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i</w:t>
            </w:r>
            <w:r w:rsidR="005857AA"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d</w:t>
            </w: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eia berriak planteatzeko, antolatzeko eta egituratzeko.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78C270F9" w14:textId="77777777" w:rsidR="004008F4" w:rsidRPr="00AD786E" w:rsidRDefault="004008F4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2D92675E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5F17C2A0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i/>
                <w:noProof/>
                <w:color w:val="FFFFFF" w:themeColor="background1"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noProof/>
                <w:color w:val="FFFFFF" w:themeColor="background1"/>
                <w:sz w:val="16"/>
                <w:szCs w:val="16"/>
                <w:lang w:val="eu-ES"/>
              </w:rPr>
              <w:t>EKARPEN PUBLIKOA:</w:t>
            </w:r>
          </w:p>
        </w:tc>
      </w:tr>
      <w:tr w:rsidR="006B182D" w:rsidRPr="00AD786E" w14:paraId="26CA57BE" w14:textId="77777777" w:rsidTr="00AB7B58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vAlign w:val="center"/>
          </w:tcPr>
          <w:p w14:paraId="6494428F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noProof/>
                <w:sz w:val="16"/>
                <w:szCs w:val="16"/>
                <w:lang w:val="eu-ES"/>
              </w:rPr>
              <w:t>Atal bakoitzean, adieraz ezazu Ihobek/Eusko Jaurlaritzak proiektuari egindako ekarpenaren garrantzia.</w:t>
            </w:r>
          </w:p>
        </w:tc>
      </w:tr>
      <w:tr w:rsidR="006B182D" w:rsidRPr="00AD786E" w14:paraId="135C1FF6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3B94EE2A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b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i/>
                <w:iCs/>
                <w:noProof/>
                <w:sz w:val="16"/>
                <w:szCs w:val="16"/>
                <w:lang w:val="eu-ES"/>
              </w:rPr>
              <w:t>Orokorrean</w:t>
            </w:r>
            <w:r w:rsidR="00AD786E" w:rsidRPr="00AD786E">
              <w:rPr>
                <w:rFonts w:ascii="Arial" w:hAnsi="Arial" w:cs="Arial"/>
                <w:b w:val="0"/>
                <w:i/>
                <w:iCs/>
                <w:noProof/>
                <w:sz w:val="16"/>
                <w:szCs w:val="16"/>
                <w:lang w:val="eu-ES"/>
              </w:rPr>
              <w:t>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5B818870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4FB9823A" w14:textId="77777777" w:rsidTr="00AB7B58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5042C9BA" w14:textId="77777777" w:rsidR="006B182D" w:rsidRPr="00AD786E" w:rsidRDefault="00AB7B58" w:rsidP="007A5271">
            <w:pPr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Ikuspegia, estrategia eta funtseko gomendioak.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2D41C89A" w14:textId="77777777" w:rsidR="006B182D" w:rsidRPr="00AD786E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65AF6B9A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1AC5D373" w14:textId="77777777" w:rsidR="006B182D" w:rsidRPr="00AD786E" w:rsidRDefault="00AB7B58" w:rsidP="007A5271">
            <w:pPr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Berme publikoa bezeroen eta merkatuaren aurrean.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324D973A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3FEB1090" w14:textId="77777777" w:rsidTr="00AB7B58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15BFE37E" w14:textId="77777777" w:rsidR="006B182D" w:rsidRPr="00AD786E" w:rsidRDefault="00AB7B58" w:rsidP="007A5271">
            <w:pPr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Finantziazioa</w:t>
            </w:r>
            <w:r w:rsidR="00AD786E"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7D870581" w14:textId="77777777" w:rsidR="006B182D" w:rsidRPr="00AD786E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3B4E469A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37E730F7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i/>
                <w:noProof/>
                <w:color w:val="FFFFFF" w:themeColor="background1"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noProof/>
                <w:color w:val="FFFFFF" w:themeColor="background1"/>
                <w:sz w:val="16"/>
                <w:szCs w:val="16"/>
                <w:lang w:val="eu-ES"/>
              </w:rPr>
              <w:t>Proiektuaren ostean, zer-nolako  akonpainamendu-zerbitzu (proiektuen arrakasta lortzeko, atea merkatuei irekitzeko, komertzializaziorako, etab.) gehiago eskaini litzakete Ihobek/Eusko Jaurlaritzak enpresei laguntzeko?</w:t>
            </w:r>
          </w:p>
        </w:tc>
      </w:tr>
      <w:tr w:rsidR="006B182D" w:rsidRPr="00AD786E" w14:paraId="17BF420D" w14:textId="77777777" w:rsidTr="00AB7B58">
        <w:trPr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D9D9D9" w:themeFill="background1" w:themeFillShade="D9"/>
            <w:vAlign w:val="center"/>
          </w:tcPr>
          <w:p w14:paraId="44F757BD" w14:textId="77777777" w:rsidR="006B182D" w:rsidRPr="00AD786E" w:rsidRDefault="006B182D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</w:p>
          <w:p w14:paraId="5FEDC6AC" w14:textId="77777777" w:rsidR="00E416E6" w:rsidRPr="00AD786E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</w:p>
          <w:p w14:paraId="3FEBAC98" w14:textId="77777777" w:rsidR="00E416E6" w:rsidRPr="00AD786E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</w:p>
          <w:p w14:paraId="4F492393" w14:textId="77777777" w:rsidR="00E416E6" w:rsidRPr="00AD786E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</w:p>
          <w:p w14:paraId="43E6AEDF" w14:textId="77777777" w:rsidR="00E416E6" w:rsidRPr="00AD786E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</w:p>
          <w:p w14:paraId="03CF6D25" w14:textId="77777777" w:rsidR="00E416E6" w:rsidRPr="00AD786E" w:rsidRDefault="00E416E6" w:rsidP="006B182D">
            <w:pPr>
              <w:contextualSpacing/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</w:p>
          <w:p w14:paraId="479AC689" w14:textId="77777777" w:rsidR="00E416E6" w:rsidRPr="00AD786E" w:rsidRDefault="00E416E6" w:rsidP="006B182D">
            <w:pPr>
              <w:contextualSpacing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326B5C26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1F559CC1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noProof/>
                <w:color w:val="FFFFFF" w:themeColor="background1"/>
                <w:sz w:val="16"/>
                <w:szCs w:val="16"/>
                <w:lang w:val="eu-ES"/>
              </w:rPr>
              <w:t>DEIALDIA</w:t>
            </w:r>
            <w:r w:rsidR="006B182D" w:rsidRPr="00AD786E">
              <w:rPr>
                <w:rFonts w:ascii="Arial" w:hAnsi="Arial" w:cs="Arial"/>
                <w:i/>
                <w:noProof/>
                <w:color w:val="FFFFFF" w:themeColor="background1"/>
                <w:sz w:val="16"/>
                <w:szCs w:val="16"/>
                <w:lang w:val="eu-ES"/>
              </w:rPr>
              <w:t xml:space="preserve"> </w:t>
            </w:r>
          </w:p>
        </w:tc>
      </w:tr>
      <w:tr w:rsidR="006B182D" w:rsidRPr="00AD786E" w14:paraId="5FA9EA5C" w14:textId="77777777" w:rsidTr="00AB7B5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5BBAF4F2" w14:textId="77777777" w:rsidR="006B182D" w:rsidRPr="00AD786E" w:rsidRDefault="00AB7B58" w:rsidP="007A5271">
            <w:pPr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Deialdiaren erraztasuna</w:t>
            </w:r>
            <w:r w:rsidR="00AD786E"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2E53CB45" w14:textId="77777777" w:rsidR="006B182D" w:rsidRPr="00AD786E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2014FC21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1490B287" w14:textId="77777777" w:rsidR="006B182D" w:rsidRPr="00AD786E" w:rsidRDefault="00AB7B58" w:rsidP="007A5271">
            <w:pPr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Deialdiaren prozesua</w:t>
            </w:r>
            <w:r w:rsidR="00AD786E"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E1D9620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05E06A7A" w14:textId="77777777" w:rsidTr="00AB7B58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601941CC" w14:textId="77777777" w:rsidR="006B182D" w:rsidRPr="00AD786E" w:rsidRDefault="00AB7B58" w:rsidP="007A5271">
            <w:pPr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Egokitzeko malgutasuna</w:t>
            </w:r>
            <w:r w:rsidR="00AD786E"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3FE17B6" w14:textId="77777777" w:rsidR="006B182D" w:rsidRPr="00AD786E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51F91DC7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0D617721" w14:textId="77777777" w:rsidR="006B182D" w:rsidRPr="00AD786E" w:rsidRDefault="00AB7B58" w:rsidP="007A5271">
            <w:pPr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Akonpainamendua, komunikazioa eta kontrastea Ihoberekin</w:t>
            </w:r>
            <w:r w:rsidR="00AD786E"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F23F84A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7A19F830" w14:textId="77777777" w:rsidTr="00AB7B5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5CF82E89" w14:textId="77777777" w:rsidR="006B182D" w:rsidRPr="00AD786E" w:rsidRDefault="00AB7B58" w:rsidP="007A5271">
            <w:pPr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Gauzatzeko epea</w:t>
            </w:r>
            <w:r w:rsidR="00AD786E" w:rsidRPr="00AD786E"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  <w:t>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381E3668" w14:textId="77777777" w:rsidR="006B182D" w:rsidRPr="00AD786E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024E54FD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5153436C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  <w:lang w:val="eu-ES"/>
              </w:rPr>
              <w:t>Enpresaren gogobetetasun globala</w:t>
            </w:r>
          </w:p>
        </w:tc>
      </w:tr>
      <w:tr w:rsidR="006B182D" w:rsidRPr="00AD786E" w14:paraId="484EACF7" w14:textId="77777777" w:rsidTr="00AB7B58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121F1DB8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Proiektuaren kudeaketarekin.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EC3CAFA" w14:textId="77777777" w:rsidR="006B182D" w:rsidRPr="00AD786E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6DEDF17D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0D4E58E6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Proiektuaren emaitzekin.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11B528E1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20529EE2" w14:textId="77777777" w:rsidTr="00AB7B58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8EAADB" w:themeColor="accent5" w:themeTint="99"/>
            </w:tcBorders>
            <w:vAlign w:val="center"/>
          </w:tcPr>
          <w:p w14:paraId="5C5639A0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Proiektuan detektatutako aukerekin.</w:t>
            </w:r>
          </w:p>
        </w:tc>
        <w:tc>
          <w:tcPr>
            <w:tcW w:w="910" w:type="dxa"/>
            <w:tcBorders>
              <w:bottom w:val="single" w:sz="4" w:space="0" w:color="8EAADB" w:themeColor="accent5" w:themeTint="99"/>
            </w:tcBorders>
            <w:shd w:val="clear" w:color="auto" w:fill="D9D9D9" w:themeFill="background1" w:themeFillShade="D9"/>
            <w:vAlign w:val="center"/>
          </w:tcPr>
          <w:p w14:paraId="72ED9AA5" w14:textId="77777777" w:rsidR="006B182D" w:rsidRPr="00AD786E" w:rsidRDefault="006B182D" w:rsidP="006B182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418FE037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8EAADB" w:themeColor="accent5" w:themeTint="99"/>
            </w:tcBorders>
            <w:vAlign w:val="center"/>
          </w:tcPr>
          <w:p w14:paraId="1CA61028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Bitarteko eragile sustatzailearen ekarpen, koordinazio eta ekintzekin.</w:t>
            </w:r>
          </w:p>
        </w:tc>
        <w:tc>
          <w:tcPr>
            <w:tcW w:w="910" w:type="dxa"/>
            <w:tcBorders>
              <w:bottom w:val="single" w:sz="4" w:space="0" w:color="8EAADB" w:themeColor="accent5" w:themeTint="99"/>
            </w:tcBorders>
            <w:shd w:val="clear" w:color="auto" w:fill="D9D9D9" w:themeFill="background1" w:themeFillShade="D9"/>
            <w:vAlign w:val="center"/>
          </w:tcPr>
          <w:p w14:paraId="29C69005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6B182D" w:rsidRPr="00AD786E" w14:paraId="6503EB8E" w14:textId="77777777" w:rsidTr="00AB7B58">
        <w:trPr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2" w:type="dxa"/>
            <w:gridSpan w:val="2"/>
            <w:shd w:val="clear" w:color="auto" w:fill="0070C0"/>
            <w:vAlign w:val="center"/>
          </w:tcPr>
          <w:p w14:paraId="479973FF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color w:val="FFFFFF" w:themeColor="background1"/>
                <w:sz w:val="16"/>
                <w:szCs w:val="16"/>
                <w:lang w:val="eu-ES"/>
              </w:rPr>
              <w:t>Espero zena betetzea</w:t>
            </w:r>
          </w:p>
        </w:tc>
      </w:tr>
      <w:tr w:rsidR="006B182D" w:rsidRPr="00AD786E" w14:paraId="1509B754" w14:textId="77777777" w:rsidTr="00AB7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vAlign w:val="center"/>
          </w:tcPr>
          <w:p w14:paraId="62709255" w14:textId="77777777" w:rsidR="006B182D" w:rsidRPr="00AD786E" w:rsidRDefault="00AB7B58" w:rsidP="007A5271">
            <w:pPr>
              <w:contextualSpacing/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 w:val="0"/>
                <w:bCs w:val="0"/>
                <w:i/>
                <w:iCs/>
                <w:noProof/>
                <w:sz w:val="16"/>
                <w:szCs w:val="16"/>
                <w:lang w:val="eu-ES"/>
              </w:rPr>
              <w:t>Espero zena betetzea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13AAA85D" w14:textId="77777777" w:rsidR="006B182D" w:rsidRPr="00AD786E" w:rsidRDefault="006B182D" w:rsidP="006B182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</w:tbl>
    <w:p w14:paraId="30CAC631" w14:textId="77777777" w:rsidR="007B52E7" w:rsidRPr="00AD786E" w:rsidRDefault="007B52E7" w:rsidP="005269AC">
      <w:pPr>
        <w:contextualSpacing/>
        <w:rPr>
          <w:rFonts w:ascii="Arial" w:hAnsi="Arial" w:cs="Arial"/>
          <w:i/>
          <w:noProof/>
          <w:sz w:val="16"/>
          <w:szCs w:val="16"/>
          <w:lang w:val="eu-ES"/>
        </w:rPr>
      </w:pPr>
    </w:p>
    <w:tbl>
      <w:tblPr>
        <w:tblStyle w:val="Tablaconcuadrcula4-nfasis51"/>
        <w:tblW w:w="0" w:type="auto"/>
        <w:tblLook w:val="04A0" w:firstRow="1" w:lastRow="0" w:firstColumn="1" w:lastColumn="0" w:noHBand="0" w:noVBand="1"/>
      </w:tblPr>
      <w:tblGrid>
        <w:gridCol w:w="6952"/>
        <w:gridCol w:w="1750"/>
      </w:tblGrid>
      <w:tr w:rsidR="000B7064" w:rsidRPr="00AD786E" w14:paraId="2E2887E2" w14:textId="77777777" w:rsidTr="00AB7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2" w:type="dxa"/>
            <w:tcBorders>
              <w:bottom w:val="single" w:sz="4" w:space="0" w:color="8EAADB" w:themeColor="accent5" w:themeTint="99"/>
            </w:tcBorders>
            <w:shd w:val="clear" w:color="auto" w:fill="0070C0"/>
            <w:vAlign w:val="center"/>
          </w:tcPr>
          <w:p w14:paraId="6E2213E0" w14:textId="77777777" w:rsidR="000B7064" w:rsidRPr="00AD786E" w:rsidRDefault="00AB7B58" w:rsidP="007A5271">
            <w:pPr>
              <w:contextualSpacing/>
              <w:rPr>
                <w:rFonts w:ascii="Arial" w:hAnsi="Arial" w:cs="Arial"/>
                <w:b w:val="0"/>
                <w:bCs w:val="0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 xml:space="preserve">Gomendatuko zenieke Deialdi hau beste enpresa batzuei </w:t>
            </w:r>
            <w:r w:rsidRPr="00AD786E">
              <w:rPr>
                <w:rFonts w:ascii="Arial" w:hAnsi="Arial" w:cs="Arial"/>
                <w:noProof/>
                <w:sz w:val="16"/>
                <w:szCs w:val="16"/>
                <w:lang w:val="eu-ES"/>
              </w:rPr>
              <w:t>(bai/ez)</w:t>
            </w:r>
          </w:p>
        </w:tc>
        <w:tc>
          <w:tcPr>
            <w:tcW w:w="1750" w:type="dxa"/>
            <w:tcBorders>
              <w:bottom w:val="single" w:sz="4" w:space="0" w:color="8EAADB" w:themeColor="accent5" w:themeTint="99"/>
            </w:tcBorders>
            <w:shd w:val="clear" w:color="auto" w:fill="D9D9D9" w:themeFill="background1" w:themeFillShade="D9"/>
            <w:vAlign w:val="center"/>
          </w:tcPr>
          <w:p w14:paraId="2C615C8E" w14:textId="77777777" w:rsidR="000B7064" w:rsidRPr="00AD786E" w:rsidRDefault="000B7064" w:rsidP="005269A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</w:tbl>
    <w:p w14:paraId="63F1A9D6" w14:textId="77777777" w:rsidR="000B7064" w:rsidRPr="00AD786E" w:rsidRDefault="000B7064" w:rsidP="005269AC">
      <w:pPr>
        <w:contextualSpacing/>
        <w:rPr>
          <w:rFonts w:ascii="Arial" w:hAnsi="Arial" w:cs="Arial"/>
          <w:i/>
          <w:noProof/>
          <w:sz w:val="16"/>
          <w:szCs w:val="16"/>
          <w:lang w:val="eu-ES"/>
        </w:rPr>
      </w:pPr>
    </w:p>
    <w:p w14:paraId="490D748C" w14:textId="77777777" w:rsidR="00720E52" w:rsidRPr="00AD786E" w:rsidRDefault="00AB7B58" w:rsidP="00AB7B58">
      <w:pPr>
        <w:spacing w:after="200" w:line="276" w:lineRule="auto"/>
        <w:jc w:val="left"/>
        <w:rPr>
          <w:rFonts w:ascii="Arial" w:hAnsi="Arial" w:cs="Arial"/>
          <w:b/>
          <w:noProof/>
          <w:sz w:val="22"/>
          <w:szCs w:val="22"/>
          <w:u w:val="single"/>
          <w:lang w:val="eu-ES"/>
        </w:rPr>
      </w:pPr>
      <w:r w:rsidRPr="00AD786E">
        <w:rPr>
          <w:rFonts w:ascii="Arial" w:hAnsi="Arial" w:cs="Arial"/>
          <w:b/>
          <w:noProof/>
          <w:sz w:val="22"/>
          <w:szCs w:val="22"/>
          <w:lang w:val="eu-ES"/>
        </w:rPr>
        <w:t xml:space="preserve">II. Eranskina – </w:t>
      </w:r>
      <w:r w:rsidRPr="00AD786E">
        <w:rPr>
          <w:rFonts w:ascii="Arial" w:hAnsi="Arial" w:cs="Arial"/>
          <w:b/>
          <w:noProof/>
          <w:sz w:val="22"/>
          <w:szCs w:val="22"/>
          <w:u w:val="single"/>
          <w:lang w:val="eu-ES"/>
        </w:rPr>
        <w:t>KANPO-KOMUNIKAZIORAKO AZKEN EMAITZAK</w:t>
      </w:r>
    </w:p>
    <w:p w14:paraId="243CF7BA" w14:textId="77777777" w:rsidR="00843A34" w:rsidRPr="00AD786E" w:rsidRDefault="00374E0C" w:rsidP="008A6E23">
      <w:pPr>
        <w:rPr>
          <w:rFonts w:ascii="Arial" w:hAnsi="Arial" w:cs="Arial"/>
          <w:noProof/>
          <w:lang w:val="eu-ES"/>
        </w:rPr>
      </w:pPr>
      <w:r w:rsidRPr="00AD786E">
        <w:rPr>
          <w:rFonts w:ascii="Arial" w:hAnsi="Arial" w:cs="Arial"/>
          <w:noProof/>
          <w:lang w:val="eu-ES"/>
        </w:rPr>
        <w:t>Ihobek modu erakargarrian maketatutako laburpen-dokumentu bat argitaratuko du webgunean (gaztelaniaz, euskaraz eta, hala badagokio, ingelesez), proiektua, erabilitako metodologia eta beraren emaitzak deskribatuz.</w:t>
      </w:r>
      <w:r w:rsidR="003526F6" w:rsidRPr="00AD786E">
        <w:rPr>
          <w:rFonts w:ascii="Arial" w:hAnsi="Arial" w:cs="Arial"/>
          <w:noProof/>
          <w:lang w:val="eu-ES"/>
        </w:rPr>
        <w:t xml:space="preserve"> </w:t>
      </w:r>
    </w:p>
    <w:p w14:paraId="51F85E61" w14:textId="77777777" w:rsidR="008D6D1C" w:rsidRPr="00AD786E" w:rsidRDefault="008D6D1C" w:rsidP="005269AC">
      <w:pPr>
        <w:rPr>
          <w:rFonts w:ascii="Arial" w:hAnsi="Arial" w:cs="Arial"/>
          <w:noProof/>
          <w:lang w:val="eu-ES"/>
        </w:rPr>
      </w:pPr>
    </w:p>
    <w:p w14:paraId="404997D7" w14:textId="77777777" w:rsidR="00E31BAC" w:rsidRPr="00AD786E" w:rsidRDefault="008A6E23" w:rsidP="008A6E23">
      <w:pPr>
        <w:shd w:val="clear" w:color="auto" w:fill="BDD6EE" w:themeFill="accent1" w:themeFillTint="66"/>
        <w:spacing w:after="120"/>
        <w:rPr>
          <w:rFonts w:ascii="Arial" w:hAnsi="Arial" w:cs="Arial"/>
          <w:noProof/>
          <w:lang w:val="eu-ES"/>
        </w:rPr>
      </w:pPr>
      <w:r w:rsidRPr="00AD786E">
        <w:rPr>
          <w:rFonts w:ascii="Arial" w:hAnsi="Arial" w:cs="Arial"/>
          <w:b/>
          <w:bCs/>
          <w:noProof/>
          <w:lang w:val="eu-ES"/>
        </w:rPr>
        <w:t>Proiektuaren laburpen-fitxa</w:t>
      </w:r>
      <w:r w:rsidR="00E31BAC" w:rsidRPr="00AD786E">
        <w:rPr>
          <w:rFonts w:ascii="Arial" w:hAnsi="Arial" w:cs="Arial"/>
          <w:noProof/>
          <w:lang w:val="eu-ES"/>
        </w:rPr>
        <w:t xml:space="preserve"> </w:t>
      </w:r>
    </w:p>
    <w:p w14:paraId="6252DC75" w14:textId="77777777" w:rsidR="00A67177" w:rsidRPr="00AD786E" w:rsidRDefault="008A6E23" w:rsidP="008A6E23">
      <w:pPr>
        <w:rPr>
          <w:rFonts w:ascii="Arial" w:hAnsi="Arial" w:cs="Arial"/>
          <w:noProof/>
          <w:lang w:val="eu-ES"/>
        </w:rPr>
      </w:pPr>
      <w:r w:rsidRPr="00AD786E">
        <w:rPr>
          <w:rFonts w:ascii="Arial" w:hAnsi="Arial" w:cs="Arial"/>
          <w:noProof/>
          <w:lang w:val="eu-ES"/>
        </w:rPr>
        <w:t>Ihobek ortografia eta testu</w:t>
      </w:r>
      <w:r w:rsidR="00AD786E" w:rsidRPr="00AD786E">
        <w:rPr>
          <w:rFonts w:ascii="Arial" w:hAnsi="Arial" w:cs="Arial"/>
          <w:noProof/>
          <w:lang w:val="eu-ES"/>
        </w:rPr>
        <w:t>a</w:t>
      </w:r>
      <w:r w:rsidRPr="00AD786E">
        <w:rPr>
          <w:rFonts w:ascii="Arial" w:hAnsi="Arial" w:cs="Arial"/>
          <w:noProof/>
          <w:lang w:val="eu-ES"/>
        </w:rPr>
        <w:t xml:space="preserve"> aldatu ahal izango ditu, apur bat, betiere aldaketa horiek testuaren zentzua eta edukia aldatzen ez badute.</w:t>
      </w:r>
      <w:r w:rsidR="00A30016" w:rsidRPr="00AD786E">
        <w:rPr>
          <w:rFonts w:ascii="Arial" w:hAnsi="Arial" w:cs="Arial"/>
          <w:noProof/>
          <w:lang w:val="eu-ES"/>
        </w:rPr>
        <w:t xml:space="preserve"> </w:t>
      </w:r>
      <w:r w:rsidRPr="00AD786E">
        <w:rPr>
          <w:rFonts w:ascii="Arial" w:hAnsi="Arial" w:cs="Arial"/>
          <w:noProof/>
          <w:lang w:val="eu-ES"/>
        </w:rPr>
        <w:t>Bestela, berariazko baimen berri bat eskatuko luke beraren argitalpenerako.</w:t>
      </w:r>
      <w:r w:rsidR="00C72B95" w:rsidRPr="00AD786E">
        <w:rPr>
          <w:rFonts w:ascii="Arial" w:hAnsi="Arial" w:cs="Arial"/>
          <w:noProof/>
          <w:lang w:val="eu-ES"/>
        </w:rPr>
        <w:t xml:space="preserve"> </w:t>
      </w:r>
      <w:r w:rsidRPr="00AD786E">
        <w:rPr>
          <w:rFonts w:ascii="Arial" w:hAnsi="Arial" w:cs="Arial"/>
          <w:noProof/>
          <w:lang w:val="eu-ES"/>
        </w:rPr>
        <w:t>Ihobek informazio orokorrak eta ofizialak gehitu ahal izango dizkio fitxari, hala nola dagokion sektorea, proiektuaren aurrekontua eta emandako laguntzaren zenb</w:t>
      </w:r>
      <w:r w:rsidR="00AD786E" w:rsidRPr="00AD786E">
        <w:rPr>
          <w:rFonts w:ascii="Arial" w:hAnsi="Arial" w:cs="Arial"/>
          <w:noProof/>
          <w:lang w:val="eu-ES"/>
        </w:rPr>
        <w:t>a</w:t>
      </w:r>
      <w:r w:rsidRPr="00AD786E">
        <w:rPr>
          <w:rFonts w:ascii="Arial" w:hAnsi="Arial" w:cs="Arial"/>
          <w:noProof/>
          <w:lang w:val="eu-ES"/>
        </w:rPr>
        <w:t>tekoa, proiektuak dakarren hobekuntza-neurriaren mota, edo proiektuaren “driver” berdea/faktore motibatzailea.</w:t>
      </w:r>
      <w:r w:rsidR="00512682" w:rsidRPr="00AD786E">
        <w:rPr>
          <w:rFonts w:ascii="Arial" w:hAnsi="Arial" w:cs="Arial"/>
          <w:noProof/>
          <w:lang w:val="eu-ES"/>
        </w:rPr>
        <w:br w:type="page"/>
      </w:r>
    </w:p>
    <w:p w14:paraId="1FE06E0A" w14:textId="77777777" w:rsidR="00720E52" w:rsidRPr="00AD786E" w:rsidRDefault="008A6E23" w:rsidP="008A6E23">
      <w:pPr>
        <w:rPr>
          <w:rFonts w:ascii="Arial" w:hAnsi="Arial" w:cs="Arial"/>
          <w:b/>
          <w:noProof/>
          <w:lang w:val="eu-ES"/>
        </w:rPr>
      </w:pPr>
      <w:r w:rsidRPr="00AD786E">
        <w:rPr>
          <w:rFonts w:ascii="Arial" w:hAnsi="Arial" w:cs="Arial"/>
          <w:b/>
          <w:noProof/>
          <w:lang w:val="eu-ES"/>
        </w:rPr>
        <w:lastRenderedPageBreak/>
        <w:t>Proiektuen emaitzen fitxa, Ihobek argitaratzeko</w:t>
      </w:r>
      <w:r w:rsidR="00512682" w:rsidRPr="00AD786E">
        <w:rPr>
          <w:rStyle w:val="Refdenotaalpie"/>
          <w:rFonts w:ascii="Arial" w:hAnsi="Arial" w:cs="Arial"/>
          <w:b/>
          <w:noProof/>
          <w:lang w:val="eu-ES"/>
        </w:rPr>
        <w:footnoteReference w:id="2"/>
      </w:r>
    </w:p>
    <w:p w14:paraId="7FEA40EF" w14:textId="77777777" w:rsidR="00720E52" w:rsidRPr="00AD786E" w:rsidRDefault="00720E52" w:rsidP="005269AC">
      <w:pPr>
        <w:pStyle w:val="Prrafodelista"/>
        <w:ind w:left="375"/>
        <w:rPr>
          <w:rFonts w:ascii="Arial" w:hAnsi="Arial" w:cs="Arial"/>
          <w:noProof/>
          <w:lang w:val="eu-ES"/>
        </w:rPr>
      </w:pP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20E52" w:rsidRPr="00AD786E" w14:paraId="10BD89A1" w14:textId="77777777" w:rsidTr="00A854B9">
        <w:tc>
          <w:tcPr>
            <w:tcW w:w="9465" w:type="dxa"/>
          </w:tcPr>
          <w:p w14:paraId="58C9FFB8" w14:textId="77777777" w:rsidR="00720E52" w:rsidRPr="00AD786E" w:rsidRDefault="008A6E23" w:rsidP="008A6E23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t xml:space="preserve">ETE Zirkularra Proiektua. Deialdia </w:t>
            </w:r>
            <w:r w:rsidRPr="00AD786E">
              <w:rPr>
                <w:rFonts w:ascii="Arial" w:hAnsi="Arial" w:cs="Arial"/>
                <w:i/>
                <w:noProof/>
                <w:color w:val="0070C0"/>
                <w:lang w:val="eu-ES"/>
              </w:rPr>
              <w:t>(urtea):</w:t>
            </w:r>
            <w:r w:rsidR="00720E52" w:rsidRPr="00AD786E">
              <w:rPr>
                <w:rFonts w:ascii="Arial" w:hAnsi="Arial" w:cs="Arial"/>
                <w:noProof/>
                <w:color w:val="0070C0"/>
                <w:lang w:val="eu-ES"/>
              </w:rPr>
              <w:t xml:space="preserve"> </w:t>
            </w:r>
            <w:r w:rsidRPr="00AD786E">
              <w:rPr>
                <w:rFonts w:ascii="Arial" w:hAnsi="Arial" w:cs="Arial"/>
                <w:noProof/>
                <w:lang w:val="eu-ES"/>
              </w:rPr>
              <w:t>Akronimoa eta izenburua</w:t>
            </w:r>
            <w:r w:rsidR="00DD4463" w:rsidRPr="00AD786E">
              <w:rPr>
                <w:rStyle w:val="Refdenotaalpie"/>
                <w:rFonts w:ascii="Arial" w:hAnsi="Arial" w:cs="Arial"/>
                <w:noProof/>
                <w:lang w:val="eu-ES"/>
              </w:rPr>
              <w:footnoteReference w:id="3"/>
            </w:r>
          </w:p>
          <w:p w14:paraId="58640917" w14:textId="77777777" w:rsidR="00720E52" w:rsidRPr="00AD786E" w:rsidRDefault="008A6E23" w:rsidP="007A5271">
            <w:pPr>
              <w:rPr>
                <w:rFonts w:ascii="Arial" w:hAnsi="Arial" w:cs="Arial"/>
                <w:noProof/>
                <w:lang w:val="eu-ES"/>
              </w:rPr>
            </w:pPr>
            <w:r w:rsidRPr="00AD786E">
              <w:rPr>
                <w:rFonts w:ascii="Arial" w:hAnsi="Arial" w:cs="Arial"/>
                <w:noProof/>
                <w:lang w:val="eu-ES"/>
              </w:rPr>
              <w:t>Hasierako eta amaierako data (hilabetea/urtea)</w:t>
            </w:r>
          </w:p>
        </w:tc>
      </w:tr>
      <w:tr w:rsidR="00DD4463" w:rsidRPr="00AD786E" w14:paraId="65250D35" w14:textId="77777777" w:rsidTr="00A854B9">
        <w:tc>
          <w:tcPr>
            <w:tcW w:w="9465" w:type="dxa"/>
            <w:shd w:val="clear" w:color="auto" w:fill="D9D9D9" w:themeFill="background1" w:themeFillShade="D9"/>
          </w:tcPr>
          <w:p w14:paraId="5255A9E6" w14:textId="77777777" w:rsidR="00DD4463" w:rsidRPr="00AD786E" w:rsidRDefault="00DD4463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B63B02D" w14:textId="77777777" w:rsidR="00DD4463" w:rsidRPr="00AD786E" w:rsidRDefault="00DD4463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7A6A7D18" w14:textId="77777777" w:rsidR="00DD4463" w:rsidRPr="00AD786E" w:rsidRDefault="00DD4463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624DFE3F" w14:textId="77777777" w:rsidR="00AE290F" w:rsidRPr="00AD786E" w:rsidRDefault="00AE290F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651FB2E4" w14:textId="77777777" w:rsidR="007100BA" w:rsidRPr="00AD786E" w:rsidRDefault="007100BA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0C1EC646" w14:textId="77777777" w:rsidR="007100BA" w:rsidRPr="00AD786E" w:rsidRDefault="007100BA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13A91F0F" w14:textId="77777777" w:rsidR="007100BA" w:rsidRPr="00AD786E" w:rsidRDefault="007100BA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5A193BB1" w14:textId="77777777" w:rsidR="007100BA" w:rsidRPr="00AD786E" w:rsidRDefault="007100BA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1513ECD0" w14:textId="77777777" w:rsidR="007100BA" w:rsidRPr="00AD786E" w:rsidRDefault="007100BA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870B68A" w14:textId="77777777" w:rsidR="007100BA" w:rsidRPr="00AD786E" w:rsidRDefault="007100BA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571790D7" w14:textId="77777777" w:rsidR="007100BA" w:rsidRPr="00AD786E" w:rsidRDefault="007100BA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E1C7799" w14:textId="77777777" w:rsidR="007100BA" w:rsidRPr="00AD786E" w:rsidRDefault="007100BA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C72B95" w:rsidRPr="00AD786E" w14:paraId="04DCBFEE" w14:textId="77777777" w:rsidTr="00A854B9">
        <w:tc>
          <w:tcPr>
            <w:tcW w:w="9465" w:type="dxa"/>
          </w:tcPr>
          <w:p w14:paraId="5978A848" w14:textId="77777777" w:rsidR="00B4753F" w:rsidRPr="00AD786E" w:rsidRDefault="008A6E23" w:rsidP="007A5271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t>Funtsezko parte-hartzaileak:</w:t>
            </w:r>
            <w:r w:rsidR="00DA6F22" w:rsidRPr="00AD786E">
              <w:rPr>
                <w:rFonts w:ascii="Arial" w:hAnsi="Arial" w:cs="Arial"/>
                <w:noProof/>
                <w:color w:val="0070C0"/>
                <w:lang w:val="eu-ES"/>
              </w:rPr>
              <w:t xml:space="preserve"> </w:t>
            </w: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t>Bitarteko eragile sustatzailea, azpikontratista, enpresa parte-hartzailea eta enpresa laguntzailea</w:t>
            </w:r>
          </w:p>
        </w:tc>
      </w:tr>
      <w:tr w:rsidR="00DD4463" w:rsidRPr="00AD786E" w14:paraId="757DE201" w14:textId="77777777" w:rsidTr="00A854B9">
        <w:tc>
          <w:tcPr>
            <w:tcW w:w="9465" w:type="dxa"/>
          </w:tcPr>
          <w:p w14:paraId="23BBC4E9" w14:textId="77777777" w:rsidR="00DD4463" w:rsidRPr="00AD786E" w:rsidRDefault="008A6E23" w:rsidP="007A5271">
            <w:pPr>
              <w:rPr>
                <w:rFonts w:ascii="Arial" w:hAnsi="Arial" w:cs="Arial"/>
                <w:bCs/>
                <w:noProof/>
                <w:sz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Beti sartuko dira bitarteko eragile sustatzailea, erakunde azpikontratista eta enpresa parte-hartzaileak.</w:t>
            </w:r>
            <w:r w:rsidR="00DD4463"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 xml:space="preserve"> </w:t>
            </w: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Horien guztien logoak behar dira, bereizmen handiz.</w:t>
            </w:r>
          </w:p>
        </w:tc>
      </w:tr>
      <w:tr w:rsidR="00DD4463" w:rsidRPr="00AD786E" w14:paraId="0A1EC49B" w14:textId="77777777" w:rsidTr="00A854B9">
        <w:tc>
          <w:tcPr>
            <w:tcW w:w="9465" w:type="dxa"/>
            <w:shd w:val="clear" w:color="auto" w:fill="D9D9D9" w:themeFill="background1" w:themeFillShade="D9"/>
          </w:tcPr>
          <w:p w14:paraId="79542583" w14:textId="77777777" w:rsidR="00DD4463" w:rsidRPr="00AD786E" w:rsidRDefault="00DD4463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2C301B30" w14:textId="77777777" w:rsidR="00DD4463" w:rsidRPr="00AD786E" w:rsidRDefault="00DD4463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4C8FB902" w14:textId="77777777" w:rsidR="00DD4463" w:rsidRPr="00AD786E" w:rsidRDefault="00DD4463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40B960E3" w14:textId="77777777" w:rsidR="00DD4463" w:rsidRPr="00AD786E" w:rsidRDefault="00DD4463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22C6B22B" w14:textId="77777777" w:rsidR="00DD4463" w:rsidRPr="00AD786E" w:rsidRDefault="00DD4463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BADDCF6" w14:textId="77777777" w:rsidR="00DD4463" w:rsidRPr="00AD786E" w:rsidRDefault="00DD4463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18028BD5" w14:textId="77777777" w:rsidR="00402C9D" w:rsidRPr="00AD786E" w:rsidRDefault="00402C9D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4BB2247" w14:textId="77777777" w:rsidR="00402C9D" w:rsidRPr="00AD786E" w:rsidRDefault="00402C9D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C72B95" w:rsidRPr="00AD786E" w14:paraId="2F3F64D8" w14:textId="77777777" w:rsidTr="00A854B9">
        <w:trPr>
          <w:trHeight w:val="299"/>
        </w:trPr>
        <w:tc>
          <w:tcPr>
            <w:tcW w:w="9465" w:type="dxa"/>
            <w:shd w:val="clear" w:color="auto" w:fill="auto"/>
          </w:tcPr>
          <w:p w14:paraId="5969145F" w14:textId="77777777" w:rsidR="00C72B95" w:rsidRPr="00AD786E" w:rsidRDefault="008A6E23" w:rsidP="007A5271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t>Harremanetarako pertsonaren datuak (bitarteko eragilea)</w:t>
            </w:r>
          </w:p>
        </w:tc>
      </w:tr>
      <w:tr w:rsidR="00DD4463" w:rsidRPr="00AD786E" w14:paraId="2DEED83B" w14:textId="77777777" w:rsidTr="00A854B9">
        <w:trPr>
          <w:trHeight w:val="299"/>
        </w:trPr>
        <w:tc>
          <w:tcPr>
            <w:tcW w:w="9465" w:type="dxa"/>
            <w:shd w:val="clear" w:color="auto" w:fill="auto"/>
          </w:tcPr>
          <w:p w14:paraId="2E0C6E43" w14:textId="77777777" w:rsidR="00DD4463" w:rsidRPr="00AD786E" w:rsidRDefault="00A854B9" w:rsidP="007A5271">
            <w:pPr>
              <w:rPr>
                <w:rFonts w:ascii="Arial" w:hAnsi="Arial" w:cs="Arial"/>
                <w:noProof/>
                <w:sz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Izena, kargua, e-maila, telefonoa, erakundea, webgunea.</w:t>
            </w:r>
          </w:p>
        </w:tc>
      </w:tr>
      <w:tr w:rsidR="00DD4463" w:rsidRPr="00AD786E" w14:paraId="041EE3E9" w14:textId="77777777" w:rsidTr="00A854B9">
        <w:trPr>
          <w:trHeight w:val="770"/>
        </w:trPr>
        <w:tc>
          <w:tcPr>
            <w:tcW w:w="9465" w:type="dxa"/>
            <w:shd w:val="clear" w:color="auto" w:fill="D9D9D9" w:themeFill="background1" w:themeFillShade="D9"/>
          </w:tcPr>
          <w:p w14:paraId="3EEA2BBF" w14:textId="77777777" w:rsidR="00DE0A40" w:rsidRPr="00AD786E" w:rsidRDefault="00DE0A40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89D0FD6" w14:textId="77777777" w:rsidR="00DE0A40" w:rsidRPr="00AD786E" w:rsidRDefault="00DE0A40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7C754939" w14:textId="77777777" w:rsidR="00972A82" w:rsidRPr="00AD786E" w:rsidRDefault="00972A82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A8710A9" w14:textId="77777777" w:rsidR="00972A82" w:rsidRPr="00AD786E" w:rsidRDefault="00972A82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6A96EE19" w14:textId="77777777" w:rsidR="00972A82" w:rsidRPr="00AD786E" w:rsidRDefault="00972A82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3B391298" w14:textId="77777777" w:rsidR="00DE0A40" w:rsidRPr="00AD786E" w:rsidRDefault="00DE0A40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178B1F12" w14:textId="77777777" w:rsidR="00972A82" w:rsidRPr="00AD786E" w:rsidRDefault="00972A82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4F33C4D0" w14:textId="77777777" w:rsidR="00972A82" w:rsidRPr="00AD786E" w:rsidRDefault="00972A82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10124026" w14:textId="77777777" w:rsidR="00402C9D" w:rsidRPr="00AD786E" w:rsidRDefault="00402C9D" w:rsidP="005269AC">
            <w:pPr>
              <w:rPr>
                <w:rFonts w:ascii="Arial" w:hAnsi="Arial" w:cs="Arial"/>
                <w:noProof/>
                <w:lang w:val="eu-ES"/>
              </w:rPr>
            </w:pPr>
          </w:p>
          <w:p w14:paraId="2733AA74" w14:textId="77777777" w:rsidR="00AE290F" w:rsidRPr="00AD786E" w:rsidRDefault="00AE290F" w:rsidP="005269AC">
            <w:pPr>
              <w:rPr>
                <w:rFonts w:ascii="Arial" w:hAnsi="Arial" w:cs="Arial"/>
                <w:noProof/>
                <w:lang w:val="eu-ES"/>
              </w:rPr>
            </w:pPr>
          </w:p>
        </w:tc>
      </w:tr>
      <w:tr w:rsidR="00357162" w:rsidRPr="00AD786E" w14:paraId="713953FF" w14:textId="77777777" w:rsidTr="00A854B9">
        <w:tc>
          <w:tcPr>
            <w:tcW w:w="9465" w:type="dxa"/>
          </w:tcPr>
          <w:p w14:paraId="301A04DD" w14:textId="77777777" w:rsidR="00357162" w:rsidRPr="00AD786E" w:rsidRDefault="00A854B9" w:rsidP="007A5271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t>Proiektuaren helburua</w:t>
            </w:r>
          </w:p>
        </w:tc>
      </w:tr>
      <w:tr w:rsidR="00357162" w:rsidRPr="00AD786E" w14:paraId="380CE135" w14:textId="77777777" w:rsidTr="00A854B9">
        <w:tc>
          <w:tcPr>
            <w:tcW w:w="9465" w:type="dxa"/>
          </w:tcPr>
          <w:p w14:paraId="3F5842F1" w14:textId="77777777" w:rsidR="00357162" w:rsidRPr="00AD786E" w:rsidRDefault="00A854B9" w:rsidP="007A5271">
            <w:pPr>
              <w:rPr>
                <w:rFonts w:ascii="Arial" w:hAnsi="Arial" w:cs="Arial"/>
                <w:noProof/>
                <w:sz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Gutxi gorabehera 100 hitz</w:t>
            </w:r>
          </w:p>
        </w:tc>
      </w:tr>
      <w:tr w:rsidR="00720E52" w:rsidRPr="009B30BA" w14:paraId="3ECEE5A3" w14:textId="77777777" w:rsidTr="00A854B9">
        <w:tc>
          <w:tcPr>
            <w:tcW w:w="9465" w:type="dxa"/>
          </w:tcPr>
          <w:p w14:paraId="612876EF" w14:textId="77777777" w:rsidR="00A60AE2" w:rsidRPr="00AD786E" w:rsidRDefault="00A854B9" w:rsidP="00A854B9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>Erredaktatu ezazue, modu laburrean, honako puntu hauek: zein diren proiektuaren helburu orokorra eta ingurumen-driverrak; zer beharrei erantzuten dien proiektuak, enpresa parte-hartzaileek identifikatutakoaren arabera; eta zer onura ekarriko dizkie proiektuak.</w:t>
            </w:r>
          </w:p>
          <w:p w14:paraId="68679001" w14:textId="77777777" w:rsidR="00720E52" w:rsidRPr="00AD786E" w:rsidRDefault="00A854B9" w:rsidP="00A854B9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>Orobat, komenigarria da helburuak eta emaitza operatibo edo espezifikoak (gehienez 3 – 5) “binetatan” erredaktatzea (adibidez, tresna indibidualizatu bat enpresa bakoitzerako sortzea, etab).</w:t>
            </w:r>
          </w:p>
          <w:p w14:paraId="680C66C1" w14:textId="77777777" w:rsidR="00720E52" w:rsidRPr="00AD786E" w:rsidRDefault="00A854B9" w:rsidP="007A5271">
            <w:pPr>
              <w:rPr>
                <w:rFonts w:ascii="Arial" w:hAnsi="Arial" w:cs="Arial"/>
                <w:b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>Helburuak formulatzerakoan, gogora ezazue proiektua zen</w:t>
            </w:r>
            <w:r w:rsidR="00AD786E"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>b</w:t>
            </w:r>
            <w:r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>ait irizpideren aurrean kalifikatu zela (Lehiakortasuna ekartzea; Proposamenaren metodologia eta koherentzia; Ekonomia Zirkularraren Estrate</w:t>
            </w:r>
            <w:r w:rsidR="00AD786E"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>giaren lehen</w:t>
            </w:r>
            <w:r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>tasunezko eremuekin bat etortzea…)</w:t>
            </w:r>
          </w:p>
        </w:tc>
      </w:tr>
      <w:tr w:rsidR="00F02C56" w:rsidRPr="009B30BA" w14:paraId="11B16405" w14:textId="77777777" w:rsidTr="00A854B9">
        <w:tc>
          <w:tcPr>
            <w:tcW w:w="9465" w:type="dxa"/>
            <w:shd w:val="clear" w:color="auto" w:fill="D9D9D9" w:themeFill="background1" w:themeFillShade="D9"/>
          </w:tcPr>
          <w:p w14:paraId="224C6ACB" w14:textId="77777777" w:rsidR="00F02C56" w:rsidRPr="00AD786E" w:rsidRDefault="00F02C56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68A9B9A5" w14:textId="77777777" w:rsidR="00F02C56" w:rsidRPr="00AD786E" w:rsidRDefault="00F02C56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5243EF38" w14:textId="77777777" w:rsidR="00F02C56" w:rsidRPr="00AD786E" w:rsidRDefault="00F02C56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133D0FFD" w14:textId="77777777" w:rsidR="00F02C56" w:rsidRPr="00AD786E" w:rsidRDefault="00F02C56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289B0BD1" w14:textId="77777777" w:rsidR="00F02C56" w:rsidRPr="00AD786E" w:rsidRDefault="00F02C56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5F211F86" w14:textId="77777777" w:rsidR="00F02C56" w:rsidRPr="00AD786E" w:rsidRDefault="00F02C56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14C34647" w14:textId="77777777" w:rsidR="00972A82" w:rsidRPr="00AD786E" w:rsidRDefault="00972A82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226BC92B" w14:textId="77777777" w:rsidR="00972A82" w:rsidRPr="00AD786E" w:rsidRDefault="00972A82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1C113304" w14:textId="77777777" w:rsidR="00972A82" w:rsidRPr="00AD786E" w:rsidRDefault="00972A82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5ADEE35D" w14:textId="77777777" w:rsidR="00972A82" w:rsidRPr="00AD786E" w:rsidRDefault="00972A82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33C5487E" w14:textId="77777777" w:rsidR="00F02C56" w:rsidRPr="00AD786E" w:rsidRDefault="00F02C56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327ADE38" w14:textId="77777777" w:rsidR="008C32E3" w:rsidRPr="00AD786E" w:rsidRDefault="008C32E3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2EABD905" w14:textId="77777777" w:rsidR="00402C9D" w:rsidRPr="00AD786E" w:rsidRDefault="00402C9D" w:rsidP="005269AC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CF5C0B" w:rsidRPr="00AD786E" w14:paraId="651FBA4E" w14:textId="77777777" w:rsidTr="00A854B9">
        <w:tc>
          <w:tcPr>
            <w:tcW w:w="9465" w:type="dxa"/>
          </w:tcPr>
          <w:p w14:paraId="5D56C711" w14:textId="77777777" w:rsidR="00CF5C0B" w:rsidRPr="00AD786E" w:rsidRDefault="00AD786E" w:rsidP="007A5271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lastRenderedPageBreak/>
              <w:t>Lanaren</w:t>
            </w:r>
            <w:r w:rsidR="00A854B9" w:rsidRPr="00AD786E">
              <w:rPr>
                <w:rFonts w:ascii="Arial" w:hAnsi="Arial" w:cs="Arial"/>
                <w:noProof/>
                <w:color w:val="0070C0"/>
                <w:lang w:val="eu-ES"/>
              </w:rPr>
              <w:t xml:space="preserve"> metodologia</w:t>
            </w:r>
          </w:p>
        </w:tc>
      </w:tr>
      <w:tr w:rsidR="00CF5C0B" w:rsidRPr="009B30BA" w14:paraId="27D4C0B9" w14:textId="77777777" w:rsidTr="00A854B9">
        <w:tc>
          <w:tcPr>
            <w:tcW w:w="9465" w:type="dxa"/>
          </w:tcPr>
          <w:p w14:paraId="0D3B2818" w14:textId="77777777" w:rsidR="00CF5C0B" w:rsidRPr="00AD786E" w:rsidRDefault="00A854B9" w:rsidP="00A854B9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Gutxi gorabehera 300 hitz</w:t>
            </w:r>
          </w:p>
          <w:p w14:paraId="317DC775" w14:textId="77777777" w:rsidR="00CF5C0B" w:rsidRPr="00AD786E" w:rsidRDefault="00A854B9" w:rsidP="00A854B9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Adieraz itzazue proiektuaren faseak, horietako bakoitzaren deskribapen labur batez.</w:t>
            </w:r>
            <w:r w:rsidR="00CF5C0B"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 xml:space="preserve"> </w:t>
            </w:r>
            <w:r w:rsidR="00AD786E"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Adieraz ezazu zer bal</w:t>
            </w: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i</w:t>
            </w:r>
            <w:r w:rsidR="00AD786E"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a</w:t>
            </w: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 xml:space="preserve">bide erabili diren, hala nola erabilitako lan-metodologia… </w:t>
            </w:r>
          </w:p>
          <w:p w14:paraId="4159A9D2" w14:textId="77777777" w:rsidR="00CF5C0B" w:rsidRPr="00AD786E" w:rsidRDefault="00A854B9" w:rsidP="007A5271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Interesgarria izan daitekeen baina erakundeen lehiakortasunerako kritikoa ez den datu-taula bat edo horren antzekoa gehitu daiteke.</w:t>
            </w:r>
          </w:p>
        </w:tc>
      </w:tr>
      <w:tr w:rsidR="00CF5C0B" w:rsidRPr="009B30BA" w14:paraId="1D6A3DF8" w14:textId="77777777" w:rsidTr="00A854B9">
        <w:tc>
          <w:tcPr>
            <w:tcW w:w="9465" w:type="dxa"/>
            <w:shd w:val="clear" w:color="auto" w:fill="E7E6E6" w:themeFill="background2"/>
          </w:tcPr>
          <w:p w14:paraId="27F22E1C" w14:textId="77777777" w:rsidR="00CF5C0B" w:rsidRPr="00AD786E" w:rsidRDefault="00CF5C0B" w:rsidP="00CF5C0B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10DFA4CB" w14:textId="77777777" w:rsidR="00CF5C0B" w:rsidRPr="00AD786E" w:rsidRDefault="00CF5C0B" w:rsidP="00CF5C0B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6EC1B132" w14:textId="77777777" w:rsidR="00CF5C0B" w:rsidRPr="00AD786E" w:rsidRDefault="00CF5C0B" w:rsidP="00CF5C0B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17B7C6E0" w14:textId="77777777" w:rsidR="00CF5C0B" w:rsidRPr="00AD786E" w:rsidRDefault="00CF5C0B" w:rsidP="00CF5C0B">
            <w:pPr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</w:pPr>
          </w:p>
          <w:p w14:paraId="00552EA9" w14:textId="77777777" w:rsidR="00CF5C0B" w:rsidRPr="00AD786E" w:rsidRDefault="00CF5C0B" w:rsidP="00CF5C0B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</w:p>
          <w:p w14:paraId="5EEBAE1C" w14:textId="77777777" w:rsidR="00402C9D" w:rsidRPr="00AD786E" w:rsidRDefault="00402C9D" w:rsidP="00CF5C0B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</w:p>
          <w:p w14:paraId="1283422A" w14:textId="77777777" w:rsidR="00402C9D" w:rsidRPr="00AD786E" w:rsidRDefault="00402C9D" w:rsidP="00CF5C0B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</w:p>
          <w:p w14:paraId="508E0CE3" w14:textId="77777777" w:rsidR="00402C9D" w:rsidRPr="00AD786E" w:rsidRDefault="00402C9D" w:rsidP="00CF5C0B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</w:p>
          <w:p w14:paraId="7491532D" w14:textId="77777777" w:rsidR="00402C9D" w:rsidRPr="00AD786E" w:rsidRDefault="00402C9D" w:rsidP="00CF5C0B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</w:p>
          <w:p w14:paraId="0630E913" w14:textId="77777777" w:rsidR="00402C9D" w:rsidRPr="00AD786E" w:rsidRDefault="00402C9D" w:rsidP="00CF5C0B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</w:p>
        </w:tc>
      </w:tr>
      <w:tr w:rsidR="00CF5C0B" w:rsidRPr="00AD786E" w14:paraId="6F3E6CAA" w14:textId="77777777" w:rsidTr="00A854B9">
        <w:tc>
          <w:tcPr>
            <w:tcW w:w="9465" w:type="dxa"/>
          </w:tcPr>
          <w:p w14:paraId="0FD81230" w14:textId="77777777" w:rsidR="00CF5C0B" w:rsidRPr="00AD786E" w:rsidRDefault="00A854B9" w:rsidP="007A5271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t>Lortutako emaitzak</w:t>
            </w:r>
          </w:p>
        </w:tc>
      </w:tr>
      <w:tr w:rsidR="00CF5C0B" w:rsidRPr="00AD786E" w14:paraId="2C11FBE2" w14:textId="77777777" w:rsidTr="00A854B9">
        <w:tc>
          <w:tcPr>
            <w:tcW w:w="9465" w:type="dxa"/>
          </w:tcPr>
          <w:p w14:paraId="48DB9C8F" w14:textId="77777777" w:rsidR="00CF5C0B" w:rsidRPr="00AD786E" w:rsidRDefault="00A854B9" w:rsidP="007A5271">
            <w:pPr>
              <w:rPr>
                <w:rFonts w:ascii="Arial" w:hAnsi="Arial" w:cs="Arial"/>
                <w:i/>
                <w:iCs/>
                <w:noProof/>
                <w:sz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Gutxi gorabehera 150 hitz</w:t>
            </w:r>
          </w:p>
        </w:tc>
      </w:tr>
      <w:tr w:rsidR="00CF5C0B" w:rsidRPr="009B30BA" w14:paraId="04ACA473" w14:textId="77777777" w:rsidTr="00A854B9">
        <w:tc>
          <w:tcPr>
            <w:tcW w:w="9465" w:type="dxa"/>
          </w:tcPr>
          <w:p w14:paraId="48F8D016" w14:textId="77777777" w:rsidR="00CF5C0B" w:rsidRPr="00AD786E" w:rsidRDefault="00A854B9" w:rsidP="00A854B9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Erredaktatu itzazue emaitzak ondo ber</w:t>
            </w:r>
            <w:r w:rsidR="00AD786E"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eizi daitezkeen “bineta</w:t>
            </w: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tan” (gehienez 3-5). Saia zaitezke laburrak eta zehatzak izan daitezela.</w:t>
            </w:r>
            <w:r w:rsidR="00CF5C0B"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 xml:space="preserve"> </w:t>
            </w: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Ahal denean, datu kuantitatiboak aurkeztu, haien garrantzia modu laburrean deskribatuz, eta baita ainguratze-mugarria eta emaitza horietaz enpresek egin duten balioztapena</w:t>
            </w:r>
            <w:r w:rsidR="00AD786E"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 xml:space="preserve"> ere</w:t>
            </w: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.</w:t>
            </w:r>
          </w:p>
          <w:p w14:paraId="0C53C4AC" w14:textId="77777777" w:rsidR="00CF5C0B" w:rsidRPr="00AD786E" w:rsidRDefault="00A854B9" w:rsidP="007A5271">
            <w:pPr>
              <w:rPr>
                <w:rFonts w:ascii="Arial" w:hAnsi="Arial" w:cs="Arial"/>
                <w:noProof/>
                <w:sz w:val="16"/>
                <w:lang w:val="eu-ES"/>
              </w:rPr>
            </w:pPr>
            <w:r w:rsidRPr="00AD786E">
              <w:rPr>
                <w:rFonts w:ascii="Arial" w:hAnsi="Arial" w:cs="Arial"/>
                <w:i/>
                <w:noProof/>
                <w:sz w:val="16"/>
                <w:szCs w:val="16"/>
                <w:lang w:val="eu-ES"/>
              </w:rPr>
              <w:t>Balizko emaitza kuantitatiboez gain, normalean emaitza kualitatiboak ere egongo dira, hots irakurleentzat interesekoak diren eta azpimarratzea merezi duten datu kualitatiboak, talde-lanetik eratorriak, etab.</w:t>
            </w:r>
          </w:p>
        </w:tc>
      </w:tr>
      <w:tr w:rsidR="00CF5C0B" w:rsidRPr="009B30BA" w14:paraId="23F52A2A" w14:textId="77777777" w:rsidTr="00A854B9">
        <w:tc>
          <w:tcPr>
            <w:tcW w:w="9465" w:type="dxa"/>
            <w:shd w:val="clear" w:color="auto" w:fill="D9D9D9" w:themeFill="background1" w:themeFillShade="D9"/>
          </w:tcPr>
          <w:p w14:paraId="6E2D7876" w14:textId="77777777" w:rsidR="00CF5C0B" w:rsidRPr="00AD786E" w:rsidRDefault="00CF5C0B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617338E8" w14:textId="77777777" w:rsidR="00CF5C0B" w:rsidRPr="00AD786E" w:rsidRDefault="00CF5C0B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1C5B07CE" w14:textId="77777777" w:rsidR="00CF5C0B" w:rsidRPr="00AD786E" w:rsidRDefault="00CF5C0B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6B473669" w14:textId="77777777" w:rsidR="00CF5C0B" w:rsidRPr="00AD786E" w:rsidRDefault="00CF5C0B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25FF4C69" w14:textId="77777777" w:rsidR="00CF5C0B" w:rsidRPr="00AD786E" w:rsidRDefault="00CF5C0B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4E233222" w14:textId="77777777" w:rsidR="00CF5C0B" w:rsidRPr="00AD786E" w:rsidRDefault="00CF5C0B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374721F6" w14:textId="77777777" w:rsidR="00972A82" w:rsidRPr="00AD786E" w:rsidRDefault="00972A82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3EEEAB84" w14:textId="77777777" w:rsidR="00972A82" w:rsidRPr="00AD786E" w:rsidRDefault="00972A82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6536B5ED" w14:textId="77777777" w:rsidR="00CF5C0B" w:rsidRPr="00AD786E" w:rsidRDefault="00CF5C0B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7EEE302B" w14:textId="77777777" w:rsidR="008C32E3" w:rsidRPr="00AD786E" w:rsidRDefault="008C32E3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  <w:p w14:paraId="12BAD11E" w14:textId="77777777" w:rsidR="00CF5C0B" w:rsidRPr="00AD786E" w:rsidRDefault="00CF5C0B" w:rsidP="00CF5C0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</w:pPr>
          </w:p>
        </w:tc>
      </w:tr>
      <w:tr w:rsidR="00CF5C0B" w:rsidRPr="00AD786E" w14:paraId="59AF9F81" w14:textId="77777777" w:rsidTr="00A854B9">
        <w:tc>
          <w:tcPr>
            <w:tcW w:w="9465" w:type="dxa"/>
          </w:tcPr>
          <w:p w14:paraId="0F5F64ED" w14:textId="77777777" w:rsidR="00CF5C0B" w:rsidRPr="00AD786E" w:rsidRDefault="00A854B9" w:rsidP="007A5271">
            <w:pPr>
              <w:rPr>
                <w:rFonts w:ascii="Arial" w:hAnsi="Arial" w:cs="Arial"/>
                <w:noProof/>
                <w:color w:val="0070C0"/>
                <w:lang w:val="eu-ES"/>
              </w:rPr>
            </w:pP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t>Funtsezko konklusioak</w:t>
            </w:r>
          </w:p>
        </w:tc>
      </w:tr>
      <w:tr w:rsidR="00CF5C0B" w:rsidRPr="009B30BA" w14:paraId="718BB135" w14:textId="77777777" w:rsidTr="00A854B9">
        <w:tc>
          <w:tcPr>
            <w:tcW w:w="9465" w:type="dxa"/>
          </w:tcPr>
          <w:p w14:paraId="4186F5AC" w14:textId="77777777" w:rsidR="00CF5C0B" w:rsidRPr="00AD786E" w:rsidRDefault="00A854B9" w:rsidP="007A5271">
            <w:pPr>
              <w:rPr>
                <w:rFonts w:ascii="Arial" w:hAnsi="Arial" w:cs="Arial"/>
                <w:noProof/>
                <w:sz w:val="16"/>
                <w:lang w:val="eu-ES"/>
              </w:rPr>
            </w:pP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>Izatez, atal hau irakurleentzako atal esanguratsuena da, zeren “balio-ekarpen laburbildu” bat baita.</w:t>
            </w:r>
            <w:r w:rsidR="00CF5C0B"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 xml:space="preserve"> </w:t>
            </w:r>
            <w:r w:rsidRPr="00AD786E">
              <w:rPr>
                <w:rFonts w:ascii="Arial" w:hAnsi="Arial" w:cs="Arial"/>
                <w:i/>
                <w:iCs/>
                <w:noProof/>
                <w:sz w:val="16"/>
                <w:szCs w:val="16"/>
                <w:lang w:val="eu-ES"/>
              </w:rPr>
              <w:t xml:space="preserve">“Binetatan” erredaktatu behar dira (gehienez 3-5). Barne sartzen dituzte ikasitako lezioak, egin litezkeen hobekuntzak eta hirugarrenentzako gomendioak. </w:t>
            </w:r>
          </w:p>
        </w:tc>
      </w:tr>
      <w:tr w:rsidR="00CF5C0B" w:rsidRPr="00AD786E" w14:paraId="60CD2F03" w14:textId="77777777" w:rsidTr="00A854B9">
        <w:tc>
          <w:tcPr>
            <w:tcW w:w="9465" w:type="dxa"/>
          </w:tcPr>
          <w:p w14:paraId="171A2369" w14:textId="77777777" w:rsidR="00CF5C0B" w:rsidRPr="00AD786E" w:rsidRDefault="00A854B9" w:rsidP="007A5271">
            <w:pPr>
              <w:rPr>
                <w:rFonts w:ascii="Arial" w:hAnsi="Arial" w:cs="Arial"/>
                <w:bCs/>
                <w:noProof/>
                <w:sz w:val="16"/>
                <w:lang w:val="eu-ES"/>
              </w:rPr>
            </w:pPr>
            <w:r w:rsidRPr="00AD786E"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  <w:t>Gutxi gorabehera 100-300 hitz</w:t>
            </w:r>
          </w:p>
        </w:tc>
      </w:tr>
      <w:tr w:rsidR="00CF5C0B" w:rsidRPr="00AD786E" w14:paraId="5D22A699" w14:textId="77777777" w:rsidTr="00A854B9">
        <w:tc>
          <w:tcPr>
            <w:tcW w:w="9465" w:type="dxa"/>
            <w:shd w:val="clear" w:color="auto" w:fill="D9D9D9" w:themeFill="background1" w:themeFillShade="D9"/>
          </w:tcPr>
          <w:p w14:paraId="3A9164F3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76DA9677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3ACB4B6B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241908D6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6F74BFB9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6CEC0F12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370B10EA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3E949FB9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66C05751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7BE2B9D4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44000070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4F1D9D6E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3E2D6F82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701BB34D" w14:textId="77777777" w:rsidR="00972A82" w:rsidRPr="00AD786E" w:rsidRDefault="00972A82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71BA9272" w14:textId="77777777" w:rsidR="00972A82" w:rsidRPr="00AD786E" w:rsidRDefault="00972A82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1D911AD3" w14:textId="77777777" w:rsidR="00402C9D" w:rsidRPr="00AD786E" w:rsidRDefault="00402C9D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62BECA6C" w14:textId="77777777" w:rsidR="00CF5C0B" w:rsidRPr="00AD786E" w:rsidRDefault="00CF5C0B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  <w:p w14:paraId="4C686CCC" w14:textId="77777777" w:rsidR="008C32E3" w:rsidRPr="00AD786E" w:rsidRDefault="008C32E3" w:rsidP="00CF5C0B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</w:p>
        </w:tc>
      </w:tr>
      <w:tr w:rsidR="008C32E3" w:rsidRPr="00AD786E" w14:paraId="58625FA2" w14:textId="77777777" w:rsidTr="00A854B9">
        <w:tc>
          <w:tcPr>
            <w:tcW w:w="9465" w:type="dxa"/>
          </w:tcPr>
          <w:p w14:paraId="155E2948" w14:textId="77777777" w:rsidR="008C32E3" w:rsidRPr="00AD786E" w:rsidRDefault="00A854B9" w:rsidP="007A5271">
            <w:pPr>
              <w:rPr>
                <w:b/>
                <w:i/>
                <w:noProof/>
                <w:color w:val="0070C0"/>
                <w:szCs w:val="16"/>
                <w:lang w:val="eu-ES"/>
              </w:rPr>
            </w:pP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t>Hurrengo urratsak</w:t>
            </w:r>
          </w:p>
        </w:tc>
      </w:tr>
      <w:tr w:rsidR="008C32E3" w:rsidRPr="00AD786E" w14:paraId="4CC130A7" w14:textId="77777777" w:rsidTr="00A854B9">
        <w:tc>
          <w:tcPr>
            <w:tcW w:w="9465" w:type="dxa"/>
          </w:tcPr>
          <w:p w14:paraId="50FBB7B2" w14:textId="77777777" w:rsidR="008C32E3" w:rsidRPr="00AD786E" w:rsidRDefault="00A854B9" w:rsidP="00A854B9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  <w:t>Gutxi gorabehera 100 hitz</w:t>
            </w:r>
          </w:p>
          <w:p w14:paraId="63C30C71" w14:textId="77777777" w:rsidR="008C32E3" w:rsidRPr="00AD786E" w:rsidRDefault="00A854B9" w:rsidP="007A5271">
            <w:pPr>
              <w:rPr>
                <w:noProof/>
                <w:lang w:val="eu-ES"/>
              </w:rPr>
            </w:pPr>
            <w:r w:rsidRPr="00AD786E"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  <w:t>Proiektutik eratorritako lan-ildoak, eta epe labur eta ertainera heltzeko identifikatu diren eta komunikatu daitezkeen aukerak.</w:t>
            </w:r>
            <w:r w:rsidR="008C32E3" w:rsidRPr="00AD786E"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  <w:t xml:space="preserve"> </w:t>
            </w:r>
          </w:p>
        </w:tc>
      </w:tr>
      <w:tr w:rsidR="008C32E3" w:rsidRPr="00AD786E" w14:paraId="7EEB199D" w14:textId="77777777" w:rsidTr="00A854B9">
        <w:tc>
          <w:tcPr>
            <w:tcW w:w="9465" w:type="dxa"/>
            <w:shd w:val="clear" w:color="auto" w:fill="D9D9D9" w:themeFill="background1" w:themeFillShade="D9"/>
          </w:tcPr>
          <w:p w14:paraId="2A745C33" w14:textId="77777777" w:rsidR="008C32E3" w:rsidRPr="00AD786E" w:rsidRDefault="008C32E3" w:rsidP="008C32E3">
            <w:pPr>
              <w:rPr>
                <w:noProof/>
                <w:lang w:val="eu-ES"/>
              </w:rPr>
            </w:pPr>
          </w:p>
          <w:p w14:paraId="4D01C8B9" w14:textId="77777777" w:rsidR="008C32E3" w:rsidRPr="00AD786E" w:rsidRDefault="008C32E3" w:rsidP="008C32E3">
            <w:pPr>
              <w:rPr>
                <w:noProof/>
                <w:lang w:val="eu-ES"/>
              </w:rPr>
            </w:pPr>
          </w:p>
          <w:p w14:paraId="587E43E3" w14:textId="77777777" w:rsidR="008C32E3" w:rsidRPr="00AD786E" w:rsidRDefault="008C32E3" w:rsidP="008C32E3">
            <w:pPr>
              <w:rPr>
                <w:noProof/>
                <w:lang w:val="eu-ES"/>
              </w:rPr>
            </w:pPr>
          </w:p>
          <w:p w14:paraId="7EFF3DC4" w14:textId="77777777" w:rsidR="008C32E3" w:rsidRPr="00AD786E" w:rsidRDefault="008C32E3" w:rsidP="008C32E3">
            <w:pPr>
              <w:rPr>
                <w:noProof/>
                <w:lang w:val="eu-ES"/>
              </w:rPr>
            </w:pPr>
          </w:p>
          <w:p w14:paraId="20F19465" w14:textId="77777777" w:rsidR="00972A82" w:rsidRPr="00AD786E" w:rsidRDefault="00972A82" w:rsidP="008C32E3">
            <w:pPr>
              <w:rPr>
                <w:noProof/>
                <w:lang w:val="eu-ES"/>
              </w:rPr>
            </w:pPr>
          </w:p>
          <w:p w14:paraId="6ED6BAD5" w14:textId="77777777" w:rsidR="008C32E3" w:rsidRPr="00AD786E" w:rsidRDefault="008C32E3" w:rsidP="008C32E3">
            <w:pPr>
              <w:rPr>
                <w:noProof/>
                <w:lang w:val="eu-ES"/>
              </w:rPr>
            </w:pPr>
          </w:p>
          <w:p w14:paraId="3ECA7CE8" w14:textId="77777777" w:rsidR="008C32E3" w:rsidRPr="00AD786E" w:rsidRDefault="008C32E3" w:rsidP="008C32E3">
            <w:pPr>
              <w:rPr>
                <w:noProof/>
                <w:lang w:val="eu-ES"/>
              </w:rPr>
            </w:pPr>
          </w:p>
          <w:p w14:paraId="7926B01D" w14:textId="77777777" w:rsidR="008C32E3" w:rsidRPr="00AD786E" w:rsidRDefault="008C32E3" w:rsidP="008C32E3">
            <w:pPr>
              <w:rPr>
                <w:noProof/>
                <w:lang w:val="eu-ES"/>
              </w:rPr>
            </w:pPr>
          </w:p>
          <w:p w14:paraId="5C3F2E96" w14:textId="77777777" w:rsidR="008C32E3" w:rsidRPr="00AD786E" w:rsidRDefault="008C32E3" w:rsidP="008C32E3">
            <w:pPr>
              <w:rPr>
                <w:noProof/>
                <w:lang w:val="eu-ES"/>
              </w:rPr>
            </w:pPr>
          </w:p>
        </w:tc>
      </w:tr>
    </w:tbl>
    <w:p w14:paraId="1C42962C" w14:textId="77777777" w:rsidR="00B601CA" w:rsidRPr="00AD786E" w:rsidRDefault="00B601CA" w:rsidP="00E416E6">
      <w:pPr>
        <w:spacing w:after="120"/>
        <w:rPr>
          <w:rFonts w:ascii="Arial" w:hAnsi="Arial" w:cs="Arial"/>
          <w:noProof/>
          <w:lang w:val="eu-ES"/>
        </w:rPr>
      </w:pPr>
    </w:p>
    <w:tbl>
      <w:tblPr>
        <w:tblStyle w:val="Tablaconcuadrculaclara1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50BA9" w:rsidRPr="00AD786E" w14:paraId="11BB805F" w14:textId="77777777" w:rsidTr="00A854B9">
        <w:tc>
          <w:tcPr>
            <w:tcW w:w="9465" w:type="dxa"/>
          </w:tcPr>
          <w:p w14:paraId="4187CC75" w14:textId="77777777" w:rsidR="00850BA9" w:rsidRPr="00AD786E" w:rsidRDefault="00A854B9" w:rsidP="007A5271">
            <w:pPr>
              <w:rPr>
                <w:b/>
                <w:i/>
                <w:noProof/>
                <w:color w:val="0070C0"/>
                <w:szCs w:val="16"/>
                <w:lang w:val="eu-ES"/>
              </w:rPr>
            </w:pPr>
            <w:r w:rsidRPr="00AD786E">
              <w:rPr>
                <w:rFonts w:ascii="Arial" w:hAnsi="Arial" w:cs="Arial"/>
                <w:noProof/>
                <w:color w:val="0070C0"/>
                <w:lang w:val="eu-ES"/>
              </w:rPr>
              <w:t>Argazkiak</w:t>
            </w:r>
          </w:p>
        </w:tc>
      </w:tr>
      <w:tr w:rsidR="00850BA9" w:rsidRPr="00AD786E" w14:paraId="4B66E304" w14:textId="77777777" w:rsidTr="00A854B9">
        <w:tc>
          <w:tcPr>
            <w:tcW w:w="9465" w:type="dxa"/>
          </w:tcPr>
          <w:p w14:paraId="61386426" w14:textId="77777777" w:rsidR="00850BA9" w:rsidRPr="00AD786E" w:rsidRDefault="00A854B9" w:rsidP="007A5271">
            <w:pPr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</w:pPr>
            <w:r w:rsidRPr="00AD786E"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  <w:t>Proiektuarekin lotutako argazkiren bat edo irudiak txertatu, argazki bakoitzaren deskribapen labur batez.</w:t>
            </w:r>
            <w:r w:rsidR="00850BA9" w:rsidRPr="00AD786E"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  <w:t xml:space="preserve"> </w:t>
            </w:r>
            <w:r w:rsidRPr="00AD786E"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  <w:t>Adibi</w:t>
            </w:r>
            <w:r w:rsidR="00AD786E" w:rsidRPr="00AD786E"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  <w:t>dez, proiektuaren bilerak edo me</w:t>
            </w:r>
            <w:r w:rsidRPr="00AD786E">
              <w:rPr>
                <w:rFonts w:ascii="Arial" w:hAnsi="Arial" w:cs="Arial"/>
                <w:bCs/>
                <w:i/>
                <w:noProof/>
                <w:sz w:val="16"/>
                <w:szCs w:val="16"/>
                <w:lang w:val="eu-ES"/>
              </w:rPr>
              <w:t>todologiak enpresetan izandako erabilerak.</w:t>
            </w:r>
          </w:p>
        </w:tc>
      </w:tr>
      <w:tr w:rsidR="00850BA9" w:rsidRPr="00AD786E" w14:paraId="3F03B48B" w14:textId="77777777" w:rsidTr="00A854B9">
        <w:trPr>
          <w:trHeight w:val="6891"/>
        </w:trPr>
        <w:tc>
          <w:tcPr>
            <w:tcW w:w="9465" w:type="dxa"/>
            <w:shd w:val="clear" w:color="auto" w:fill="D9D9D9" w:themeFill="background1" w:themeFillShade="D9"/>
          </w:tcPr>
          <w:p w14:paraId="451FE8CB" w14:textId="77777777" w:rsidR="00850BA9" w:rsidRPr="00AD786E" w:rsidRDefault="00850BA9" w:rsidP="00374E0C">
            <w:pPr>
              <w:rPr>
                <w:noProof/>
                <w:lang w:val="eu-ES"/>
              </w:rPr>
            </w:pPr>
          </w:p>
          <w:p w14:paraId="74329380" w14:textId="77777777" w:rsidR="00850BA9" w:rsidRPr="00AD786E" w:rsidRDefault="00850BA9" w:rsidP="00374E0C">
            <w:pPr>
              <w:rPr>
                <w:noProof/>
                <w:lang w:val="eu-ES"/>
              </w:rPr>
            </w:pPr>
          </w:p>
          <w:p w14:paraId="53519AF2" w14:textId="77777777" w:rsidR="00850BA9" w:rsidRPr="00AD786E" w:rsidRDefault="00850BA9" w:rsidP="00374E0C">
            <w:pPr>
              <w:rPr>
                <w:noProof/>
                <w:lang w:val="eu-ES"/>
              </w:rPr>
            </w:pPr>
          </w:p>
          <w:p w14:paraId="7CB22315" w14:textId="77777777" w:rsidR="00850BA9" w:rsidRPr="00AD786E" w:rsidRDefault="00850BA9" w:rsidP="00374E0C">
            <w:pPr>
              <w:rPr>
                <w:noProof/>
                <w:lang w:val="eu-ES"/>
              </w:rPr>
            </w:pPr>
          </w:p>
          <w:p w14:paraId="58F8CF6B" w14:textId="77777777" w:rsidR="00850BA9" w:rsidRPr="00AD786E" w:rsidRDefault="00850BA9" w:rsidP="00374E0C">
            <w:pPr>
              <w:rPr>
                <w:noProof/>
                <w:lang w:val="eu-ES"/>
              </w:rPr>
            </w:pPr>
          </w:p>
          <w:p w14:paraId="5C3A2033" w14:textId="77777777" w:rsidR="00850BA9" w:rsidRPr="00AD786E" w:rsidRDefault="00850BA9" w:rsidP="00374E0C">
            <w:pPr>
              <w:rPr>
                <w:noProof/>
                <w:lang w:val="eu-ES"/>
              </w:rPr>
            </w:pPr>
          </w:p>
          <w:p w14:paraId="3CF226AF" w14:textId="77777777" w:rsidR="00850BA9" w:rsidRPr="00AD786E" w:rsidRDefault="00850BA9" w:rsidP="00374E0C">
            <w:pPr>
              <w:rPr>
                <w:noProof/>
                <w:lang w:val="eu-ES"/>
              </w:rPr>
            </w:pPr>
          </w:p>
          <w:p w14:paraId="30C2DF77" w14:textId="77777777" w:rsidR="00850BA9" w:rsidRPr="00AD786E" w:rsidRDefault="00850BA9" w:rsidP="00374E0C">
            <w:pPr>
              <w:rPr>
                <w:noProof/>
                <w:lang w:val="eu-ES"/>
              </w:rPr>
            </w:pPr>
          </w:p>
        </w:tc>
      </w:tr>
    </w:tbl>
    <w:p w14:paraId="0C3209F2" w14:textId="77777777" w:rsidR="00850BA9" w:rsidRPr="00AD786E" w:rsidRDefault="00850BA9" w:rsidP="00E416E6">
      <w:pPr>
        <w:spacing w:after="120"/>
        <w:rPr>
          <w:rFonts w:ascii="Arial" w:hAnsi="Arial" w:cs="Arial"/>
          <w:noProof/>
          <w:lang w:val="eu-ES"/>
        </w:rPr>
      </w:pPr>
    </w:p>
    <w:sectPr w:rsidR="00850BA9" w:rsidRPr="00AD786E" w:rsidSect="008341D5">
      <w:headerReference w:type="default" r:id="rId14"/>
      <w:headerReference w:type="first" r:id="rId15"/>
      <w:footerReference w:type="first" r:id="rId16"/>
      <w:pgSz w:w="11907" w:h="16840" w:code="9"/>
      <w:pgMar w:top="1440" w:right="992" w:bottom="1440" w:left="1440" w:header="720" w:footer="720" w:gutter="0"/>
      <w:paperSrc w:first="7" w:other="7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FE71" w14:textId="77777777" w:rsidR="00374E0C" w:rsidRDefault="00374E0C">
      <w:r>
        <w:separator/>
      </w:r>
    </w:p>
  </w:endnote>
  <w:endnote w:type="continuationSeparator" w:id="0">
    <w:p w14:paraId="7D742A68" w14:textId="77777777" w:rsidR="00374E0C" w:rsidRDefault="00374E0C">
      <w:r>
        <w:continuationSeparator/>
      </w:r>
    </w:p>
  </w:endnote>
  <w:endnote w:type="continuationNotice" w:id="1">
    <w:p w14:paraId="4A1DDBEA" w14:textId="77777777" w:rsidR="00374E0C" w:rsidRDefault="00374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20AED" w14:textId="77777777" w:rsidR="00374E0C" w:rsidRDefault="00374E0C" w:rsidP="00A35C2D">
    <w:pPr>
      <w:pStyle w:val="Piedepgina"/>
      <w:jc w:val="left"/>
    </w:pPr>
  </w:p>
  <w:p w14:paraId="11F9E8B6" w14:textId="77777777" w:rsidR="00374E0C" w:rsidRDefault="00374E0C" w:rsidP="00A35C2D">
    <w:pPr>
      <w:pStyle w:val="Piedepgin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A8787" w14:textId="77777777" w:rsidR="00374E0C" w:rsidRDefault="00374E0C">
      <w:r>
        <w:separator/>
      </w:r>
    </w:p>
  </w:footnote>
  <w:footnote w:type="continuationSeparator" w:id="0">
    <w:p w14:paraId="32C95B70" w14:textId="77777777" w:rsidR="00374E0C" w:rsidRDefault="00374E0C">
      <w:r>
        <w:continuationSeparator/>
      </w:r>
    </w:p>
  </w:footnote>
  <w:footnote w:type="continuationNotice" w:id="1">
    <w:p w14:paraId="494C4D4D" w14:textId="77777777" w:rsidR="00374E0C" w:rsidRDefault="00374E0C"/>
  </w:footnote>
  <w:footnote w:id="2">
    <w:p w14:paraId="5B768303" w14:textId="77777777" w:rsidR="00374E0C" w:rsidRPr="005857AA" w:rsidRDefault="00374E0C">
      <w:pPr>
        <w:pStyle w:val="Textonotapie"/>
        <w:rPr>
          <w:sz w:val="18"/>
          <w:szCs w:val="18"/>
          <w:lang w:val="eu-ES"/>
        </w:rPr>
      </w:pPr>
      <w:r w:rsidRPr="00357162">
        <w:rPr>
          <w:rStyle w:val="Refdenotaalpie"/>
          <w:sz w:val="18"/>
          <w:szCs w:val="18"/>
        </w:rPr>
        <w:footnoteRef/>
      </w:r>
      <w:r w:rsidRPr="00357162">
        <w:rPr>
          <w:sz w:val="18"/>
          <w:szCs w:val="18"/>
        </w:rPr>
        <w:t xml:space="preserve"> </w:t>
      </w:r>
      <w:r w:rsidR="005857AA" w:rsidRPr="005857AA">
        <w:rPr>
          <w:sz w:val="18"/>
          <w:szCs w:val="18"/>
          <w:lang w:val="eu-ES"/>
        </w:rPr>
        <w:t xml:space="preserve">Orri bat, gehienez 500 hitzekoa </w:t>
      </w:r>
    </w:p>
  </w:footnote>
  <w:footnote w:id="3">
    <w:p w14:paraId="6C8CE01B" w14:textId="77777777" w:rsidR="00374E0C" w:rsidRPr="00DD4463" w:rsidRDefault="00374E0C">
      <w:pPr>
        <w:pStyle w:val="Textonotapie"/>
        <w:rPr>
          <w:lang w:val="es-ES"/>
        </w:rPr>
      </w:pPr>
      <w:r w:rsidRPr="005857AA">
        <w:rPr>
          <w:rStyle w:val="Refdenotaalpie"/>
          <w:sz w:val="18"/>
          <w:szCs w:val="18"/>
          <w:lang w:val="eu-ES"/>
        </w:rPr>
        <w:footnoteRef/>
      </w:r>
      <w:r w:rsidRPr="005857AA">
        <w:rPr>
          <w:sz w:val="18"/>
          <w:szCs w:val="18"/>
          <w:lang w:val="eu-ES"/>
        </w:rPr>
        <w:t xml:space="preserve"> </w:t>
      </w:r>
      <w:r w:rsidR="005857AA" w:rsidRPr="005857AA">
        <w:rPr>
          <w:sz w:val="18"/>
          <w:szCs w:val="18"/>
          <w:lang w:val="eu-ES"/>
        </w:rPr>
        <w:t>Izenburua komunikatiboki egokitu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B0F62" w14:textId="77777777" w:rsidR="00374E0C" w:rsidRPr="0024736F" w:rsidRDefault="00374E0C" w:rsidP="001971A1">
    <w:pPr>
      <w:pStyle w:val="Encabezado"/>
      <w:jc w:val="right"/>
      <w:rPr>
        <w:sz w:val="4"/>
        <w:szCs w:val="4"/>
      </w:rPr>
    </w:pPr>
  </w:p>
  <w:p w14:paraId="5E2A0488" w14:textId="77777777" w:rsidR="00374E0C" w:rsidRDefault="00374E0C" w:rsidP="000E09E4">
    <w:pPr>
      <w:pStyle w:val="Encabezado"/>
      <w:jc w:val="center"/>
      <w:rPr>
        <w:rFonts w:ascii="Times New Roman" w:hAnsi="Times New Roman"/>
        <w:noProof/>
        <w:sz w:val="24"/>
        <w:lang w:eastAsia="es-ES_tradnl"/>
      </w:rPr>
    </w:pPr>
    <w:r>
      <w:rPr>
        <w:rFonts w:ascii="Arial" w:hAnsi="Arial"/>
        <w:noProof/>
        <w:sz w:val="16"/>
        <w:lang w:val="es-ES" w:eastAsia="zh-CN"/>
      </w:rPr>
      <w:drawing>
        <wp:inline distT="0" distB="0" distL="0" distR="0" wp14:anchorId="34699C6E" wp14:editId="52A3053F">
          <wp:extent cx="2520000" cy="327600"/>
          <wp:effectExtent l="0" t="0" r="0" b="0"/>
          <wp:docPr id="18" name="Imagen 18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CBEC2" w14:textId="77777777" w:rsidR="00374E0C" w:rsidRDefault="00374E0C" w:rsidP="00C86513">
    <w:pPr>
      <w:pStyle w:val="Encabezado"/>
      <w:jc w:val="center"/>
      <w:rPr>
        <w:rFonts w:ascii="Times New Roman" w:hAnsi="Times New Roman"/>
        <w:noProof/>
        <w:sz w:val="24"/>
        <w:lang w:eastAsia="es-ES_tradnl"/>
      </w:rPr>
    </w:pPr>
  </w:p>
  <w:p w14:paraId="572EDAC9" w14:textId="77777777" w:rsidR="00374E0C" w:rsidRPr="00D01989" w:rsidRDefault="00374E0C" w:rsidP="00C86513">
    <w:pPr>
      <w:pStyle w:val="Encabezado"/>
      <w:jc w:val="cent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7B9CE" w14:textId="77777777" w:rsidR="00374E0C" w:rsidRPr="00E048EF" w:rsidRDefault="00374E0C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/>
        <w:noProof/>
        <w:sz w:val="16"/>
        <w:lang w:val="es-ES" w:eastAsia="zh-CN"/>
      </w:rPr>
      <w:drawing>
        <wp:anchor distT="0" distB="0" distL="114300" distR="114300" simplePos="0" relativeHeight="251661312" behindDoc="1" locked="0" layoutInCell="1" allowOverlap="1" wp14:anchorId="530D2132" wp14:editId="39BF56CD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3780000" cy="493200"/>
          <wp:effectExtent l="0" t="0" r="0" b="2540"/>
          <wp:wrapNone/>
          <wp:docPr id="19" name="Imagen 19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9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8FDF84" w14:textId="77777777" w:rsidR="00374E0C" w:rsidRPr="00E048EF" w:rsidRDefault="00374E0C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1A7E8FF7" w14:textId="77777777" w:rsidR="00374E0C" w:rsidRPr="00E048EF" w:rsidRDefault="00374E0C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0465B560" w14:textId="0DEB883D" w:rsidR="00374E0C" w:rsidRPr="00E048EF" w:rsidRDefault="009B30BA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71D5EE" wp14:editId="074F7296">
              <wp:simplePos x="0" y="0"/>
              <wp:positionH relativeFrom="page">
                <wp:posOffset>2084070</wp:posOffset>
              </wp:positionH>
              <wp:positionV relativeFrom="page">
                <wp:posOffset>871220</wp:posOffset>
              </wp:positionV>
              <wp:extent cx="1768475" cy="619125"/>
              <wp:effectExtent l="0" t="0" r="0" b="0"/>
              <wp:wrapNone/>
              <wp:docPr id="164014449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345AE" w14:textId="77777777" w:rsidR="00374E0C" w:rsidRDefault="00374E0C" w:rsidP="000E09E4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14:paraId="54551ECB" w14:textId="77777777" w:rsidR="00374E0C" w:rsidRPr="00F729BD" w:rsidRDefault="00374E0C" w:rsidP="000E09E4">
                          <w:pPr>
                            <w:spacing w:after="36"/>
                            <w:jc w:val="lef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Ingurumen Jasangarritasuneko Sailburuordetza</w:t>
                          </w:r>
                        </w:p>
                        <w:p w14:paraId="608B31E1" w14:textId="77777777" w:rsidR="00374E0C" w:rsidRPr="00F729BD" w:rsidRDefault="00374E0C" w:rsidP="000E09E4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1D5E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64.1pt;margin-top:68.6pt;width:139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" o:allowincell="f" filled="f" stroked="f">
              <v:textbox>
                <w:txbxContent>
                  <w:p w14:paraId="6EC345AE" w14:textId="77777777" w:rsidR="00374E0C" w:rsidRDefault="00374E0C" w:rsidP="000E09E4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14:paraId="54551ECB" w14:textId="77777777" w:rsidR="00374E0C" w:rsidRPr="00F729BD" w:rsidRDefault="00374E0C" w:rsidP="000E09E4">
                    <w:pPr>
                      <w:spacing w:after="36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Ingurumen Jasangarritasuneko Sailburuordetza</w:t>
                    </w:r>
                  </w:p>
                  <w:p w14:paraId="608B31E1" w14:textId="77777777" w:rsidR="00374E0C" w:rsidRPr="00F729BD" w:rsidRDefault="00374E0C" w:rsidP="000E09E4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28F509" wp14:editId="0C56B25C">
              <wp:simplePos x="0" y="0"/>
              <wp:positionH relativeFrom="page">
                <wp:posOffset>4170680</wp:posOffset>
              </wp:positionH>
              <wp:positionV relativeFrom="page">
                <wp:posOffset>871855</wp:posOffset>
              </wp:positionV>
              <wp:extent cx="1857375" cy="666750"/>
              <wp:effectExtent l="0" t="0" r="0" b="0"/>
              <wp:wrapNone/>
              <wp:docPr id="126527579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C4278" w14:textId="77777777" w:rsidR="00374E0C" w:rsidRDefault="00374E0C" w:rsidP="000E09E4">
                          <w:pPr>
                            <w:pStyle w:val="Nivel1"/>
                          </w:pPr>
                          <w:r>
                            <w:t>DEPARTAMENTO DE DESARROLLO ECONÓMICO, SOSTENIBILIDAD Y MEDIO AMBIENTE</w:t>
                          </w:r>
                        </w:p>
                        <w:p w14:paraId="7C9E968F" w14:textId="77777777" w:rsidR="00374E0C" w:rsidRPr="00F729BD" w:rsidRDefault="00374E0C" w:rsidP="000E09E4">
                          <w:pPr>
                            <w:spacing w:after="36"/>
                            <w:jc w:val="left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Viceconsejería de Sostenibilidad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8F509" id="Cuadro de texto 1" o:spid="_x0000_s1028" type="#_x0000_t202" style="position:absolute;left:0;text-align:left;margin-left:328.4pt;margin-top:68.65pt;width:146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" o:allowincell="f" filled="f" stroked="f">
              <v:textbox>
                <w:txbxContent>
                  <w:p w14:paraId="044C4278" w14:textId="77777777" w:rsidR="00374E0C" w:rsidRDefault="00374E0C" w:rsidP="000E09E4">
                    <w:pPr>
                      <w:pStyle w:val="Nivel1"/>
                    </w:pPr>
                    <w:r>
                      <w:t>DEPARTAMENTO DE DESARROLLO ECONÓMICO, SOSTENIBILIDAD Y MEDIO AMBIENTE</w:t>
                    </w:r>
                  </w:p>
                  <w:p w14:paraId="7C9E968F" w14:textId="77777777" w:rsidR="00374E0C" w:rsidRPr="00F729BD" w:rsidRDefault="00374E0C" w:rsidP="000E09E4">
                    <w:pPr>
                      <w:spacing w:after="36"/>
                      <w:jc w:val="left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Viceconsejería de Sostenibilidad 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EBD1A8" w14:textId="77777777" w:rsidR="00374E0C" w:rsidRPr="00E048EF" w:rsidRDefault="00374E0C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0DD6F333" w14:textId="77777777" w:rsidR="00374E0C" w:rsidRPr="00E048EF" w:rsidRDefault="00374E0C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noProof/>
        <w:sz w:val="16"/>
        <w:szCs w:val="16"/>
        <w:lang w:eastAsia="eu-ES"/>
      </w:rPr>
    </w:pPr>
  </w:p>
  <w:p w14:paraId="0A3CA4DA" w14:textId="77777777" w:rsidR="00374E0C" w:rsidRPr="00E048EF" w:rsidRDefault="00374E0C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sz w:val="16"/>
        <w:szCs w:val="16"/>
      </w:rPr>
    </w:pPr>
  </w:p>
  <w:p w14:paraId="538CF0F2" w14:textId="77777777" w:rsidR="00374E0C" w:rsidRPr="00E048EF" w:rsidRDefault="00374E0C" w:rsidP="000E09E4">
    <w:pPr>
      <w:pStyle w:val="Encabezado"/>
      <w:tabs>
        <w:tab w:val="right" w:pos="9923"/>
      </w:tabs>
      <w:ind w:right="-142"/>
      <w:jc w:val="center"/>
      <w:rPr>
        <w:rFonts w:ascii="Arial" w:hAnsi="Arial" w:cs="Arial"/>
        <w:sz w:val="16"/>
        <w:szCs w:val="16"/>
      </w:rPr>
    </w:pPr>
  </w:p>
  <w:p w14:paraId="61046521" w14:textId="77777777" w:rsidR="00374E0C" w:rsidRDefault="00374E0C" w:rsidP="00C86513">
    <w:pPr>
      <w:pStyle w:val="Encabezado"/>
      <w:jc w:val="center"/>
      <w:rPr>
        <w:rFonts w:ascii="Arial" w:hAnsi="Arial"/>
        <w:noProof/>
        <w:sz w:val="16"/>
        <w:lang w:eastAsia="es-ES_tradnl"/>
      </w:rPr>
    </w:pPr>
  </w:p>
  <w:p w14:paraId="00A88E71" w14:textId="77777777" w:rsidR="00374E0C" w:rsidRDefault="00374E0C" w:rsidP="00C86513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647A2" w14:textId="77777777" w:rsidR="00374E0C" w:rsidRPr="0024736F" w:rsidRDefault="00374E0C" w:rsidP="001971A1">
    <w:pPr>
      <w:pStyle w:val="Encabezado"/>
      <w:jc w:val="right"/>
      <w:rPr>
        <w:sz w:val="4"/>
        <w:szCs w:val="4"/>
      </w:rPr>
    </w:pPr>
  </w:p>
  <w:p w14:paraId="54C6F6DB" w14:textId="77777777" w:rsidR="00374E0C" w:rsidRPr="00D01989" w:rsidRDefault="00374E0C" w:rsidP="00C86513">
    <w:pPr>
      <w:pStyle w:val="Encabezado"/>
      <w:jc w:val="center"/>
      <w:rPr>
        <w:sz w:val="14"/>
        <w:szCs w:val="14"/>
      </w:rPr>
    </w:pPr>
    <w:r>
      <w:rPr>
        <w:rFonts w:ascii="Arial" w:hAnsi="Arial"/>
        <w:noProof/>
        <w:sz w:val="16"/>
        <w:lang w:val="es-ES" w:eastAsia="zh-CN"/>
      </w:rPr>
      <w:drawing>
        <wp:inline distT="0" distB="0" distL="0" distR="0" wp14:anchorId="5C4D318F" wp14:editId="18732C3E">
          <wp:extent cx="2520000" cy="327600"/>
          <wp:effectExtent l="0" t="0" r="0" b="0"/>
          <wp:docPr id="1447443549" name="Imagen 1447443549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443549" name="Imagen 1447443549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FE98E" w14:textId="77777777" w:rsidR="00374E0C" w:rsidRDefault="00374E0C" w:rsidP="00C86513">
    <w:pPr>
      <w:pStyle w:val="Encabezado"/>
      <w:jc w:val="center"/>
    </w:pPr>
    <w:r>
      <w:rPr>
        <w:rFonts w:ascii="Arial" w:hAnsi="Arial"/>
        <w:noProof/>
        <w:sz w:val="16"/>
        <w:lang w:val="es-ES" w:eastAsia="zh-CN"/>
      </w:rPr>
      <w:drawing>
        <wp:inline distT="0" distB="0" distL="0" distR="0" wp14:anchorId="15751294" wp14:editId="47567941">
          <wp:extent cx="2520000" cy="327600"/>
          <wp:effectExtent l="0" t="0" r="0" b="0"/>
          <wp:docPr id="1133959816" name="Imagen 1133959816" descr="Un dibujo de un personaje de caricatur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959816" name="Imagen 1133959816" descr="Un dibujo de un personaje de caricatur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Ttulo2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pStyle w:val="Ttulo5"/>
      <w:lvlText w:val="%1.%2.%3.%4.%5"/>
      <w:legacy w:legacy="1" w:legacySpace="144" w:legacyIndent="0"/>
      <w:lvlJc w:val="left"/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</w:lvl>
    <w:lvl w:ilvl="7">
      <w:start w:val="1"/>
      <w:numFmt w:val="decimal"/>
      <w:pStyle w:val="Ttulo8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4A65FF"/>
    <w:multiLevelType w:val="hybridMultilevel"/>
    <w:tmpl w:val="F5C65A4C"/>
    <w:lvl w:ilvl="0" w:tplc="A902289E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4CC"/>
    <w:multiLevelType w:val="hybridMultilevel"/>
    <w:tmpl w:val="B08EC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7691"/>
    <w:multiLevelType w:val="hybridMultilevel"/>
    <w:tmpl w:val="4B7AE4C2"/>
    <w:lvl w:ilvl="0" w:tplc="A6AC8B04">
      <w:start w:val="1"/>
      <w:numFmt w:val="upperLetter"/>
      <w:lvlText w:val="%1)"/>
      <w:lvlJc w:val="left"/>
      <w:pPr>
        <w:ind w:left="360" w:hanging="360"/>
      </w:pPr>
      <w:rPr>
        <w:rFonts w:hAnsi="Arial Unicode MS" w:hint="eastAsia"/>
        <w: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7679F"/>
    <w:multiLevelType w:val="hybridMultilevel"/>
    <w:tmpl w:val="C9D23B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F046D6"/>
    <w:multiLevelType w:val="hybridMultilevel"/>
    <w:tmpl w:val="652CA14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F60E0"/>
    <w:multiLevelType w:val="hybridMultilevel"/>
    <w:tmpl w:val="9E209A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23DF9"/>
    <w:multiLevelType w:val="hybridMultilevel"/>
    <w:tmpl w:val="5A68AB78"/>
    <w:lvl w:ilvl="0" w:tplc="C5969D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20AED"/>
    <w:multiLevelType w:val="hybridMultilevel"/>
    <w:tmpl w:val="C85C23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17CA8"/>
    <w:multiLevelType w:val="hybridMultilevel"/>
    <w:tmpl w:val="EA181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E5C04"/>
    <w:multiLevelType w:val="hybridMultilevel"/>
    <w:tmpl w:val="C2D04C72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0505C"/>
    <w:multiLevelType w:val="hybridMultilevel"/>
    <w:tmpl w:val="5B52CCE0"/>
    <w:lvl w:ilvl="0" w:tplc="C5969DC4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B430C"/>
    <w:multiLevelType w:val="hybridMultilevel"/>
    <w:tmpl w:val="2B40C4F4"/>
    <w:lvl w:ilvl="0" w:tplc="471C62AE">
      <w:start w:val="1"/>
      <w:numFmt w:val="decimal"/>
      <w:lvlText w:val="%1)"/>
      <w:lvlJc w:val="left"/>
      <w:pPr>
        <w:ind w:left="360" w:hanging="360"/>
      </w:pPr>
      <w:rPr>
        <w:rFonts w:hAnsi="Arial Unicode MS" w:hint="eastAsia"/>
        <w: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A0019" w:tentative="1">
      <w:start w:val="1"/>
      <w:numFmt w:val="lowerLetter"/>
      <w:lvlText w:val="%2."/>
      <w:lvlJc w:val="left"/>
      <w:pPr>
        <w:ind w:left="513" w:hanging="360"/>
      </w:pPr>
    </w:lvl>
    <w:lvl w:ilvl="2" w:tplc="040A001B" w:tentative="1">
      <w:start w:val="1"/>
      <w:numFmt w:val="lowerRoman"/>
      <w:lvlText w:val="%3."/>
      <w:lvlJc w:val="right"/>
      <w:pPr>
        <w:ind w:left="1233" w:hanging="180"/>
      </w:pPr>
    </w:lvl>
    <w:lvl w:ilvl="3" w:tplc="040A000F" w:tentative="1">
      <w:start w:val="1"/>
      <w:numFmt w:val="decimal"/>
      <w:lvlText w:val="%4."/>
      <w:lvlJc w:val="left"/>
      <w:pPr>
        <w:ind w:left="1953" w:hanging="360"/>
      </w:pPr>
    </w:lvl>
    <w:lvl w:ilvl="4" w:tplc="040A0019" w:tentative="1">
      <w:start w:val="1"/>
      <w:numFmt w:val="lowerLetter"/>
      <w:lvlText w:val="%5."/>
      <w:lvlJc w:val="left"/>
      <w:pPr>
        <w:ind w:left="2673" w:hanging="360"/>
      </w:pPr>
    </w:lvl>
    <w:lvl w:ilvl="5" w:tplc="040A001B" w:tentative="1">
      <w:start w:val="1"/>
      <w:numFmt w:val="lowerRoman"/>
      <w:lvlText w:val="%6."/>
      <w:lvlJc w:val="right"/>
      <w:pPr>
        <w:ind w:left="3393" w:hanging="180"/>
      </w:pPr>
    </w:lvl>
    <w:lvl w:ilvl="6" w:tplc="040A000F" w:tentative="1">
      <w:start w:val="1"/>
      <w:numFmt w:val="decimal"/>
      <w:lvlText w:val="%7."/>
      <w:lvlJc w:val="left"/>
      <w:pPr>
        <w:ind w:left="4113" w:hanging="360"/>
      </w:pPr>
    </w:lvl>
    <w:lvl w:ilvl="7" w:tplc="040A0019" w:tentative="1">
      <w:start w:val="1"/>
      <w:numFmt w:val="lowerLetter"/>
      <w:lvlText w:val="%8."/>
      <w:lvlJc w:val="left"/>
      <w:pPr>
        <w:ind w:left="4833" w:hanging="360"/>
      </w:pPr>
    </w:lvl>
    <w:lvl w:ilvl="8" w:tplc="0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7F44B68"/>
    <w:multiLevelType w:val="hybridMultilevel"/>
    <w:tmpl w:val="1E449F3C"/>
    <w:lvl w:ilvl="0" w:tplc="0C0A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A13743"/>
    <w:multiLevelType w:val="hybridMultilevel"/>
    <w:tmpl w:val="9A7AC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9C2767D"/>
    <w:multiLevelType w:val="hybridMultilevel"/>
    <w:tmpl w:val="BF7ECF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DC3"/>
    <w:multiLevelType w:val="hybridMultilevel"/>
    <w:tmpl w:val="975069E6"/>
    <w:lvl w:ilvl="0" w:tplc="C5969DC4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F2E52"/>
    <w:multiLevelType w:val="hybridMultilevel"/>
    <w:tmpl w:val="7E4C95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C27E9"/>
    <w:multiLevelType w:val="hybridMultilevel"/>
    <w:tmpl w:val="1174FD38"/>
    <w:lvl w:ilvl="0" w:tplc="C5969D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54E5B"/>
    <w:multiLevelType w:val="hybridMultilevel"/>
    <w:tmpl w:val="5DCA98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17EA7"/>
    <w:multiLevelType w:val="multilevel"/>
    <w:tmpl w:val="4B068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FB79D3"/>
    <w:multiLevelType w:val="hybridMultilevel"/>
    <w:tmpl w:val="EAC2AF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C26A4"/>
    <w:multiLevelType w:val="hybridMultilevel"/>
    <w:tmpl w:val="5D0055EE"/>
    <w:lvl w:ilvl="0" w:tplc="0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F9B2137"/>
    <w:multiLevelType w:val="hybridMultilevel"/>
    <w:tmpl w:val="2A3A7D50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7E46E9"/>
    <w:multiLevelType w:val="hybridMultilevel"/>
    <w:tmpl w:val="15861DA0"/>
    <w:lvl w:ilvl="0" w:tplc="C5969DC4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E23DD0"/>
    <w:multiLevelType w:val="hybridMultilevel"/>
    <w:tmpl w:val="3508FC7C"/>
    <w:lvl w:ilvl="0" w:tplc="C5969DC4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F438D3"/>
    <w:multiLevelType w:val="hybridMultilevel"/>
    <w:tmpl w:val="4D3670B0"/>
    <w:lvl w:ilvl="0" w:tplc="EE26E8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B3801"/>
    <w:multiLevelType w:val="multilevel"/>
    <w:tmpl w:val="96C0D4AA"/>
    <w:lvl w:ilvl="0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A5606B"/>
    <w:multiLevelType w:val="hybridMultilevel"/>
    <w:tmpl w:val="7B7E088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4818C5"/>
    <w:multiLevelType w:val="hybridMultilevel"/>
    <w:tmpl w:val="2A3A7D50"/>
    <w:lvl w:ilvl="0" w:tplc="0C0A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6C0D78F1"/>
    <w:multiLevelType w:val="hybridMultilevel"/>
    <w:tmpl w:val="12C43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67D74"/>
    <w:multiLevelType w:val="hybridMultilevel"/>
    <w:tmpl w:val="12CCA0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919A6"/>
    <w:multiLevelType w:val="hybridMultilevel"/>
    <w:tmpl w:val="EA32F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31E43"/>
    <w:multiLevelType w:val="hybridMultilevel"/>
    <w:tmpl w:val="327E6C62"/>
    <w:lvl w:ilvl="0" w:tplc="192E48C6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27328B"/>
    <w:multiLevelType w:val="hybridMultilevel"/>
    <w:tmpl w:val="624A0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71C87"/>
    <w:multiLevelType w:val="hybridMultilevel"/>
    <w:tmpl w:val="25547E60"/>
    <w:lvl w:ilvl="0" w:tplc="192E48C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C26BF"/>
    <w:multiLevelType w:val="hybridMultilevel"/>
    <w:tmpl w:val="3EC0C4FA"/>
    <w:lvl w:ilvl="0" w:tplc="C5969D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5AD"/>
    <w:multiLevelType w:val="hybridMultilevel"/>
    <w:tmpl w:val="F0FEBFAC"/>
    <w:lvl w:ilvl="0" w:tplc="59A21EDA">
      <w:start w:val="3"/>
      <w:numFmt w:val="upperLetter"/>
      <w:lvlText w:val="%1)"/>
      <w:lvlJc w:val="left"/>
      <w:pPr>
        <w:ind w:left="360" w:hanging="360"/>
      </w:pPr>
      <w:rPr>
        <w:rFonts w:hAnsi="Arial Unicode MS" w:hint="eastAsia"/>
        <w: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F5B54"/>
    <w:multiLevelType w:val="hybridMultilevel"/>
    <w:tmpl w:val="D87470FE"/>
    <w:lvl w:ilvl="0" w:tplc="C5969DC4">
      <w:start w:val="1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07478">
    <w:abstractNumId w:val="0"/>
  </w:num>
  <w:num w:numId="2" w16cid:durableId="645938039">
    <w:abstractNumId w:val="14"/>
  </w:num>
  <w:num w:numId="3" w16cid:durableId="499851457">
    <w:abstractNumId w:val="6"/>
  </w:num>
  <w:num w:numId="4" w16cid:durableId="693773779">
    <w:abstractNumId w:val="18"/>
  </w:num>
  <w:num w:numId="5" w16cid:durableId="1821650697">
    <w:abstractNumId w:val="27"/>
  </w:num>
  <w:num w:numId="6" w16cid:durableId="17892579">
    <w:abstractNumId w:val="20"/>
  </w:num>
  <w:num w:numId="7" w16cid:durableId="479619861">
    <w:abstractNumId w:val="19"/>
  </w:num>
  <w:num w:numId="8" w16cid:durableId="644050342">
    <w:abstractNumId w:val="28"/>
  </w:num>
  <w:num w:numId="9" w16cid:durableId="352538496">
    <w:abstractNumId w:val="5"/>
  </w:num>
  <w:num w:numId="10" w16cid:durableId="2056931477">
    <w:abstractNumId w:val="22"/>
  </w:num>
  <w:num w:numId="11" w16cid:durableId="19749541">
    <w:abstractNumId w:val="32"/>
  </w:num>
  <w:num w:numId="12" w16cid:durableId="469902843">
    <w:abstractNumId w:val="26"/>
  </w:num>
  <w:num w:numId="13" w16cid:durableId="1218278588">
    <w:abstractNumId w:val="3"/>
  </w:num>
  <w:num w:numId="14" w16cid:durableId="1773627730">
    <w:abstractNumId w:val="12"/>
  </w:num>
  <w:num w:numId="15" w16cid:durableId="280307494">
    <w:abstractNumId w:val="37"/>
  </w:num>
  <w:num w:numId="16" w16cid:durableId="298070565">
    <w:abstractNumId w:val="33"/>
  </w:num>
  <w:num w:numId="17" w16cid:durableId="885485091">
    <w:abstractNumId w:val="38"/>
  </w:num>
  <w:num w:numId="18" w16cid:durableId="1568224678">
    <w:abstractNumId w:val="36"/>
  </w:num>
  <w:num w:numId="19" w16cid:durableId="1472283528">
    <w:abstractNumId w:val="25"/>
  </w:num>
  <w:num w:numId="20" w16cid:durableId="725687041">
    <w:abstractNumId w:val="16"/>
  </w:num>
  <w:num w:numId="21" w16cid:durableId="1872643986">
    <w:abstractNumId w:val="24"/>
  </w:num>
  <w:num w:numId="22" w16cid:durableId="1384984084">
    <w:abstractNumId w:val="29"/>
  </w:num>
  <w:num w:numId="23" w16cid:durableId="678629081">
    <w:abstractNumId w:val="23"/>
  </w:num>
  <w:num w:numId="24" w16cid:durableId="219367993">
    <w:abstractNumId w:val="17"/>
  </w:num>
  <w:num w:numId="25" w16cid:durableId="1888254105">
    <w:abstractNumId w:val="35"/>
  </w:num>
  <w:num w:numId="26" w16cid:durableId="1235436837">
    <w:abstractNumId w:val="4"/>
  </w:num>
  <w:num w:numId="27" w16cid:durableId="2092001844">
    <w:abstractNumId w:val="9"/>
  </w:num>
  <w:num w:numId="28" w16cid:durableId="1771007768">
    <w:abstractNumId w:val="30"/>
  </w:num>
  <w:num w:numId="29" w16cid:durableId="2042437630">
    <w:abstractNumId w:val="13"/>
  </w:num>
  <w:num w:numId="30" w16cid:durableId="750810652">
    <w:abstractNumId w:val="10"/>
  </w:num>
  <w:num w:numId="31" w16cid:durableId="1026254348">
    <w:abstractNumId w:val="1"/>
  </w:num>
  <w:num w:numId="32" w16cid:durableId="1144352553">
    <w:abstractNumId w:val="2"/>
  </w:num>
  <w:num w:numId="33" w16cid:durableId="880091888">
    <w:abstractNumId w:val="31"/>
  </w:num>
  <w:num w:numId="34" w16cid:durableId="578445630">
    <w:abstractNumId w:val="21"/>
  </w:num>
  <w:num w:numId="35" w16cid:durableId="1286765773">
    <w:abstractNumId w:val="8"/>
  </w:num>
  <w:num w:numId="36" w16cid:durableId="532570602">
    <w:abstractNumId w:val="11"/>
  </w:num>
  <w:num w:numId="37" w16cid:durableId="711543401">
    <w:abstractNumId w:val="15"/>
  </w:num>
  <w:num w:numId="38" w16cid:durableId="285086619">
    <w:abstractNumId w:val="7"/>
  </w:num>
  <w:num w:numId="39" w16cid:durableId="940408436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_tradnl" w:vendorID="9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BF"/>
    <w:rsid w:val="00001764"/>
    <w:rsid w:val="000018F7"/>
    <w:rsid w:val="00001ADB"/>
    <w:rsid w:val="00002A14"/>
    <w:rsid w:val="00006CB5"/>
    <w:rsid w:val="00007C5C"/>
    <w:rsid w:val="0001029A"/>
    <w:rsid w:val="0001059A"/>
    <w:rsid w:val="00012C69"/>
    <w:rsid w:val="00013137"/>
    <w:rsid w:val="000138B2"/>
    <w:rsid w:val="00014A51"/>
    <w:rsid w:val="00015190"/>
    <w:rsid w:val="00015450"/>
    <w:rsid w:val="00016646"/>
    <w:rsid w:val="00016900"/>
    <w:rsid w:val="00021AC1"/>
    <w:rsid w:val="00021FF8"/>
    <w:rsid w:val="000231EB"/>
    <w:rsid w:val="00023426"/>
    <w:rsid w:val="00025025"/>
    <w:rsid w:val="000261A6"/>
    <w:rsid w:val="000268D4"/>
    <w:rsid w:val="00026910"/>
    <w:rsid w:val="00031C92"/>
    <w:rsid w:val="000330EC"/>
    <w:rsid w:val="0003392E"/>
    <w:rsid w:val="00036081"/>
    <w:rsid w:val="000370B6"/>
    <w:rsid w:val="000442B1"/>
    <w:rsid w:val="000452C0"/>
    <w:rsid w:val="00050369"/>
    <w:rsid w:val="0005039B"/>
    <w:rsid w:val="00050D01"/>
    <w:rsid w:val="00052A58"/>
    <w:rsid w:val="00052D93"/>
    <w:rsid w:val="000546EC"/>
    <w:rsid w:val="0005563C"/>
    <w:rsid w:val="000621A8"/>
    <w:rsid w:val="00064581"/>
    <w:rsid w:val="000656CB"/>
    <w:rsid w:val="000765B9"/>
    <w:rsid w:val="00076C41"/>
    <w:rsid w:val="000773B7"/>
    <w:rsid w:val="00092B0D"/>
    <w:rsid w:val="00095680"/>
    <w:rsid w:val="00095E0E"/>
    <w:rsid w:val="000973DB"/>
    <w:rsid w:val="000A2484"/>
    <w:rsid w:val="000A4A22"/>
    <w:rsid w:val="000A5A33"/>
    <w:rsid w:val="000B3757"/>
    <w:rsid w:val="000B4E76"/>
    <w:rsid w:val="000B7064"/>
    <w:rsid w:val="000B70D0"/>
    <w:rsid w:val="000C1E97"/>
    <w:rsid w:val="000C395C"/>
    <w:rsid w:val="000C3C9B"/>
    <w:rsid w:val="000C43BB"/>
    <w:rsid w:val="000C6AB2"/>
    <w:rsid w:val="000D0056"/>
    <w:rsid w:val="000D07F0"/>
    <w:rsid w:val="000D0919"/>
    <w:rsid w:val="000D1E5D"/>
    <w:rsid w:val="000D26EB"/>
    <w:rsid w:val="000D4139"/>
    <w:rsid w:val="000D437E"/>
    <w:rsid w:val="000D67C8"/>
    <w:rsid w:val="000D7846"/>
    <w:rsid w:val="000E09E4"/>
    <w:rsid w:val="000E31C5"/>
    <w:rsid w:val="000E4708"/>
    <w:rsid w:val="000E519B"/>
    <w:rsid w:val="000E6825"/>
    <w:rsid w:val="000F2E00"/>
    <w:rsid w:val="000F3099"/>
    <w:rsid w:val="000F3307"/>
    <w:rsid w:val="000F549B"/>
    <w:rsid w:val="000F70E0"/>
    <w:rsid w:val="00100EFB"/>
    <w:rsid w:val="001031A0"/>
    <w:rsid w:val="0010374E"/>
    <w:rsid w:val="0010406C"/>
    <w:rsid w:val="00104684"/>
    <w:rsid w:val="0011073D"/>
    <w:rsid w:val="00111D65"/>
    <w:rsid w:val="00111FFC"/>
    <w:rsid w:val="00113FC9"/>
    <w:rsid w:val="001145E1"/>
    <w:rsid w:val="00114B1D"/>
    <w:rsid w:val="00122E41"/>
    <w:rsid w:val="001259EC"/>
    <w:rsid w:val="00125D79"/>
    <w:rsid w:val="00130269"/>
    <w:rsid w:val="001308F3"/>
    <w:rsid w:val="0013175E"/>
    <w:rsid w:val="001328E3"/>
    <w:rsid w:val="0013291D"/>
    <w:rsid w:val="00137006"/>
    <w:rsid w:val="00140E27"/>
    <w:rsid w:val="00144A91"/>
    <w:rsid w:val="00144ACF"/>
    <w:rsid w:val="00146418"/>
    <w:rsid w:val="00150576"/>
    <w:rsid w:val="00151E71"/>
    <w:rsid w:val="00153167"/>
    <w:rsid w:val="00161BAD"/>
    <w:rsid w:val="001649AE"/>
    <w:rsid w:val="00165DE5"/>
    <w:rsid w:val="001671E1"/>
    <w:rsid w:val="00167315"/>
    <w:rsid w:val="00167849"/>
    <w:rsid w:val="001749EF"/>
    <w:rsid w:val="00175146"/>
    <w:rsid w:val="001774FA"/>
    <w:rsid w:val="001825B5"/>
    <w:rsid w:val="00185251"/>
    <w:rsid w:val="0019119D"/>
    <w:rsid w:val="001928EC"/>
    <w:rsid w:val="00193350"/>
    <w:rsid w:val="00193EA9"/>
    <w:rsid w:val="00196E77"/>
    <w:rsid w:val="0019719B"/>
    <w:rsid w:val="001971A1"/>
    <w:rsid w:val="001B0C08"/>
    <w:rsid w:val="001B5F22"/>
    <w:rsid w:val="001B64BA"/>
    <w:rsid w:val="001B6F20"/>
    <w:rsid w:val="001B711D"/>
    <w:rsid w:val="001C120A"/>
    <w:rsid w:val="001C4A72"/>
    <w:rsid w:val="001C4C81"/>
    <w:rsid w:val="001C7198"/>
    <w:rsid w:val="001D045F"/>
    <w:rsid w:val="001D2124"/>
    <w:rsid w:val="001D65DC"/>
    <w:rsid w:val="001D6D53"/>
    <w:rsid w:val="001D6F73"/>
    <w:rsid w:val="001E6568"/>
    <w:rsid w:val="001F2C89"/>
    <w:rsid w:val="001F5D56"/>
    <w:rsid w:val="001F5F4F"/>
    <w:rsid w:val="0020060A"/>
    <w:rsid w:val="00200A8C"/>
    <w:rsid w:val="002010AD"/>
    <w:rsid w:val="00202106"/>
    <w:rsid w:val="002027D3"/>
    <w:rsid w:val="00203664"/>
    <w:rsid w:val="00207D8B"/>
    <w:rsid w:val="0021507A"/>
    <w:rsid w:val="00222511"/>
    <w:rsid w:val="00227687"/>
    <w:rsid w:val="002277BA"/>
    <w:rsid w:val="002313CA"/>
    <w:rsid w:val="0023176E"/>
    <w:rsid w:val="00233996"/>
    <w:rsid w:val="00234BBD"/>
    <w:rsid w:val="00241E0C"/>
    <w:rsid w:val="002427C3"/>
    <w:rsid w:val="002451E0"/>
    <w:rsid w:val="0024736F"/>
    <w:rsid w:val="00247B20"/>
    <w:rsid w:val="0025102E"/>
    <w:rsid w:val="002519A6"/>
    <w:rsid w:val="0025249E"/>
    <w:rsid w:val="002530AB"/>
    <w:rsid w:val="002545B9"/>
    <w:rsid w:val="00255355"/>
    <w:rsid w:val="002568B2"/>
    <w:rsid w:val="00257976"/>
    <w:rsid w:val="00265C8B"/>
    <w:rsid w:val="0026613C"/>
    <w:rsid w:val="00270B0D"/>
    <w:rsid w:val="00271AD2"/>
    <w:rsid w:val="00272669"/>
    <w:rsid w:val="00273C92"/>
    <w:rsid w:val="00274098"/>
    <w:rsid w:val="00274DD4"/>
    <w:rsid w:val="00275DCB"/>
    <w:rsid w:val="00276B9F"/>
    <w:rsid w:val="00280C7C"/>
    <w:rsid w:val="00283076"/>
    <w:rsid w:val="00283E1D"/>
    <w:rsid w:val="0028490A"/>
    <w:rsid w:val="00285EB0"/>
    <w:rsid w:val="00292FE9"/>
    <w:rsid w:val="002936BD"/>
    <w:rsid w:val="00296CF2"/>
    <w:rsid w:val="00297F67"/>
    <w:rsid w:val="002A51EE"/>
    <w:rsid w:val="002A66AD"/>
    <w:rsid w:val="002A738E"/>
    <w:rsid w:val="002B14D4"/>
    <w:rsid w:val="002B1D7B"/>
    <w:rsid w:val="002B2721"/>
    <w:rsid w:val="002B7430"/>
    <w:rsid w:val="002C00EF"/>
    <w:rsid w:val="002C6A6F"/>
    <w:rsid w:val="002C714E"/>
    <w:rsid w:val="002D0FB2"/>
    <w:rsid w:val="002D1CAD"/>
    <w:rsid w:val="002D5EED"/>
    <w:rsid w:val="002D6B96"/>
    <w:rsid w:val="002F0082"/>
    <w:rsid w:val="002F0123"/>
    <w:rsid w:val="002F06A7"/>
    <w:rsid w:val="0030236D"/>
    <w:rsid w:val="00304C36"/>
    <w:rsid w:val="00304DAE"/>
    <w:rsid w:val="00305072"/>
    <w:rsid w:val="00305929"/>
    <w:rsid w:val="00305B4C"/>
    <w:rsid w:val="00307729"/>
    <w:rsid w:val="003079E8"/>
    <w:rsid w:val="00313C66"/>
    <w:rsid w:val="00313D10"/>
    <w:rsid w:val="00314572"/>
    <w:rsid w:val="003163E2"/>
    <w:rsid w:val="003218B4"/>
    <w:rsid w:val="003218EE"/>
    <w:rsid w:val="003223AC"/>
    <w:rsid w:val="003232E9"/>
    <w:rsid w:val="003247BE"/>
    <w:rsid w:val="00324FF6"/>
    <w:rsid w:val="00325704"/>
    <w:rsid w:val="00325823"/>
    <w:rsid w:val="0033051A"/>
    <w:rsid w:val="003311D5"/>
    <w:rsid w:val="0033261C"/>
    <w:rsid w:val="00335986"/>
    <w:rsid w:val="00340A1E"/>
    <w:rsid w:val="003413D1"/>
    <w:rsid w:val="003416C9"/>
    <w:rsid w:val="00342920"/>
    <w:rsid w:val="0034495F"/>
    <w:rsid w:val="00346FC6"/>
    <w:rsid w:val="00347634"/>
    <w:rsid w:val="003523ED"/>
    <w:rsid w:val="003526F6"/>
    <w:rsid w:val="00357162"/>
    <w:rsid w:val="00360512"/>
    <w:rsid w:val="00364147"/>
    <w:rsid w:val="00365457"/>
    <w:rsid w:val="003658A7"/>
    <w:rsid w:val="00365CA8"/>
    <w:rsid w:val="00366F4C"/>
    <w:rsid w:val="00373677"/>
    <w:rsid w:val="0037391F"/>
    <w:rsid w:val="00374E0C"/>
    <w:rsid w:val="00374EDE"/>
    <w:rsid w:val="0037685A"/>
    <w:rsid w:val="00380341"/>
    <w:rsid w:val="00382464"/>
    <w:rsid w:val="00383D2E"/>
    <w:rsid w:val="003843E3"/>
    <w:rsid w:val="00387BC2"/>
    <w:rsid w:val="00390020"/>
    <w:rsid w:val="00391F4B"/>
    <w:rsid w:val="0039216C"/>
    <w:rsid w:val="003931FA"/>
    <w:rsid w:val="00393A34"/>
    <w:rsid w:val="003952EB"/>
    <w:rsid w:val="00396616"/>
    <w:rsid w:val="003A19C1"/>
    <w:rsid w:val="003A1BA3"/>
    <w:rsid w:val="003A41F6"/>
    <w:rsid w:val="003A62D2"/>
    <w:rsid w:val="003A78F5"/>
    <w:rsid w:val="003B5EE0"/>
    <w:rsid w:val="003B5F13"/>
    <w:rsid w:val="003B7B90"/>
    <w:rsid w:val="003B7C6F"/>
    <w:rsid w:val="003C01B2"/>
    <w:rsid w:val="003C02FD"/>
    <w:rsid w:val="003C11F1"/>
    <w:rsid w:val="003C1DCF"/>
    <w:rsid w:val="003C28D7"/>
    <w:rsid w:val="003C2A18"/>
    <w:rsid w:val="003C3471"/>
    <w:rsid w:val="003C59B4"/>
    <w:rsid w:val="003C61DE"/>
    <w:rsid w:val="003D1014"/>
    <w:rsid w:val="003D1376"/>
    <w:rsid w:val="003D1B40"/>
    <w:rsid w:val="003D3EE3"/>
    <w:rsid w:val="003D617C"/>
    <w:rsid w:val="003D66BF"/>
    <w:rsid w:val="003E2965"/>
    <w:rsid w:val="003E408B"/>
    <w:rsid w:val="003E4B4D"/>
    <w:rsid w:val="003E5ADF"/>
    <w:rsid w:val="003E7BFE"/>
    <w:rsid w:val="003F05F4"/>
    <w:rsid w:val="003F15BF"/>
    <w:rsid w:val="003F1EC7"/>
    <w:rsid w:val="003F2923"/>
    <w:rsid w:val="003F301C"/>
    <w:rsid w:val="003F3A50"/>
    <w:rsid w:val="003F4B81"/>
    <w:rsid w:val="003F67A5"/>
    <w:rsid w:val="004008F4"/>
    <w:rsid w:val="00402C9D"/>
    <w:rsid w:val="00403EF7"/>
    <w:rsid w:val="0040455A"/>
    <w:rsid w:val="00405267"/>
    <w:rsid w:val="00405ADD"/>
    <w:rsid w:val="004074D8"/>
    <w:rsid w:val="00407B27"/>
    <w:rsid w:val="004104B0"/>
    <w:rsid w:val="00411501"/>
    <w:rsid w:val="00412239"/>
    <w:rsid w:val="00412962"/>
    <w:rsid w:val="0041297D"/>
    <w:rsid w:val="004158A3"/>
    <w:rsid w:val="00420263"/>
    <w:rsid w:val="00421BAF"/>
    <w:rsid w:val="00425225"/>
    <w:rsid w:val="0042524A"/>
    <w:rsid w:val="004263EF"/>
    <w:rsid w:val="004278E6"/>
    <w:rsid w:val="00433D58"/>
    <w:rsid w:val="00434429"/>
    <w:rsid w:val="00434A0B"/>
    <w:rsid w:val="0043565F"/>
    <w:rsid w:val="00435FFD"/>
    <w:rsid w:val="00437111"/>
    <w:rsid w:val="0044039E"/>
    <w:rsid w:val="00441FFF"/>
    <w:rsid w:val="00450B96"/>
    <w:rsid w:val="00450F3D"/>
    <w:rsid w:val="00454355"/>
    <w:rsid w:val="004629A5"/>
    <w:rsid w:val="0046698A"/>
    <w:rsid w:val="00466FC1"/>
    <w:rsid w:val="00467F3B"/>
    <w:rsid w:val="00474F50"/>
    <w:rsid w:val="00481A75"/>
    <w:rsid w:val="00483DF8"/>
    <w:rsid w:val="00484CB3"/>
    <w:rsid w:val="00486829"/>
    <w:rsid w:val="00486A9C"/>
    <w:rsid w:val="00493EE1"/>
    <w:rsid w:val="004942BF"/>
    <w:rsid w:val="00494515"/>
    <w:rsid w:val="004945EA"/>
    <w:rsid w:val="0049618D"/>
    <w:rsid w:val="004978E0"/>
    <w:rsid w:val="004A00C1"/>
    <w:rsid w:val="004A0639"/>
    <w:rsid w:val="004A1D7E"/>
    <w:rsid w:val="004B3034"/>
    <w:rsid w:val="004B33F7"/>
    <w:rsid w:val="004B54B0"/>
    <w:rsid w:val="004B7027"/>
    <w:rsid w:val="004B72B1"/>
    <w:rsid w:val="004B749D"/>
    <w:rsid w:val="004C092D"/>
    <w:rsid w:val="004C2185"/>
    <w:rsid w:val="004C3C21"/>
    <w:rsid w:val="004C646F"/>
    <w:rsid w:val="004D09A9"/>
    <w:rsid w:val="004D236A"/>
    <w:rsid w:val="004D41FF"/>
    <w:rsid w:val="004E2686"/>
    <w:rsid w:val="004E2B50"/>
    <w:rsid w:val="004E46AB"/>
    <w:rsid w:val="004F0D09"/>
    <w:rsid w:val="004F2B01"/>
    <w:rsid w:val="004F38BC"/>
    <w:rsid w:val="004F5132"/>
    <w:rsid w:val="004F5F63"/>
    <w:rsid w:val="004F5F8D"/>
    <w:rsid w:val="004F680F"/>
    <w:rsid w:val="004F73B2"/>
    <w:rsid w:val="004F749B"/>
    <w:rsid w:val="00500244"/>
    <w:rsid w:val="005007CE"/>
    <w:rsid w:val="00501FC3"/>
    <w:rsid w:val="005052CE"/>
    <w:rsid w:val="00505BA6"/>
    <w:rsid w:val="0051093F"/>
    <w:rsid w:val="00510DE9"/>
    <w:rsid w:val="005110E8"/>
    <w:rsid w:val="005112D0"/>
    <w:rsid w:val="0051197D"/>
    <w:rsid w:val="00511AF4"/>
    <w:rsid w:val="005124A2"/>
    <w:rsid w:val="00512682"/>
    <w:rsid w:val="00513C17"/>
    <w:rsid w:val="00516F08"/>
    <w:rsid w:val="00520CCD"/>
    <w:rsid w:val="00522D07"/>
    <w:rsid w:val="0052322C"/>
    <w:rsid w:val="005235E5"/>
    <w:rsid w:val="005238ED"/>
    <w:rsid w:val="0052506C"/>
    <w:rsid w:val="005269AC"/>
    <w:rsid w:val="005311E9"/>
    <w:rsid w:val="00531409"/>
    <w:rsid w:val="00531B16"/>
    <w:rsid w:val="00531CF2"/>
    <w:rsid w:val="00532A6B"/>
    <w:rsid w:val="005373AD"/>
    <w:rsid w:val="005375BD"/>
    <w:rsid w:val="005418C7"/>
    <w:rsid w:val="00546792"/>
    <w:rsid w:val="0054708D"/>
    <w:rsid w:val="00547EC2"/>
    <w:rsid w:val="00550FB8"/>
    <w:rsid w:val="00552565"/>
    <w:rsid w:val="005560A1"/>
    <w:rsid w:val="00556E36"/>
    <w:rsid w:val="00561EC9"/>
    <w:rsid w:val="005643BE"/>
    <w:rsid w:val="00565081"/>
    <w:rsid w:val="00565860"/>
    <w:rsid w:val="00567AC7"/>
    <w:rsid w:val="00571945"/>
    <w:rsid w:val="00573B88"/>
    <w:rsid w:val="005742B4"/>
    <w:rsid w:val="0057445A"/>
    <w:rsid w:val="00580E32"/>
    <w:rsid w:val="00582FB7"/>
    <w:rsid w:val="005857AA"/>
    <w:rsid w:val="005905E6"/>
    <w:rsid w:val="00590B40"/>
    <w:rsid w:val="005910FE"/>
    <w:rsid w:val="00593773"/>
    <w:rsid w:val="00594584"/>
    <w:rsid w:val="00595D0A"/>
    <w:rsid w:val="00597FE2"/>
    <w:rsid w:val="005A1A05"/>
    <w:rsid w:val="005A1DEF"/>
    <w:rsid w:val="005A1EEF"/>
    <w:rsid w:val="005A4DC0"/>
    <w:rsid w:val="005B2B4B"/>
    <w:rsid w:val="005B33EB"/>
    <w:rsid w:val="005B4AD8"/>
    <w:rsid w:val="005B4D0F"/>
    <w:rsid w:val="005B611E"/>
    <w:rsid w:val="005B6AC1"/>
    <w:rsid w:val="005C0E15"/>
    <w:rsid w:val="005C30B4"/>
    <w:rsid w:val="005C365A"/>
    <w:rsid w:val="005C3BD8"/>
    <w:rsid w:val="005C5340"/>
    <w:rsid w:val="005C6276"/>
    <w:rsid w:val="005D0B93"/>
    <w:rsid w:val="005D3C18"/>
    <w:rsid w:val="005D77C5"/>
    <w:rsid w:val="005E0940"/>
    <w:rsid w:val="005E1CF2"/>
    <w:rsid w:val="005E3C4F"/>
    <w:rsid w:val="005E60F5"/>
    <w:rsid w:val="005F0D8D"/>
    <w:rsid w:val="005F0F19"/>
    <w:rsid w:val="005F1139"/>
    <w:rsid w:val="005F2BCE"/>
    <w:rsid w:val="006015D3"/>
    <w:rsid w:val="006015EA"/>
    <w:rsid w:val="00602C23"/>
    <w:rsid w:val="00604B11"/>
    <w:rsid w:val="006059EF"/>
    <w:rsid w:val="00605BC0"/>
    <w:rsid w:val="0060703F"/>
    <w:rsid w:val="00610023"/>
    <w:rsid w:val="00612EEE"/>
    <w:rsid w:val="00615306"/>
    <w:rsid w:val="00616487"/>
    <w:rsid w:val="006164F1"/>
    <w:rsid w:val="006173EB"/>
    <w:rsid w:val="00617F79"/>
    <w:rsid w:val="0062112B"/>
    <w:rsid w:val="00624CD3"/>
    <w:rsid w:val="00625AC2"/>
    <w:rsid w:val="00626B3F"/>
    <w:rsid w:val="00627F34"/>
    <w:rsid w:val="00630181"/>
    <w:rsid w:val="00632253"/>
    <w:rsid w:val="006332E9"/>
    <w:rsid w:val="00633A70"/>
    <w:rsid w:val="006363A0"/>
    <w:rsid w:val="0063686D"/>
    <w:rsid w:val="006370D6"/>
    <w:rsid w:val="00642B20"/>
    <w:rsid w:val="00642C56"/>
    <w:rsid w:val="00644444"/>
    <w:rsid w:val="0064761F"/>
    <w:rsid w:val="0065105B"/>
    <w:rsid w:val="0065131E"/>
    <w:rsid w:val="00653D8A"/>
    <w:rsid w:val="006545CA"/>
    <w:rsid w:val="00656349"/>
    <w:rsid w:val="0065799E"/>
    <w:rsid w:val="00661328"/>
    <w:rsid w:val="00661897"/>
    <w:rsid w:val="00663156"/>
    <w:rsid w:val="006633A6"/>
    <w:rsid w:val="00663BF4"/>
    <w:rsid w:val="0066732B"/>
    <w:rsid w:val="00667A43"/>
    <w:rsid w:val="00671766"/>
    <w:rsid w:val="006723B3"/>
    <w:rsid w:val="006756B2"/>
    <w:rsid w:val="00675816"/>
    <w:rsid w:val="00675D08"/>
    <w:rsid w:val="006769B4"/>
    <w:rsid w:val="0067798C"/>
    <w:rsid w:val="00680B98"/>
    <w:rsid w:val="00682727"/>
    <w:rsid w:val="00682BE0"/>
    <w:rsid w:val="00686335"/>
    <w:rsid w:val="0069026D"/>
    <w:rsid w:val="00690469"/>
    <w:rsid w:val="006909EF"/>
    <w:rsid w:val="00690F71"/>
    <w:rsid w:val="00691D36"/>
    <w:rsid w:val="00694223"/>
    <w:rsid w:val="00694DD1"/>
    <w:rsid w:val="006957F6"/>
    <w:rsid w:val="0069786B"/>
    <w:rsid w:val="00697DF3"/>
    <w:rsid w:val="006A01A1"/>
    <w:rsid w:val="006A058A"/>
    <w:rsid w:val="006A2875"/>
    <w:rsid w:val="006A3C54"/>
    <w:rsid w:val="006A4CCF"/>
    <w:rsid w:val="006A4E1D"/>
    <w:rsid w:val="006A5BDF"/>
    <w:rsid w:val="006A7019"/>
    <w:rsid w:val="006A76D4"/>
    <w:rsid w:val="006B107E"/>
    <w:rsid w:val="006B182D"/>
    <w:rsid w:val="006B1CBF"/>
    <w:rsid w:val="006B2070"/>
    <w:rsid w:val="006B29E5"/>
    <w:rsid w:val="006B3E8A"/>
    <w:rsid w:val="006B42C8"/>
    <w:rsid w:val="006B5A27"/>
    <w:rsid w:val="006C05E9"/>
    <w:rsid w:val="006C472A"/>
    <w:rsid w:val="006C4D54"/>
    <w:rsid w:val="006C511C"/>
    <w:rsid w:val="006C5F20"/>
    <w:rsid w:val="006C6155"/>
    <w:rsid w:val="006D0BBF"/>
    <w:rsid w:val="006D15FE"/>
    <w:rsid w:val="006D3940"/>
    <w:rsid w:val="006D41CA"/>
    <w:rsid w:val="006D451D"/>
    <w:rsid w:val="006D47EE"/>
    <w:rsid w:val="006D5578"/>
    <w:rsid w:val="006D6689"/>
    <w:rsid w:val="006D7DA0"/>
    <w:rsid w:val="006E0046"/>
    <w:rsid w:val="006E0808"/>
    <w:rsid w:val="006E1F9C"/>
    <w:rsid w:val="006E5068"/>
    <w:rsid w:val="006F03B9"/>
    <w:rsid w:val="006F0E13"/>
    <w:rsid w:val="006F16D9"/>
    <w:rsid w:val="006F3931"/>
    <w:rsid w:val="006F40E3"/>
    <w:rsid w:val="006F46F2"/>
    <w:rsid w:val="006F615C"/>
    <w:rsid w:val="006F7A17"/>
    <w:rsid w:val="0070021A"/>
    <w:rsid w:val="00700712"/>
    <w:rsid w:val="007015BC"/>
    <w:rsid w:val="00703F85"/>
    <w:rsid w:val="00704995"/>
    <w:rsid w:val="0070621E"/>
    <w:rsid w:val="00707344"/>
    <w:rsid w:val="007077E1"/>
    <w:rsid w:val="007100BA"/>
    <w:rsid w:val="00711F07"/>
    <w:rsid w:val="007137F5"/>
    <w:rsid w:val="00714E0F"/>
    <w:rsid w:val="007165C5"/>
    <w:rsid w:val="00717ABF"/>
    <w:rsid w:val="00717B15"/>
    <w:rsid w:val="00720E52"/>
    <w:rsid w:val="007262E3"/>
    <w:rsid w:val="007270BA"/>
    <w:rsid w:val="00731EB5"/>
    <w:rsid w:val="00731EFF"/>
    <w:rsid w:val="00733B0C"/>
    <w:rsid w:val="00734DBC"/>
    <w:rsid w:val="007358AF"/>
    <w:rsid w:val="00736A26"/>
    <w:rsid w:val="0073725F"/>
    <w:rsid w:val="007373A4"/>
    <w:rsid w:val="007415D7"/>
    <w:rsid w:val="007422D6"/>
    <w:rsid w:val="0074296C"/>
    <w:rsid w:val="00743270"/>
    <w:rsid w:val="00743B77"/>
    <w:rsid w:val="0074618C"/>
    <w:rsid w:val="00750540"/>
    <w:rsid w:val="00750BE8"/>
    <w:rsid w:val="00750D24"/>
    <w:rsid w:val="007511DD"/>
    <w:rsid w:val="0075225F"/>
    <w:rsid w:val="007533F1"/>
    <w:rsid w:val="00754D9B"/>
    <w:rsid w:val="00756693"/>
    <w:rsid w:val="00757CF7"/>
    <w:rsid w:val="0076061D"/>
    <w:rsid w:val="00761A89"/>
    <w:rsid w:val="007636A6"/>
    <w:rsid w:val="00764077"/>
    <w:rsid w:val="0076410D"/>
    <w:rsid w:val="00764E43"/>
    <w:rsid w:val="00764E64"/>
    <w:rsid w:val="007668CD"/>
    <w:rsid w:val="0076753A"/>
    <w:rsid w:val="00775353"/>
    <w:rsid w:val="00777CBC"/>
    <w:rsid w:val="007809C9"/>
    <w:rsid w:val="0078185B"/>
    <w:rsid w:val="007838D3"/>
    <w:rsid w:val="007840F3"/>
    <w:rsid w:val="007852BE"/>
    <w:rsid w:val="0078637E"/>
    <w:rsid w:val="00786849"/>
    <w:rsid w:val="00787B18"/>
    <w:rsid w:val="007904A5"/>
    <w:rsid w:val="0079106D"/>
    <w:rsid w:val="0079140E"/>
    <w:rsid w:val="00792E51"/>
    <w:rsid w:val="0079418F"/>
    <w:rsid w:val="00797247"/>
    <w:rsid w:val="007A402F"/>
    <w:rsid w:val="007A5271"/>
    <w:rsid w:val="007A7F25"/>
    <w:rsid w:val="007B08C8"/>
    <w:rsid w:val="007B17A0"/>
    <w:rsid w:val="007B3157"/>
    <w:rsid w:val="007B3315"/>
    <w:rsid w:val="007B4A8B"/>
    <w:rsid w:val="007B52E7"/>
    <w:rsid w:val="007B7C55"/>
    <w:rsid w:val="007C06DC"/>
    <w:rsid w:val="007C17AE"/>
    <w:rsid w:val="007C239B"/>
    <w:rsid w:val="007C4F0E"/>
    <w:rsid w:val="007C5FB0"/>
    <w:rsid w:val="007C6948"/>
    <w:rsid w:val="007C7584"/>
    <w:rsid w:val="007D2519"/>
    <w:rsid w:val="007D348E"/>
    <w:rsid w:val="007D3D96"/>
    <w:rsid w:val="007D4294"/>
    <w:rsid w:val="007E4170"/>
    <w:rsid w:val="007E6DC0"/>
    <w:rsid w:val="007E718A"/>
    <w:rsid w:val="007E7673"/>
    <w:rsid w:val="007F2A8A"/>
    <w:rsid w:val="007F41C7"/>
    <w:rsid w:val="007F51AD"/>
    <w:rsid w:val="00800267"/>
    <w:rsid w:val="008010FC"/>
    <w:rsid w:val="00801B29"/>
    <w:rsid w:val="00801C21"/>
    <w:rsid w:val="00803964"/>
    <w:rsid w:val="0080477C"/>
    <w:rsid w:val="00807011"/>
    <w:rsid w:val="00810FB6"/>
    <w:rsid w:val="00812C02"/>
    <w:rsid w:val="00820A4D"/>
    <w:rsid w:val="00822CB6"/>
    <w:rsid w:val="008253A4"/>
    <w:rsid w:val="008306D5"/>
    <w:rsid w:val="00830B93"/>
    <w:rsid w:val="00831AF6"/>
    <w:rsid w:val="00832FCF"/>
    <w:rsid w:val="00833247"/>
    <w:rsid w:val="008341D5"/>
    <w:rsid w:val="008349FD"/>
    <w:rsid w:val="00834B2B"/>
    <w:rsid w:val="008405BF"/>
    <w:rsid w:val="00842651"/>
    <w:rsid w:val="00842D3D"/>
    <w:rsid w:val="00842EFD"/>
    <w:rsid w:val="00843A34"/>
    <w:rsid w:val="00846099"/>
    <w:rsid w:val="00846E72"/>
    <w:rsid w:val="008475B2"/>
    <w:rsid w:val="00850B56"/>
    <w:rsid w:val="00850BA9"/>
    <w:rsid w:val="008510A2"/>
    <w:rsid w:val="00851D11"/>
    <w:rsid w:val="00855217"/>
    <w:rsid w:val="008610B9"/>
    <w:rsid w:val="00863E9D"/>
    <w:rsid w:val="0086431F"/>
    <w:rsid w:val="00864A79"/>
    <w:rsid w:val="00864AF4"/>
    <w:rsid w:val="00870941"/>
    <w:rsid w:val="00870B3D"/>
    <w:rsid w:val="008721C8"/>
    <w:rsid w:val="008723BD"/>
    <w:rsid w:val="00875B51"/>
    <w:rsid w:val="00877903"/>
    <w:rsid w:val="00881092"/>
    <w:rsid w:val="008825B3"/>
    <w:rsid w:val="008829CC"/>
    <w:rsid w:val="00884E2B"/>
    <w:rsid w:val="00884FDB"/>
    <w:rsid w:val="0089799C"/>
    <w:rsid w:val="008A253B"/>
    <w:rsid w:val="008A3024"/>
    <w:rsid w:val="008A4F07"/>
    <w:rsid w:val="008A60FA"/>
    <w:rsid w:val="008A6E23"/>
    <w:rsid w:val="008B16B3"/>
    <w:rsid w:val="008B1ED0"/>
    <w:rsid w:val="008B233A"/>
    <w:rsid w:val="008B2576"/>
    <w:rsid w:val="008B504F"/>
    <w:rsid w:val="008B5AA3"/>
    <w:rsid w:val="008B745D"/>
    <w:rsid w:val="008C2217"/>
    <w:rsid w:val="008C271E"/>
    <w:rsid w:val="008C32E3"/>
    <w:rsid w:val="008C3366"/>
    <w:rsid w:val="008C405D"/>
    <w:rsid w:val="008C47E4"/>
    <w:rsid w:val="008D0F2C"/>
    <w:rsid w:val="008D350B"/>
    <w:rsid w:val="008D6A6B"/>
    <w:rsid w:val="008D6D1C"/>
    <w:rsid w:val="008E0DA7"/>
    <w:rsid w:val="008E499E"/>
    <w:rsid w:val="008E712A"/>
    <w:rsid w:val="008F1334"/>
    <w:rsid w:val="008F20D6"/>
    <w:rsid w:val="008F276D"/>
    <w:rsid w:val="008F671C"/>
    <w:rsid w:val="008F7049"/>
    <w:rsid w:val="00900A9B"/>
    <w:rsid w:val="009016AB"/>
    <w:rsid w:val="00901E6D"/>
    <w:rsid w:val="00902269"/>
    <w:rsid w:val="00902E6C"/>
    <w:rsid w:val="009037DD"/>
    <w:rsid w:val="009041C5"/>
    <w:rsid w:val="00905319"/>
    <w:rsid w:val="009060B7"/>
    <w:rsid w:val="00907037"/>
    <w:rsid w:val="009075CD"/>
    <w:rsid w:val="00913CB1"/>
    <w:rsid w:val="00915557"/>
    <w:rsid w:val="009162CD"/>
    <w:rsid w:val="0092186F"/>
    <w:rsid w:val="00922429"/>
    <w:rsid w:val="0092445A"/>
    <w:rsid w:val="0092547E"/>
    <w:rsid w:val="009255DB"/>
    <w:rsid w:val="0092642C"/>
    <w:rsid w:val="00926F0A"/>
    <w:rsid w:val="0093202D"/>
    <w:rsid w:val="00932FB5"/>
    <w:rsid w:val="00937375"/>
    <w:rsid w:val="0093779B"/>
    <w:rsid w:val="00940AAB"/>
    <w:rsid w:val="00941C4A"/>
    <w:rsid w:val="00942C2F"/>
    <w:rsid w:val="00954352"/>
    <w:rsid w:val="009559D3"/>
    <w:rsid w:val="009564C5"/>
    <w:rsid w:val="00956842"/>
    <w:rsid w:val="00957324"/>
    <w:rsid w:val="00960EB4"/>
    <w:rsid w:val="00961DFC"/>
    <w:rsid w:val="00963F6B"/>
    <w:rsid w:val="00972612"/>
    <w:rsid w:val="00972A82"/>
    <w:rsid w:val="00972E97"/>
    <w:rsid w:val="0097607A"/>
    <w:rsid w:val="00981C9D"/>
    <w:rsid w:val="0098364C"/>
    <w:rsid w:val="009845AF"/>
    <w:rsid w:val="00984B49"/>
    <w:rsid w:val="00984B93"/>
    <w:rsid w:val="00985CA8"/>
    <w:rsid w:val="00992D69"/>
    <w:rsid w:val="00994621"/>
    <w:rsid w:val="00996D61"/>
    <w:rsid w:val="00997549"/>
    <w:rsid w:val="009A03DD"/>
    <w:rsid w:val="009A232F"/>
    <w:rsid w:val="009A2BA6"/>
    <w:rsid w:val="009A2D69"/>
    <w:rsid w:val="009A31FA"/>
    <w:rsid w:val="009A52FA"/>
    <w:rsid w:val="009A5335"/>
    <w:rsid w:val="009B1EE4"/>
    <w:rsid w:val="009B2AC6"/>
    <w:rsid w:val="009B30BA"/>
    <w:rsid w:val="009B315B"/>
    <w:rsid w:val="009B3AB4"/>
    <w:rsid w:val="009B5E78"/>
    <w:rsid w:val="009B6714"/>
    <w:rsid w:val="009B7081"/>
    <w:rsid w:val="009B7DF7"/>
    <w:rsid w:val="009C0EB0"/>
    <w:rsid w:val="009C1098"/>
    <w:rsid w:val="009C21D2"/>
    <w:rsid w:val="009C5787"/>
    <w:rsid w:val="009C5CB0"/>
    <w:rsid w:val="009C5EAA"/>
    <w:rsid w:val="009C7958"/>
    <w:rsid w:val="009D4F59"/>
    <w:rsid w:val="009D5398"/>
    <w:rsid w:val="009D654E"/>
    <w:rsid w:val="009D73AB"/>
    <w:rsid w:val="009D7CF7"/>
    <w:rsid w:val="009E121B"/>
    <w:rsid w:val="009E2CBB"/>
    <w:rsid w:val="009E3AD8"/>
    <w:rsid w:val="009E6318"/>
    <w:rsid w:val="009F019E"/>
    <w:rsid w:val="009F2DDD"/>
    <w:rsid w:val="009F489F"/>
    <w:rsid w:val="009F7231"/>
    <w:rsid w:val="009F7666"/>
    <w:rsid w:val="009F7C9A"/>
    <w:rsid w:val="00A020BD"/>
    <w:rsid w:val="00A04C3E"/>
    <w:rsid w:val="00A06EF1"/>
    <w:rsid w:val="00A07522"/>
    <w:rsid w:val="00A10DC6"/>
    <w:rsid w:val="00A10F51"/>
    <w:rsid w:val="00A1232D"/>
    <w:rsid w:val="00A130A2"/>
    <w:rsid w:val="00A14DEB"/>
    <w:rsid w:val="00A158D2"/>
    <w:rsid w:val="00A17AED"/>
    <w:rsid w:val="00A2022D"/>
    <w:rsid w:val="00A2111A"/>
    <w:rsid w:val="00A21BD6"/>
    <w:rsid w:val="00A2383E"/>
    <w:rsid w:val="00A243E6"/>
    <w:rsid w:val="00A24B70"/>
    <w:rsid w:val="00A25866"/>
    <w:rsid w:val="00A25E8A"/>
    <w:rsid w:val="00A26F0C"/>
    <w:rsid w:val="00A26FDF"/>
    <w:rsid w:val="00A30016"/>
    <w:rsid w:val="00A33035"/>
    <w:rsid w:val="00A3384C"/>
    <w:rsid w:val="00A34121"/>
    <w:rsid w:val="00A34B6E"/>
    <w:rsid w:val="00A34CA2"/>
    <w:rsid w:val="00A35C2D"/>
    <w:rsid w:val="00A360E5"/>
    <w:rsid w:val="00A36150"/>
    <w:rsid w:val="00A420DC"/>
    <w:rsid w:val="00A44161"/>
    <w:rsid w:val="00A45511"/>
    <w:rsid w:val="00A47100"/>
    <w:rsid w:val="00A47617"/>
    <w:rsid w:val="00A5163B"/>
    <w:rsid w:val="00A540CB"/>
    <w:rsid w:val="00A543C3"/>
    <w:rsid w:val="00A570FF"/>
    <w:rsid w:val="00A57FFB"/>
    <w:rsid w:val="00A60AE2"/>
    <w:rsid w:val="00A63D8F"/>
    <w:rsid w:val="00A654A1"/>
    <w:rsid w:val="00A660DF"/>
    <w:rsid w:val="00A67177"/>
    <w:rsid w:val="00A708B7"/>
    <w:rsid w:val="00A714E2"/>
    <w:rsid w:val="00A73D46"/>
    <w:rsid w:val="00A76288"/>
    <w:rsid w:val="00A80FA4"/>
    <w:rsid w:val="00A8405C"/>
    <w:rsid w:val="00A84A7F"/>
    <w:rsid w:val="00A854B9"/>
    <w:rsid w:val="00A863FB"/>
    <w:rsid w:val="00A87271"/>
    <w:rsid w:val="00A912A7"/>
    <w:rsid w:val="00A915EB"/>
    <w:rsid w:val="00A92454"/>
    <w:rsid w:val="00A93C0E"/>
    <w:rsid w:val="00A94EEC"/>
    <w:rsid w:val="00A96959"/>
    <w:rsid w:val="00A97147"/>
    <w:rsid w:val="00AB0E0A"/>
    <w:rsid w:val="00AB1749"/>
    <w:rsid w:val="00AB2CB9"/>
    <w:rsid w:val="00AB6C4D"/>
    <w:rsid w:val="00AB765B"/>
    <w:rsid w:val="00AB7B58"/>
    <w:rsid w:val="00AC045C"/>
    <w:rsid w:val="00AC7787"/>
    <w:rsid w:val="00AD0550"/>
    <w:rsid w:val="00AD0BF8"/>
    <w:rsid w:val="00AD41AB"/>
    <w:rsid w:val="00AD725B"/>
    <w:rsid w:val="00AD786E"/>
    <w:rsid w:val="00AE03DA"/>
    <w:rsid w:val="00AE290F"/>
    <w:rsid w:val="00AE2F09"/>
    <w:rsid w:val="00AE52B7"/>
    <w:rsid w:val="00AE6D4B"/>
    <w:rsid w:val="00AE71EB"/>
    <w:rsid w:val="00AF1E98"/>
    <w:rsid w:val="00AF72C9"/>
    <w:rsid w:val="00AF7752"/>
    <w:rsid w:val="00B01729"/>
    <w:rsid w:val="00B01CFB"/>
    <w:rsid w:val="00B01E2D"/>
    <w:rsid w:val="00B01E3D"/>
    <w:rsid w:val="00B0430D"/>
    <w:rsid w:val="00B060F6"/>
    <w:rsid w:val="00B06719"/>
    <w:rsid w:val="00B07B94"/>
    <w:rsid w:val="00B1104B"/>
    <w:rsid w:val="00B12035"/>
    <w:rsid w:val="00B129A2"/>
    <w:rsid w:val="00B24C8A"/>
    <w:rsid w:val="00B2537E"/>
    <w:rsid w:val="00B25619"/>
    <w:rsid w:val="00B27AE7"/>
    <w:rsid w:val="00B30281"/>
    <w:rsid w:val="00B332CD"/>
    <w:rsid w:val="00B33887"/>
    <w:rsid w:val="00B37D78"/>
    <w:rsid w:val="00B41D52"/>
    <w:rsid w:val="00B42445"/>
    <w:rsid w:val="00B42637"/>
    <w:rsid w:val="00B4753F"/>
    <w:rsid w:val="00B50DE2"/>
    <w:rsid w:val="00B54633"/>
    <w:rsid w:val="00B601CA"/>
    <w:rsid w:val="00B61D8D"/>
    <w:rsid w:val="00B62886"/>
    <w:rsid w:val="00B63C11"/>
    <w:rsid w:val="00B676DD"/>
    <w:rsid w:val="00B70A5C"/>
    <w:rsid w:val="00B715B8"/>
    <w:rsid w:val="00B74454"/>
    <w:rsid w:val="00B75927"/>
    <w:rsid w:val="00B764E7"/>
    <w:rsid w:val="00B807A7"/>
    <w:rsid w:val="00B80D4C"/>
    <w:rsid w:val="00B81861"/>
    <w:rsid w:val="00B824F0"/>
    <w:rsid w:val="00B82D44"/>
    <w:rsid w:val="00B83CE2"/>
    <w:rsid w:val="00B84CE7"/>
    <w:rsid w:val="00B86D64"/>
    <w:rsid w:val="00B90390"/>
    <w:rsid w:val="00B90B00"/>
    <w:rsid w:val="00B94134"/>
    <w:rsid w:val="00B94871"/>
    <w:rsid w:val="00BA07CC"/>
    <w:rsid w:val="00BA09E7"/>
    <w:rsid w:val="00BA15C4"/>
    <w:rsid w:val="00BA5CB3"/>
    <w:rsid w:val="00BB0FEE"/>
    <w:rsid w:val="00BB11EB"/>
    <w:rsid w:val="00BB342C"/>
    <w:rsid w:val="00BB4A3C"/>
    <w:rsid w:val="00BB4E2F"/>
    <w:rsid w:val="00BB6466"/>
    <w:rsid w:val="00BC1B7B"/>
    <w:rsid w:val="00BC2CA6"/>
    <w:rsid w:val="00BC2FB4"/>
    <w:rsid w:val="00BC3370"/>
    <w:rsid w:val="00BC3D34"/>
    <w:rsid w:val="00BC3F46"/>
    <w:rsid w:val="00BD0849"/>
    <w:rsid w:val="00BD3369"/>
    <w:rsid w:val="00BE0A56"/>
    <w:rsid w:val="00BE0E64"/>
    <w:rsid w:val="00BE3E65"/>
    <w:rsid w:val="00BE5B63"/>
    <w:rsid w:val="00BE66A2"/>
    <w:rsid w:val="00BE755C"/>
    <w:rsid w:val="00BE75F7"/>
    <w:rsid w:val="00BE7756"/>
    <w:rsid w:val="00BF00E0"/>
    <w:rsid w:val="00BF2DB6"/>
    <w:rsid w:val="00BF2F64"/>
    <w:rsid w:val="00BF5EDC"/>
    <w:rsid w:val="00BF7265"/>
    <w:rsid w:val="00BF7D2F"/>
    <w:rsid w:val="00C010E1"/>
    <w:rsid w:val="00C013C1"/>
    <w:rsid w:val="00C01973"/>
    <w:rsid w:val="00C02A97"/>
    <w:rsid w:val="00C03926"/>
    <w:rsid w:val="00C03DF4"/>
    <w:rsid w:val="00C04295"/>
    <w:rsid w:val="00C04352"/>
    <w:rsid w:val="00C054B7"/>
    <w:rsid w:val="00C058CB"/>
    <w:rsid w:val="00C06D17"/>
    <w:rsid w:val="00C0752A"/>
    <w:rsid w:val="00C11057"/>
    <w:rsid w:val="00C11C0B"/>
    <w:rsid w:val="00C1301F"/>
    <w:rsid w:val="00C15683"/>
    <w:rsid w:val="00C17C3F"/>
    <w:rsid w:val="00C208BB"/>
    <w:rsid w:val="00C20FA2"/>
    <w:rsid w:val="00C216D8"/>
    <w:rsid w:val="00C2372B"/>
    <w:rsid w:val="00C24095"/>
    <w:rsid w:val="00C252AA"/>
    <w:rsid w:val="00C30A4B"/>
    <w:rsid w:val="00C35833"/>
    <w:rsid w:val="00C37834"/>
    <w:rsid w:val="00C41B6C"/>
    <w:rsid w:val="00C43C98"/>
    <w:rsid w:val="00C43CBF"/>
    <w:rsid w:val="00C44A4B"/>
    <w:rsid w:val="00C450F6"/>
    <w:rsid w:val="00C52D7F"/>
    <w:rsid w:val="00C52F58"/>
    <w:rsid w:val="00C542C5"/>
    <w:rsid w:val="00C54F41"/>
    <w:rsid w:val="00C61DE7"/>
    <w:rsid w:val="00C6250C"/>
    <w:rsid w:val="00C62CD0"/>
    <w:rsid w:val="00C6481C"/>
    <w:rsid w:val="00C66EAF"/>
    <w:rsid w:val="00C72B95"/>
    <w:rsid w:val="00C753AF"/>
    <w:rsid w:val="00C76C46"/>
    <w:rsid w:val="00C800D6"/>
    <w:rsid w:val="00C801CC"/>
    <w:rsid w:val="00C8090D"/>
    <w:rsid w:val="00C81EBB"/>
    <w:rsid w:val="00C842C0"/>
    <w:rsid w:val="00C84D57"/>
    <w:rsid w:val="00C86513"/>
    <w:rsid w:val="00C93458"/>
    <w:rsid w:val="00C93649"/>
    <w:rsid w:val="00C9767B"/>
    <w:rsid w:val="00C977EF"/>
    <w:rsid w:val="00CA0C5E"/>
    <w:rsid w:val="00CA17DB"/>
    <w:rsid w:val="00CA36F6"/>
    <w:rsid w:val="00CA4E1E"/>
    <w:rsid w:val="00CA6D86"/>
    <w:rsid w:val="00CB33A0"/>
    <w:rsid w:val="00CB369C"/>
    <w:rsid w:val="00CB3C0C"/>
    <w:rsid w:val="00CB53C3"/>
    <w:rsid w:val="00CB56B6"/>
    <w:rsid w:val="00CC549F"/>
    <w:rsid w:val="00CC5D44"/>
    <w:rsid w:val="00CD02C5"/>
    <w:rsid w:val="00CD644E"/>
    <w:rsid w:val="00CE4A44"/>
    <w:rsid w:val="00CF3683"/>
    <w:rsid w:val="00CF409D"/>
    <w:rsid w:val="00CF46AA"/>
    <w:rsid w:val="00CF47E7"/>
    <w:rsid w:val="00CF4AD5"/>
    <w:rsid w:val="00CF5263"/>
    <w:rsid w:val="00CF5C0B"/>
    <w:rsid w:val="00CF624C"/>
    <w:rsid w:val="00CF6C09"/>
    <w:rsid w:val="00D01989"/>
    <w:rsid w:val="00D01B0A"/>
    <w:rsid w:val="00D0239F"/>
    <w:rsid w:val="00D02469"/>
    <w:rsid w:val="00D13553"/>
    <w:rsid w:val="00D14405"/>
    <w:rsid w:val="00D14A8B"/>
    <w:rsid w:val="00D156A6"/>
    <w:rsid w:val="00D17B57"/>
    <w:rsid w:val="00D21371"/>
    <w:rsid w:val="00D239A5"/>
    <w:rsid w:val="00D24CB1"/>
    <w:rsid w:val="00D25481"/>
    <w:rsid w:val="00D27D74"/>
    <w:rsid w:val="00D30E21"/>
    <w:rsid w:val="00D3222C"/>
    <w:rsid w:val="00D324D6"/>
    <w:rsid w:val="00D337FA"/>
    <w:rsid w:val="00D34CAD"/>
    <w:rsid w:val="00D3573A"/>
    <w:rsid w:val="00D366E9"/>
    <w:rsid w:val="00D37724"/>
    <w:rsid w:val="00D4240E"/>
    <w:rsid w:val="00D443EE"/>
    <w:rsid w:val="00D45510"/>
    <w:rsid w:val="00D45891"/>
    <w:rsid w:val="00D47DDB"/>
    <w:rsid w:val="00D50AA7"/>
    <w:rsid w:val="00D5153F"/>
    <w:rsid w:val="00D51C26"/>
    <w:rsid w:val="00D51EBB"/>
    <w:rsid w:val="00D54C90"/>
    <w:rsid w:val="00D61C62"/>
    <w:rsid w:val="00D6374A"/>
    <w:rsid w:val="00D657D2"/>
    <w:rsid w:val="00D65914"/>
    <w:rsid w:val="00D70198"/>
    <w:rsid w:val="00D733D6"/>
    <w:rsid w:val="00D74610"/>
    <w:rsid w:val="00D75CFD"/>
    <w:rsid w:val="00D81132"/>
    <w:rsid w:val="00D81334"/>
    <w:rsid w:val="00D82335"/>
    <w:rsid w:val="00D824C3"/>
    <w:rsid w:val="00D854E4"/>
    <w:rsid w:val="00D85CF5"/>
    <w:rsid w:val="00D87797"/>
    <w:rsid w:val="00D87AD7"/>
    <w:rsid w:val="00D93119"/>
    <w:rsid w:val="00D9349A"/>
    <w:rsid w:val="00D94DC8"/>
    <w:rsid w:val="00D9686D"/>
    <w:rsid w:val="00DA0636"/>
    <w:rsid w:val="00DA0C7D"/>
    <w:rsid w:val="00DA1C3F"/>
    <w:rsid w:val="00DA1F50"/>
    <w:rsid w:val="00DA29D6"/>
    <w:rsid w:val="00DA30A7"/>
    <w:rsid w:val="00DA36F2"/>
    <w:rsid w:val="00DA6F22"/>
    <w:rsid w:val="00DA7054"/>
    <w:rsid w:val="00DA7F41"/>
    <w:rsid w:val="00DB01D5"/>
    <w:rsid w:val="00DB13C9"/>
    <w:rsid w:val="00DB3239"/>
    <w:rsid w:val="00DB404B"/>
    <w:rsid w:val="00DB4F05"/>
    <w:rsid w:val="00DB7A59"/>
    <w:rsid w:val="00DC0C9D"/>
    <w:rsid w:val="00DC1600"/>
    <w:rsid w:val="00DC1731"/>
    <w:rsid w:val="00DC2784"/>
    <w:rsid w:val="00DC29B3"/>
    <w:rsid w:val="00DC475B"/>
    <w:rsid w:val="00DC60EC"/>
    <w:rsid w:val="00DD0164"/>
    <w:rsid w:val="00DD2ED2"/>
    <w:rsid w:val="00DD4463"/>
    <w:rsid w:val="00DD71D4"/>
    <w:rsid w:val="00DE08DB"/>
    <w:rsid w:val="00DE0A40"/>
    <w:rsid w:val="00DE0DA2"/>
    <w:rsid w:val="00DE18CC"/>
    <w:rsid w:val="00DE304A"/>
    <w:rsid w:val="00DE4CE6"/>
    <w:rsid w:val="00DE64DF"/>
    <w:rsid w:val="00DF01D4"/>
    <w:rsid w:val="00DF1ED8"/>
    <w:rsid w:val="00DF22F5"/>
    <w:rsid w:val="00DF2650"/>
    <w:rsid w:val="00DF5A16"/>
    <w:rsid w:val="00E02A62"/>
    <w:rsid w:val="00E04670"/>
    <w:rsid w:val="00E14B91"/>
    <w:rsid w:val="00E16031"/>
    <w:rsid w:val="00E20FA8"/>
    <w:rsid w:val="00E22A0F"/>
    <w:rsid w:val="00E23242"/>
    <w:rsid w:val="00E2378F"/>
    <w:rsid w:val="00E264D8"/>
    <w:rsid w:val="00E31BAC"/>
    <w:rsid w:val="00E32E3D"/>
    <w:rsid w:val="00E338F9"/>
    <w:rsid w:val="00E34D45"/>
    <w:rsid w:val="00E35633"/>
    <w:rsid w:val="00E37C6F"/>
    <w:rsid w:val="00E416E6"/>
    <w:rsid w:val="00E41A1B"/>
    <w:rsid w:val="00E43A78"/>
    <w:rsid w:val="00E43C26"/>
    <w:rsid w:val="00E463F3"/>
    <w:rsid w:val="00E5014B"/>
    <w:rsid w:val="00E5126A"/>
    <w:rsid w:val="00E5190D"/>
    <w:rsid w:val="00E53723"/>
    <w:rsid w:val="00E54FCF"/>
    <w:rsid w:val="00E551CA"/>
    <w:rsid w:val="00E606A5"/>
    <w:rsid w:val="00E61C8F"/>
    <w:rsid w:val="00E62205"/>
    <w:rsid w:val="00E72E78"/>
    <w:rsid w:val="00E73D49"/>
    <w:rsid w:val="00E751C6"/>
    <w:rsid w:val="00E761A2"/>
    <w:rsid w:val="00E76610"/>
    <w:rsid w:val="00E806FB"/>
    <w:rsid w:val="00E813A4"/>
    <w:rsid w:val="00E8240C"/>
    <w:rsid w:val="00E841AF"/>
    <w:rsid w:val="00E841ED"/>
    <w:rsid w:val="00E8515A"/>
    <w:rsid w:val="00E85A95"/>
    <w:rsid w:val="00E86449"/>
    <w:rsid w:val="00E90FDE"/>
    <w:rsid w:val="00E92271"/>
    <w:rsid w:val="00E956F7"/>
    <w:rsid w:val="00E9698D"/>
    <w:rsid w:val="00E979B8"/>
    <w:rsid w:val="00EA1C8D"/>
    <w:rsid w:val="00EA309F"/>
    <w:rsid w:val="00EA4247"/>
    <w:rsid w:val="00EA4EF0"/>
    <w:rsid w:val="00EA5719"/>
    <w:rsid w:val="00EA7D01"/>
    <w:rsid w:val="00EB15E5"/>
    <w:rsid w:val="00EB1EE1"/>
    <w:rsid w:val="00EB3FEE"/>
    <w:rsid w:val="00EB733B"/>
    <w:rsid w:val="00EC2E6F"/>
    <w:rsid w:val="00EC49CB"/>
    <w:rsid w:val="00EC4A9D"/>
    <w:rsid w:val="00EC6A82"/>
    <w:rsid w:val="00EC7A73"/>
    <w:rsid w:val="00ED044B"/>
    <w:rsid w:val="00ED374F"/>
    <w:rsid w:val="00ED6410"/>
    <w:rsid w:val="00EE034C"/>
    <w:rsid w:val="00EF035E"/>
    <w:rsid w:val="00EF1307"/>
    <w:rsid w:val="00EF1C82"/>
    <w:rsid w:val="00EF3C16"/>
    <w:rsid w:val="00EF490E"/>
    <w:rsid w:val="00EF5170"/>
    <w:rsid w:val="00EF58A1"/>
    <w:rsid w:val="00EF59C9"/>
    <w:rsid w:val="00F02AE3"/>
    <w:rsid w:val="00F02C56"/>
    <w:rsid w:val="00F03C6A"/>
    <w:rsid w:val="00F04070"/>
    <w:rsid w:val="00F05139"/>
    <w:rsid w:val="00F068C8"/>
    <w:rsid w:val="00F06BB0"/>
    <w:rsid w:val="00F07E09"/>
    <w:rsid w:val="00F11259"/>
    <w:rsid w:val="00F116A1"/>
    <w:rsid w:val="00F11893"/>
    <w:rsid w:val="00F14856"/>
    <w:rsid w:val="00F20003"/>
    <w:rsid w:val="00F20DA6"/>
    <w:rsid w:val="00F2175F"/>
    <w:rsid w:val="00F2183E"/>
    <w:rsid w:val="00F21C12"/>
    <w:rsid w:val="00F25F16"/>
    <w:rsid w:val="00F27E61"/>
    <w:rsid w:val="00F306DC"/>
    <w:rsid w:val="00F30A52"/>
    <w:rsid w:val="00F314C5"/>
    <w:rsid w:val="00F32717"/>
    <w:rsid w:val="00F3623C"/>
    <w:rsid w:val="00F36F85"/>
    <w:rsid w:val="00F37234"/>
    <w:rsid w:val="00F51B44"/>
    <w:rsid w:val="00F531A9"/>
    <w:rsid w:val="00F55CF5"/>
    <w:rsid w:val="00F56817"/>
    <w:rsid w:val="00F644AB"/>
    <w:rsid w:val="00F66962"/>
    <w:rsid w:val="00F70536"/>
    <w:rsid w:val="00F71C3C"/>
    <w:rsid w:val="00F72275"/>
    <w:rsid w:val="00F73218"/>
    <w:rsid w:val="00F746EB"/>
    <w:rsid w:val="00F774D4"/>
    <w:rsid w:val="00F804BD"/>
    <w:rsid w:val="00F81268"/>
    <w:rsid w:val="00F84745"/>
    <w:rsid w:val="00F86538"/>
    <w:rsid w:val="00F90401"/>
    <w:rsid w:val="00F915E5"/>
    <w:rsid w:val="00F922DD"/>
    <w:rsid w:val="00FA23E6"/>
    <w:rsid w:val="00FA2421"/>
    <w:rsid w:val="00FA25C5"/>
    <w:rsid w:val="00FA36E8"/>
    <w:rsid w:val="00FA3A78"/>
    <w:rsid w:val="00FA3DA0"/>
    <w:rsid w:val="00FA6EDE"/>
    <w:rsid w:val="00FB1DEA"/>
    <w:rsid w:val="00FB2615"/>
    <w:rsid w:val="00FB3D02"/>
    <w:rsid w:val="00FB4C35"/>
    <w:rsid w:val="00FB52A5"/>
    <w:rsid w:val="00FB5B5D"/>
    <w:rsid w:val="00FC0382"/>
    <w:rsid w:val="00FC0A8E"/>
    <w:rsid w:val="00FC12CC"/>
    <w:rsid w:val="00FC186A"/>
    <w:rsid w:val="00FC34AB"/>
    <w:rsid w:val="00FC6A2C"/>
    <w:rsid w:val="00FC7C8F"/>
    <w:rsid w:val="00FD3E45"/>
    <w:rsid w:val="00FD3F23"/>
    <w:rsid w:val="00FD4BF1"/>
    <w:rsid w:val="00FD54C9"/>
    <w:rsid w:val="00FD54E8"/>
    <w:rsid w:val="00FD55C4"/>
    <w:rsid w:val="00FE06AA"/>
    <w:rsid w:val="00FE261B"/>
    <w:rsid w:val="00FE2AC0"/>
    <w:rsid w:val="00FE3FDD"/>
    <w:rsid w:val="00FE4415"/>
    <w:rsid w:val="00FE6621"/>
    <w:rsid w:val="00FF27CD"/>
    <w:rsid w:val="00FF2B7E"/>
    <w:rsid w:val="00FF406E"/>
    <w:rsid w:val="00FF4A6D"/>
    <w:rsid w:val="00FF6FF9"/>
    <w:rsid w:val="00FF72BC"/>
    <w:rsid w:val="00FF751C"/>
    <w:rsid w:val="00FF7ADD"/>
    <w:rsid w:val="0FC1FACD"/>
    <w:rsid w:val="27099B91"/>
    <w:rsid w:val="286FBD2C"/>
    <w:rsid w:val="32C2352C"/>
    <w:rsid w:val="417EBCFD"/>
    <w:rsid w:val="418634BA"/>
    <w:rsid w:val="418B5A7E"/>
    <w:rsid w:val="430D0E8C"/>
    <w:rsid w:val="513F3945"/>
    <w:rsid w:val="5C731B2E"/>
    <w:rsid w:val="6BA9CB90"/>
    <w:rsid w:val="6D8457F9"/>
    <w:rsid w:val="77C3A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83C1204"/>
  <w15:docId w15:val="{34E425CD-3254-4A7F-AED9-B297BDBB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797"/>
    <w:pPr>
      <w:jc w:val="both"/>
    </w:pPr>
    <w:rPr>
      <w:rFonts w:ascii="Lucida Sans" w:hAnsi="Lucida Sans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842651"/>
    <w:pPr>
      <w:keepNext/>
      <w:numPr>
        <w:numId w:val="1"/>
      </w:numPr>
      <w:spacing w:before="60" w:after="60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qFormat/>
    <w:rsid w:val="00F21C12"/>
    <w:pPr>
      <w:keepNext/>
      <w:numPr>
        <w:ilvl w:val="1"/>
        <w:numId w:val="1"/>
      </w:numPr>
      <w:spacing w:before="60" w:after="60"/>
      <w:outlineLvl w:val="1"/>
    </w:pPr>
    <w:rPr>
      <w:b/>
      <w:smallCaps/>
    </w:rPr>
  </w:style>
  <w:style w:type="paragraph" w:styleId="Ttulo3">
    <w:name w:val="heading 3"/>
    <w:basedOn w:val="Normal"/>
    <w:next w:val="Normal"/>
    <w:qFormat/>
    <w:rsid w:val="00F21C12"/>
    <w:pPr>
      <w:keepNext/>
      <w:numPr>
        <w:ilvl w:val="2"/>
        <w:numId w:val="1"/>
      </w:numPr>
      <w:spacing w:before="60"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F21C12"/>
    <w:pPr>
      <w:keepNext/>
      <w:numPr>
        <w:ilvl w:val="3"/>
        <w:numId w:val="1"/>
      </w:numPr>
      <w:spacing w:before="6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21C12"/>
    <w:pPr>
      <w:numPr>
        <w:ilvl w:val="4"/>
        <w:numId w:val="1"/>
      </w:numPr>
      <w:spacing w:before="60" w:after="6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DB404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DB404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21C1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DB404B"/>
    <w:pPr>
      <w:numPr>
        <w:ilvl w:val="8"/>
        <w:numId w:val="1"/>
      </w:numPr>
      <w:spacing w:before="240" w:after="60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F21C12"/>
    <w:pPr>
      <w:tabs>
        <w:tab w:val="center" w:pos="4252"/>
        <w:tab w:val="right" w:pos="8504"/>
      </w:tabs>
    </w:pPr>
  </w:style>
  <w:style w:type="paragraph" w:styleId="TDC1">
    <w:name w:val="toc 1"/>
    <w:basedOn w:val="Normal"/>
    <w:next w:val="Normal"/>
    <w:semiHidden/>
    <w:rsid w:val="00F21C12"/>
    <w:pPr>
      <w:tabs>
        <w:tab w:val="right" w:leader="dot" w:pos="9027"/>
      </w:tabs>
    </w:pPr>
    <w:rPr>
      <w:caps/>
    </w:rPr>
  </w:style>
  <w:style w:type="paragraph" w:styleId="TDC2">
    <w:name w:val="toc 2"/>
    <w:basedOn w:val="Normal"/>
    <w:next w:val="Normal"/>
    <w:semiHidden/>
    <w:rsid w:val="00F21C12"/>
    <w:pPr>
      <w:tabs>
        <w:tab w:val="right" w:leader="dot" w:pos="9027"/>
      </w:tabs>
      <w:ind w:left="240"/>
    </w:pPr>
    <w:rPr>
      <w:smallCaps/>
    </w:rPr>
  </w:style>
  <w:style w:type="paragraph" w:styleId="TDC3">
    <w:name w:val="toc 3"/>
    <w:basedOn w:val="Normal"/>
    <w:next w:val="Normal"/>
    <w:semiHidden/>
    <w:rsid w:val="00F21C12"/>
    <w:pPr>
      <w:tabs>
        <w:tab w:val="right" w:leader="dot" w:pos="9027"/>
      </w:tabs>
      <w:ind w:left="480"/>
    </w:pPr>
  </w:style>
  <w:style w:type="paragraph" w:styleId="TDC4">
    <w:name w:val="toc 4"/>
    <w:basedOn w:val="Normal"/>
    <w:next w:val="Normal"/>
    <w:semiHidden/>
    <w:rsid w:val="00F21C12"/>
    <w:pPr>
      <w:tabs>
        <w:tab w:val="right" w:leader="dot" w:pos="9027"/>
      </w:tabs>
      <w:ind w:left="720"/>
    </w:pPr>
  </w:style>
  <w:style w:type="paragraph" w:styleId="TDC5">
    <w:name w:val="toc 5"/>
    <w:basedOn w:val="Normal"/>
    <w:next w:val="Normal"/>
    <w:semiHidden/>
    <w:rsid w:val="00F21C12"/>
    <w:pPr>
      <w:tabs>
        <w:tab w:val="right" w:leader="dot" w:pos="9027"/>
      </w:tabs>
      <w:ind w:left="960"/>
    </w:pPr>
  </w:style>
  <w:style w:type="table" w:styleId="Tablaconcuadrcula">
    <w:name w:val="Table Grid"/>
    <w:basedOn w:val="Tablanormal"/>
    <w:uiPriority w:val="39"/>
    <w:rsid w:val="006476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B404B"/>
    <w:rPr>
      <w:rFonts w:ascii="Lucida Sans" w:hAnsi="Lucida Sans"/>
      <w:sz w:val="20"/>
    </w:rPr>
  </w:style>
  <w:style w:type="paragraph" w:styleId="Encabezado">
    <w:name w:val="header"/>
    <w:basedOn w:val="Normal"/>
    <w:link w:val="EncabezadoCar"/>
    <w:rsid w:val="00F21C12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F21C12"/>
  </w:style>
  <w:style w:type="character" w:styleId="Refdenotaalpie">
    <w:name w:val="footnote reference"/>
    <w:basedOn w:val="Fuentedeprrafopredeter"/>
    <w:semiHidden/>
    <w:rsid w:val="00F21C12"/>
    <w:rPr>
      <w:vertAlign w:val="superscript"/>
    </w:rPr>
  </w:style>
  <w:style w:type="paragraph" w:styleId="Prrafodelista">
    <w:name w:val="List Paragraph"/>
    <w:aliases w:val="Párrafo 2"/>
    <w:basedOn w:val="Normal"/>
    <w:link w:val="PrrafodelistaCar"/>
    <w:uiPriority w:val="99"/>
    <w:qFormat/>
    <w:rsid w:val="0065799E"/>
    <w:pPr>
      <w:ind w:left="720"/>
      <w:contextualSpacing/>
    </w:pPr>
  </w:style>
  <w:style w:type="table" w:customStyle="1" w:styleId="Tablaconcuadrcula4-nfasis51">
    <w:name w:val="Tabla con cuadrícula 4 - Énfasis 51"/>
    <w:basedOn w:val="Tablanormal"/>
    <w:uiPriority w:val="49"/>
    <w:rsid w:val="00E806F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0268D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C753A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rsid w:val="000621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0621A8"/>
    <w:rPr>
      <w:rFonts w:ascii="Segoe UI" w:hAnsi="Segoe UI" w:cs="Segoe UI"/>
      <w:sz w:val="18"/>
      <w:szCs w:val="18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0621A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PrrafodelistaCar">
    <w:name w:val="Párrafo de lista Car"/>
    <w:aliases w:val="Párrafo 2 Car"/>
    <w:basedOn w:val="Fuentedeprrafopredeter"/>
    <w:link w:val="Prrafodelista"/>
    <w:uiPriority w:val="99"/>
    <w:rsid w:val="00FD3E45"/>
    <w:rPr>
      <w:rFonts w:ascii="Lucida Sans" w:hAnsi="Lucida Sans"/>
      <w:lang w:val="es-ES_tradnl"/>
    </w:rPr>
  </w:style>
  <w:style w:type="paragraph" w:styleId="Revisin">
    <w:name w:val="Revision"/>
    <w:hidden/>
    <w:uiPriority w:val="99"/>
    <w:semiHidden/>
    <w:rsid w:val="00FD3E45"/>
    <w:rPr>
      <w:rFonts w:ascii="Lucida Sans" w:hAnsi="Lucida Sans"/>
      <w:lang w:val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B129A2"/>
    <w:pPr>
      <w:spacing w:after="200"/>
      <w:jc w:val="left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29A2"/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B129A2"/>
    <w:rPr>
      <w:rFonts w:ascii="Lucida Sans" w:hAnsi="Lucida Sans"/>
      <w:lang w:val="es-ES_tradnl"/>
    </w:rPr>
  </w:style>
  <w:style w:type="table" w:customStyle="1" w:styleId="Tablanormal51">
    <w:name w:val="Tabla normal 51"/>
    <w:basedOn w:val="Tablanormal"/>
    <w:uiPriority w:val="45"/>
    <w:rsid w:val="000C6AB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3F301C"/>
    <w:rPr>
      <w:rFonts w:ascii="Lucida Sans" w:hAnsi="Lucida Sans"/>
      <w:b/>
      <w:caps/>
      <w:kern w:val="28"/>
      <w:lang w:val="es-ES_tradnl"/>
    </w:rPr>
  </w:style>
  <w:style w:type="character" w:styleId="Refdecomentario">
    <w:name w:val="annotation reference"/>
    <w:basedOn w:val="Fuentedeprrafopredeter"/>
    <w:rsid w:val="00113FC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13FC9"/>
    <w:pPr>
      <w:spacing w:after="0"/>
      <w:jc w:val="both"/>
    </w:pPr>
    <w:rPr>
      <w:rFonts w:ascii="Lucida Sans" w:eastAsia="Times New Roman" w:hAnsi="Lucida Sans" w:cs="Times New Roman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13FC9"/>
    <w:rPr>
      <w:rFonts w:ascii="Lucida Sans" w:eastAsiaTheme="minorHAnsi" w:hAnsi="Lucida Sans" w:cstheme="minorBidi"/>
      <w:b/>
      <w:bCs/>
      <w:lang w:val="es-ES_tradnl" w:eastAsia="en-US"/>
    </w:rPr>
  </w:style>
  <w:style w:type="table" w:customStyle="1" w:styleId="Tabladecuadrcula41">
    <w:name w:val="Tabla de cuadrícula 41"/>
    <w:basedOn w:val="Tablanormal"/>
    <w:uiPriority w:val="49"/>
    <w:rsid w:val="00374E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inespaciado">
    <w:name w:val="No Spacing"/>
    <w:link w:val="SinespaciadoCar"/>
    <w:uiPriority w:val="1"/>
    <w:qFormat/>
    <w:rsid w:val="003641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64147"/>
    <w:rPr>
      <w:rFonts w:asciiTheme="minorHAnsi" w:eastAsiaTheme="minorEastAsia" w:hAnsiTheme="minorHAnsi" w:cstheme="minorBidi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60703F"/>
    <w:rPr>
      <w:color w:val="808080"/>
    </w:rPr>
  </w:style>
  <w:style w:type="character" w:styleId="Hipervnculo">
    <w:name w:val="Hyperlink"/>
    <w:basedOn w:val="Fuentedeprrafopredeter"/>
    <w:rsid w:val="00984B9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4B93"/>
    <w:rPr>
      <w:color w:val="605E5C"/>
      <w:shd w:val="clear" w:color="auto" w:fill="E1DFDD"/>
    </w:rPr>
  </w:style>
  <w:style w:type="table" w:customStyle="1" w:styleId="Tablaconcuadrcula7concolores-nfasis11">
    <w:name w:val="Tabla con cuadrícula 7 con colores - Énfasis 11"/>
    <w:basedOn w:val="Tablanormal"/>
    <w:uiPriority w:val="52"/>
    <w:rsid w:val="00A21BD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A21BD6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9F766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nhideWhenUsed/>
    <w:qFormat/>
    <w:rsid w:val="009F7666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aconcuadrcula2-nfasis31">
    <w:name w:val="Tabla con cuadrícula 2 - Énfasis 31"/>
    <w:basedOn w:val="Tablanormal"/>
    <w:uiPriority w:val="47"/>
    <w:rsid w:val="009B315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1clara1">
    <w:name w:val="Tabla con cuadrícula 1 clara1"/>
    <w:basedOn w:val="Tablanormal"/>
    <w:uiPriority w:val="46"/>
    <w:rsid w:val="00653D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C52F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ivel1">
    <w:name w:val="Nivel1"/>
    <w:basedOn w:val="Normal"/>
    <w:rsid w:val="00C86513"/>
    <w:pPr>
      <w:spacing w:after="35"/>
      <w:jc w:val="left"/>
    </w:pPr>
    <w:rPr>
      <w:rFonts w:ascii="Arial" w:hAnsi="Arial"/>
      <w:b/>
      <w:sz w:val="1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88A9DFA465F408201F7CA8673E8AC" ma:contentTypeVersion="13" ma:contentTypeDescription="Crear nuevo documento." ma:contentTypeScope="" ma:versionID="b2c30a57c04496aeb1cb7c04588b9ef7">
  <xsd:schema xmlns:xsd="http://www.w3.org/2001/XMLSchema" xmlns:xs="http://www.w3.org/2001/XMLSchema" xmlns:p="http://schemas.microsoft.com/office/2006/metadata/properties" xmlns:ns2="24f4051e-9c2b-4d3b-b36f-e40615c56e4a" xmlns:ns3="8be25923-8ab5-4991-911c-2e5bf32d7777" targetNamespace="http://schemas.microsoft.com/office/2006/metadata/properties" ma:root="true" ma:fieldsID="8d485cdd0a5ade0e8ee1fac34a23fafe" ns2:_="" ns3:_="">
    <xsd:import namespace="24f4051e-9c2b-4d3b-b36f-e40615c56e4a"/>
    <xsd:import namespace="8be25923-8ab5-4991-911c-2e5bf32d77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4051e-9c2b-4d3b-b36f-e40615c56e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01cd5db-cbec-4eec-9ab1-6e6b232c7c49}" ma:internalName="TaxCatchAll" ma:showField="CatchAllData" ma:web="24f4051e-9c2b-4d3b-b36f-e40615c56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5923-8ab5-4991-911c-2e5bf32d7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e25923-8ab5-4991-911c-2e5bf32d7777">
      <Terms xmlns="http://schemas.microsoft.com/office/infopath/2007/PartnerControls"/>
    </lcf76f155ced4ddcb4097134ff3c332f>
    <TaxCatchAll xmlns="24f4051e-9c2b-4d3b-b36f-e40615c56e4a" xsi:nil="true"/>
  </documentManagement>
</p:properties>
</file>

<file path=customXml/itemProps1.xml><?xml version="1.0" encoding="utf-8"?>
<ds:datastoreItem xmlns:ds="http://schemas.openxmlformats.org/officeDocument/2006/customXml" ds:itemID="{BDD370B2-2420-4AEA-96ED-12AFAEF7F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17B11-BD1F-4907-877E-2CB31F9F8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4051e-9c2b-4d3b-b36f-e40615c56e4a"/>
    <ds:schemaRef ds:uri="8be25923-8ab5-4991-911c-2e5bf32d7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7FA226-0974-4D4F-9393-A40BC70B9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F2BE8-4720-471A-97D6-A94AF0920C9A}">
  <ds:schemaRefs>
    <ds:schemaRef ds:uri="http://schemas.microsoft.com/office/2006/metadata/properties"/>
    <ds:schemaRef ds:uri="http://schemas.microsoft.com/office/infopath/2007/PartnerControls"/>
    <ds:schemaRef ds:uri="8be25923-8ab5-4991-911c-2e5bf32d7777"/>
    <ds:schemaRef ds:uri="24f4051e-9c2b-4d3b-b36f-e40615c56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2150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final</vt:lpstr>
    </vt:vector>
  </TitlesOfParts>
  <Company>Ihobe</Company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final</dc:title>
  <dc:subject/>
  <dc:creator>Ander Elgorriaga</dc:creator>
  <cp:keywords/>
  <dc:description/>
  <cp:lastModifiedBy>Sara Aguado Saiz</cp:lastModifiedBy>
  <cp:revision>2</cp:revision>
  <cp:lastPrinted>2022-12-13T09:58:00Z</cp:lastPrinted>
  <dcterms:created xsi:type="dcterms:W3CDTF">2024-04-29T08:42:00Z</dcterms:created>
  <dcterms:modified xsi:type="dcterms:W3CDTF">2024-04-29T08:42:00Z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0x010100BF288A9DFA465F408201F7CA8673E8AC</vt:lpwstr>
  </property>
</Properties>
</file>