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3E3B9" w14:textId="3238904B" w:rsidR="00E31D5C" w:rsidRDefault="00E31D5C" w:rsidP="005F2CEF">
      <w:pPr>
        <w:rPr>
          <w:rFonts w:ascii="Lucida Sans" w:hAnsi="Lucida Sans" w:cs="Lucida Sans"/>
          <w:b/>
          <w:bCs/>
          <w:sz w:val="20"/>
          <w:szCs w:val="20"/>
        </w:rPr>
      </w:pPr>
    </w:p>
    <w:p w14:paraId="43271776" w14:textId="133746E6" w:rsidR="00E31D5C" w:rsidRDefault="00E31D5C" w:rsidP="00E31D5C">
      <w:pPr>
        <w:jc w:val="center"/>
        <w:rPr>
          <w:rFonts w:ascii="Lucida Sans" w:hAnsi="Lucida Sans" w:cs="Lucida Sans"/>
          <w:b/>
          <w:bCs/>
          <w:sz w:val="20"/>
          <w:szCs w:val="20"/>
        </w:rPr>
      </w:pPr>
      <w:r>
        <w:rPr>
          <w:rFonts w:ascii="Lucida Sans" w:hAnsi="Lucida Sans"/>
          <w:b/>
          <w:sz w:val="20"/>
        </w:rPr>
        <w:t>EAE-N HONDAKINEN ARAUDIA EZARTZEN LAGUNTZEKO ETA EKONOMIA ZIRKULARRA SUSTATZEKO PROIEKTUAK JUSTIFIKATZEKO AMAIERAKO MEMORIA</w:t>
      </w:r>
      <w:r w:rsidR="005B1D5A">
        <w:rPr>
          <w:rFonts w:ascii="Lucida Sans" w:hAnsi="Lucida Sans"/>
          <w:b/>
          <w:sz w:val="20"/>
        </w:rPr>
        <w:t xml:space="preserve">, </w:t>
      </w:r>
      <w:r w:rsidR="005B1D5A" w:rsidRPr="00434AA6">
        <w:rPr>
          <w:rFonts w:ascii="Lucida Sans" w:hAnsi="Lucida Sans"/>
          <w:b/>
          <w:sz w:val="20"/>
        </w:rPr>
        <w:t>SUSPERTZE, ERALDA</w:t>
      </w:r>
      <w:r w:rsidR="00B358CC" w:rsidRPr="00434AA6">
        <w:rPr>
          <w:rFonts w:ascii="Lucida Sans" w:hAnsi="Lucida Sans"/>
          <w:b/>
          <w:sz w:val="20"/>
        </w:rPr>
        <w:t>TZE</w:t>
      </w:r>
      <w:r w:rsidR="005B1D5A" w:rsidRPr="00434AA6">
        <w:rPr>
          <w:rFonts w:ascii="Lucida Sans" w:hAnsi="Lucida Sans"/>
          <w:b/>
          <w:sz w:val="20"/>
        </w:rPr>
        <w:t xml:space="preserve"> ETA ERRESILIENTZIA PLANAREN ESPARRUAN - EUROPAR BATASUNAK FINANTZATUTA – NEXTGENERATIONEU</w:t>
      </w:r>
      <w:r>
        <w:rPr>
          <w:rFonts w:ascii="Lucida Sans" w:hAnsi="Lucida Sans"/>
          <w:b/>
          <w:sz w:val="20"/>
        </w:rPr>
        <w:t xml:space="preserve"> </w:t>
      </w:r>
    </w:p>
    <w:p w14:paraId="316CAB8E" w14:textId="05D47D09" w:rsidR="00B80DA7" w:rsidRDefault="00B80DA7" w:rsidP="00E31D5C">
      <w:pPr>
        <w:jc w:val="center"/>
        <w:rPr>
          <w:rFonts w:ascii="Lucida Sans" w:hAnsi="Lucida Sans" w:cs="Lucida Sans"/>
          <w:sz w:val="20"/>
          <w:szCs w:val="20"/>
        </w:rPr>
      </w:pPr>
    </w:p>
    <w:p w14:paraId="2F973CA2" w14:textId="0EB2E452" w:rsidR="00931150" w:rsidRPr="004A7BC7" w:rsidRDefault="00931150" w:rsidP="00931150">
      <w:pPr>
        <w:pStyle w:val="Prrafodelista"/>
        <w:numPr>
          <w:ilvl w:val="0"/>
          <w:numId w:val="2"/>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 xml:space="preserve">Erakunde eskatzailearen identifikazio datuak: </w:t>
      </w:r>
    </w:p>
    <w:p w14:paraId="371D9140" w14:textId="67DAEA98" w:rsidR="00E31D5C" w:rsidRDefault="00931150" w:rsidP="00D70BB9">
      <w:pPr>
        <w:tabs>
          <w:tab w:val="left" w:pos="4253"/>
        </w:tabs>
        <w:spacing w:before="480"/>
        <w:rPr>
          <w:b/>
          <w:bCs/>
        </w:rPr>
      </w:pPr>
      <w:r>
        <w:rPr>
          <w:rFonts w:ascii="Lucida Sans" w:hAnsi="Lucida Sans"/>
          <w:b/>
          <w:sz w:val="20"/>
        </w:rPr>
        <w:t>Espediente zk.</w:t>
      </w:r>
      <w:r>
        <w:rPr>
          <w:b/>
          <w:color w:val="2F5496" w:themeColor="accent1" w:themeShade="BF"/>
        </w:rPr>
        <w:t>:</w:t>
      </w:r>
      <w:r>
        <w:rPr>
          <w:b/>
        </w:rPr>
        <w:t xml:space="preserve">  </w:t>
      </w:r>
      <w:sdt>
        <w:sdtPr>
          <w:rPr>
            <w:b/>
            <w:bCs/>
          </w:rPr>
          <w:id w:val="-785199616"/>
          <w:placeholder>
            <w:docPart w:val="DefaultPlaceholder_-1854013440"/>
          </w:placeholder>
          <w:showingPlcHdr/>
        </w:sdtPr>
        <w:sdtContent>
          <w:r>
            <w:rPr>
              <w:rStyle w:val="Textodelmarcadordeposicin"/>
            </w:rPr>
            <w:t>Egin klik edo sakatu testua idazteko.</w:t>
          </w:r>
        </w:sdtContent>
      </w:sdt>
    </w:p>
    <w:p w14:paraId="0C6176A6" w14:textId="1B451D5A" w:rsidR="00E31D5C" w:rsidRDefault="00E31D5C" w:rsidP="00163D73">
      <w:pPr>
        <w:tabs>
          <w:tab w:val="left" w:pos="4253"/>
        </w:tabs>
        <w:rPr>
          <w:b/>
          <w:bCs/>
        </w:rPr>
      </w:pPr>
      <w:r>
        <w:rPr>
          <w:rFonts w:ascii="Lucida Sans" w:hAnsi="Lucida Sans"/>
          <w:b/>
          <w:sz w:val="20"/>
        </w:rPr>
        <w:t>Erakundearen izena:</w:t>
      </w:r>
      <w:r>
        <w:rPr>
          <w:b/>
        </w:rPr>
        <w:t xml:space="preserve"> </w:t>
      </w:r>
      <w:sdt>
        <w:sdtPr>
          <w:rPr>
            <w:b/>
            <w:bCs/>
          </w:rPr>
          <w:id w:val="1023673541"/>
          <w:placeholder>
            <w:docPart w:val="DefaultPlaceholder_-1854013440"/>
          </w:placeholder>
          <w:showingPlcHdr/>
        </w:sdtPr>
        <w:sdtContent>
          <w:r>
            <w:rPr>
              <w:rStyle w:val="Textodelmarcadordeposicin"/>
            </w:rPr>
            <w:t>Egin klik edo sakatu testua idazteko.</w:t>
          </w:r>
        </w:sdtContent>
      </w:sdt>
    </w:p>
    <w:p w14:paraId="106B9871" w14:textId="665BBB4D" w:rsidR="0041737B" w:rsidRDefault="0041737B" w:rsidP="00163D73">
      <w:pPr>
        <w:tabs>
          <w:tab w:val="left" w:pos="4253"/>
        </w:tabs>
        <w:rPr>
          <w:b/>
          <w:bCs/>
        </w:rPr>
      </w:pPr>
      <w:r>
        <w:rPr>
          <w:rFonts w:ascii="Lucida Sans" w:hAnsi="Lucida Sans"/>
          <w:b/>
          <w:sz w:val="20"/>
        </w:rPr>
        <w:t>Proiektuaren izena</w:t>
      </w:r>
      <w:r>
        <w:rPr>
          <w:rFonts w:ascii="Lucida Sans" w:hAnsi="Lucida Sans"/>
          <w:b/>
          <w:color w:val="2F5496" w:themeColor="accent1" w:themeShade="BF"/>
          <w:sz w:val="20"/>
        </w:rPr>
        <w:t>:</w:t>
      </w:r>
      <w:r>
        <w:rPr>
          <w:b/>
        </w:rPr>
        <w:t xml:space="preserve"> </w:t>
      </w:r>
      <w:sdt>
        <w:sdtPr>
          <w:rPr>
            <w:b/>
            <w:bCs/>
          </w:rPr>
          <w:id w:val="-248582236"/>
          <w:placeholder>
            <w:docPart w:val="DefaultPlaceholder_-1854013440"/>
          </w:placeholder>
          <w:showingPlcHdr/>
        </w:sdtPr>
        <w:sdtContent>
          <w:r>
            <w:rPr>
              <w:rStyle w:val="Textodelmarcadordeposicin"/>
            </w:rPr>
            <w:t>Egin klik edo sakatu testua idazteko.</w:t>
          </w:r>
        </w:sdtContent>
      </w:sdt>
    </w:p>
    <w:p w14:paraId="70B76547" w14:textId="00BEBC2D" w:rsidR="00E31D5C" w:rsidRPr="0041737B" w:rsidRDefault="00E31D5C" w:rsidP="00163D73">
      <w:pPr>
        <w:tabs>
          <w:tab w:val="left" w:pos="4253"/>
        </w:tabs>
        <w:rPr>
          <w:b/>
          <w:bCs/>
        </w:rPr>
      </w:pPr>
      <w:r>
        <w:rPr>
          <w:rFonts w:ascii="Lucida Sans" w:hAnsi="Lucida Sans"/>
          <w:b/>
          <w:sz w:val="20"/>
        </w:rPr>
        <w:t>Emandako laguntzaren zenbatekoa</w:t>
      </w:r>
      <w:r>
        <w:rPr>
          <w:rFonts w:ascii="Lucida Sans" w:hAnsi="Lucida Sans"/>
          <w:b/>
          <w:color w:val="2F5496" w:themeColor="accent1" w:themeShade="BF"/>
          <w:sz w:val="20"/>
        </w:rPr>
        <w:t>:</w:t>
      </w:r>
      <w:r>
        <w:rPr>
          <w:b/>
        </w:rPr>
        <w:t xml:space="preserve"> </w:t>
      </w:r>
      <w:sdt>
        <w:sdtPr>
          <w:rPr>
            <w:b/>
            <w:bCs/>
          </w:rPr>
          <w:id w:val="-1996177703"/>
          <w:placeholder>
            <w:docPart w:val="DefaultPlaceholder_-1854013440"/>
          </w:placeholder>
          <w:showingPlcHdr/>
        </w:sdtPr>
        <w:sdtContent>
          <w:r>
            <w:rPr>
              <w:rStyle w:val="Textodelmarcadordeposicin"/>
            </w:rPr>
            <w:t>Egin klik edo sakatu testua idazteko.</w:t>
          </w:r>
        </w:sdtContent>
      </w:sdt>
    </w:p>
    <w:p w14:paraId="0ADA5C6F" w14:textId="19840AE0" w:rsidR="00E31D5C" w:rsidRDefault="00650B14" w:rsidP="00163D73">
      <w:pPr>
        <w:tabs>
          <w:tab w:val="left" w:pos="4253"/>
        </w:tabs>
      </w:pPr>
      <w:r>
        <w:rPr>
          <w:rFonts w:ascii="Lucida Sans" w:hAnsi="Lucida Sans"/>
          <w:b/>
          <w:sz w:val="20"/>
        </w:rPr>
        <w:t>Proiektuaren amaiera-data</w:t>
      </w:r>
      <w:r>
        <w:rPr>
          <w:rFonts w:ascii="Lucida Sans" w:hAnsi="Lucida Sans"/>
          <w:b/>
          <w:color w:val="2F5496" w:themeColor="accent1" w:themeShade="BF"/>
          <w:sz w:val="20"/>
        </w:rPr>
        <w:t>:</w:t>
      </w:r>
      <w:r>
        <w:t xml:space="preserve">  </w:t>
      </w:r>
      <w:sdt>
        <w:sdtPr>
          <w:id w:val="-1722660712"/>
          <w:placeholder>
            <w:docPart w:val="DefaultPlaceholder_-1854013440"/>
          </w:placeholder>
          <w:showingPlcHdr/>
        </w:sdtPr>
        <w:sdtContent>
          <w:r>
            <w:rPr>
              <w:rStyle w:val="Textodelmarcadordeposicin"/>
            </w:rPr>
            <w:t>Egin klik edo sakatu testua idazteko.</w:t>
          </w:r>
        </w:sdtContent>
      </w:sdt>
    </w:p>
    <w:p w14:paraId="32207EEC" w14:textId="2881607E" w:rsidR="0041737B" w:rsidRPr="00E51E6D" w:rsidRDefault="0041737B" w:rsidP="00163D73">
      <w:pPr>
        <w:tabs>
          <w:tab w:val="left" w:pos="4253"/>
        </w:tabs>
        <w:rPr>
          <w:rStyle w:val="Textodelmarcadordeposicin"/>
        </w:rPr>
      </w:pPr>
      <w:r>
        <w:rPr>
          <w:rFonts w:ascii="Lucida Sans" w:hAnsi="Lucida Sans"/>
          <w:b/>
          <w:sz w:val="20"/>
        </w:rPr>
        <w:t>Lerroa</w:t>
      </w:r>
      <w:r>
        <w:rPr>
          <w:b/>
        </w:rPr>
        <w:t xml:space="preserve">: </w:t>
      </w:r>
      <w:sdt>
        <w:sdtPr>
          <w:rPr>
            <w:rStyle w:val="Textodelmarcadordeposicin"/>
          </w:rPr>
          <w:alias w:val="Lerroa"/>
          <w:tag w:val="Línea"/>
          <w:id w:val="1109392313"/>
          <w:placeholder>
            <w:docPart w:val="4E0144EBD2BD401DA7D2BE6087A046A6"/>
          </w:placeholder>
          <w:dropDownList>
            <w:listItem w:displayText="Seleccione una línea" w:value="Aukeratu lerro bat"/>
            <w:listItem w:displayText="1.1 Tratamendu biologikoko instalazio espezifikoetara (konposta, digestio anaerobioa edo biak) bideratutako biohondakinen gaikako bilketa ezartzeko, handitzeko edo hobetzeko proiektuak" w:value="1.1 Tratamendu biologikoko instalazio espezifikoetara (konposta, digestio anaerobioa edo biak) bideratutako biohondakinen gaikako bilketa ezartzeko, handitzeko edo hobetzeko proiektuak"/>
            <w:listItem w:displayText="1.2 Biohondakinak jatorrian bereizteko eta birziklatzeko proiektuak, etxean eta komunitatean konpostatzearen bidez" w:value="1.2 Biohondakinak jatorrian bereizteko eta birziklatzeko proiektuak, etxean eta komunitatean konpostatzearen bidez"/>
            <w:listItem w:displayText="1.3 Etxean, merkataritzan eta zerbitzuetan sortutako sukaldeko olio erabilia bereizita biltzea ezartzeko edo bilketa hobetzeko proiektuak, olioa balorizatu, eta, bereziki, bioerregaia lortzeko" w:value="1.3 Etxean, merkataritzan eta zerbitzuetan sortutako sukaldeko olio erabilia bereizita biltzea ezartzeko edo bilketa hobetzeko proiektuak, olioa balorizatu, eta, bereziki, bioerregaia lortzeko"/>
            <w:listItem w:displayText="1.4. Hiri-hondakinetako ehun-hondakinak bereizita biltzea ezartzeko edo hobetzeko proiektuak, berrerabiltzeko edo birziklatzeko prestatzeko" w:value="1.4. Hiri-hondakinetako ehun-hondakinak bereizita biltzea ezartzeko edo hobetzeko proiektuak, berrerabiltzeko edo birziklatzeko prestatzeko"/>
            <w:listItem w:displayText="2.1 Konpostatze-instalazioak, digestio anaerobioko instalazioak edo bi tratamenduen konbinazio bat eraikitzeko proiektuak, bereizita bildutako biohondakinak tratatzeko" w:value="2.1 Konpostatze-instalazioak, digestio anaerobioko instalazioak edo bi tratamenduen konbinazio bat eraikitzeko proiektuak, bereizita bildutako biohondakinak tratatzeko"/>
            <w:listItem w:displayText="2.2 Egungo tratamendu mekaniko-biologikoko instalazioak egokitzeko proiektuak, bereizita bildutako biohondakinak tratatzeko lerro independente bat sartzeko" w:value="2.2 Egungo tratamendu mekaniko-biologikoko instalazioak egokitzeko proiektuak, bereizita bildutako biohondakinak tratatzeko lerro independente bat sartzeko"/>
            <w:listItem w:displayText="2.3 Egungo konpostatze eta digestio anaerobioko instalazioak hobetzeko proiektuak, bereizita bildutako biohondakinak tratatzeko" w:value="2.3 Egungo konpostatze eta digestio anaerobioko instalazioak hobetzeko proiektuak, bereizita bildutako biohondakinak tratatzeko"/>
            <w:listItem w:displayText="3.1 Bereiz bildutako hondakin-fluxuak berrerabiltzeko prestaketa-instalazioak eraikitzea" w:value="3.1 Bereiz bildutako hondakin-fluxuak berrerabiltzeko prestaketa-instalazioak eraikitzea"/>
            <w:listItem w:displayText="3.2 Ehun-hondakinak birziklatzeko instalazioak eraikitzea" w:value="3.2 Ehun-hondakinak birziklatzeko instalazioak eraikitzea"/>
            <w:listItem w:displayText="3.3 Plastiko-hondakinak birziklatzeko instalazioak eraikitzea" w:value="3.3 Plastiko-hondakinak birziklatzeko instalazioak eraikitzea"/>
            <w:listItem w:displayText="4.1. Bilketa-instalazioak eraikitzeko eta hobetzeko proiektuak (hala nola garbiguneak; ehun-hondakinen eta etxeko hondakin arriskutsuen bilketa barne)" w:value="4.1. Bilketa-instalazioak eraikitzeko eta hobetzeko proiektuak (hala nola garbiguneak; ehun-hondakinen eta etxeko hondakin arriskutsuen bilketa barne)"/>
            <w:listItem w:displayText="4.2 Hondakinen (ontziak, papera, etab.) triajea eta sailkapena egiteko instalazioak eraikitzeko eta hobetzeko proiektuak" w:value="4.2 Hondakinen (ontziak, papera, etab.) triajea eta sailkapena egiteko instalazioak eraikitzeko eta hobetzeko proiektuak"/>
            <w:listItem w:displayText="4.3 Tratamendu mekaniko-biologikoko lehendik dauden instalazioak hobetzeko proiektuak, birziklatu daitezkeen materialak berreskuratzeko efikazia areagotzeko" w:value="4.3 Tratamendu mekaniko-biologikoko lehendik dauden instalazioak hobetzeko proiektuak, birziklatu daitezkeen materialak berreskuratzeko efikazia areagotzeko"/>
            <w:listItem w:displayText="4.4. Berreskuratutako erregai solidoa (BES) prestatzeko instalazioak eraikitzeko eta hobetzeko proiektuak" w:value="4.4. Berreskuratutako erregai solidoa (BES) prestatzeko instalazioak eraikitzeko eta hobetzeko proiektuak"/>
          </w:dropDownList>
        </w:sdtPr>
        <w:sdtContent>
          <w:r>
            <w:rPr>
              <w:rStyle w:val="Textodelmarcadordeposicin"/>
            </w:rPr>
            <w:t>Aukeratu lerro bat</w:t>
          </w:r>
        </w:sdtContent>
      </w:sdt>
    </w:p>
    <w:p w14:paraId="183E343D" w14:textId="6849C658" w:rsidR="009763B6" w:rsidRPr="003B7890" w:rsidRDefault="009763B6" w:rsidP="009763B6">
      <w:pPr>
        <w:jc w:val="center"/>
        <w:rPr>
          <w:rFonts w:ascii="Lucida Sans" w:hAnsi="Lucida Sans" w:cs="Lucida Sans"/>
          <w:b/>
          <w:bCs/>
          <w:sz w:val="20"/>
          <w:szCs w:val="20"/>
        </w:rPr>
      </w:pPr>
    </w:p>
    <w:p w14:paraId="2566CE25" w14:textId="77777777" w:rsidR="009763B6" w:rsidRPr="00937AF3" w:rsidRDefault="009763B6" w:rsidP="006B45E5">
      <w:pPr>
        <w:shd w:val="clear" w:color="auto" w:fill="A6A6A6" w:themeFill="background1" w:themeFillShade="A6"/>
        <w:spacing w:after="120" w:line="240" w:lineRule="auto"/>
        <w:jc w:val="both"/>
        <w:rPr>
          <w:rFonts w:ascii="Lucida Sans" w:hAnsi="Lucida Sans" w:cs="Lucida Sans"/>
          <w:color w:val="FFFFFF" w:themeColor="background1"/>
          <w:sz w:val="20"/>
          <w:szCs w:val="20"/>
        </w:rPr>
      </w:pPr>
      <w:r>
        <w:rPr>
          <w:rFonts w:ascii="Lucida Sans" w:hAnsi="Lucida Sans"/>
          <w:color w:val="FFFFFF" w:themeColor="background1"/>
          <w:sz w:val="20"/>
          <w:u w:val="single"/>
        </w:rPr>
        <w:t>Jarraibideak</w:t>
      </w:r>
      <w:r>
        <w:rPr>
          <w:rFonts w:ascii="Lucida Sans" w:hAnsi="Lucida Sans"/>
          <w:color w:val="FFFFFF" w:themeColor="background1"/>
          <w:sz w:val="20"/>
        </w:rPr>
        <w:t>:</w:t>
      </w:r>
    </w:p>
    <w:p w14:paraId="73FF2DF1" w14:textId="77777777" w:rsidR="009763B6" w:rsidRDefault="009763B6" w:rsidP="00B80DA7">
      <w:pPr>
        <w:shd w:val="clear" w:color="auto" w:fill="A6A6A6" w:themeFill="background1" w:themeFillShade="A6"/>
        <w:spacing w:after="120" w:line="240" w:lineRule="auto"/>
        <w:jc w:val="both"/>
        <w:rPr>
          <w:rFonts w:ascii="Lucida Sans" w:hAnsi="Lucida Sans" w:cs="Lucida Sans"/>
          <w:color w:val="FFFFFF" w:themeColor="background1"/>
          <w:sz w:val="20"/>
          <w:szCs w:val="20"/>
        </w:rPr>
      </w:pPr>
      <w:r>
        <w:rPr>
          <w:rFonts w:ascii="Lucida Sans" w:hAnsi="Lucida Sans"/>
          <w:color w:val="FFFFFF" w:themeColor="background1"/>
          <w:sz w:val="20"/>
        </w:rPr>
        <w:t>20-30 orrialdeko gutxi gorabeherako luzera.</w:t>
      </w:r>
    </w:p>
    <w:p w14:paraId="1F9261DA" w14:textId="5F42C28F" w:rsidR="009763B6" w:rsidRDefault="009763B6" w:rsidP="00B80DA7">
      <w:pPr>
        <w:shd w:val="clear" w:color="auto" w:fill="A6A6A6" w:themeFill="background1" w:themeFillShade="A6"/>
        <w:spacing w:after="120" w:line="240" w:lineRule="auto"/>
        <w:jc w:val="both"/>
        <w:rPr>
          <w:rFonts w:ascii="Lucida Sans" w:hAnsi="Lucida Sans" w:cs="Lucida Sans"/>
          <w:color w:val="FFFFFF" w:themeColor="background1"/>
          <w:sz w:val="20"/>
          <w:szCs w:val="20"/>
        </w:rPr>
      </w:pPr>
      <w:r>
        <w:rPr>
          <w:rFonts w:ascii="Lucida Sans" w:hAnsi="Lucida Sans"/>
          <w:color w:val="FFFFFF" w:themeColor="background1"/>
          <w:sz w:val="20"/>
        </w:rPr>
        <w:t>Proiektua behar bezala ulertzeko beharrezkoak diren elementu grafikoak/taulak sartzea gomendatzen da.</w:t>
      </w:r>
    </w:p>
    <w:p w14:paraId="35B7ECCC" w14:textId="58538C1D" w:rsidR="009763B6" w:rsidRDefault="009763B6" w:rsidP="00B80DA7">
      <w:pPr>
        <w:shd w:val="clear" w:color="auto" w:fill="A6A6A6" w:themeFill="background1" w:themeFillShade="A6"/>
        <w:spacing w:after="0" w:line="240" w:lineRule="auto"/>
        <w:jc w:val="both"/>
        <w:rPr>
          <w:rFonts w:ascii="Lucida Sans" w:hAnsi="Lucida Sans" w:cs="Lucida Sans"/>
          <w:color w:val="FFFFFF" w:themeColor="background1"/>
          <w:sz w:val="20"/>
          <w:szCs w:val="20"/>
        </w:rPr>
      </w:pPr>
      <w:r>
        <w:rPr>
          <w:rFonts w:ascii="Lucida Sans" w:hAnsi="Lucida Sans"/>
          <w:color w:val="FFFFFF" w:themeColor="background1"/>
          <w:sz w:val="20"/>
        </w:rPr>
        <w:t>Azken justifikazioaren epemuga: 2026ko ekainaren 30era arte.</w:t>
      </w:r>
    </w:p>
    <w:p w14:paraId="6C043163" w14:textId="77777777" w:rsidR="009763B6" w:rsidRPr="00937AF3" w:rsidRDefault="009763B6" w:rsidP="009763B6">
      <w:pPr>
        <w:shd w:val="clear" w:color="auto" w:fill="A6A6A6" w:themeFill="background1" w:themeFillShade="A6"/>
        <w:spacing w:after="0" w:line="240" w:lineRule="auto"/>
        <w:rPr>
          <w:rFonts w:ascii="Lucida Sans" w:hAnsi="Lucida Sans" w:cs="Lucida Sans"/>
          <w:color w:val="FFFFFF" w:themeColor="background1"/>
          <w:sz w:val="20"/>
          <w:szCs w:val="20"/>
        </w:rPr>
      </w:pPr>
    </w:p>
    <w:p w14:paraId="702676D6" w14:textId="77777777" w:rsidR="00163D73" w:rsidRDefault="00163D73" w:rsidP="00592465">
      <w:pPr>
        <w:rPr>
          <w:b/>
          <w:bCs/>
        </w:rPr>
      </w:pPr>
    </w:p>
    <w:p w14:paraId="60632607" w14:textId="244951C4" w:rsidR="008A7698" w:rsidRDefault="008A7698">
      <w:pPr>
        <w:rPr>
          <w:rFonts w:ascii="Lucida Sans" w:hAnsi="Lucida Sans" w:cs="Lucida Sans"/>
          <w:i/>
          <w:sz w:val="16"/>
          <w:szCs w:val="16"/>
        </w:rPr>
      </w:pPr>
      <w:r>
        <w:br w:type="page"/>
      </w:r>
    </w:p>
    <w:p w14:paraId="0FE17874" w14:textId="2EE925A7" w:rsidR="00DC4433" w:rsidRDefault="00AC6903" w:rsidP="00FC65D4">
      <w:pPr>
        <w:pStyle w:val="Prrafodelista"/>
        <w:numPr>
          <w:ilvl w:val="0"/>
          <w:numId w:val="2"/>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lastRenderedPageBreak/>
        <w:t>Emandako dirulaguntzen xedea eta helburua</w:t>
      </w:r>
    </w:p>
    <w:p w14:paraId="7D75527E" w14:textId="77777777" w:rsidR="00D5211E" w:rsidRDefault="00D5211E" w:rsidP="00D5211E">
      <w:pPr>
        <w:pStyle w:val="Prrafodelista"/>
        <w:rPr>
          <w:rFonts w:ascii="Lucida Sans" w:hAnsi="Lucida Sans" w:cs="Lucida Sans"/>
          <w:b/>
          <w:bCs/>
          <w:color w:val="2F5496" w:themeColor="accent1" w:themeShade="BF"/>
          <w:sz w:val="20"/>
          <w:szCs w:val="20"/>
        </w:rPr>
      </w:pPr>
    </w:p>
    <w:p w14:paraId="762C3570" w14:textId="7B431D7C" w:rsidR="00AB2812" w:rsidRDefault="00D16C5F" w:rsidP="006B45E5">
      <w:pPr>
        <w:spacing w:after="240"/>
        <w:jc w:val="both"/>
        <w:rPr>
          <w:rFonts w:ascii="Lucida Sans" w:hAnsi="Lucida Sans" w:cs="Lucida Sans"/>
          <w:i/>
          <w:sz w:val="16"/>
          <w:szCs w:val="16"/>
        </w:rPr>
      </w:pPr>
      <w:r>
        <w:rPr>
          <w:rFonts w:ascii="Lucida Sans" w:hAnsi="Lucida Sans"/>
          <w:i/>
          <w:sz w:val="16"/>
        </w:rPr>
        <w:t>Kudeatzaile onuradunak edo, hala badagokio, toki-erakundeko idazkariak emandako ziurtagiria aurkeztu beharko da, emandako dirulaguntzaren helburua eta xedea bete direla adierazten duena. Horrez gain, beste dirulaguntzarik jaso duten ala ez adierazi beharko dute. Bestelako dirulaguntzarik lortu badute, ziurtagirian adierazi beharko dituzte laguntza eman duen organoa, emandako dirulaguntzaren gehieneko ehunekoa eta jasotako dirulaguntzaren zenbatekoa.</w:t>
      </w:r>
    </w:p>
    <w:p w14:paraId="29566834" w14:textId="79F0742A" w:rsidR="00AB2812" w:rsidRDefault="00AB2812"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18A55995" w14:textId="1A6A7961" w:rsidR="00AB2812" w:rsidRDefault="00AB2812"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7CD3707D" w14:textId="58B4DBF6" w:rsidR="00AB2812" w:rsidRDefault="00AB2812"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2D67489B" w14:textId="6E592CC9" w:rsidR="00DF4A3D" w:rsidRDefault="00DF4A3D"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544703FA" w14:textId="77777777" w:rsidR="00CC110F" w:rsidRDefault="00CC110F"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4DC667B7" w14:textId="77777777" w:rsidR="00CC110F" w:rsidRDefault="00CC110F"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6E1809FC" w14:textId="2B440933" w:rsidR="00DF4A3D" w:rsidRDefault="00DF4A3D"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6C21BEB8" w14:textId="659E86D6" w:rsidR="00DF4A3D" w:rsidRDefault="00DF4A3D"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4E72E865" w14:textId="77777777" w:rsidR="00CC110F" w:rsidRDefault="00CC110F"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21BDE0DF" w14:textId="77777777" w:rsidR="00CC110F" w:rsidRDefault="00CC110F"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2491DBFE" w14:textId="77777777" w:rsidR="00CC110F" w:rsidRDefault="00CC110F"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0DA7B276" w14:textId="75760FDD" w:rsidR="00DF4A3D" w:rsidRDefault="00DF4A3D"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42ADD2B8" w14:textId="77777777" w:rsidR="00DF4A3D" w:rsidRDefault="00DF4A3D"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55879898" w14:textId="77777777" w:rsidR="00AB2812" w:rsidRPr="006878FB" w:rsidRDefault="00AB2812" w:rsidP="00DF4A3D">
      <w:pPr>
        <w:pStyle w:val="Prrafodelista"/>
        <w:pBdr>
          <w:top w:val="single" w:sz="4" w:space="1" w:color="auto"/>
          <w:left w:val="single" w:sz="4" w:space="4" w:color="auto"/>
          <w:bottom w:val="single" w:sz="4" w:space="1" w:color="auto"/>
          <w:right w:val="single" w:sz="4" w:space="4" w:color="auto"/>
        </w:pBdr>
        <w:spacing w:after="480"/>
        <w:ind w:left="0"/>
        <w:rPr>
          <w:rFonts w:ascii="Lucida Sans" w:hAnsi="Lucida Sans" w:cs="Lucida Sans"/>
          <w:i/>
          <w:sz w:val="16"/>
          <w:szCs w:val="16"/>
        </w:rPr>
      </w:pPr>
    </w:p>
    <w:p w14:paraId="296693E1" w14:textId="77777777" w:rsidR="00B80DA7" w:rsidRDefault="00B80DA7" w:rsidP="006B45E5">
      <w:pPr>
        <w:pStyle w:val="Prrafodelista"/>
        <w:rPr>
          <w:rFonts w:ascii="Lucida Sans" w:hAnsi="Lucida Sans" w:cs="Lucida Sans"/>
          <w:b/>
          <w:bCs/>
          <w:color w:val="2F5496" w:themeColor="accent1" w:themeShade="BF"/>
          <w:sz w:val="20"/>
          <w:szCs w:val="20"/>
        </w:rPr>
      </w:pPr>
    </w:p>
    <w:p w14:paraId="5E375454" w14:textId="41564A17" w:rsidR="00717598" w:rsidRDefault="00717598" w:rsidP="00717598">
      <w:pPr>
        <w:pStyle w:val="Prrafodelista"/>
        <w:numPr>
          <w:ilvl w:val="0"/>
          <w:numId w:val="1"/>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Diruz lagundutako ekintzak</w:t>
      </w:r>
    </w:p>
    <w:p w14:paraId="599AAB31" w14:textId="77777777" w:rsidR="00F60125" w:rsidRDefault="00F60125" w:rsidP="00F60125">
      <w:pPr>
        <w:pStyle w:val="Prrafodelista"/>
        <w:spacing w:before="240"/>
        <w:ind w:left="0"/>
        <w:rPr>
          <w:rFonts w:ascii="Lucida Sans" w:hAnsi="Lucida Sans" w:cs="Lucida Sans"/>
          <w:i/>
          <w:sz w:val="16"/>
          <w:szCs w:val="16"/>
        </w:rPr>
      </w:pPr>
    </w:p>
    <w:p w14:paraId="78C0BAD2" w14:textId="5FBFFF49" w:rsidR="00DF4A3D" w:rsidRPr="00CC7E42" w:rsidRDefault="003D0ACE" w:rsidP="006B45E5">
      <w:pPr>
        <w:pStyle w:val="Prrafodelista"/>
        <w:spacing w:before="240"/>
        <w:ind w:left="0"/>
        <w:jc w:val="both"/>
        <w:rPr>
          <w:rFonts w:ascii="Lucida Sans" w:hAnsi="Lucida Sans" w:cs="Lucida Sans"/>
          <w:i/>
          <w:sz w:val="16"/>
          <w:szCs w:val="16"/>
        </w:rPr>
      </w:pPr>
      <w:r>
        <w:rPr>
          <w:rFonts w:ascii="Lucida Sans" w:hAnsi="Lucida Sans"/>
          <w:i/>
          <w:sz w:val="16"/>
        </w:rPr>
        <w:t xml:space="preserve">Diruz lagundutako ekintzak egin direla azaltzen duen memoria, jarduketa-lerroari dagokiona. Haren ezaugarri nagusiak eta jarduketaren ingurumen-helburuen betetze-maila azalduko dira. Diruz lagundutako ekintzaren izaeraren arabera, jarduketaren aurretik eta ondoren egindako argazkiak jasoko dira memorian, ahal den guztietan. </w:t>
      </w:r>
      <w:r>
        <w:rPr>
          <w:rFonts w:ascii="Lucida Sans" w:hAnsi="Lucida Sans"/>
          <w:b/>
          <w:i/>
          <w:sz w:val="16"/>
          <w:u w:val="single"/>
        </w:rPr>
        <w:t>Ebidentziak aurkeztu beharko dira diruz lagundutako proiektua gauzatzeko exekuzio-baldintzak bete direla egiaztatzeko, 2021eko urriaren 13ko Aginduaren 4.2 artikuluarekin bat etorriz (</w:t>
      </w:r>
      <w:r>
        <w:rPr>
          <w:rFonts w:ascii="Lucida Sans" w:hAnsi="Lucida Sans"/>
          <w:b/>
          <w:sz w:val="16"/>
          <w:u w:val="single"/>
        </w:rPr>
        <w:t>Dirulaguntza jasotzeko entitateak bete beharreko baldintzak</w:t>
      </w:r>
      <w:r>
        <w:rPr>
          <w:rFonts w:ascii="Lucida Sans" w:hAnsi="Lucida Sans"/>
          <w:b/>
          <w:i/>
          <w:sz w:val="16"/>
          <w:u w:val="single"/>
        </w:rPr>
        <w:t xml:space="preserve"> dokumentuaren seigarren baldintza)</w:t>
      </w:r>
      <w:r>
        <w:rPr>
          <w:rFonts w:ascii="Lucida Sans" w:hAnsi="Lucida Sans"/>
          <w:b/>
          <w:i/>
          <w:sz w:val="16"/>
        </w:rPr>
        <w:t>.</w:t>
      </w:r>
    </w:p>
    <w:p w14:paraId="420CE121" w14:textId="77777777" w:rsidR="00717598" w:rsidRPr="00A67163" w:rsidRDefault="00717598" w:rsidP="00F60125">
      <w:pPr>
        <w:pStyle w:val="Prrafodelista"/>
        <w:ind w:left="0"/>
        <w:rPr>
          <w:rFonts w:ascii="Lucida Sans" w:hAnsi="Lucida Sans" w:cs="Lucida Sans"/>
          <w:b/>
          <w:bCs/>
          <w:color w:val="2F5496" w:themeColor="accent1" w:themeShade="BF"/>
          <w:sz w:val="20"/>
          <w:szCs w:val="20"/>
        </w:rPr>
      </w:pPr>
    </w:p>
    <w:p w14:paraId="0BAB0D29" w14:textId="77777777" w:rsidR="00717598" w:rsidRDefault="00717598" w:rsidP="00F60125">
      <w:pPr>
        <w:pStyle w:val="Prrafodelista"/>
        <w:pBdr>
          <w:top w:val="single" w:sz="4" w:space="1" w:color="auto"/>
          <w:left w:val="single" w:sz="4" w:space="4" w:color="auto"/>
          <w:bottom w:val="single" w:sz="4" w:space="1" w:color="auto"/>
          <w:right w:val="single" w:sz="4" w:space="4" w:color="auto"/>
        </w:pBdr>
        <w:ind w:left="0"/>
      </w:pPr>
    </w:p>
    <w:p w14:paraId="3C248DED" w14:textId="1DA6676C" w:rsidR="00717598" w:rsidRDefault="00717598" w:rsidP="00F60125">
      <w:pPr>
        <w:pStyle w:val="Prrafodelista"/>
        <w:pBdr>
          <w:top w:val="single" w:sz="4" w:space="1" w:color="auto"/>
          <w:left w:val="single" w:sz="4" w:space="4" w:color="auto"/>
          <w:bottom w:val="single" w:sz="4" w:space="1" w:color="auto"/>
          <w:right w:val="single" w:sz="4" w:space="4" w:color="auto"/>
        </w:pBdr>
        <w:ind w:left="0"/>
      </w:pPr>
    </w:p>
    <w:p w14:paraId="13DA4DF0" w14:textId="38ECB067" w:rsidR="00F60125" w:rsidRDefault="00F60125" w:rsidP="00F60125">
      <w:pPr>
        <w:pStyle w:val="Prrafodelista"/>
        <w:pBdr>
          <w:top w:val="single" w:sz="4" w:space="1" w:color="auto"/>
          <w:left w:val="single" w:sz="4" w:space="4" w:color="auto"/>
          <w:bottom w:val="single" w:sz="4" w:space="1" w:color="auto"/>
          <w:right w:val="single" w:sz="4" w:space="4" w:color="auto"/>
        </w:pBdr>
        <w:ind w:left="0"/>
      </w:pPr>
    </w:p>
    <w:p w14:paraId="6B382C71" w14:textId="650DE0C3" w:rsidR="00F60125" w:rsidRDefault="00F60125" w:rsidP="00F60125">
      <w:pPr>
        <w:pStyle w:val="Prrafodelista"/>
        <w:pBdr>
          <w:top w:val="single" w:sz="4" w:space="1" w:color="auto"/>
          <w:left w:val="single" w:sz="4" w:space="4" w:color="auto"/>
          <w:bottom w:val="single" w:sz="4" w:space="1" w:color="auto"/>
          <w:right w:val="single" w:sz="4" w:space="4" w:color="auto"/>
        </w:pBdr>
        <w:ind w:left="0"/>
      </w:pPr>
    </w:p>
    <w:p w14:paraId="59A8092A" w14:textId="77777777" w:rsidR="00CC110F" w:rsidRDefault="00CC110F" w:rsidP="00F60125">
      <w:pPr>
        <w:pStyle w:val="Prrafodelista"/>
        <w:pBdr>
          <w:top w:val="single" w:sz="4" w:space="1" w:color="auto"/>
          <w:left w:val="single" w:sz="4" w:space="4" w:color="auto"/>
          <w:bottom w:val="single" w:sz="4" w:space="1" w:color="auto"/>
          <w:right w:val="single" w:sz="4" w:space="4" w:color="auto"/>
        </w:pBdr>
        <w:ind w:left="0"/>
      </w:pPr>
    </w:p>
    <w:p w14:paraId="730B9345" w14:textId="77777777" w:rsidR="00CC110F" w:rsidRDefault="00CC110F" w:rsidP="00F60125">
      <w:pPr>
        <w:pStyle w:val="Prrafodelista"/>
        <w:pBdr>
          <w:top w:val="single" w:sz="4" w:space="1" w:color="auto"/>
          <w:left w:val="single" w:sz="4" w:space="4" w:color="auto"/>
          <w:bottom w:val="single" w:sz="4" w:space="1" w:color="auto"/>
          <w:right w:val="single" w:sz="4" w:space="4" w:color="auto"/>
        </w:pBdr>
        <w:ind w:left="0"/>
      </w:pPr>
    </w:p>
    <w:p w14:paraId="510DD26B" w14:textId="77777777" w:rsidR="00CC110F" w:rsidRDefault="00CC110F" w:rsidP="00F60125">
      <w:pPr>
        <w:pStyle w:val="Prrafodelista"/>
        <w:pBdr>
          <w:top w:val="single" w:sz="4" w:space="1" w:color="auto"/>
          <w:left w:val="single" w:sz="4" w:space="4" w:color="auto"/>
          <w:bottom w:val="single" w:sz="4" w:space="1" w:color="auto"/>
          <w:right w:val="single" w:sz="4" w:space="4" w:color="auto"/>
        </w:pBdr>
        <w:ind w:left="0"/>
      </w:pPr>
    </w:p>
    <w:p w14:paraId="471E30DF" w14:textId="77777777" w:rsidR="00CC110F" w:rsidRDefault="00CC110F" w:rsidP="00F60125">
      <w:pPr>
        <w:pStyle w:val="Prrafodelista"/>
        <w:pBdr>
          <w:top w:val="single" w:sz="4" w:space="1" w:color="auto"/>
          <w:left w:val="single" w:sz="4" w:space="4" w:color="auto"/>
          <w:bottom w:val="single" w:sz="4" w:space="1" w:color="auto"/>
          <w:right w:val="single" w:sz="4" w:space="4" w:color="auto"/>
        </w:pBdr>
        <w:ind w:left="0"/>
      </w:pPr>
    </w:p>
    <w:p w14:paraId="4920E1E7" w14:textId="77777777" w:rsidR="00CC110F" w:rsidRDefault="00CC110F" w:rsidP="00F60125">
      <w:pPr>
        <w:pStyle w:val="Prrafodelista"/>
        <w:pBdr>
          <w:top w:val="single" w:sz="4" w:space="1" w:color="auto"/>
          <w:left w:val="single" w:sz="4" w:space="4" w:color="auto"/>
          <w:bottom w:val="single" w:sz="4" w:space="1" w:color="auto"/>
          <w:right w:val="single" w:sz="4" w:space="4" w:color="auto"/>
        </w:pBdr>
        <w:ind w:left="0"/>
      </w:pPr>
    </w:p>
    <w:p w14:paraId="162551FB" w14:textId="77777777" w:rsidR="00CC110F" w:rsidRDefault="00CC110F" w:rsidP="00F60125">
      <w:pPr>
        <w:pStyle w:val="Prrafodelista"/>
        <w:pBdr>
          <w:top w:val="single" w:sz="4" w:space="1" w:color="auto"/>
          <w:left w:val="single" w:sz="4" w:space="4" w:color="auto"/>
          <w:bottom w:val="single" w:sz="4" w:space="1" w:color="auto"/>
          <w:right w:val="single" w:sz="4" w:space="4" w:color="auto"/>
        </w:pBdr>
        <w:ind w:left="0"/>
      </w:pPr>
    </w:p>
    <w:p w14:paraId="60748077" w14:textId="77777777" w:rsidR="00F60125" w:rsidRDefault="00F60125" w:rsidP="00F60125">
      <w:pPr>
        <w:pStyle w:val="Prrafodelista"/>
        <w:pBdr>
          <w:top w:val="single" w:sz="4" w:space="1" w:color="auto"/>
          <w:left w:val="single" w:sz="4" w:space="4" w:color="auto"/>
          <w:bottom w:val="single" w:sz="4" w:space="1" w:color="auto"/>
          <w:right w:val="single" w:sz="4" w:space="4" w:color="auto"/>
        </w:pBdr>
        <w:ind w:left="0"/>
      </w:pPr>
    </w:p>
    <w:p w14:paraId="61658121" w14:textId="77777777" w:rsidR="00717598" w:rsidRDefault="00717598" w:rsidP="00F60125">
      <w:pPr>
        <w:pStyle w:val="Prrafodelista"/>
        <w:pBdr>
          <w:top w:val="single" w:sz="4" w:space="1" w:color="auto"/>
          <w:left w:val="single" w:sz="4" w:space="4" w:color="auto"/>
          <w:bottom w:val="single" w:sz="4" w:space="1" w:color="auto"/>
          <w:right w:val="single" w:sz="4" w:space="4" w:color="auto"/>
        </w:pBdr>
        <w:ind w:left="0"/>
      </w:pPr>
    </w:p>
    <w:p w14:paraId="08E5FB90" w14:textId="77777777" w:rsidR="00AB2812" w:rsidRDefault="00AB2812" w:rsidP="00AB2812">
      <w:pPr>
        <w:pStyle w:val="Prrafodelista"/>
        <w:spacing w:before="360"/>
        <w:ind w:left="714"/>
        <w:rPr>
          <w:rFonts w:ascii="Lucida Sans" w:hAnsi="Lucida Sans" w:cs="Lucida Sans"/>
          <w:b/>
          <w:bCs/>
          <w:color w:val="2F5496" w:themeColor="accent1" w:themeShade="BF"/>
          <w:sz w:val="20"/>
          <w:szCs w:val="20"/>
        </w:rPr>
      </w:pPr>
    </w:p>
    <w:p w14:paraId="347FAF72" w14:textId="118A92C6" w:rsidR="00F60125" w:rsidRDefault="00F60125" w:rsidP="00F60125">
      <w:pPr>
        <w:pStyle w:val="Prrafodelista"/>
        <w:numPr>
          <w:ilvl w:val="0"/>
          <w:numId w:val="1"/>
        </w:numPr>
        <w:spacing w:after="360"/>
        <w:ind w:left="714" w:hanging="357"/>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Ekintzen alderaketa</w:t>
      </w:r>
    </w:p>
    <w:p w14:paraId="47415532" w14:textId="77777777" w:rsidR="00F60125" w:rsidRPr="00A67163" w:rsidRDefault="00F60125" w:rsidP="00F60125">
      <w:pPr>
        <w:pStyle w:val="Prrafodelista"/>
        <w:spacing w:after="360"/>
        <w:ind w:left="714"/>
        <w:rPr>
          <w:rFonts w:ascii="Lucida Sans" w:hAnsi="Lucida Sans" w:cs="Lucida Sans"/>
          <w:b/>
          <w:bCs/>
          <w:color w:val="2F5496" w:themeColor="accent1" w:themeShade="BF"/>
          <w:sz w:val="20"/>
          <w:szCs w:val="20"/>
        </w:rPr>
      </w:pPr>
    </w:p>
    <w:p w14:paraId="35E5D91F" w14:textId="77777777" w:rsidR="00F60125" w:rsidRPr="00F60125" w:rsidRDefault="00F60125" w:rsidP="006B45E5">
      <w:pPr>
        <w:pStyle w:val="Prrafodelista"/>
        <w:spacing w:before="240"/>
        <w:ind w:left="0"/>
        <w:jc w:val="both"/>
        <w:rPr>
          <w:rFonts w:ascii="Lucida Sans" w:hAnsi="Lucida Sans" w:cs="Lucida Sans"/>
          <w:i/>
          <w:sz w:val="16"/>
          <w:szCs w:val="16"/>
        </w:rPr>
      </w:pPr>
      <w:r>
        <w:rPr>
          <w:rFonts w:ascii="Lucida Sans" w:hAnsi="Lucida Sans"/>
          <w:i/>
          <w:sz w:val="16"/>
        </w:rPr>
        <w:t>Proposamenean aurreikusitako ekintzen exekuzio-maila balioesteko adina informazio eman beharko dute, aurreikuspenen eta azkenean egindako jarduketen irismenaren arteko alderaketa barne.</w:t>
      </w:r>
    </w:p>
    <w:p w14:paraId="217A89F9" w14:textId="77777777" w:rsidR="00F60125" w:rsidRDefault="00F60125" w:rsidP="00F60125">
      <w:pPr>
        <w:pStyle w:val="Prrafodelista"/>
        <w:spacing w:after="240"/>
        <w:ind w:left="714"/>
      </w:pPr>
    </w:p>
    <w:tbl>
      <w:tblPr>
        <w:tblStyle w:val="Tablaconcuadrcula"/>
        <w:tblW w:w="9214" w:type="dxa"/>
        <w:tblInd w:w="137" w:type="dxa"/>
        <w:tblLook w:val="04A0" w:firstRow="1" w:lastRow="0" w:firstColumn="1" w:lastColumn="0" w:noHBand="0" w:noVBand="1"/>
      </w:tblPr>
      <w:tblGrid>
        <w:gridCol w:w="4607"/>
        <w:gridCol w:w="4607"/>
      </w:tblGrid>
      <w:tr w:rsidR="00F60125" w14:paraId="6E9BD3C1" w14:textId="77777777" w:rsidTr="0060059F">
        <w:tc>
          <w:tcPr>
            <w:tcW w:w="4607" w:type="dxa"/>
            <w:shd w:val="clear" w:color="auto" w:fill="D9E2F3" w:themeFill="accent1" w:themeFillTint="33"/>
          </w:tcPr>
          <w:p w14:paraId="750BDBF6" w14:textId="77777777" w:rsidR="00F60125" w:rsidRPr="00650B14" w:rsidRDefault="00F60125" w:rsidP="00F60125">
            <w:pPr>
              <w:pStyle w:val="Prrafodelista"/>
              <w:spacing w:before="120"/>
              <w:ind w:left="-113"/>
              <w:jc w:val="center"/>
              <w:rPr>
                <w:b/>
                <w:bCs/>
              </w:rPr>
            </w:pPr>
            <w:r>
              <w:rPr>
                <w:b/>
              </w:rPr>
              <w:t>Aurreikusitakoa</w:t>
            </w:r>
          </w:p>
        </w:tc>
        <w:tc>
          <w:tcPr>
            <w:tcW w:w="4607" w:type="dxa"/>
            <w:shd w:val="clear" w:color="auto" w:fill="D9E2F3" w:themeFill="accent1" w:themeFillTint="33"/>
          </w:tcPr>
          <w:p w14:paraId="630269A5" w14:textId="4D146F8D" w:rsidR="00F60125" w:rsidRPr="00650B14" w:rsidRDefault="00B358CC" w:rsidP="00F60125">
            <w:pPr>
              <w:pStyle w:val="Prrafodelista"/>
              <w:ind w:left="-113"/>
              <w:jc w:val="center"/>
              <w:rPr>
                <w:b/>
                <w:bCs/>
              </w:rPr>
            </w:pPr>
            <w:r w:rsidRPr="00434AA6">
              <w:rPr>
                <w:b/>
                <w:bCs/>
              </w:rPr>
              <w:t>Egindakoa</w:t>
            </w:r>
          </w:p>
        </w:tc>
      </w:tr>
      <w:tr w:rsidR="00F60125" w14:paraId="77C2A051" w14:textId="77777777" w:rsidTr="000600D2">
        <w:tc>
          <w:tcPr>
            <w:tcW w:w="4607" w:type="dxa"/>
          </w:tcPr>
          <w:p w14:paraId="6B1773C5" w14:textId="77777777" w:rsidR="00F60125" w:rsidRDefault="00F60125" w:rsidP="00F60125">
            <w:pPr>
              <w:pStyle w:val="Prrafodelista"/>
              <w:ind w:left="-113"/>
            </w:pPr>
          </w:p>
        </w:tc>
        <w:tc>
          <w:tcPr>
            <w:tcW w:w="4607" w:type="dxa"/>
          </w:tcPr>
          <w:p w14:paraId="7DC132B1" w14:textId="77777777" w:rsidR="00F60125" w:rsidRDefault="00F60125" w:rsidP="00F60125">
            <w:pPr>
              <w:pStyle w:val="Prrafodelista"/>
              <w:ind w:left="-113"/>
            </w:pPr>
          </w:p>
        </w:tc>
      </w:tr>
      <w:tr w:rsidR="00F60125" w14:paraId="73181415" w14:textId="77777777" w:rsidTr="000600D2">
        <w:tc>
          <w:tcPr>
            <w:tcW w:w="4607" w:type="dxa"/>
          </w:tcPr>
          <w:p w14:paraId="008D328C" w14:textId="77777777" w:rsidR="00F60125" w:rsidRDefault="00F60125" w:rsidP="00F60125">
            <w:pPr>
              <w:pStyle w:val="Prrafodelista"/>
              <w:ind w:left="-113"/>
            </w:pPr>
          </w:p>
        </w:tc>
        <w:tc>
          <w:tcPr>
            <w:tcW w:w="4607" w:type="dxa"/>
          </w:tcPr>
          <w:p w14:paraId="43D8E6B9" w14:textId="77777777" w:rsidR="00F60125" w:rsidRDefault="00F60125" w:rsidP="00F60125">
            <w:pPr>
              <w:pStyle w:val="Prrafodelista"/>
              <w:ind w:left="-113"/>
            </w:pPr>
          </w:p>
        </w:tc>
      </w:tr>
      <w:tr w:rsidR="00F60125" w14:paraId="69E416D7" w14:textId="77777777" w:rsidTr="000600D2">
        <w:tc>
          <w:tcPr>
            <w:tcW w:w="4607" w:type="dxa"/>
          </w:tcPr>
          <w:p w14:paraId="7DC75CDD" w14:textId="77777777" w:rsidR="00F60125" w:rsidRDefault="00F60125" w:rsidP="00F60125">
            <w:pPr>
              <w:pStyle w:val="Prrafodelista"/>
              <w:ind w:left="-113"/>
            </w:pPr>
          </w:p>
        </w:tc>
        <w:tc>
          <w:tcPr>
            <w:tcW w:w="4607" w:type="dxa"/>
          </w:tcPr>
          <w:p w14:paraId="64429892" w14:textId="77777777" w:rsidR="00F60125" w:rsidRDefault="00F60125" w:rsidP="00F60125">
            <w:pPr>
              <w:pStyle w:val="Prrafodelista"/>
              <w:ind w:left="-113"/>
            </w:pPr>
          </w:p>
        </w:tc>
      </w:tr>
      <w:tr w:rsidR="00F60125" w14:paraId="67EA2365" w14:textId="77777777" w:rsidTr="000600D2">
        <w:tc>
          <w:tcPr>
            <w:tcW w:w="4607" w:type="dxa"/>
          </w:tcPr>
          <w:p w14:paraId="6E4D3555" w14:textId="77777777" w:rsidR="00F60125" w:rsidRDefault="00F60125" w:rsidP="00F60125">
            <w:pPr>
              <w:pStyle w:val="Prrafodelista"/>
              <w:ind w:left="-113"/>
            </w:pPr>
          </w:p>
        </w:tc>
        <w:tc>
          <w:tcPr>
            <w:tcW w:w="4607" w:type="dxa"/>
          </w:tcPr>
          <w:p w14:paraId="2303E80E" w14:textId="77777777" w:rsidR="00F60125" w:rsidRDefault="00F60125" w:rsidP="00F60125">
            <w:pPr>
              <w:pStyle w:val="Prrafodelista"/>
              <w:ind w:left="-113"/>
            </w:pPr>
          </w:p>
        </w:tc>
      </w:tr>
      <w:tr w:rsidR="00F60125" w14:paraId="7D862A8F" w14:textId="77777777" w:rsidTr="000600D2">
        <w:tc>
          <w:tcPr>
            <w:tcW w:w="4607" w:type="dxa"/>
          </w:tcPr>
          <w:p w14:paraId="1C5CD061" w14:textId="77777777" w:rsidR="00F60125" w:rsidRDefault="00F60125" w:rsidP="00F60125">
            <w:pPr>
              <w:pStyle w:val="Prrafodelista"/>
              <w:ind w:left="-113"/>
            </w:pPr>
          </w:p>
        </w:tc>
        <w:tc>
          <w:tcPr>
            <w:tcW w:w="4607" w:type="dxa"/>
          </w:tcPr>
          <w:p w14:paraId="2FB2E84A" w14:textId="77777777" w:rsidR="00F60125" w:rsidRDefault="00F60125" w:rsidP="00F60125">
            <w:pPr>
              <w:pStyle w:val="Prrafodelista"/>
              <w:ind w:left="-113"/>
            </w:pPr>
          </w:p>
        </w:tc>
      </w:tr>
    </w:tbl>
    <w:p w14:paraId="574A0B8E" w14:textId="77777777" w:rsidR="00F33FAC" w:rsidRDefault="00F33FAC" w:rsidP="007D17A5">
      <w:pPr>
        <w:pStyle w:val="Prrafodelista"/>
        <w:rPr>
          <w:rFonts w:ascii="Lucida Sans" w:hAnsi="Lucida Sans" w:cs="Lucida Sans"/>
          <w:b/>
          <w:bCs/>
          <w:color w:val="2F5496" w:themeColor="accent1" w:themeShade="BF"/>
          <w:sz w:val="20"/>
          <w:szCs w:val="20"/>
        </w:rPr>
      </w:pPr>
    </w:p>
    <w:p w14:paraId="0487258F" w14:textId="415647AB" w:rsidR="0076179B" w:rsidRDefault="00944D01" w:rsidP="007D17A5">
      <w:pPr>
        <w:pStyle w:val="Prrafodelista"/>
        <w:numPr>
          <w:ilvl w:val="0"/>
          <w:numId w:val="1"/>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Ingurumen-inpaktu eta -presio errealen murrizketaren kuantifikazioa</w:t>
      </w:r>
    </w:p>
    <w:p w14:paraId="0D77C1C3" w14:textId="5AE174A3" w:rsidR="00944D01" w:rsidRDefault="00944D01" w:rsidP="006B45E5">
      <w:pPr>
        <w:jc w:val="both"/>
        <w:rPr>
          <w:rFonts w:ascii="Lucida Sans" w:hAnsi="Lucida Sans" w:cs="Lucida Sans"/>
          <w:i/>
          <w:sz w:val="16"/>
          <w:szCs w:val="16"/>
        </w:rPr>
      </w:pPr>
      <w:r>
        <w:rPr>
          <w:rFonts w:ascii="Lucida Sans" w:hAnsi="Lucida Sans"/>
          <w:sz w:val="16"/>
        </w:rPr>
        <w:t>Dirulaguntza jasotzeko entitateak bete beharreko baldintzak</w:t>
      </w:r>
      <w:r>
        <w:rPr>
          <w:rFonts w:ascii="Lucida Sans" w:hAnsi="Lucida Sans"/>
          <w:i/>
          <w:sz w:val="16"/>
        </w:rPr>
        <w:t xml:space="preserve"> dokumentuaren bederatzigarren baldintzan esleitutako adierazlearen balioa eman beharko da.</w:t>
      </w:r>
    </w:p>
    <w:p w14:paraId="46DF0C0F" w14:textId="77777777" w:rsidR="00405225" w:rsidRDefault="00405225" w:rsidP="00944D01">
      <w:pPr>
        <w:rPr>
          <w:rFonts w:ascii="Lucida Sans" w:hAnsi="Lucida Sans" w:cs="Lucida Sans"/>
          <w:i/>
          <w:sz w:val="16"/>
          <w:szCs w:val="16"/>
        </w:rPr>
      </w:pPr>
    </w:p>
    <w:p w14:paraId="69C28DCC" w14:textId="179D3369" w:rsidR="00971E03" w:rsidRDefault="00405225" w:rsidP="00971E03">
      <w:pPr>
        <w:pBdr>
          <w:top w:val="single" w:sz="4" w:space="1" w:color="auto"/>
          <w:left w:val="single" w:sz="4" w:space="4" w:color="auto"/>
          <w:bottom w:val="single" w:sz="4" w:space="1" w:color="auto"/>
          <w:right w:val="single" w:sz="4" w:space="4" w:color="auto"/>
        </w:pBdr>
      </w:pPr>
      <w:r>
        <w:t xml:space="preserve">Instalazioaren tratamendu-ahalmen berria edo handiagoa (t/urte) </w:t>
      </w:r>
      <w:r>
        <w:fldChar w:fldCharType="begin">
          <w:ffData>
            <w:name w:val="Marcar3"/>
            <w:enabled/>
            <w:calcOnExit w:val="0"/>
            <w:checkBox>
              <w:sizeAuto/>
              <w:default w:val="0"/>
            </w:checkBox>
          </w:ffData>
        </w:fldChar>
      </w:r>
      <w:bookmarkStart w:id="0" w:name="Marcar3"/>
      <w:r>
        <w:instrText xml:space="preserve"> FORMCHECKBOX </w:instrText>
      </w:r>
      <w:r w:rsidR="00000000">
        <w:fldChar w:fldCharType="separate"/>
      </w:r>
      <w:r>
        <w:fldChar w:fldCharType="end"/>
      </w:r>
      <w:bookmarkEnd w:id="0"/>
    </w:p>
    <w:p w14:paraId="15255991" w14:textId="7A3889BC" w:rsidR="00405225" w:rsidRDefault="00405225" w:rsidP="00971E03">
      <w:pPr>
        <w:pBdr>
          <w:top w:val="single" w:sz="4" w:space="1" w:color="auto"/>
          <w:left w:val="single" w:sz="4" w:space="4" w:color="auto"/>
          <w:bottom w:val="single" w:sz="4" w:space="1" w:color="auto"/>
          <w:right w:val="single" w:sz="4" w:space="4" w:color="auto"/>
        </w:pBdr>
      </w:pPr>
      <w:r>
        <w:t xml:space="preserve">Konposterako biohondakin kopuruaren zenbatespena (t/urte) </w:t>
      </w:r>
      <w:r>
        <w:fldChar w:fldCharType="begin">
          <w:ffData>
            <w:name w:val="Marcar4"/>
            <w:enabled/>
            <w:calcOnExit w:val="0"/>
            <w:checkBox>
              <w:sizeAuto/>
              <w:default w:val="0"/>
            </w:checkBox>
          </w:ffData>
        </w:fldChar>
      </w:r>
      <w:bookmarkStart w:id="1" w:name="Marcar4"/>
      <w:r>
        <w:instrText xml:space="preserve"> FORMCHECKBOX </w:instrText>
      </w:r>
      <w:r w:rsidR="00000000">
        <w:fldChar w:fldCharType="separate"/>
      </w:r>
      <w:r>
        <w:fldChar w:fldCharType="end"/>
      </w:r>
      <w:bookmarkEnd w:id="1"/>
    </w:p>
    <w:p w14:paraId="23C5B993" w14:textId="2A9101E4" w:rsidR="00405225" w:rsidRDefault="00405225" w:rsidP="00971E03">
      <w:pPr>
        <w:pBdr>
          <w:top w:val="single" w:sz="4" w:space="1" w:color="auto"/>
          <w:left w:val="single" w:sz="4" w:space="4" w:color="auto"/>
          <w:bottom w:val="single" w:sz="4" w:space="1" w:color="auto"/>
          <w:right w:val="single" w:sz="4" w:space="4" w:color="auto"/>
        </w:pBdr>
      </w:pPr>
      <w:r>
        <w:t xml:space="preserve">Jasotako eta bereizitako kantitatearen zenbatespena (t/urte) </w:t>
      </w:r>
      <w:r>
        <w:fldChar w:fldCharType="begin">
          <w:ffData>
            <w:name w:val="Marcar5"/>
            <w:enabled/>
            <w:calcOnExit w:val="0"/>
            <w:checkBox>
              <w:sizeAuto/>
              <w:default w:val="0"/>
            </w:checkBox>
          </w:ffData>
        </w:fldChar>
      </w:r>
      <w:bookmarkStart w:id="2" w:name="Marcar5"/>
      <w:r>
        <w:instrText xml:space="preserve"> FORMCHECKBOX </w:instrText>
      </w:r>
      <w:r w:rsidR="00000000">
        <w:fldChar w:fldCharType="separate"/>
      </w:r>
      <w:r>
        <w:fldChar w:fldCharType="end"/>
      </w:r>
      <w:bookmarkEnd w:id="2"/>
    </w:p>
    <w:p w14:paraId="67C6A938" w14:textId="77777777" w:rsidR="00971E03" w:rsidRDefault="00971E03" w:rsidP="00971E03">
      <w:pPr>
        <w:pBdr>
          <w:top w:val="single" w:sz="4" w:space="1" w:color="auto"/>
          <w:left w:val="single" w:sz="4" w:space="4" w:color="auto"/>
          <w:bottom w:val="single" w:sz="4" w:space="1" w:color="auto"/>
          <w:right w:val="single" w:sz="4" w:space="4" w:color="auto"/>
        </w:pBdr>
        <w:rPr>
          <w:u w:val="single"/>
        </w:rPr>
      </w:pPr>
    </w:p>
    <w:p w14:paraId="732D542A" w14:textId="49256748" w:rsidR="00405225" w:rsidRDefault="00405225" w:rsidP="00971E03">
      <w:pPr>
        <w:pBdr>
          <w:top w:val="single" w:sz="4" w:space="1" w:color="auto"/>
          <w:left w:val="single" w:sz="4" w:space="4" w:color="auto"/>
          <w:bottom w:val="single" w:sz="4" w:space="1" w:color="auto"/>
          <w:right w:val="single" w:sz="4" w:space="4" w:color="auto"/>
        </w:pBdr>
      </w:pPr>
      <w:r>
        <w:rPr>
          <w:u w:val="single"/>
        </w:rPr>
        <w:t>Kalkulu-metodoaren deskribapena eta adierazlearen balioa</w:t>
      </w:r>
    </w:p>
    <w:p w14:paraId="512FAC7A" w14:textId="77777777" w:rsidR="00405225" w:rsidRDefault="00405225" w:rsidP="00971E03">
      <w:pPr>
        <w:pBdr>
          <w:top w:val="single" w:sz="4" w:space="1" w:color="auto"/>
          <w:left w:val="single" w:sz="4" w:space="4" w:color="auto"/>
          <w:bottom w:val="single" w:sz="4" w:space="1" w:color="auto"/>
          <w:right w:val="single" w:sz="4" w:space="4" w:color="auto"/>
        </w:pBdr>
      </w:pPr>
    </w:p>
    <w:p w14:paraId="72C09559" w14:textId="77777777" w:rsidR="00CC110F" w:rsidRDefault="00CC110F" w:rsidP="00971E03">
      <w:pPr>
        <w:pBdr>
          <w:top w:val="single" w:sz="4" w:space="1" w:color="auto"/>
          <w:left w:val="single" w:sz="4" w:space="4" w:color="auto"/>
          <w:bottom w:val="single" w:sz="4" w:space="1" w:color="auto"/>
          <w:right w:val="single" w:sz="4" w:space="4" w:color="auto"/>
        </w:pBdr>
      </w:pPr>
    </w:p>
    <w:p w14:paraId="4FB7E86A" w14:textId="77777777" w:rsidR="00CC110F" w:rsidRDefault="00CC110F" w:rsidP="00971E03">
      <w:pPr>
        <w:pBdr>
          <w:top w:val="single" w:sz="4" w:space="1" w:color="auto"/>
          <w:left w:val="single" w:sz="4" w:space="4" w:color="auto"/>
          <w:bottom w:val="single" w:sz="4" w:space="1" w:color="auto"/>
          <w:right w:val="single" w:sz="4" w:space="4" w:color="auto"/>
        </w:pBdr>
      </w:pPr>
    </w:p>
    <w:p w14:paraId="3AC2027C" w14:textId="77777777" w:rsidR="00405225" w:rsidRPr="00405225" w:rsidRDefault="00405225" w:rsidP="00971E03">
      <w:pPr>
        <w:pBdr>
          <w:top w:val="single" w:sz="4" w:space="1" w:color="auto"/>
          <w:left w:val="single" w:sz="4" w:space="4" w:color="auto"/>
          <w:bottom w:val="single" w:sz="4" w:space="1" w:color="auto"/>
          <w:right w:val="single" w:sz="4" w:space="4" w:color="auto"/>
        </w:pBdr>
      </w:pPr>
    </w:p>
    <w:p w14:paraId="4B56A894" w14:textId="77777777" w:rsidR="00971E03" w:rsidRDefault="00971E03" w:rsidP="00971E03">
      <w:pPr>
        <w:pBdr>
          <w:top w:val="single" w:sz="4" w:space="1" w:color="auto"/>
          <w:left w:val="single" w:sz="4" w:space="4" w:color="auto"/>
          <w:bottom w:val="single" w:sz="4" w:space="1" w:color="auto"/>
          <w:right w:val="single" w:sz="4" w:space="4" w:color="auto"/>
        </w:pBdr>
      </w:pPr>
    </w:p>
    <w:p w14:paraId="71925F49" w14:textId="77777777" w:rsidR="00971E03" w:rsidRDefault="00971E03" w:rsidP="00944D01">
      <w:pPr>
        <w:rPr>
          <w:rFonts w:ascii="Lucida Sans" w:hAnsi="Lucida Sans" w:cs="Lucida Sans"/>
          <w:i/>
          <w:sz w:val="16"/>
          <w:szCs w:val="16"/>
        </w:rPr>
      </w:pPr>
    </w:p>
    <w:p w14:paraId="2C328C43" w14:textId="497FB898" w:rsidR="00A13DE6" w:rsidRDefault="00102E4A" w:rsidP="006B45E5">
      <w:pPr>
        <w:jc w:val="both"/>
        <w:rPr>
          <w:rFonts w:ascii="Lucida Sans" w:hAnsi="Lucida Sans" w:cs="Lucida Sans"/>
          <w:i/>
          <w:sz w:val="16"/>
          <w:szCs w:val="16"/>
        </w:rPr>
      </w:pPr>
      <w:r>
        <w:rPr>
          <w:rFonts w:ascii="Lucida Sans" w:hAnsi="Lucida Sans"/>
          <w:i/>
          <w:sz w:val="16"/>
        </w:rPr>
        <w:t>Gainera, diruz lagundutako proiektuari dagokion jarduketa-lerroaren arabera, adierazle hauek deskribatu eta kuantifikatu beharko dira:</w:t>
      </w:r>
    </w:p>
    <w:p w14:paraId="50FA48FC" w14:textId="77777777" w:rsidR="00A13DE6" w:rsidRDefault="00A13DE6" w:rsidP="00A13DE6">
      <w:pPr>
        <w:rPr>
          <w:rFonts w:ascii="Lucida Sans" w:hAnsi="Lucida Sans" w:cs="Lucida Sans"/>
          <w:i/>
          <w:sz w:val="16"/>
          <w:szCs w:val="16"/>
        </w:rPr>
      </w:pPr>
    </w:p>
    <w:p w14:paraId="0129C86D" w14:textId="47845C96" w:rsidR="00D955C7" w:rsidRPr="00086E78" w:rsidRDefault="00086E78" w:rsidP="00A13DE6">
      <w:pPr>
        <w:pBdr>
          <w:top w:val="single" w:sz="4" w:space="1" w:color="auto"/>
          <w:left w:val="single" w:sz="4" w:space="4" w:color="auto"/>
          <w:bottom w:val="single" w:sz="4" w:space="1" w:color="auto"/>
          <w:right w:val="single" w:sz="4" w:space="4" w:color="auto"/>
        </w:pBdr>
        <w:rPr>
          <w:b/>
          <w:bCs/>
          <w:i/>
          <w:iCs/>
        </w:rPr>
      </w:pPr>
      <w:r>
        <w:rPr>
          <w:b/>
          <w:i/>
        </w:rPr>
        <w:t>Atal hau bete ahal izateko, beharrezkoa da «Adierazleak» izeneko Excel formatuko eranskina deskargatzea, betetzea eta memoria honi eranstea.</w:t>
      </w:r>
    </w:p>
    <w:p w14:paraId="383F4E8D" w14:textId="73294266" w:rsidR="00086E78" w:rsidRPr="00086E78" w:rsidRDefault="00086E78" w:rsidP="00A13DE6">
      <w:pPr>
        <w:pBdr>
          <w:top w:val="single" w:sz="4" w:space="1" w:color="auto"/>
          <w:left w:val="single" w:sz="4" w:space="4" w:color="auto"/>
          <w:bottom w:val="single" w:sz="4" w:space="1" w:color="auto"/>
          <w:right w:val="single" w:sz="4" w:space="4" w:color="auto"/>
        </w:pBdr>
        <w:rPr>
          <w:b/>
          <w:bCs/>
          <w:i/>
          <w:iCs/>
        </w:rPr>
      </w:pPr>
      <w:r>
        <w:rPr>
          <w:b/>
          <w:i/>
        </w:rPr>
        <w:t>Excel fitxategi bat bete beharko da diruz lagundutako proiektu bakoitzeko.</w:t>
      </w:r>
    </w:p>
    <w:p w14:paraId="453299A8" w14:textId="460B7BB7" w:rsidR="00086E78" w:rsidRPr="00086E78" w:rsidRDefault="00086E78" w:rsidP="00A13DE6">
      <w:pPr>
        <w:pBdr>
          <w:top w:val="single" w:sz="4" w:space="1" w:color="auto"/>
          <w:left w:val="single" w:sz="4" w:space="4" w:color="auto"/>
          <w:bottom w:val="single" w:sz="4" w:space="1" w:color="auto"/>
          <w:right w:val="single" w:sz="4" w:space="4" w:color="auto"/>
        </w:pBdr>
        <w:rPr>
          <w:b/>
          <w:bCs/>
          <w:i/>
          <w:iCs/>
        </w:rPr>
      </w:pPr>
      <w:r>
        <w:rPr>
          <w:b/>
          <w:i/>
        </w:rPr>
        <w:t>«OROKORRAK» fitxa bete beharko da, baita proiektuaren azpilerroari dagokion fitxa ere.</w:t>
      </w:r>
    </w:p>
    <w:p w14:paraId="763B034B" w14:textId="77777777" w:rsidR="00A13DE6" w:rsidRDefault="00A13DE6" w:rsidP="006B45E5">
      <w:pPr>
        <w:jc w:val="both"/>
        <w:rPr>
          <w:rFonts w:ascii="Lucida Sans" w:hAnsi="Lucida Sans" w:cs="Lucida Sans"/>
          <w:i/>
          <w:sz w:val="16"/>
          <w:szCs w:val="16"/>
        </w:rPr>
      </w:pPr>
    </w:p>
    <w:p w14:paraId="6C983802" w14:textId="3E66FB2C" w:rsidR="00971E03" w:rsidRDefault="009B4F6D" w:rsidP="006B45E5">
      <w:pPr>
        <w:jc w:val="both"/>
        <w:rPr>
          <w:rFonts w:ascii="Lucida Sans" w:hAnsi="Lucida Sans" w:cs="Lucida Sans"/>
          <w:i/>
          <w:sz w:val="16"/>
          <w:szCs w:val="16"/>
        </w:rPr>
      </w:pPr>
      <w:r>
        <w:rPr>
          <w:rFonts w:ascii="Lucida Sans" w:hAnsi="Lucida Sans"/>
          <w:i/>
          <w:sz w:val="16"/>
        </w:rPr>
        <w:t xml:space="preserve">Saihestutako berotegi-efektuko gasen emisioen eta arloari dagozkion helburuak betetzen lagunduko luketen hondakinen tonen zenbatespena aurkeztu beharko da. Saihestutako berotegi-efektuko gasen emisioak kalkulatzeko, tresna hau erabili beharko da, Ihoberen webgunean eskuragarri dagoena: </w:t>
      </w:r>
      <w:hyperlink r:id="rId11" w:history="1">
        <w:r>
          <w:rPr>
            <w:rStyle w:val="Hipervnculo"/>
            <w:rFonts w:ascii="Lucida Sans" w:hAnsi="Lucida Sans"/>
            <w:i/>
            <w:sz w:val="16"/>
          </w:rPr>
          <w:t>https://www.ihobe.eus/argitalpenak/erakundeen-carbono-astarna-kalkulatzeko-tresna</w:t>
        </w:r>
      </w:hyperlink>
      <w:r>
        <w:rPr>
          <w:rFonts w:ascii="Lucida Sans" w:hAnsi="Lucida Sans"/>
          <w:i/>
          <w:sz w:val="16"/>
        </w:rPr>
        <w:t xml:space="preserve"> </w:t>
      </w:r>
    </w:p>
    <w:p w14:paraId="426AB69F" w14:textId="77777777" w:rsidR="00405225" w:rsidRDefault="00405225" w:rsidP="00944D01">
      <w:pPr>
        <w:rPr>
          <w:rFonts w:ascii="Lucida Sans" w:hAnsi="Lucida Sans" w:cs="Lucida Sans"/>
          <w:i/>
          <w:sz w:val="16"/>
          <w:szCs w:val="16"/>
        </w:rPr>
      </w:pPr>
    </w:p>
    <w:p w14:paraId="35134A17" w14:textId="77777777" w:rsidR="00405225" w:rsidRDefault="00405225" w:rsidP="00405225">
      <w:pPr>
        <w:pBdr>
          <w:top w:val="single" w:sz="4" w:space="1" w:color="auto"/>
          <w:left w:val="single" w:sz="4" w:space="4" w:color="auto"/>
          <w:bottom w:val="single" w:sz="4" w:space="1" w:color="auto"/>
          <w:right w:val="single" w:sz="4" w:space="4" w:color="auto"/>
        </w:pBdr>
      </w:pPr>
    </w:p>
    <w:p w14:paraId="400E2EB8" w14:textId="77777777" w:rsidR="00405225" w:rsidRDefault="00405225" w:rsidP="00405225">
      <w:pPr>
        <w:pBdr>
          <w:top w:val="single" w:sz="4" w:space="1" w:color="auto"/>
          <w:left w:val="single" w:sz="4" w:space="4" w:color="auto"/>
          <w:bottom w:val="single" w:sz="4" w:space="1" w:color="auto"/>
          <w:right w:val="single" w:sz="4" w:space="4" w:color="auto"/>
        </w:pBdr>
      </w:pPr>
    </w:p>
    <w:p w14:paraId="2E1CBC22" w14:textId="77777777" w:rsidR="00CC110F" w:rsidRDefault="00CC110F" w:rsidP="00405225">
      <w:pPr>
        <w:pBdr>
          <w:top w:val="single" w:sz="4" w:space="1" w:color="auto"/>
          <w:left w:val="single" w:sz="4" w:space="4" w:color="auto"/>
          <w:bottom w:val="single" w:sz="4" w:space="1" w:color="auto"/>
          <w:right w:val="single" w:sz="4" w:space="4" w:color="auto"/>
        </w:pBdr>
      </w:pPr>
    </w:p>
    <w:p w14:paraId="4A6D8923" w14:textId="77777777" w:rsidR="00CC110F" w:rsidRDefault="00CC110F" w:rsidP="00405225">
      <w:pPr>
        <w:pBdr>
          <w:top w:val="single" w:sz="4" w:space="1" w:color="auto"/>
          <w:left w:val="single" w:sz="4" w:space="4" w:color="auto"/>
          <w:bottom w:val="single" w:sz="4" w:space="1" w:color="auto"/>
          <w:right w:val="single" w:sz="4" w:space="4" w:color="auto"/>
        </w:pBdr>
      </w:pPr>
    </w:p>
    <w:p w14:paraId="23D5147F" w14:textId="77777777" w:rsidR="00CC110F" w:rsidRDefault="00CC110F" w:rsidP="00405225">
      <w:pPr>
        <w:pBdr>
          <w:top w:val="single" w:sz="4" w:space="1" w:color="auto"/>
          <w:left w:val="single" w:sz="4" w:space="4" w:color="auto"/>
          <w:bottom w:val="single" w:sz="4" w:space="1" w:color="auto"/>
          <w:right w:val="single" w:sz="4" w:space="4" w:color="auto"/>
        </w:pBdr>
      </w:pPr>
    </w:p>
    <w:p w14:paraId="7B2324ED" w14:textId="77777777" w:rsidR="00405225" w:rsidRDefault="00405225" w:rsidP="00405225">
      <w:pPr>
        <w:pBdr>
          <w:top w:val="single" w:sz="4" w:space="1" w:color="auto"/>
          <w:left w:val="single" w:sz="4" w:space="4" w:color="auto"/>
          <w:bottom w:val="single" w:sz="4" w:space="1" w:color="auto"/>
          <w:right w:val="single" w:sz="4" w:space="4" w:color="auto"/>
        </w:pBdr>
      </w:pPr>
    </w:p>
    <w:p w14:paraId="581720E7" w14:textId="77777777" w:rsidR="00405225" w:rsidRDefault="00405225" w:rsidP="006B45E5">
      <w:pPr>
        <w:pStyle w:val="Prrafodelista"/>
        <w:rPr>
          <w:rFonts w:ascii="Lucida Sans" w:hAnsi="Lucida Sans" w:cs="Lucida Sans"/>
          <w:b/>
          <w:bCs/>
          <w:color w:val="2F5496" w:themeColor="accent1" w:themeShade="BF"/>
          <w:sz w:val="20"/>
          <w:szCs w:val="20"/>
        </w:rPr>
      </w:pPr>
    </w:p>
    <w:p w14:paraId="21A7C8E4" w14:textId="4BE62B47" w:rsidR="00405225" w:rsidRDefault="00405225" w:rsidP="007D17A5">
      <w:pPr>
        <w:pStyle w:val="Prrafodelista"/>
        <w:numPr>
          <w:ilvl w:val="0"/>
          <w:numId w:val="1"/>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lastRenderedPageBreak/>
        <w:t>DNSH printzipioa betetzea</w:t>
      </w:r>
    </w:p>
    <w:p w14:paraId="1DDF9CDC" w14:textId="398BAEC1" w:rsidR="00405225" w:rsidRPr="00EE40E5" w:rsidRDefault="00405225" w:rsidP="006B45E5">
      <w:pPr>
        <w:jc w:val="both"/>
        <w:rPr>
          <w:rFonts w:ascii="Lucida Sans Unicode" w:hAnsi="Lucida Sans Unicode" w:cs="Lucida Sans Unicode"/>
          <w:i/>
          <w:sz w:val="16"/>
          <w:szCs w:val="16"/>
        </w:rPr>
      </w:pPr>
      <w:r w:rsidRPr="00EE40E5">
        <w:rPr>
          <w:rFonts w:ascii="Lucida Sans Unicode" w:hAnsi="Lucida Sans Unicode" w:cs="Lucida Sans Unicode"/>
          <w:i/>
          <w:sz w:val="16"/>
          <w:szCs w:val="16"/>
        </w:rPr>
        <w:t>Arriskuen analisi bat egin beharko da ingurumen-kalte ez esanguratsuei dagokienez (</w:t>
      </w:r>
      <w:r w:rsidRPr="00EE40E5">
        <w:rPr>
          <w:rFonts w:ascii="Lucida Sans Unicode" w:hAnsi="Lucida Sans Unicode" w:cs="Lucida Sans Unicode"/>
          <w:sz w:val="16"/>
          <w:szCs w:val="16"/>
        </w:rPr>
        <w:t>Do not significant harm</w:t>
      </w:r>
      <w:r w:rsidRPr="00EE40E5">
        <w:rPr>
          <w:rFonts w:ascii="Lucida Sans Unicode" w:hAnsi="Lucida Sans Unicode" w:cs="Lucida Sans Unicode"/>
          <w:i/>
          <w:sz w:val="16"/>
          <w:szCs w:val="16"/>
        </w:rPr>
        <w:t>, DNSH)</w:t>
      </w:r>
      <w:r w:rsidR="00C26782" w:rsidRPr="00EE40E5">
        <w:rPr>
          <w:rFonts w:ascii="Lucida Sans Unicode" w:hAnsi="Lucida Sans Unicode" w:cs="Lucida Sans Unicode"/>
          <w:i/>
          <w:sz w:val="16"/>
          <w:szCs w:val="16"/>
        </w:rPr>
        <w:t xml:space="preserve">, </w:t>
      </w:r>
      <w:bookmarkStart w:id="3" w:name="_Hlk141342529"/>
      <w:r w:rsidR="00B358CC" w:rsidRPr="00EE40E5">
        <w:rPr>
          <w:rFonts w:ascii="Lucida Sans Unicode" w:hAnsi="Lucida Sans Unicode" w:cs="Lucida Sans Unicode"/>
          <w:i/>
          <w:sz w:val="16"/>
          <w:szCs w:val="16"/>
        </w:rPr>
        <w:t>honako galdetegi hau betez:</w:t>
      </w:r>
      <w:r w:rsidR="00C26782" w:rsidRPr="00EE40E5">
        <w:rPr>
          <w:rFonts w:ascii="Lucida Sans Unicode" w:hAnsi="Lucida Sans Unicode" w:cs="Lucida Sans Unicode"/>
          <w:i/>
          <w:sz w:val="16"/>
          <w:szCs w:val="16"/>
        </w:rPr>
        <w:t xml:space="preserve"> </w:t>
      </w:r>
      <w:bookmarkEnd w:id="3"/>
      <w:r w:rsidR="00EE40E5" w:rsidRPr="00EE40E5">
        <w:rPr>
          <w:rFonts w:ascii="Lucida Sans Unicode" w:hAnsi="Lucida Sans Unicode" w:cs="Lucida Sans Unicode"/>
          <w:i/>
          <w:iCs/>
          <w:sz w:val="16"/>
          <w:szCs w:val="16"/>
        </w:rPr>
        <w:fldChar w:fldCharType="begin"/>
      </w:r>
      <w:r w:rsidR="00EE40E5" w:rsidRPr="00EE40E5">
        <w:rPr>
          <w:rFonts w:ascii="Lucida Sans Unicode" w:hAnsi="Lucida Sans Unicode" w:cs="Lucida Sans Unicode"/>
          <w:i/>
          <w:iCs/>
          <w:sz w:val="16"/>
          <w:szCs w:val="16"/>
        </w:rPr>
        <w:instrText>HYPERLINK "https://www.prtr.miteco.gob.es/content/dam/prtr/es/obligaciones-medioambientales/cuestionariodnshmitecov20_tcm30-529213.pdf"</w:instrText>
      </w:r>
      <w:r w:rsidR="00EE40E5" w:rsidRPr="00EE40E5">
        <w:rPr>
          <w:rFonts w:ascii="Lucida Sans Unicode" w:hAnsi="Lucida Sans Unicode" w:cs="Lucida Sans Unicode"/>
          <w:i/>
          <w:iCs/>
          <w:sz w:val="16"/>
          <w:szCs w:val="16"/>
        </w:rPr>
      </w:r>
      <w:r w:rsidR="00EE40E5" w:rsidRPr="00EE40E5">
        <w:rPr>
          <w:rFonts w:ascii="Lucida Sans Unicode" w:hAnsi="Lucida Sans Unicode" w:cs="Lucida Sans Unicode"/>
          <w:i/>
          <w:iCs/>
          <w:sz w:val="16"/>
          <w:szCs w:val="16"/>
        </w:rPr>
        <w:fldChar w:fldCharType="separate"/>
      </w:r>
      <w:r w:rsidR="00EE40E5" w:rsidRPr="00EE40E5">
        <w:rPr>
          <w:rStyle w:val="Hipervnculo"/>
          <w:rFonts w:ascii="Lucida Sans Unicode" w:hAnsi="Lucida Sans Unicode" w:cs="Lucida Sans Unicode"/>
          <w:i/>
          <w:iCs/>
          <w:sz w:val="16"/>
          <w:szCs w:val="16"/>
        </w:rPr>
        <w:t>https://ww</w:t>
      </w:r>
      <w:r w:rsidR="00EE40E5" w:rsidRPr="00EE40E5">
        <w:rPr>
          <w:rStyle w:val="Hipervnculo"/>
          <w:rFonts w:ascii="Lucida Sans Unicode" w:hAnsi="Lucida Sans Unicode" w:cs="Lucida Sans Unicode"/>
          <w:i/>
          <w:iCs/>
          <w:sz w:val="16"/>
          <w:szCs w:val="16"/>
        </w:rPr>
        <w:t>w</w:t>
      </w:r>
      <w:r w:rsidR="00EE40E5" w:rsidRPr="00EE40E5">
        <w:rPr>
          <w:rStyle w:val="Hipervnculo"/>
          <w:rFonts w:ascii="Lucida Sans Unicode" w:hAnsi="Lucida Sans Unicode" w:cs="Lucida Sans Unicode"/>
          <w:i/>
          <w:iCs/>
          <w:sz w:val="16"/>
          <w:szCs w:val="16"/>
        </w:rPr>
        <w:t>.prtr.miteco.gob.es/content/dam/prtr/es/obligaciones-medioambientales/cuestionariodnshmitecov20_tcm30-529213.pdf</w:t>
      </w:r>
      <w:r w:rsidR="00EE40E5" w:rsidRPr="00EE40E5">
        <w:rPr>
          <w:rFonts w:ascii="Lucida Sans Unicode" w:hAnsi="Lucida Sans Unicode" w:cs="Lucida Sans Unicode"/>
          <w:i/>
          <w:iCs/>
          <w:sz w:val="16"/>
          <w:szCs w:val="16"/>
        </w:rPr>
        <w:fldChar w:fldCharType="end"/>
      </w:r>
      <w:r w:rsidRPr="00EE40E5">
        <w:rPr>
          <w:rFonts w:ascii="Lucida Sans Unicode" w:hAnsi="Lucida Sans Unicode" w:cs="Lucida Sans Unicode"/>
          <w:i/>
          <w:sz w:val="16"/>
          <w:szCs w:val="16"/>
        </w:rPr>
        <w:t xml:space="preserve"> Horretarako, Trantsizio Ekologikorako eta Erronka Demografikorako Ministerioak egindako gidan ezarritakoa bete beharko da (</w:t>
      </w:r>
      <w:hyperlink r:id="rId12" w:history="1">
        <w:r w:rsidRPr="00EE40E5">
          <w:rPr>
            <w:rStyle w:val="Hipervnculo"/>
            <w:rFonts w:ascii="Lucida Sans Unicode" w:hAnsi="Lucida Sans Unicode" w:cs="Lucida Sans Unicode"/>
            <w:i/>
            <w:sz w:val="16"/>
            <w:szCs w:val="16"/>
          </w:rPr>
          <w:t>https://www.miteco.gob.es/es/ministerio/recuperacion-transformacion-resiliencia/transicion-verde/guiadnsh_tcm30-528436.pdf</w:t>
        </w:r>
      </w:hyperlink>
      <w:r w:rsidRPr="00EE40E5">
        <w:rPr>
          <w:rFonts w:ascii="Lucida Sans Unicode" w:hAnsi="Lucida Sans Unicode" w:cs="Lucida Sans Unicode"/>
          <w:i/>
          <w:sz w:val="16"/>
          <w:szCs w:val="16"/>
        </w:rPr>
        <w:t>).</w:t>
      </w:r>
    </w:p>
    <w:p w14:paraId="7F7677EB" w14:textId="77777777" w:rsidR="009259BD" w:rsidRDefault="009259BD" w:rsidP="009259BD">
      <w:pPr>
        <w:rPr>
          <w:rFonts w:ascii="Lucida Sans" w:hAnsi="Lucida Sans" w:cs="Lucida Sans"/>
          <w:i/>
          <w:sz w:val="16"/>
          <w:szCs w:val="16"/>
        </w:rPr>
      </w:pPr>
    </w:p>
    <w:p w14:paraId="7EE36E26" w14:textId="77777777" w:rsidR="009259BD" w:rsidRDefault="009259BD" w:rsidP="009259BD">
      <w:pPr>
        <w:pBdr>
          <w:top w:val="single" w:sz="4" w:space="1" w:color="auto"/>
          <w:left w:val="single" w:sz="4" w:space="4" w:color="auto"/>
          <w:bottom w:val="single" w:sz="4" w:space="1" w:color="auto"/>
          <w:right w:val="single" w:sz="4" w:space="4" w:color="auto"/>
        </w:pBdr>
      </w:pPr>
    </w:p>
    <w:p w14:paraId="7605AAB4" w14:textId="77777777" w:rsidR="009259BD" w:rsidRDefault="009259BD" w:rsidP="009259BD">
      <w:pPr>
        <w:pBdr>
          <w:top w:val="single" w:sz="4" w:space="1" w:color="auto"/>
          <w:left w:val="single" w:sz="4" w:space="4" w:color="auto"/>
          <w:bottom w:val="single" w:sz="4" w:space="1" w:color="auto"/>
          <w:right w:val="single" w:sz="4" w:space="4" w:color="auto"/>
        </w:pBdr>
      </w:pPr>
    </w:p>
    <w:p w14:paraId="5272A1D1" w14:textId="77777777" w:rsidR="009259BD" w:rsidRDefault="009259BD" w:rsidP="009259BD">
      <w:pPr>
        <w:pBdr>
          <w:top w:val="single" w:sz="4" w:space="1" w:color="auto"/>
          <w:left w:val="single" w:sz="4" w:space="4" w:color="auto"/>
          <w:bottom w:val="single" w:sz="4" w:space="1" w:color="auto"/>
          <w:right w:val="single" w:sz="4" w:space="4" w:color="auto"/>
        </w:pBdr>
      </w:pPr>
    </w:p>
    <w:p w14:paraId="62C35447" w14:textId="77777777" w:rsidR="00405225" w:rsidRPr="006B45E5" w:rsidRDefault="00405225" w:rsidP="006B45E5">
      <w:pPr>
        <w:rPr>
          <w:rFonts w:ascii="Lucida Sans" w:hAnsi="Lucida Sans" w:cs="Lucida Sans"/>
          <w:b/>
          <w:bCs/>
          <w:color w:val="2F5496" w:themeColor="accent1" w:themeShade="BF"/>
          <w:sz w:val="20"/>
          <w:szCs w:val="20"/>
        </w:rPr>
      </w:pPr>
    </w:p>
    <w:p w14:paraId="26467B07" w14:textId="0BBF3E17" w:rsidR="007D17A5" w:rsidRDefault="007D17A5" w:rsidP="007D17A5">
      <w:pPr>
        <w:pStyle w:val="Prrafodelista"/>
        <w:numPr>
          <w:ilvl w:val="0"/>
          <w:numId w:val="1"/>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Erlazionatutako fakturak</w:t>
      </w:r>
    </w:p>
    <w:p w14:paraId="0D07FF74" w14:textId="77777777" w:rsidR="00C226DF" w:rsidRDefault="00C226DF" w:rsidP="00C226DF">
      <w:pPr>
        <w:pStyle w:val="Prrafodelista"/>
        <w:rPr>
          <w:rFonts w:ascii="Lucida Sans" w:hAnsi="Lucida Sans" w:cs="Lucida Sans"/>
          <w:b/>
          <w:bCs/>
          <w:color w:val="2F5496" w:themeColor="accent1" w:themeShade="BF"/>
          <w:sz w:val="20"/>
          <w:szCs w:val="20"/>
        </w:rPr>
      </w:pPr>
    </w:p>
    <w:p w14:paraId="595D4022" w14:textId="42BDB38D" w:rsidR="00FE1165" w:rsidRPr="00C226DF" w:rsidRDefault="006B031B" w:rsidP="00C226DF">
      <w:pPr>
        <w:pStyle w:val="Prrafodelista"/>
        <w:ind w:left="0"/>
        <w:rPr>
          <w:rFonts w:ascii="Lucida Sans" w:hAnsi="Lucida Sans" w:cs="Lucida Sans"/>
          <w:i/>
          <w:sz w:val="16"/>
          <w:szCs w:val="16"/>
        </w:rPr>
      </w:pPr>
      <w:r>
        <w:rPr>
          <w:rFonts w:ascii="Lucida Sans" w:hAnsi="Lucida Sans"/>
          <w:i/>
          <w:sz w:val="16"/>
        </w:rPr>
        <w:t>Adierazi diruz lagundutako gastua benetan egin dela egiaztatzen duten fakturak edo ordainagiriak, dokumentu honi erantsitakoak. Ordainagirietan zehaztuta agertuko da fakturatutako zenbatekoa, dagozkien kontzeptuekin eta prezio unitarioekin lotuta, aurkeztutako dokumentazio teknikoarekin egiaztatu ahal izateko.</w:t>
      </w:r>
    </w:p>
    <w:p w14:paraId="63043843" w14:textId="77777777" w:rsidR="007D17A5" w:rsidRDefault="007D17A5" w:rsidP="007D17A5">
      <w:pPr>
        <w:pStyle w:val="Prrafodelista"/>
      </w:pPr>
    </w:p>
    <w:tbl>
      <w:tblPr>
        <w:tblStyle w:val="Tablaconcuadrcula"/>
        <w:tblW w:w="9072" w:type="dxa"/>
        <w:tblInd w:w="-5" w:type="dxa"/>
        <w:tblLook w:val="04A0" w:firstRow="1" w:lastRow="0" w:firstColumn="1" w:lastColumn="0" w:noHBand="0" w:noVBand="1"/>
      </w:tblPr>
      <w:tblGrid>
        <w:gridCol w:w="2268"/>
        <w:gridCol w:w="2268"/>
        <w:gridCol w:w="2268"/>
        <w:gridCol w:w="2268"/>
      </w:tblGrid>
      <w:tr w:rsidR="00C226DF" w14:paraId="6260C63A" w14:textId="77777777" w:rsidTr="0060059F">
        <w:tc>
          <w:tcPr>
            <w:tcW w:w="2268" w:type="dxa"/>
            <w:shd w:val="clear" w:color="auto" w:fill="D9E2F3" w:themeFill="accent1" w:themeFillTint="33"/>
          </w:tcPr>
          <w:p w14:paraId="33EF3B95" w14:textId="77777777" w:rsidR="00C226DF" w:rsidRPr="00650B14" w:rsidRDefault="00C226DF" w:rsidP="00601829">
            <w:pPr>
              <w:pStyle w:val="Prrafodelista"/>
              <w:ind w:left="0"/>
              <w:jc w:val="center"/>
              <w:rPr>
                <w:b/>
                <w:bCs/>
              </w:rPr>
            </w:pPr>
            <w:r>
              <w:rPr>
                <w:b/>
              </w:rPr>
              <w:t>Faktura zk.</w:t>
            </w:r>
          </w:p>
        </w:tc>
        <w:tc>
          <w:tcPr>
            <w:tcW w:w="2268" w:type="dxa"/>
            <w:shd w:val="clear" w:color="auto" w:fill="D9E2F3" w:themeFill="accent1" w:themeFillTint="33"/>
          </w:tcPr>
          <w:p w14:paraId="7BCD836A" w14:textId="77777777" w:rsidR="00C226DF" w:rsidRPr="00650B14" w:rsidRDefault="00C226DF" w:rsidP="00601829">
            <w:pPr>
              <w:pStyle w:val="Prrafodelista"/>
              <w:ind w:left="0"/>
              <w:jc w:val="center"/>
              <w:rPr>
                <w:b/>
                <w:bCs/>
              </w:rPr>
            </w:pPr>
            <w:r>
              <w:rPr>
                <w:b/>
              </w:rPr>
              <w:t>Fakturaren data</w:t>
            </w:r>
          </w:p>
        </w:tc>
        <w:tc>
          <w:tcPr>
            <w:tcW w:w="2268" w:type="dxa"/>
            <w:shd w:val="clear" w:color="auto" w:fill="D9E2F3" w:themeFill="accent1" w:themeFillTint="33"/>
          </w:tcPr>
          <w:p w14:paraId="163773DE" w14:textId="77777777" w:rsidR="00C226DF" w:rsidRPr="00650B14" w:rsidRDefault="00C226DF" w:rsidP="00601829">
            <w:pPr>
              <w:pStyle w:val="Prrafodelista"/>
              <w:ind w:left="0"/>
              <w:jc w:val="center"/>
              <w:rPr>
                <w:b/>
                <w:bCs/>
              </w:rPr>
            </w:pPr>
            <w:r>
              <w:rPr>
                <w:b/>
              </w:rPr>
              <w:t>Kontzeptua</w:t>
            </w:r>
          </w:p>
        </w:tc>
        <w:tc>
          <w:tcPr>
            <w:tcW w:w="2268" w:type="dxa"/>
            <w:shd w:val="clear" w:color="auto" w:fill="D9E2F3" w:themeFill="accent1" w:themeFillTint="33"/>
          </w:tcPr>
          <w:p w14:paraId="6864D6F3" w14:textId="5CD9E57F" w:rsidR="00C226DF" w:rsidRPr="00650B14" w:rsidRDefault="00C226DF" w:rsidP="00601829">
            <w:pPr>
              <w:pStyle w:val="Prrafodelista"/>
              <w:ind w:left="0"/>
              <w:jc w:val="center"/>
              <w:rPr>
                <w:b/>
                <w:bCs/>
              </w:rPr>
            </w:pPr>
            <w:r>
              <w:rPr>
                <w:b/>
              </w:rPr>
              <w:t>Zenbatekoa guztira (BEZik gabe)</w:t>
            </w:r>
          </w:p>
        </w:tc>
      </w:tr>
      <w:tr w:rsidR="00C226DF" w14:paraId="7495AE3D" w14:textId="77777777" w:rsidTr="00C226DF">
        <w:tc>
          <w:tcPr>
            <w:tcW w:w="2268" w:type="dxa"/>
          </w:tcPr>
          <w:p w14:paraId="35A197C8" w14:textId="77777777" w:rsidR="00C226DF" w:rsidRDefault="00C226DF" w:rsidP="00601829">
            <w:pPr>
              <w:pStyle w:val="Prrafodelista"/>
              <w:ind w:left="0"/>
            </w:pPr>
          </w:p>
        </w:tc>
        <w:tc>
          <w:tcPr>
            <w:tcW w:w="2268" w:type="dxa"/>
          </w:tcPr>
          <w:p w14:paraId="13489F0A" w14:textId="77777777" w:rsidR="00C226DF" w:rsidRDefault="00C226DF" w:rsidP="00601829">
            <w:pPr>
              <w:pStyle w:val="Prrafodelista"/>
              <w:ind w:left="0"/>
            </w:pPr>
          </w:p>
        </w:tc>
        <w:tc>
          <w:tcPr>
            <w:tcW w:w="2268" w:type="dxa"/>
          </w:tcPr>
          <w:p w14:paraId="6409EBC4" w14:textId="77777777" w:rsidR="00C226DF" w:rsidRDefault="00C226DF" w:rsidP="00601829">
            <w:pPr>
              <w:pStyle w:val="Prrafodelista"/>
              <w:ind w:left="0"/>
            </w:pPr>
          </w:p>
        </w:tc>
        <w:tc>
          <w:tcPr>
            <w:tcW w:w="2268" w:type="dxa"/>
          </w:tcPr>
          <w:p w14:paraId="6BA6B3B0" w14:textId="77777777" w:rsidR="00C226DF" w:rsidRDefault="00C226DF" w:rsidP="00601829">
            <w:pPr>
              <w:pStyle w:val="Prrafodelista"/>
              <w:ind w:left="0"/>
            </w:pPr>
          </w:p>
        </w:tc>
      </w:tr>
      <w:tr w:rsidR="00C226DF" w14:paraId="45861172" w14:textId="77777777" w:rsidTr="00C226DF">
        <w:tc>
          <w:tcPr>
            <w:tcW w:w="2268" w:type="dxa"/>
          </w:tcPr>
          <w:p w14:paraId="7E5F39FC" w14:textId="77777777" w:rsidR="00C226DF" w:rsidRDefault="00C226DF" w:rsidP="00601829">
            <w:pPr>
              <w:pStyle w:val="Prrafodelista"/>
              <w:ind w:left="0"/>
            </w:pPr>
          </w:p>
        </w:tc>
        <w:tc>
          <w:tcPr>
            <w:tcW w:w="2268" w:type="dxa"/>
          </w:tcPr>
          <w:p w14:paraId="26406BB7" w14:textId="77777777" w:rsidR="00C226DF" w:rsidRDefault="00C226DF" w:rsidP="00601829">
            <w:pPr>
              <w:pStyle w:val="Prrafodelista"/>
              <w:ind w:left="0"/>
            </w:pPr>
          </w:p>
        </w:tc>
        <w:tc>
          <w:tcPr>
            <w:tcW w:w="2268" w:type="dxa"/>
          </w:tcPr>
          <w:p w14:paraId="10710601" w14:textId="77777777" w:rsidR="00C226DF" w:rsidRDefault="00C226DF" w:rsidP="00601829">
            <w:pPr>
              <w:pStyle w:val="Prrafodelista"/>
              <w:ind w:left="0"/>
            </w:pPr>
          </w:p>
        </w:tc>
        <w:tc>
          <w:tcPr>
            <w:tcW w:w="2268" w:type="dxa"/>
          </w:tcPr>
          <w:p w14:paraId="5B000285" w14:textId="77777777" w:rsidR="00C226DF" w:rsidRDefault="00C226DF" w:rsidP="00601829">
            <w:pPr>
              <w:pStyle w:val="Prrafodelista"/>
              <w:ind w:left="0"/>
            </w:pPr>
          </w:p>
        </w:tc>
      </w:tr>
      <w:tr w:rsidR="00C226DF" w14:paraId="4AEFC12C" w14:textId="77777777" w:rsidTr="00C226DF">
        <w:tc>
          <w:tcPr>
            <w:tcW w:w="2268" w:type="dxa"/>
          </w:tcPr>
          <w:p w14:paraId="2D4A4695" w14:textId="77777777" w:rsidR="00C226DF" w:rsidRDefault="00C226DF" w:rsidP="00601829">
            <w:pPr>
              <w:pStyle w:val="Prrafodelista"/>
              <w:ind w:left="0"/>
            </w:pPr>
          </w:p>
        </w:tc>
        <w:tc>
          <w:tcPr>
            <w:tcW w:w="2268" w:type="dxa"/>
          </w:tcPr>
          <w:p w14:paraId="158295AD" w14:textId="77777777" w:rsidR="00C226DF" w:rsidRDefault="00C226DF" w:rsidP="00601829">
            <w:pPr>
              <w:pStyle w:val="Prrafodelista"/>
              <w:ind w:left="0"/>
            </w:pPr>
          </w:p>
        </w:tc>
        <w:tc>
          <w:tcPr>
            <w:tcW w:w="2268" w:type="dxa"/>
          </w:tcPr>
          <w:p w14:paraId="4DB4D5A1" w14:textId="77777777" w:rsidR="00C226DF" w:rsidRDefault="00C226DF" w:rsidP="00601829">
            <w:pPr>
              <w:pStyle w:val="Prrafodelista"/>
              <w:ind w:left="0"/>
            </w:pPr>
          </w:p>
        </w:tc>
        <w:tc>
          <w:tcPr>
            <w:tcW w:w="2268" w:type="dxa"/>
          </w:tcPr>
          <w:p w14:paraId="2D745BC7" w14:textId="77777777" w:rsidR="00C226DF" w:rsidRDefault="00C226DF" w:rsidP="00601829">
            <w:pPr>
              <w:pStyle w:val="Prrafodelista"/>
              <w:ind w:left="0"/>
            </w:pPr>
          </w:p>
        </w:tc>
      </w:tr>
      <w:tr w:rsidR="00C226DF" w14:paraId="32F4C751" w14:textId="77777777" w:rsidTr="00C226DF">
        <w:tc>
          <w:tcPr>
            <w:tcW w:w="2268" w:type="dxa"/>
          </w:tcPr>
          <w:p w14:paraId="6AD28574" w14:textId="77777777" w:rsidR="00C226DF" w:rsidRDefault="00C226DF" w:rsidP="00601829">
            <w:pPr>
              <w:pStyle w:val="Prrafodelista"/>
              <w:ind w:left="0"/>
            </w:pPr>
          </w:p>
        </w:tc>
        <w:tc>
          <w:tcPr>
            <w:tcW w:w="2268" w:type="dxa"/>
          </w:tcPr>
          <w:p w14:paraId="2956B67E" w14:textId="77777777" w:rsidR="00C226DF" w:rsidRDefault="00C226DF" w:rsidP="00601829">
            <w:pPr>
              <w:pStyle w:val="Prrafodelista"/>
              <w:ind w:left="0"/>
            </w:pPr>
          </w:p>
        </w:tc>
        <w:tc>
          <w:tcPr>
            <w:tcW w:w="2268" w:type="dxa"/>
          </w:tcPr>
          <w:p w14:paraId="7EA3C348" w14:textId="77777777" w:rsidR="00C226DF" w:rsidRDefault="00C226DF" w:rsidP="00601829">
            <w:pPr>
              <w:pStyle w:val="Prrafodelista"/>
              <w:ind w:left="0"/>
            </w:pPr>
          </w:p>
        </w:tc>
        <w:tc>
          <w:tcPr>
            <w:tcW w:w="2268" w:type="dxa"/>
          </w:tcPr>
          <w:p w14:paraId="6B87943E" w14:textId="77777777" w:rsidR="00C226DF" w:rsidRDefault="00C226DF" w:rsidP="00601829">
            <w:pPr>
              <w:pStyle w:val="Prrafodelista"/>
              <w:ind w:left="0"/>
            </w:pPr>
          </w:p>
        </w:tc>
      </w:tr>
      <w:tr w:rsidR="00C226DF" w14:paraId="1258D906" w14:textId="77777777" w:rsidTr="00C226DF">
        <w:tc>
          <w:tcPr>
            <w:tcW w:w="2268" w:type="dxa"/>
          </w:tcPr>
          <w:p w14:paraId="738F4EC8" w14:textId="77777777" w:rsidR="00C226DF" w:rsidRDefault="00C226DF" w:rsidP="00601829">
            <w:pPr>
              <w:pStyle w:val="Prrafodelista"/>
              <w:ind w:left="0"/>
            </w:pPr>
          </w:p>
        </w:tc>
        <w:tc>
          <w:tcPr>
            <w:tcW w:w="2268" w:type="dxa"/>
          </w:tcPr>
          <w:p w14:paraId="5BCE3F1F" w14:textId="77777777" w:rsidR="00C226DF" w:rsidRDefault="00C226DF" w:rsidP="00601829">
            <w:pPr>
              <w:pStyle w:val="Prrafodelista"/>
              <w:ind w:left="0"/>
            </w:pPr>
          </w:p>
        </w:tc>
        <w:tc>
          <w:tcPr>
            <w:tcW w:w="2268" w:type="dxa"/>
          </w:tcPr>
          <w:p w14:paraId="12587AD5" w14:textId="77777777" w:rsidR="00C226DF" w:rsidRDefault="00C226DF" w:rsidP="00601829">
            <w:pPr>
              <w:pStyle w:val="Prrafodelista"/>
              <w:ind w:left="0"/>
            </w:pPr>
          </w:p>
        </w:tc>
        <w:tc>
          <w:tcPr>
            <w:tcW w:w="2268" w:type="dxa"/>
          </w:tcPr>
          <w:p w14:paraId="676CE670" w14:textId="77777777" w:rsidR="00C226DF" w:rsidRDefault="00C226DF" w:rsidP="00601829">
            <w:pPr>
              <w:pStyle w:val="Prrafodelista"/>
              <w:ind w:left="0"/>
            </w:pPr>
          </w:p>
        </w:tc>
      </w:tr>
      <w:tr w:rsidR="00C226DF" w14:paraId="6B794041" w14:textId="77777777" w:rsidTr="00C226DF">
        <w:tc>
          <w:tcPr>
            <w:tcW w:w="2268" w:type="dxa"/>
          </w:tcPr>
          <w:p w14:paraId="758A7BB1" w14:textId="77777777" w:rsidR="00C226DF" w:rsidRDefault="00C226DF" w:rsidP="00601829">
            <w:pPr>
              <w:pStyle w:val="Prrafodelista"/>
              <w:ind w:left="0"/>
            </w:pPr>
          </w:p>
        </w:tc>
        <w:tc>
          <w:tcPr>
            <w:tcW w:w="2268" w:type="dxa"/>
          </w:tcPr>
          <w:p w14:paraId="5CB81E33" w14:textId="77777777" w:rsidR="00C226DF" w:rsidRDefault="00C226DF" w:rsidP="00601829">
            <w:pPr>
              <w:pStyle w:val="Prrafodelista"/>
              <w:ind w:left="0"/>
            </w:pPr>
          </w:p>
        </w:tc>
        <w:tc>
          <w:tcPr>
            <w:tcW w:w="2268" w:type="dxa"/>
          </w:tcPr>
          <w:p w14:paraId="1E6B6FC2" w14:textId="77777777" w:rsidR="00C226DF" w:rsidRDefault="00C226DF" w:rsidP="00601829">
            <w:pPr>
              <w:pStyle w:val="Prrafodelista"/>
              <w:ind w:left="0"/>
            </w:pPr>
          </w:p>
        </w:tc>
        <w:tc>
          <w:tcPr>
            <w:tcW w:w="2268" w:type="dxa"/>
          </w:tcPr>
          <w:p w14:paraId="1AAB282A" w14:textId="77777777" w:rsidR="00C226DF" w:rsidRDefault="00C226DF" w:rsidP="00601829">
            <w:pPr>
              <w:pStyle w:val="Prrafodelista"/>
              <w:ind w:left="0"/>
            </w:pPr>
          </w:p>
        </w:tc>
      </w:tr>
    </w:tbl>
    <w:p w14:paraId="600831A6" w14:textId="77777777" w:rsidR="00E6225C" w:rsidRDefault="00E6225C" w:rsidP="00E6225C">
      <w:pPr>
        <w:pStyle w:val="Prrafodelista"/>
        <w:rPr>
          <w:rFonts w:ascii="Lucida Sans" w:hAnsi="Lucida Sans" w:cs="Lucida Sans"/>
          <w:b/>
          <w:bCs/>
          <w:color w:val="2F5496" w:themeColor="accent1" w:themeShade="BF"/>
          <w:sz w:val="20"/>
          <w:szCs w:val="20"/>
        </w:rPr>
      </w:pPr>
    </w:p>
    <w:p w14:paraId="7C3CBE5C" w14:textId="029E05BA" w:rsidR="00E6225C" w:rsidRDefault="00E6225C" w:rsidP="00E6225C">
      <w:pPr>
        <w:pStyle w:val="Prrafodelista"/>
        <w:numPr>
          <w:ilvl w:val="0"/>
          <w:numId w:val="1"/>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Diru-sarreren eta gastuen zerrenda</w:t>
      </w:r>
    </w:p>
    <w:p w14:paraId="173139F2" w14:textId="77777777" w:rsidR="004F3830" w:rsidRDefault="004F3830" w:rsidP="004F3830">
      <w:pPr>
        <w:pStyle w:val="Prrafodelista"/>
        <w:rPr>
          <w:rFonts w:ascii="Lucida Sans" w:hAnsi="Lucida Sans" w:cs="Lucida Sans"/>
          <w:b/>
          <w:bCs/>
          <w:color w:val="2F5496" w:themeColor="accent1" w:themeShade="BF"/>
          <w:sz w:val="20"/>
          <w:szCs w:val="20"/>
        </w:rPr>
      </w:pPr>
    </w:p>
    <w:p w14:paraId="18034E4F" w14:textId="2E462F73" w:rsidR="00E6225C" w:rsidRPr="004F3830" w:rsidRDefault="00690F08" w:rsidP="006B45E5">
      <w:pPr>
        <w:pStyle w:val="Prrafodelista"/>
        <w:ind w:left="0"/>
        <w:jc w:val="both"/>
        <w:rPr>
          <w:rFonts w:ascii="Lucida Sans" w:hAnsi="Lucida Sans" w:cs="Lucida Sans"/>
          <w:i/>
          <w:sz w:val="16"/>
          <w:szCs w:val="16"/>
        </w:rPr>
      </w:pPr>
      <w:r>
        <w:rPr>
          <w:rFonts w:ascii="Lucida Sans" w:hAnsi="Lucida Sans"/>
          <w:i/>
          <w:sz w:val="16"/>
        </w:rPr>
        <w:t>Gastuen zerrendan, fakturatutako kontzeptuak nahikoa zehaztu beharko dira, diruz lagundutako gastuei dagozkien zenbatekoak eta besteak bereizi ahal izateko.</w:t>
      </w:r>
    </w:p>
    <w:p w14:paraId="73C15D32" w14:textId="55618D06" w:rsidR="00E40A98" w:rsidRPr="00086E78" w:rsidRDefault="00E40A98" w:rsidP="00E40A98">
      <w:pPr>
        <w:pBdr>
          <w:top w:val="single" w:sz="4" w:space="1" w:color="auto"/>
          <w:left w:val="single" w:sz="4" w:space="4" w:color="auto"/>
          <w:bottom w:val="single" w:sz="4" w:space="1" w:color="auto"/>
          <w:right w:val="single" w:sz="4" w:space="4" w:color="auto"/>
        </w:pBdr>
        <w:rPr>
          <w:b/>
          <w:bCs/>
          <w:i/>
          <w:iCs/>
        </w:rPr>
      </w:pPr>
      <w:r>
        <w:rPr>
          <w:b/>
          <w:i/>
        </w:rPr>
        <w:t xml:space="preserve">Atal hau betetzeko, beharrezkoa da </w:t>
      </w:r>
      <w:r>
        <w:rPr>
          <w:b/>
        </w:rPr>
        <w:t>Diru-sarreren eta gastuen zerrenda</w:t>
      </w:r>
      <w:r>
        <w:rPr>
          <w:b/>
          <w:i/>
        </w:rPr>
        <w:t xml:space="preserve"> Excel formatuko eranskina deskargatzea, betetzea eta memoria honi eranstea.</w:t>
      </w:r>
    </w:p>
    <w:p w14:paraId="5C213E86" w14:textId="77777777" w:rsidR="00E40A98" w:rsidRPr="00086E78" w:rsidRDefault="00E40A98" w:rsidP="00E40A98">
      <w:pPr>
        <w:pBdr>
          <w:top w:val="single" w:sz="4" w:space="1" w:color="auto"/>
          <w:left w:val="single" w:sz="4" w:space="4" w:color="auto"/>
          <w:bottom w:val="single" w:sz="4" w:space="1" w:color="auto"/>
          <w:right w:val="single" w:sz="4" w:space="4" w:color="auto"/>
        </w:pBdr>
        <w:rPr>
          <w:b/>
          <w:bCs/>
          <w:i/>
          <w:iCs/>
        </w:rPr>
      </w:pPr>
      <w:r>
        <w:rPr>
          <w:b/>
          <w:i/>
        </w:rPr>
        <w:t>Excel fitxategi bat bete beharko da diruz lagundutako proiektu bakoitzeko.</w:t>
      </w:r>
    </w:p>
    <w:p w14:paraId="367EC9EE" w14:textId="53C92C76" w:rsidR="00307F24" w:rsidRDefault="00307F24" w:rsidP="00AB2812">
      <w:pPr>
        <w:pStyle w:val="Prrafodelista"/>
        <w:numPr>
          <w:ilvl w:val="0"/>
          <w:numId w:val="2"/>
        </w:numPr>
        <w:spacing w:before="360"/>
        <w:ind w:left="714" w:hanging="357"/>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Egindako komunikazio- eta publizitate-ekintzak</w:t>
      </w:r>
    </w:p>
    <w:p w14:paraId="67BB9231" w14:textId="77777777" w:rsidR="0060059F" w:rsidRPr="00307F24" w:rsidRDefault="0060059F" w:rsidP="0060059F">
      <w:pPr>
        <w:pStyle w:val="Prrafodelista"/>
        <w:spacing w:before="360"/>
        <w:ind w:left="714"/>
        <w:rPr>
          <w:rFonts w:ascii="Lucida Sans" w:hAnsi="Lucida Sans" w:cs="Lucida Sans"/>
          <w:b/>
          <w:bCs/>
          <w:color w:val="2F5496" w:themeColor="accent1" w:themeShade="BF"/>
          <w:sz w:val="20"/>
          <w:szCs w:val="20"/>
        </w:rPr>
      </w:pPr>
    </w:p>
    <w:p w14:paraId="49161E79" w14:textId="40A25295" w:rsidR="00307F24" w:rsidRDefault="00442D4A" w:rsidP="006B45E5">
      <w:pPr>
        <w:pStyle w:val="Prrafodelista"/>
        <w:spacing w:before="360"/>
        <w:ind w:left="0"/>
        <w:jc w:val="both"/>
        <w:rPr>
          <w:rFonts w:ascii="Lucida Sans" w:hAnsi="Lucida Sans" w:cs="Lucida Sans"/>
          <w:i/>
          <w:sz w:val="16"/>
          <w:szCs w:val="16"/>
        </w:rPr>
      </w:pPr>
      <w:r>
        <w:rPr>
          <w:rFonts w:ascii="Lucida Sans" w:hAnsi="Lucida Sans"/>
          <w:i/>
          <w:sz w:val="16"/>
        </w:rPr>
        <w:t>Diruz lagundutako ekimenaren berri emateko egindako komunikazio- eta publizitate-ekintzei buruzko deskripzio-memoria, hala badagokio. Hala eskatzen duten proiektuetan, proiektuak artatutako herritarrentzako prestakuntza-, informazio- eta sentsibilizazio-jarduketak sartu beharko dira, behar bezala xehatuta.</w:t>
      </w:r>
    </w:p>
    <w:p w14:paraId="4E96D44E" w14:textId="0B5B9FA3" w:rsidR="0060059F" w:rsidRDefault="0060059F" w:rsidP="0060059F">
      <w:pPr>
        <w:pStyle w:val="Prrafodelista"/>
        <w:spacing w:before="360"/>
        <w:ind w:left="0"/>
        <w:rPr>
          <w:rFonts w:ascii="Lucida Sans" w:hAnsi="Lucida Sans" w:cs="Lucida Sans"/>
          <w:i/>
          <w:sz w:val="16"/>
          <w:szCs w:val="16"/>
        </w:rPr>
      </w:pPr>
    </w:p>
    <w:p w14:paraId="5507E7E3" w14:textId="2B57C7BB" w:rsidR="0060059F" w:rsidRDefault="0060059F"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619629B9" w14:textId="2C6E640B" w:rsidR="0060059F" w:rsidRDefault="0060059F"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2200CE25" w14:textId="13F1143F" w:rsidR="00FC7BCA" w:rsidRDefault="00FC7BCA"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22A26E35" w14:textId="77777777" w:rsidR="00FC7BCA" w:rsidRDefault="00FC7BCA"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30DBCDC5" w14:textId="77777777" w:rsidR="00CC110F" w:rsidRDefault="00CC110F"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0439D52D" w14:textId="39B3C8A2" w:rsidR="0060059F" w:rsidRDefault="0060059F"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4124CBEA" w14:textId="3BAF9A6A" w:rsidR="0060059F" w:rsidRDefault="0060059F"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5AC39625" w14:textId="77777777" w:rsidR="0060059F" w:rsidRDefault="0060059F"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123085DE" w14:textId="77777777" w:rsidR="0060059F" w:rsidRPr="0060059F" w:rsidRDefault="0060059F" w:rsidP="0060059F">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26171D2F" w14:textId="77777777" w:rsidR="0060059F" w:rsidRDefault="0060059F" w:rsidP="0060059F">
      <w:pPr>
        <w:pStyle w:val="Prrafodelista"/>
        <w:spacing w:before="360"/>
        <w:ind w:left="714"/>
        <w:rPr>
          <w:rFonts w:ascii="Lucida Sans" w:hAnsi="Lucida Sans" w:cs="Lucida Sans"/>
          <w:b/>
          <w:bCs/>
          <w:color w:val="2F5496" w:themeColor="accent1" w:themeShade="BF"/>
          <w:sz w:val="20"/>
          <w:szCs w:val="20"/>
        </w:rPr>
      </w:pPr>
    </w:p>
    <w:p w14:paraId="404E7C26" w14:textId="034E6F24" w:rsidR="002B4386" w:rsidRPr="002B4386" w:rsidRDefault="002B4386" w:rsidP="002B4386">
      <w:pPr>
        <w:pStyle w:val="Prrafodelista"/>
        <w:numPr>
          <w:ilvl w:val="0"/>
          <w:numId w:val="1"/>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Proiektuan sortutako materialen kopia</w:t>
      </w:r>
    </w:p>
    <w:p w14:paraId="0EB4F03E" w14:textId="77777777" w:rsidR="00361989" w:rsidRDefault="00361989" w:rsidP="00361989">
      <w:pPr>
        <w:pStyle w:val="Prrafodelista"/>
        <w:spacing w:before="360"/>
        <w:ind w:left="714"/>
        <w:rPr>
          <w:rFonts w:ascii="Lucida Sans" w:hAnsi="Lucida Sans" w:cs="Lucida Sans"/>
          <w:b/>
          <w:bCs/>
          <w:color w:val="2F5496" w:themeColor="accent1" w:themeShade="BF"/>
          <w:sz w:val="20"/>
          <w:szCs w:val="20"/>
        </w:rPr>
      </w:pPr>
    </w:p>
    <w:p w14:paraId="5210A14B" w14:textId="4E712BFA" w:rsidR="00575255" w:rsidRDefault="00575255" w:rsidP="006B45E5">
      <w:pPr>
        <w:pStyle w:val="Prrafodelista"/>
        <w:spacing w:before="360"/>
        <w:ind w:left="0"/>
        <w:jc w:val="both"/>
        <w:rPr>
          <w:rFonts w:ascii="Lucida Sans" w:hAnsi="Lucida Sans" w:cs="Lucida Sans"/>
          <w:i/>
          <w:sz w:val="16"/>
          <w:szCs w:val="16"/>
        </w:rPr>
      </w:pPr>
      <w:r>
        <w:rPr>
          <w:rFonts w:ascii="Lucida Sans" w:hAnsi="Lucida Sans"/>
          <w:i/>
          <w:sz w:val="16"/>
        </w:rPr>
        <w:t>Proiektuan sortutako materialen kopia, besteak beste, azterlan eta txostenak, hedapen eta komunikaziorako materialak barne hartuta.</w:t>
      </w:r>
    </w:p>
    <w:p w14:paraId="66B0EB29" w14:textId="2C3A7FD4" w:rsidR="00361989" w:rsidRDefault="00361989" w:rsidP="00361989">
      <w:pPr>
        <w:pStyle w:val="Prrafodelista"/>
        <w:spacing w:before="360"/>
        <w:ind w:left="0"/>
        <w:rPr>
          <w:rFonts w:ascii="Lucida Sans" w:hAnsi="Lucida Sans" w:cs="Lucida Sans"/>
          <w:i/>
          <w:sz w:val="16"/>
          <w:szCs w:val="16"/>
        </w:rPr>
      </w:pPr>
    </w:p>
    <w:p w14:paraId="3B227C88" w14:textId="35104214" w:rsidR="00361989" w:rsidRDefault="00361989"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5A0225C8" w14:textId="1F7062BE" w:rsidR="00361989" w:rsidRDefault="00361989"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3588DAE1" w14:textId="77777777" w:rsidR="00361989" w:rsidRDefault="00361989"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23BBF8D1" w14:textId="77777777" w:rsidR="002D5B6E" w:rsidRDefault="002D5B6E"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6134F6B0" w14:textId="77777777" w:rsidR="002D5B6E" w:rsidRDefault="002D5B6E"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461B4507" w14:textId="77777777" w:rsidR="002D5B6E" w:rsidRDefault="002D5B6E"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51E16E13" w14:textId="037D1F51" w:rsidR="00361989" w:rsidRDefault="00361989"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722707C4" w14:textId="5E61E3E3" w:rsidR="00FC7BCA" w:rsidRDefault="00FC7BCA"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6C7054B4" w14:textId="77777777" w:rsidR="00FC7BCA" w:rsidRPr="00B31AF8" w:rsidRDefault="00FC7BCA" w:rsidP="00361989">
      <w:pPr>
        <w:pStyle w:val="Prrafodelista"/>
        <w:pBdr>
          <w:top w:val="single" w:sz="4" w:space="1" w:color="auto"/>
          <w:left w:val="single" w:sz="4" w:space="4" w:color="auto"/>
          <w:bottom w:val="single" w:sz="4" w:space="1" w:color="auto"/>
          <w:right w:val="single" w:sz="4" w:space="4" w:color="auto"/>
        </w:pBdr>
        <w:spacing w:before="360"/>
        <w:ind w:left="0"/>
        <w:rPr>
          <w:rFonts w:ascii="Lucida Sans" w:hAnsi="Lucida Sans" w:cs="Lucida Sans"/>
          <w:i/>
          <w:sz w:val="16"/>
          <w:szCs w:val="16"/>
        </w:rPr>
      </w:pPr>
    </w:p>
    <w:p w14:paraId="77C0B190" w14:textId="77777777" w:rsidR="00361989" w:rsidRDefault="00361989" w:rsidP="00361989">
      <w:pPr>
        <w:pStyle w:val="Prrafodelista"/>
        <w:spacing w:before="360"/>
        <w:ind w:left="714"/>
        <w:rPr>
          <w:rFonts w:ascii="Lucida Sans" w:hAnsi="Lucida Sans" w:cs="Lucida Sans"/>
          <w:b/>
          <w:bCs/>
          <w:color w:val="2F5496" w:themeColor="accent1" w:themeShade="BF"/>
          <w:sz w:val="20"/>
          <w:szCs w:val="20"/>
        </w:rPr>
      </w:pPr>
    </w:p>
    <w:p w14:paraId="55051D5D" w14:textId="06631F9D" w:rsidR="00361989" w:rsidRDefault="00E60A9F" w:rsidP="00361989">
      <w:pPr>
        <w:pStyle w:val="Prrafodelista"/>
        <w:numPr>
          <w:ilvl w:val="0"/>
          <w:numId w:val="2"/>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Metadatuen Fitxa</w:t>
      </w:r>
    </w:p>
    <w:p w14:paraId="23C08F1F" w14:textId="77777777" w:rsidR="005D4E80" w:rsidRDefault="005D4E80" w:rsidP="005D4E80">
      <w:pPr>
        <w:pStyle w:val="Prrafodelista"/>
        <w:rPr>
          <w:rFonts w:ascii="Lucida Sans" w:hAnsi="Lucida Sans" w:cs="Lucida Sans"/>
          <w:b/>
          <w:bCs/>
          <w:color w:val="2F5496" w:themeColor="accent1" w:themeShade="BF"/>
          <w:sz w:val="20"/>
          <w:szCs w:val="20"/>
        </w:rPr>
      </w:pPr>
    </w:p>
    <w:p w14:paraId="65EB1520" w14:textId="017BC34B" w:rsidR="00E60A9F" w:rsidRDefault="005C2685" w:rsidP="006B45E5">
      <w:pPr>
        <w:pStyle w:val="Prrafodelista"/>
        <w:ind w:left="0"/>
        <w:jc w:val="both"/>
        <w:rPr>
          <w:rFonts w:ascii="Lucida Sans" w:hAnsi="Lucida Sans" w:cs="Lucida Sans"/>
          <w:i/>
          <w:sz w:val="16"/>
          <w:szCs w:val="16"/>
        </w:rPr>
      </w:pPr>
      <w:r>
        <w:rPr>
          <w:rFonts w:ascii="Lucida Sans" w:hAnsi="Lucida Sans"/>
          <w:i/>
          <w:sz w:val="16"/>
        </w:rPr>
        <w:t>Georreferentziatutako informazioari dagokionez, kartografia shape formatuan eta ETRS89 proiekzioan aurkeztu behar dute. Kartografia-informazioko metadatuen fitxa bat bete beharko da kartografiako geruza bakoitzeko (</w:t>
      </w:r>
      <w:hyperlink r:id="rId13" w:history="1">
        <w:r>
          <w:rPr>
            <w:rStyle w:val="Hipervnculo"/>
            <w:rFonts w:ascii="Lucida Sans" w:hAnsi="Lucida Sans"/>
            <w:i/>
            <w:sz w:val="16"/>
          </w:rPr>
          <w:t>https://www.euskadi.eus/contenidos/informacion/instrucciones_ documentacion/eu_def/adjuntos/formulario_metadatos_eu_g.pdf</w:t>
        </w:r>
      </w:hyperlink>
      <w:r>
        <w:rPr>
          <w:rFonts w:ascii="Lucida Sans" w:hAnsi="Lucida Sans"/>
          <w:i/>
          <w:sz w:val="16"/>
        </w:rPr>
        <w:t>).</w:t>
      </w:r>
    </w:p>
    <w:p w14:paraId="1AE40DD2" w14:textId="57DFA727" w:rsidR="005D4E80" w:rsidRDefault="005D4E80" w:rsidP="00DE78EF">
      <w:pPr>
        <w:pStyle w:val="Prrafodelista"/>
        <w:ind w:left="0"/>
        <w:rPr>
          <w:rFonts w:ascii="Lucida Sans" w:hAnsi="Lucida Sans" w:cs="Lucida Sans"/>
          <w:i/>
          <w:sz w:val="16"/>
          <w:szCs w:val="16"/>
        </w:rPr>
      </w:pPr>
    </w:p>
    <w:p w14:paraId="3A1C56A4" w14:textId="21C065FC" w:rsidR="005D4E80" w:rsidRDefault="005D4E80"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6D15434B" w14:textId="213763C2" w:rsidR="005D4E80" w:rsidRDefault="005D4E80"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64FAC5A4" w14:textId="77777777" w:rsidR="00FC7BCA" w:rsidRDefault="00FC7BCA"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26DD0554" w14:textId="77777777" w:rsidR="002D5B6E" w:rsidRDefault="002D5B6E"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225DB253" w14:textId="77777777" w:rsidR="002D5B6E" w:rsidRDefault="002D5B6E"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24C9A748" w14:textId="77777777" w:rsidR="002D5B6E" w:rsidRDefault="002D5B6E"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254C97AA" w14:textId="77777777" w:rsidR="005D4E80" w:rsidRDefault="005D4E80"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37E0E4BD" w14:textId="77777777" w:rsidR="005D4E80" w:rsidRPr="00DE78EF" w:rsidRDefault="005D4E80" w:rsidP="005D4E80">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7640EA0C" w14:textId="77777777" w:rsidR="009259BD" w:rsidRDefault="009259BD" w:rsidP="009259BD">
      <w:pPr>
        <w:pStyle w:val="Prrafodelista"/>
        <w:spacing w:before="360"/>
        <w:ind w:left="714"/>
        <w:rPr>
          <w:rFonts w:ascii="Lucida Sans" w:hAnsi="Lucida Sans" w:cs="Lucida Sans"/>
          <w:b/>
          <w:bCs/>
          <w:color w:val="2F5496" w:themeColor="accent1" w:themeShade="BF"/>
          <w:sz w:val="20"/>
          <w:szCs w:val="20"/>
        </w:rPr>
      </w:pPr>
    </w:p>
    <w:p w14:paraId="335FBB3B" w14:textId="379E59BB" w:rsidR="009259BD" w:rsidRDefault="009259BD" w:rsidP="009259BD">
      <w:pPr>
        <w:pStyle w:val="Prrafodelista"/>
        <w:numPr>
          <w:ilvl w:val="0"/>
          <w:numId w:val="2"/>
        </w:numPr>
        <w:rPr>
          <w:rFonts w:ascii="Lucida Sans" w:hAnsi="Lucida Sans" w:cs="Lucida Sans"/>
          <w:b/>
          <w:bCs/>
          <w:color w:val="2F5496" w:themeColor="accent1" w:themeShade="BF"/>
          <w:sz w:val="20"/>
          <w:szCs w:val="20"/>
        </w:rPr>
      </w:pPr>
      <w:r>
        <w:rPr>
          <w:rFonts w:ascii="Lucida Sans" w:hAnsi="Lucida Sans"/>
          <w:b/>
          <w:color w:val="2F5496" w:themeColor="accent1" w:themeShade="BF"/>
          <w:sz w:val="20"/>
        </w:rPr>
        <w:t>Azpikontratazioa</w:t>
      </w:r>
    </w:p>
    <w:p w14:paraId="7A9E9D6C" w14:textId="77777777" w:rsidR="009259BD" w:rsidRDefault="009259BD" w:rsidP="009259BD">
      <w:pPr>
        <w:pStyle w:val="Prrafodelista"/>
        <w:rPr>
          <w:rFonts w:ascii="Lucida Sans" w:hAnsi="Lucida Sans" w:cs="Lucida Sans"/>
          <w:b/>
          <w:bCs/>
          <w:color w:val="2F5496" w:themeColor="accent1" w:themeShade="BF"/>
          <w:sz w:val="20"/>
          <w:szCs w:val="20"/>
        </w:rPr>
      </w:pPr>
    </w:p>
    <w:p w14:paraId="320A3404" w14:textId="33BD3FE4" w:rsidR="009259BD" w:rsidRDefault="009259BD" w:rsidP="009259BD">
      <w:pPr>
        <w:pStyle w:val="Prrafodelista"/>
        <w:ind w:left="0"/>
        <w:jc w:val="both"/>
        <w:rPr>
          <w:rFonts w:ascii="Lucida Sans" w:hAnsi="Lucida Sans" w:cs="Lucida Sans"/>
          <w:i/>
          <w:sz w:val="16"/>
          <w:szCs w:val="16"/>
        </w:rPr>
      </w:pPr>
      <w:r>
        <w:rPr>
          <w:rFonts w:ascii="Lucida Sans" w:hAnsi="Lucida Sans"/>
          <w:i/>
          <w:sz w:val="16"/>
        </w:rPr>
        <w:t>Jarduketak osorik edo partzialki azpikontratatzen badira, dokumentazio hau</w:t>
      </w:r>
      <w:r w:rsidR="00C65DC4">
        <w:rPr>
          <w:rStyle w:val="Refdenotaalpie"/>
          <w:rFonts w:ascii="Lucida Sans" w:hAnsi="Lucida Sans"/>
          <w:i/>
          <w:sz w:val="16"/>
        </w:rPr>
        <w:footnoteReference w:id="2"/>
      </w:r>
      <w:r w:rsidR="00932722">
        <w:rPr>
          <w:rFonts w:ascii="Lucida Sans" w:hAnsi="Lucida Sans"/>
          <w:i/>
          <w:sz w:val="16"/>
        </w:rPr>
        <w:t xml:space="preserve"> </w:t>
      </w:r>
      <w:r>
        <w:rPr>
          <w:rFonts w:ascii="Lucida Sans" w:hAnsi="Lucida Sans"/>
          <w:i/>
          <w:sz w:val="16"/>
        </w:rPr>
        <w:t>aurkeztu beharko da azpikontratatutako enpresa bakoitzeko:</w:t>
      </w:r>
    </w:p>
    <w:p w14:paraId="241931FF" w14:textId="09FA292D" w:rsidR="00AC790F" w:rsidRDefault="00AC790F" w:rsidP="00AC790F">
      <w:pPr>
        <w:pStyle w:val="Prrafodelista"/>
        <w:numPr>
          <w:ilvl w:val="0"/>
          <w:numId w:val="5"/>
        </w:numPr>
        <w:jc w:val="both"/>
        <w:rPr>
          <w:rFonts w:ascii="Lucida Sans" w:hAnsi="Lucida Sans" w:cs="Lucida Sans"/>
          <w:i/>
          <w:sz w:val="16"/>
          <w:szCs w:val="16"/>
        </w:rPr>
      </w:pPr>
      <w:r>
        <w:rPr>
          <w:rFonts w:ascii="Lucida Sans" w:hAnsi="Lucida Sans"/>
          <w:i/>
          <w:sz w:val="16"/>
        </w:rPr>
        <w:t>Konpromisoa adieraztea Suspertze, Eraldatze eta Erresilientzia Planaren jarduketak gauzatzeari dagokionez (</w:t>
      </w:r>
      <w:r>
        <w:rPr>
          <w:rFonts w:ascii="Lucida Sans" w:hAnsi="Lucida Sans"/>
          <w:sz w:val="16"/>
        </w:rPr>
        <w:t>Dirulaguntza jasotzeko entitateak bete beharreko baldintzak</w:t>
      </w:r>
      <w:r>
        <w:rPr>
          <w:rFonts w:ascii="Lucida Sans" w:hAnsi="Lucida Sans"/>
          <w:i/>
          <w:sz w:val="16"/>
        </w:rPr>
        <w:t xml:space="preserve"> dokumentuaren I. eranskina).</w:t>
      </w:r>
    </w:p>
    <w:p w14:paraId="7F73679A" w14:textId="5277E307" w:rsidR="00AC790F" w:rsidRDefault="00AC790F" w:rsidP="00AC790F">
      <w:pPr>
        <w:pStyle w:val="Prrafodelista"/>
        <w:numPr>
          <w:ilvl w:val="0"/>
          <w:numId w:val="5"/>
        </w:numPr>
        <w:jc w:val="both"/>
        <w:rPr>
          <w:rFonts w:ascii="Lucida Sans" w:hAnsi="Lucida Sans" w:cs="Lucida Sans"/>
          <w:i/>
          <w:sz w:val="16"/>
          <w:szCs w:val="16"/>
        </w:rPr>
      </w:pPr>
      <w:r>
        <w:rPr>
          <w:rFonts w:ascii="Lucida Sans" w:hAnsi="Lucida Sans"/>
          <w:i/>
          <w:sz w:val="16"/>
        </w:rPr>
        <w:t>Interes Gatazkarik Ezaren Adierazpena (IGEA) (</w:t>
      </w:r>
      <w:r>
        <w:rPr>
          <w:rFonts w:ascii="Lucida Sans" w:hAnsi="Lucida Sans"/>
          <w:sz w:val="16"/>
        </w:rPr>
        <w:t>Dirulaguntza jasotzeko entitateak bete beharreko baldintzak</w:t>
      </w:r>
      <w:r>
        <w:rPr>
          <w:rFonts w:ascii="Lucida Sans" w:hAnsi="Lucida Sans"/>
          <w:i/>
          <w:sz w:val="16"/>
        </w:rPr>
        <w:t xml:space="preserve"> dokumentuaren II. eranskina).</w:t>
      </w:r>
    </w:p>
    <w:p w14:paraId="0584CBEE" w14:textId="5EA895F0" w:rsidR="00AC790F" w:rsidRPr="00433643" w:rsidRDefault="00AC790F" w:rsidP="00AC790F">
      <w:pPr>
        <w:pStyle w:val="Prrafodelista"/>
        <w:numPr>
          <w:ilvl w:val="0"/>
          <w:numId w:val="5"/>
        </w:numPr>
        <w:jc w:val="both"/>
        <w:rPr>
          <w:rFonts w:ascii="Lucida Sans" w:hAnsi="Lucida Sans" w:cs="Lucida Sans"/>
          <w:i/>
          <w:sz w:val="16"/>
          <w:szCs w:val="16"/>
        </w:rPr>
      </w:pPr>
      <w:r>
        <w:rPr>
          <w:rFonts w:ascii="Lucida Sans" w:hAnsi="Lucida Sans"/>
          <w:i/>
          <w:sz w:val="16"/>
        </w:rPr>
        <w:t xml:space="preserve">Iruzurraren aurkako Plana eta Eusko Jaurlaritzaren adierazpen instituzionala baldintzarik eta erresalburik </w:t>
      </w:r>
      <w:r w:rsidRPr="00433643">
        <w:rPr>
          <w:rFonts w:ascii="Lucida Sans" w:hAnsi="Lucida Sans"/>
          <w:i/>
          <w:sz w:val="16"/>
        </w:rPr>
        <w:t>gabe onartzen direla dioen adierazpena (</w:t>
      </w:r>
      <w:r w:rsidRPr="00433643">
        <w:rPr>
          <w:rFonts w:ascii="Lucida Sans" w:hAnsi="Lucida Sans"/>
          <w:sz w:val="16"/>
        </w:rPr>
        <w:t>Dirulaguntza jasotzeko entitateak bete beharreko baldintzak</w:t>
      </w:r>
      <w:r w:rsidRPr="00433643">
        <w:rPr>
          <w:rFonts w:ascii="Lucida Sans" w:hAnsi="Lucida Sans"/>
          <w:i/>
          <w:sz w:val="16"/>
        </w:rPr>
        <w:t xml:space="preserve"> dokumentuaren III. eranskina).</w:t>
      </w:r>
    </w:p>
    <w:p w14:paraId="59E62197" w14:textId="23B4A698" w:rsidR="00AC790F" w:rsidRPr="00433643" w:rsidRDefault="00AC790F" w:rsidP="00AC790F">
      <w:pPr>
        <w:pStyle w:val="Prrafodelista"/>
        <w:numPr>
          <w:ilvl w:val="0"/>
          <w:numId w:val="5"/>
        </w:numPr>
        <w:jc w:val="both"/>
        <w:rPr>
          <w:rFonts w:ascii="Lucida Sans" w:hAnsi="Lucida Sans" w:cs="Lucida Sans"/>
          <w:i/>
          <w:sz w:val="16"/>
          <w:szCs w:val="16"/>
        </w:rPr>
      </w:pPr>
      <w:r w:rsidRPr="00433643">
        <w:rPr>
          <w:rFonts w:ascii="Lucida Sans" w:hAnsi="Lucida Sans"/>
          <w:i/>
          <w:sz w:val="16"/>
        </w:rPr>
        <w:t>Datuak lagatzeari eta tratatzeari buruzko adierazpena, Suspertze, Eraldatze eta Erresilientzia Planaren jarduketak gauzatzeari dagokionez (</w:t>
      </w:r>
      <w:r w:rsidRPr="00433643">
        <w:rPr>
          <w:rFonts w:ascii="Lucida Sans" w:hAnsi="Lucida Sans"/>
          <w:sz w:val="16"/>
        </w:rPr>
        <w:t>Dirulaguntza jasotzeko entitateak bete beharreko baldintzak</w:t>
      </w:r>
      <w:r w:rsidRPr="00433643">
        <w:rPr>
          <w:rFonts w:ascii="Lucida Sans" w:hAnsi="Lucida Sans"/>
          <w:i/>
          <w:sz w:val="16"/>
        </w:rPr>
        <w:t xml:space="preserve"> dokumentuaren IV. eranskina).</w:t>
      </w:r>
    </w:p>
    <w:p w14:paraId="66DC5D59" w14:textId="77777777" w:rsidR="001153C6" w:rsidRPr="004E3F9A" w:rsidRDefault="00AC790F" w:rsidP="009406A3">
      <w:pPr>
        <w:pStyle w:val="Prrafodelista"/>
        <w:numPr>
          <w:ilvl w:val="0"/>
          <w:numId w:val="5"/>
        </w:numPr>
        <w:spacing w:after="0" w:line="240" w:lineRule="auto"/>
        <w:jc w:val="both"/>
        <w:rPr>
          <w:rFonts w:ascii="Lucida Sans" w:hAnsi="Lucida Sans" w:cs="Lucida Sans"/>
          <w:i/>
          <w:sz w:val="16"/>
          <w:szCs w:val="16"/>
        </w:rPr>
      </w:pPr>
      <w:r w:rsidRPr="00433643">
        <w:rPr>
          <w:rFonts w:ascii="Lucida Sans" w:hAnsi="Lucida Sans"/>
          <w:i/>
          <w:sz w:val="16"/>
        </w:rPr>
        <w:t xml:space="preserve">Europako Batzordeari, Iruzurraren Aurkako Europako Bulegoari, Kontuen Auzitegiari eta Europako Fiskaltzari </w:t>
      </w:r>
      <w:r w:rsidRPr="004E3F9A">
        <w:rPr>
          <w:rFonts w:ascii="Lucida Sans" w:hAnsi="Lucida Sans"/>
          <w:i/>
          <w:sz w:val="16"/>
        </w:rPr>
        <w:t>berariazko baimena ematea Finantza Erregelamenduaren 129.1 artikuluan aitortutako eskubideak baliatzeko (</w:t>
      </w:r>
      <w:r w:rsidRPr="004E3F9A">
        <w:rPr>
          <w:rFonts w:ascii="Lucida Sans" w:hAnsi="Lucida Sans"/>
          <w:sz w:val="16"/>
        </w:rPr>
        <w:t>Dirulaguntza jasotzeko entitateak bete beharreko baldintzak</w:t>
      </w:r>
      <w:r w:rsidRPr="004E3F9A">
        <w:rPr>
          <w:rFonts w:ascii="Lucida Sans" w:hAnsi="Lucida Sans"/>
          <w:i/>
          <w:sz w:val="16"/>
        </w:rPr>
        <w:t xml:space="preserve"> dokumentuaren V. eranskina).</w:t>
      </w:r>
      <w:r w:rsidR="009406A3" w:rsidRPr="004E3F9A">
        <w:rPr>
          <w:rFonts w:ascii="Lucida Sans" w:hAnsi="Lucida Sans" w:cs="Lucida Sans"/>
          <w:i/>
          <w:sz w:val="16"/>
          <w:szCs w:val="16"/>
        </w:rPr>
        <w:t xml:space="preserve"> </w:t>
      </w:r>
    </w:p>
    <w:p w14:paraId="5C22A884" w14:textId="4935B215" w:rsidR="009406A3" w:rsidRPr="004E3F9A" w:rsidRDefault="00B358CC" w:rsidP="009406A3">
      <w:pPr>
        <w:pStyle w:val="Prrafodelista"/>
        <w:numPr>
          <w:ilvl w:val="0"/>
          <w:numId w:val="5"/>
        </w:numPr>
        <w:spacing w:after="0" w:line="240" w:lineRule="auto"/>
        <w:jc w:val="both"/>
        <w:rPr>
          <w:rFonts w:ascii="Lucida Sans" w:hAnsi="Lucida Sans" w:cs="Lucida Sans"/>
          <w:i/>
          <w:sz w:val="16"/>
          <w:szCs w:val="16"/>
        </w:rPr>
      </w:pPr>
      <w:r w:rsidRPr="004E3F9A">
        <w:rPr>
          <w:rFonts w:ascii="Lucida Sans" w:hAnsi="Lucida Sans"/>
          <w:i/>
          <w:sz w:val="16"/>
        </w:rPr>
        <w:t>Titulartasun errealeko erantzukizunpeko adierazpenaren eredua.</w:t>
      </w:r>
    </w:p>
    <w:p w14:paraId="38A7C3A5" w14:textId="2539EA6E" w:rsidR="009406A3" w:rsidRPr="004E3F9A" w:rsidRDefault="00B358CC" w:rsidP="009406A3">
      <w:pPr>
        <w:pStyle w:val="Prrafodelista"/>
        <w:numPr>
          <w:ilvl w:val="0"/>
          <w:numId w:val="5"/>
        </w:numPr>
        <w:spacing w:after="0" w:line="240" w:lineRule="auto"/>
        <w:jc w:val="both"/>
        <w:rPr>
          <w:rFonts w:ascii="Lucida Sans" w:hAnsi="Lucida Sans" w:cs="Lucida Sans"/>
          <w:i/>
          <w:sz w:val="16"/>
          <w:szCs w:val="16"/>
        </w:rPr>
      </w:pPr>
      <w:r w:rsidRPr="004E3F9A">
        <w:rPr>
          <w:rFonts w:ascii="Lucida Sans" w:hAnsi="Lucida Sans"/>
          <w:i/>
          <w:sz w:val="16"/>
        </w:rPr>
        <w:t>Erantzukizunpeko adierazpenaren eredua, finantzaketa bikoitzik ez duela adierazten duena.</w:t>
      </w:r>
    </w:p>
    <w:p w14:paraId="0DA66726" w14:textId="2CA75D00" w:rsidR="00AC790F" w:rsidRPr="004E3F9A" w:rsidRDefault="00B358CC" w:rsidP="009406A3">
      <w:pPr>
        <w:pStyle w:val="Prrafodelista"/>
        <w:numPr>
          <w:ilvl w:val="0"/>
          <w:numId w:val="5"/>
        </w:numPr>
        <w:jc w:val="both"/>
        <w:rPr>
          <w:rFonts w:ascii="Lucida Sans" w:hAnsi="Lucida Sans" w:cs="Lucida Sans"/>
          <w:i/>
          <w:sz w:val="16"/>
          <w:szCs w:val="16"/>
        </w:rPr>
      </w:pPr>
      <w:r w:rsidRPr="004E3F9A">
        <w:rPr>
          <w:rFonts w:ascii="Lucida Sans" w:hAnsi="Lucida Sans"/>
          <w:i/>
          <w:sz w:val="16"/>
        </w:rPr>
        <w:t>Zerga Administrazioko Estatu Agentziako enpresari, profesional eta atxikitzaileen erroldan edo Foru Zerga Administrazioko errolda baliokidean izena emanda egotearen egiaztapena, benetan gauzatutako jarduera ekonomikoa islatu behar duena</w:t>
      </w:r>
      <w:r w:rsidR="009406A3" w:rsidRPr="004E3F9A">
        <w:rPr>
          <w:rFonts w:ascii="Lucida Sans" w:hAnsi="Lucida Sans" w:cs="Lucida Sans"/>
          <w:i/>
          <w:sz w:val="16"/>
          <w:szCs w:val="16"/>
        </w:rPr>
        <w:t>.</w:t>
      </w:r>
    </w:p>
    <w:p w14:paraId="4C7A59FD" w14:textId="77777777" w:rsidR="009259BD" w:rsidRDefault="009259BD" w:rsidP="009259BD">
      <w:pPr>
        <w:pStyle w:val="Prrafodelista"/>
        <w:ind w:left="0"/>
        <w:rPr>
          <w:rFonts w:ascii="Lucida Sans" w:hAnsi="Lucida Sans" w:cs="Lucida Sans"/>
          <w:i/>
          <w:sz w:val="16"/>
          <w:szCs w:val="16"/>
        </w:rPr>
      </w:pPr>
    </w:p>
    <w:p w14:paraId="564FCF5D" w14:textId="77777777" w:rsidR="009259BD" w:rsidRDefault="009259BD" w:rsidP="009259BD">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4ED30936" w14:textId="77777777" w:rsidR="009259BD" w:rsidRDefault="009259BD" w:rsidP="009259BD">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11154213" w14:textId="77777777" w:rsidR="009259BD" w:rsidRDefault="009259BD" w:rsidP="009259BD">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77948421" w14:textId="77777777" w:rsidR="009259BD" w:rsidRDefault="009259BD" w:rsidP="009259BD">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179DCCCB" w14:textId="77777777" w:rsidR="009259BD" w:rsidRPr="00DE78EF" w:rsidRDefault="009259BD" w:rsidP="009259BD">
      <w:pPr>
        <w:pStyle w:val="Prrafodelista"/>
        <w:pBdr>
          <w:top w:val="single" w:sz="4" w:space="1" w:color="auto"/>
          <w:left w:val="single" w:sz="4" w:space="4" w:color="auto"/>
          <w:bottom w:val="single" w:sz="4" w:space="1" w:color="auto"/>
          <w:right w:val="single" w:sz="4" w:space="4" w:color="auto"/>
        </w:pBdr>
        <w:ind w:left="0"/>
        <w:rPr>
          <w:rFonts w:ascii="Lucida Sans" w:hAnsi="Lucida Sans" w:cs="Lucida Sans"/>
          <w:i/>
          <w:sz w:val="16"/>
          <w:szCs w:val="16"/>
        </w:rPr>
      </w:pPr>
    </w:p>
    <w:p w14:paraId="585A12B9" w14:textId="2E3E0573" w:rsidR="00ED4DD7" w:rsidRPr="004E3F9A" w:rsidRDefault="00B358CC" w:rsidP="00464353">
      <w:pPr>
        <w:jc w:val="both"/>
        <w:rPr>
          <w:rFonts w:ascii="Lucida Sans" w:hAnsi="Lucida Sans"/>
          <w:sz w:val="20"/>
          <w:szCs w:val="20"/>
        </w:rPr>
      </w:pPr>
      <w:r w:rsidRPr="004E3F9A">
        <w:rPr>
          <w:rFonts w:ascii="Lucida Sans" w:hAnsi="Lucida Sans"/>
          <w:sz w:val="20"/>
        </w:rPr>
        <w:t>Memoria hau sinatzen duenak BERE ERANTZUKIZUNPEAN ADIERAZTEN DU dokumentu honetan eta horri erantsitako dokumentazioan jasotako datuak egiazkoak direla</w:t>
      </w:r>
      <w:r w:rsidR="00ED4DD7" w:rsidRPr="004E3F9A">
        <w:rPr>
          <w:rFonts w:ascii="Lucida Sans" w:hAnsi="Lucida Sans"/>
          <w:sz w:val="20"/>
          <w:szCs w:val="20"/>
        </w:rPr>
        <w:t>.</w:t>
      </w:r>
    </w:p>
    <w:p w14:paraId="128D2358" w14:textId="77777777" w:rsidR="00ED4DD7" w:rsidRPr="00A83E08" w:rsidRDefault="00ED4DD7" w:rsidP="00ED4DD7"/>
    <w:p w14:paraId="4B919C2B" w14:textId="300BCF4C" w:rsidR="00ED4DD7" w:rsidRPr="00A83E08" w:rsidRDefault="00B358CC" w:rsidP="00ED4DD7">
      <w:pPr>
        <w:rPr>
          <w:rFonts w:ascii="Lucida Sans" w:hAnsi="Lucida Sans"/>
          <w:sz w:val="20"/>
          <w:szCs w:val="20"/>
        </w:rPr>
      </w:pPr>
      <w:r w:rsidRPr="00A83E08">
        <w:rPr>
          <w:rFonts w:ascii="Lucida Sans" w:hAnsi="Lucida Sans"/>
          <w:sz w:val="20"/>
        </w:rPr>
        <w:t>Eta hala jasota gera dadin, dokumentu hau sinatu da XXXXXX (lekua)(e)n, 20xx(e)ko XXXXaren XX(e)(a)n (sinatze data)</w:t>
      </w:r>
      <w:r w:rsidR="00ED4DD7" w:rsidRPr="00A83E08">
        <w:rPr>
          <w:rFonts w:ascii="Lucida Sans" w:hAnsi="Lucida Sans"/>
          <w:sz w:val="20"/>
          <w:szCs w:val="20"/>
        </w:rPr>
        <w:t>.</w:t>
      </w:r>
    </w:p>
    <w:p w14:paraId="2C20F61D" w14:textId="77777777" w:rsidR="00ED4DD7" w:rsidRPr="00A83E08" w:rsidRDefault="00ED4DD7" w:rsidP="00ED4DD7">
      <w:pPr>
        <w:rPr>
          <w:rFonts w:ascii="Lucida Sans" w:hAnsi="Lucida Sans"/>
          <w:sz w:val="20"/>
          <w:szCs w:val="20"/>
        </w:rPr>
      </w:pPr>
    </w:p>
    <w:p w14:paraId="078E7DDF" w14:textId="77777777" w:rsidR="00ED4DD7" w:rsidRPr="00A83E08" w:rsidRDefault="00ED4DD7" w:rsidP="00ED4DD7">
      <w:pPr>
        <w:rPr>
          <w:rFonts w:ascii="Lucida Sans" w:hAnsi="Lucida Sans"/>
          <w:sz w:val="20"/>
          <w:szCs w:val="20"/>
        </w:rPr>
      </w:pPr>
    </w:p>
    <w:p w14:paraId="2AD2A0C6" w14:textId="77777777" w:rsidR="00AF752A" w:rsidRPr="00A83E08" w:rsidRDefault="00AF752A" w:rsidP="00ED4DD7">
      <w:pPr>
        <w:rPr>
          <w:rFonts w:ascii="Lucida Sans" w:hAnsi="Lucida Sans"/>
          <w:sz w:val="20"/>
          <w:szCs w:val="20"/>
        </w:rPr>
      </w:pPr>
    </w:p>
    <w:p w14:paraId="735BEF71" w14:textId="77777777" w:rsidR="00AF752A" w:rsidRPr="00A83E08" w:rsidRDefault="00ED4DD7" w:rsidP="00AF752A">
      <w:pPr>
        <w:spacing w:after="0" w:line="240" w:lineRule="exact"/>
        <w:jc w:val="center"/>
        <w:rPr>
          <w:rFonts w:ascii="Lucida Sans" w:hAnsi="Lucida Sans"/>
          <w:sz w:val="20"/>
          <w:szCs w:val="20"/>
        </w:rPr>
      </w:pPr>
      <w:r w:rsidRPr="00A83E08">
        <w:rPr>
          <w:rFonts w:ascii="Lucida Sans" w:hAnsi="Lucida Sans"/>
          <w:sz w:val="20"/>
          <w:szCs w:val="20"/>
        </w:rPr>
        <w:t>XXXX XXXXXX</w:t>
      </w:r>
    </w:p>
    <w:p w14:paraId="51316421" w14:textId="72DF8AA7" w:rsidR="009259BD" w:rsidRPr="00464353" w:rsidRDefault="00B358CC" w:rsidP="00AF752A">
      <w:pPr>
        <w:spacing w:after="0" w:line="240" w:lineRule="exact"/>
        <w:jc w:val="center"/>
        <w:rPr>
          <w:rFonts w:ascii="Lucida Sans" w:hAnsi="Lucida Sans" w:cs="Lucida Sans"/>
          <w:b/>
          <w:bCs/>
          <w:color w:val="2F5496" w:themeColor="accent1" w:themeShade="BF"/>
          <w:sz w:val="16"/>
          <w:szCs w:val="16"/>
        </w:rPr>
      </w:pPr>
      <w:r w:rsidRPr="00A83E08">
        <w:rPr>
          <w:rFonts w:ascii="Lucida Sans" w:hAnsi="Lucida Sans"/>
          <w:b/>
          <w:sz w:val="20"/>
        </w:rPr>
        <w:t>Proiektu arduraduna CoFFEEn/Erakundearen ordezkaria</w:t>
      </w:r>
      <w:r w:rsidR="009A783D" w:rsidRPr="00A83E08">
        <w:rPr>
          <w:rStyle w:val="Refdenotaalpie"/>
          <w:rFonts w:ascii="Lucida Sans" w:hAnsi="Lucida Sans"/>
          <w:b/>
          <w:bCs/>
          <w:sz w:val="20"/>
          <w:szCs w:val="20"/>
        </w:rPr>
        <w:footnoteReference w:id="3"/>
      </w:r>
    </w:p>
    <w:p w14:paraId="6F610BD8" w14:textId="7AB63B37" w:rsidR="002F62CB" w:rsidRDefault="002F62CB"/>
    <w:sectPr w:rsidR="002F62CB" w:rsidSect="00FE146D">
      <w:footerReference w:type="default" r:id="rId14"/>
      <w:endnotePr>
        <w:numFmt w:val="decimal"/>
      </w:endnotePr>
      <w:pgSz w:w="11906" w:h="16838"/>
      <w:pgMar w:top="1418" w:right="1274" w:bottom="1417" w:left="1418"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F3BE" w14:textId="77777777" w:rsidR="00FE146D" w:rsidRDefault="00FE146D" w:rsidP="00F53E6E">
      <w:pPr>
        <w:spacing w:after="0" w:line="240" w:lineRule="auto"/>
      </w:pPr>
      <w:r>
        <w:separator/>
      </w:r>
    </w:p>
  </w:endnote>
  <w:endnote w:type="continuationSeparator" w:id="0">
    <w:p w14:paraId="3F8FB2C8" w14:textId="77777777" w:rsidR="00FE146D" w:rsidRDefault="00FE146D" w:rsidP="00F53E6E">
      <w:pPr>
        <w:spacing w:after="0" w:line="240" w:lineRule="auto"/>
      </w:pPr>
      <w:r>
        <w:continuationSeparator/>
      </w:r>
    </w:p>
  </w:endnote>
  <w:endnote w:type="continuationNotice" w:id="1">
    <w:p w14:paraId="20398FC5" w14:textId="77777777" w:rsidR="00FE146D" w:rsidRDefault="00FE1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ap">
    <w:altName w:val="Calibri"/>
    <w:charset w:val="00"/>
    <w:family w:val="auto"/>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317362"/>
      <w:docPartObj>
        <w:docPartGallery w:val="Page Numbers (Bottom of Page)"/>
        <w:docPartUnique/>
      </w:docPartObj>
    </w:sdtPr>
    <w:sdtContent>
      <w:p w14:paraId="5EFA1792" w14:textId="6A35A9C5" w:rsidR="0012536D" w:rsidRDefault="004C7CCE">
        <w:pPr>
          <w:pStyle w:val="Piedepgina"/>
          <w:jc w:val="center"/>
        </w:pPr>
        <w:r>
          <w:rPr>
            <w:noProof/>
            <w:lang w:eastAsia="es-ES"/>
          </w:rPr>
          <w:drawing>
            <wp:anchor distT="0" distB="0" distL="114300" distR="114300" simplePos="0" relativeHeight="251659264" behindDoc="0" locked="0" layoutInCell="1" allowOverlap="1" wp14:anchorId="104CF962" wp14:editId="559FE031">
              <wp:simplePos x="0" y="0"/>
              <wp:positionH relativeFrom="page">
                <wp:posOffset>900430</wp:posOffset>
              </wp:positionH>
              <wp:positionV relativeFrom="paragraph">
                <wp:posOffset>263896</wp:posOffset>
              </wp:positionV>
              <wp:extent cx="5760720" cy="506095"/>
              <wp:effectExtent l="0" t="0" r="0" b="8255"/>
              <wp:wrapSquare wrapText="bothSides"/>
              <wp:docPr id="1798266764" name="Imagen 179826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o Ambiente - MTERD-Ministerio para la Transición ecológica y el Reto Demográfic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06095"/>
                      </a:xfrm>
                      <a:prstGeom prst="rect">
                        <a:avLst/>
                      </a:prstGeom>
                    </pic:spPr>
                  </pic:pic>
                </a:graphicData>
              </a:graphic>
              <wp14:sizeRelH relativeFrom="page">
                <wp14:pctWidth>0</wp14:pctWidth>
              </wp14:sizeRelH>
              <wp14:sizeRelV relativeFrom="page">
                <wp14:pctHeight>0</wp14:pctHeight>
              </wp14:sizeRelV>
            </wp:anchor>
          </w:drawing>
        </w:r>
        <w:r w:rsidR="0012536D">
          <w:fldChar w:fldCharType="begin"/>
        </w:r>
        <w:r w:rsidR="0012536D">
          <w:instrText>PAGE   \* MERGEFORMAT</w:instrText>
        </w:r>
        <w:r w:rsidR="0012536D">
          <w:fldChar w:fldCharType="separate"/>
        </w:r>
        <w:r w:rsidR="0012536D">
          <w:rPr>
            <w:lang w:val="es-ES"/>
          </w:rPr>
          <w:t>2</w:t>
        </w:r>
        <w:r w:rsidR="0012536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282E1" w14:textId="77777777" w:rsidR="00FE146D" w:rsidRDefault="00FE146D" w:rsidP="00F53E6E">
      <w:pPr>
        <w:spacing w:after="0" w:line="240" w:lineRule="auto"/>
      </w:pPr>
      <w:r>
        <w:separator/>
      </w:r>
    </w:p>
  </w:footnote>
  <w:footnote w:type="continuationSeparator" w:id="0">
    <w:p w14:paraId="46D5E3CC" w14:textId="77777777" w:rsidR="00FE146D" w:rsidRDefault="00FE146D" w:rsidP="00F53E6E">
      <w:pPr>
        <w:spacing w:after="0" w:line="240" w:lineRule="auto"/>
      </w:pPr>
      <w:r>
        <w:continuationSeparator/>
      </w:r>
    </w:p>
  </w:footnote>
  <w:footnote w:type="continuationNotice" w:id="1">
    <w:p w14:paraId="4E905F43" w14:textId="77777777" w:rsidR="00FE146D" w:rsidRDefault="00FE146D">
      <w:pPr>
        <w:spacing w:after="0" w:line="240" w:lineRule="auto"/>
      </w:pPr>
    </w:p>
  </w:footnote>
  <w:footnote w:id="2">
    <w:p w14:paraId="7E48DF59" w14:textId="6F32563A" w:rsidR="00C65DC4" w:rsidRPr="00434AA6" w:rsidRDefault="00C65DC4" w:rsidP="001B4235">
      <w:pPr>
        <w:pStyle w:val="Textonotapie"/>
        <w:jc w:val="both"/>
        <w:rPr>
          <w:sz w:val="14"/>
          <w:szCs w:val="14"/>
          <w:lang w:val="eu-ES"/>
        </w:rPr>
      </w:pPr>
      <w:r w:rsidRPr="00A83E08">
        <w:rPr>
          <w:rStyle w:val="Refdenotaalpie"/>
          <w:sz w:val="14"/>
          <w:szCs w:val="14"/>
        </w:rPr>
        <w:footnoteRef/>
      </w:r>
      <w:r w:rsidRPr="00A83E08">
        <w:rPr>
          <w:sz w:val="14"/>
          <w:szCs w:val="14"/>
        </w:rPr>
        <w:t xml:space="preserve"> </w:t>
      </w:r>
      <w:bookmarkStart w:id="4" w:name="_Hlk141343105"/>
      <w:r w:rsidR="00B358CC" w:rsidRPr="00A83E08">
        <w:rPr>
          <w:sz w:val="14"/>
        </w:rPr>
        <w:t>a</w:t>
      </w:r>
      <w:r w:rsidR="00B358CC" w:rsidRPr="00A83E08">
        <w:rPr>
          <w:sz w:val="14"/>
          <w:lang w:val="eu-ES"/>
        </w:rPr>
        <w:t xml:space="preserve">)-e) ataletan jasotako adierazpenak, hain zuzen, aurreko urtarrilean </w:t>
      </w:r>
      <w:r w:rsidR="001B4235" w:rsidRPr="00A83E08">
        <w:rPr>
          <w:sz w:val="14"/>
          <w:lang w:val="eu-ES"/>
        </w:rPr>
        <w:t>NireKarpeta</w:t>
      </w:r>
      <w:r w:rsidR="00B358CC" w:rsidRPr="00A83E08">
        <w:rPr>
          <w:sz w:val="14"/>
          <w:lang w:val="eu-ES"/>
        </w:rPr>
        <w:t>ren bidez onuradunari bidalitako “Emandako dirulaguntza gauzatzeko erakundeak bete behar dituen baldintzak” dokumentuaren I-V eranskinetakoak dira. Nolanahi ere, adierazpen guztiak Eusko Jaurlaritzaren egoitza elektronikoan egongo dira eskuragarri, esteka honetan</w:t>
      </w:r>
      <w:r w:rsidR="009A783D" w:rsidRPr="00A83E08">
        <w:rPr>
          <w:sz w:val="14"/>
          <w:szCs w:val="14"/>
          <w:lang w:val="eu-ES"/>
        </w:rPr>
        <w:t xml:space="preserve">: </w:t>
      </w:r>
      <w:bookmarkEnd w:id="4"/>
      <w:r w:rsidR="009A783D" w:rsidRPr="00A83E08">
        <w:rPr>
          <w:rFonts w:ascii="Calibri" w:eastAsia="Times New Roman" w:hAnsi="Calibri" w:cs="Calibri"/>
          <w:color w:val="000000"/>
          <w:sz w:val="14"/>
          <w:szCs w:val="14"/>
        </w:rPr>
        <w:fldChar w:fldCharType="begin"/>
      </w:r>
      <w:r w:rsidR="009A783D" w:rsidRPr="00A83E08">
        <w:rPr>
          <w:rFonts w:ascii="Calibri" w:eastAsia="Times New Roman" w:hAnsi="Calibri" w:cs="Calibri"/>
          <w:color w:val="000000"/>
          <w:sz w:val="14"/>
          <w:szCs w:val="14"/>
          <w:lang w:val="eu-ES"/>
        </w:rPr>
        <w:instrText xml:space="preserve"> HYPERLINK "https://www.euskadi.eus/ayuda_subvencion/2021/subvenciones-para-el-apoyo-a-la-implementacion-de-la-normativa-de-residuos-y-el-fomento-de-la-economia-circular-en-euskadi/web01-tramite/es/" </w:instrText>
      </w:r>
      <w:r w:rsidR="009A783D" w:rsidRPr="00A83E08">
        <w:rPr>
          <w:rFonts w:ascii="Calibri" w:eastAsia="Times New Roman" w:hAnsi="Calibri" w:cs="Calibri"/>
          <w:color w:val="000000"/>
          <w:sz w:val="14"/>
          <w:szCs w:val="14"/>
        </w:rPr>
      </w:r>
      <w:r w:rsidR="009A783D" w:rsidRPr="00A83E08">
        <w:rPr>
          <w:rFonts w:ascii="Calibri" w:eastAsia="Times New Roman" w:hAnsi="Calibri" w:cs="Calibri"/>
          <w:color w:val="000000"/>
          <w:sz w:val="14"/>
          <w:szCs w:val="14"/>
        </w:rPr>
        <w:fldChar w:fldCharType="separate"/>
      </w:r>
      <w:r w:rsidR="009A783D" w:rsidRPr="00A83E08">
        <w:rPr>
          <w:rStyle w:val="Hipervnculo"/>
          <w:rFonts w:ascii="Calibri" w:eastAsia="Times New Roman" w:hAnsi="Calibri" w:cs="Calibri"/>
          <w:sz w:val="14"/>
          <w:szCs w:val="14"/>
          <w:lang w:val="eu-ES"/>
        </w:rPr>
        <w:t>https://www.euskadi.eus/ayuda_subvencion/2021/subvenciones-para-el-apoyo-a-la-implementacion-de-la-normativa-de-residuos-y-el-fomento-de-la-economia-circular-en-euskadi/web01-tramite/es/</w:t>
      </w:r>
      <w:r w:rsidR="009A783D" w:rsidRPr="00A83E08">
        <w:rPr>
          <w:rFonts w:ascii="Calibri" w:eastAsia="Times New Roman" w:hAnsi="Calibri" w:cs="Calibri"/>
          <w:color w:val="000000"/>
          <w:sz w:val="14"/>
          <w:szCs w:val="14"/>
        </w:rPr>
        <w:fldChar w:fldCharType="end"/>
      </w:r>
    </w:p>
  </w:footnote>
  <w:footnote w:id="3">
    <w:p w14:paraId="2E976727" w14:textId="3FFAD700" w:rsidR="009A783D" w:rsidRPr="000A538F" w:rsidRDefault="009A783D" w:rsidP="002D5B6E">
      <w:pPr>
        <w:pStyle w:val="Textonotapie"/>
        <w:jc w:val="both"/>
        <w:rPr>
          <w:sz w:val="14"/>
          <w:szCs w:val="14"/>
        </w:rPr>
      </w:pPr>
      <w:r w:rsidRPr="002D5B6E">
        <w:rPr>
          <w:rStyle w:val="Refdenotaalpie"/>
          <w:sz w:val="14"/>
          <w:szCs w:val="14"/>
        </w:rPr>
        <w:footnoteRef/>
      </w:r>
      <w:r w:rsidRPr="002D5B6E">
        <w:rPr>
          <w:sz w:val="14"/>
          <w:szCs w:val="14"/>
        </w:rPr>
        <w:t xml:space="preserve"> </w:t>
      </w:r>
      <w:r w:rsidR="00B358CC" w:rsidRPr="002D5B6E">
        <w:rPr>
          <w:sz w:val="14"/>
          <w:lang w:val="eu-ES"/>
        </w:rPr>
        <w:t>CoFFEEn alta emanda dauden erakunde betearazleen kasuan, CoFFEEko proiektu arduradunak sinatu beharko du memoria. Gainerako erakundeetan, erakundearen ordezkariak sinatu beharko du memoria</w:t>
      </w:r>
      <w:r w:rsidR="000A538F" w:rsidRPr="002D5B6E">
        <w:rPr>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4454"/>
    <w:multiLevelType w:val="hybridMultilevel"/>
    <w:tmpl w:val="CC06AF7A"/>
    <w:lvl w:ilvl="0" w:tplc="703634F4">
      <w:start w:val="1"/>
      <w:numFmt w:val="bullet"/>
      <w:lvlText w:val=""/>
      <w:lvlJc w:val="left"/>
      <w:pPr>
        <w:ind w:left="720" w:hanging="360"/>
      </w:pPr>
      <w:rPr>
        <w:rFonts w:ascii="Wingdings 2" w:hAnsi="Wingdings 2" w:hint="default"/>
        <w:color w:val="2F5496" w:themeColor="accent1"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C1485"/>
    <w:multiLevelType w:val="hybridMultilevel"/>
    <w:tmpl w:val="4C7CA05A"/>
    <w:lvl w:ilvl="0" w:tplc="A9103E30">
      <w:numFmt w:val="bullet"/>
      <w:lvlText w:val="-"/>
      <w:lvlJc w:val="left"/>
      <w:pPr>
        <w:ind w:left="1211" w:hanging="360"/>
      </w:pPr>
      <w:rPr>
        <w:rFonts w:ascii="Lucida Sans" w:eastAsiaTheme="minorHAnsi" w:hAnsi="Lucida Sans" w:cs="Lucida San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 w15:restartNumberingAfterBreak="0">
    <w:nsid w:val="2CE10299"/>
    <w:multiLevelType w:val="hybridMultilevel"/>
    <w:tmpl w:val="DD92D464"/>
    <w:lvl w:ilvl="0" w:tplc="78F0FFAA">
      <w:start w:val="1"/>
      <w:numFmt w:val="bullet"/>
      <w:lvlText w:val=""/>
      <w:lvlJc w:val="left"/>
      <w:pPr>
        <w:ind w:left="720" w:hanging="360"/>
      </w:pPr>
      <w:rPr>
        <w:rFonts w:ascii="Wingdings 2" w:hAnsi="Wingdings 2" w:hint="default"/>
        <w:color w:val="2F5496"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F359BD"/>
    <w:multiLevelType w:val="hybridMultilevel"/>
    <w:tmpl w:val="9AFEAFDE"/>
    <w:lvl w:ilvl="0" w:tplc="8E5E2408">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18A1D79"/>
    <w:multiLevelType w:val="hybridMultilevel"/>
    <w:tmpl w:val="86EC9D9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74A34EC"/>
    <w:multiLevelType w:val="hybridMultilevel"/>
    <w:tmpl w:val="04BAB43A"/>
    <w:lvl w:ilvl="0" w:tplc="567A1598">
      <w:start w:val="1"/>
      <w:numFmt w:val="bullet"/>
      <w:lvlText w:val="‐"/>
      <w:lvlJc w:val="left"/>
      <w:pPr>
        <w:ind w:left="720" w:hanging="360"/>
      </w:pPr>
      <w:rPr>
        <w:rFonts w:ascii="Symap" w:hAnsi="Symap"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881208">
    <w:abstractNumId w:val="2"/>
  </w:num>
  <w:num w:numId="2" w16cid:durableId="1075322986">
    <w:abstractNumId w:val="0"/>
  </w:num>
  <w:num w:numId="3" w16cid:durableId="1685550776">
    <w:abstractNumId w:val="5"/>
  </w:num>
  <w:num w:numId="4" w16cid:durableId="879589031">
    <w:abstractNumId w:val="1"/>
  </w:num>
  <w:num w:numId="5" w16cid:durableId="268515078">
    <w:abstractNumId w:val="4"/>
  </w:num>
  <w:num w:numId="6" w16cid:durableId="79078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F0"/>
    <w:rsid w:val="000025AF"/>
    <w:rsid w:val="00005119"/>
    <w:rsid w:val="0001300B"/>
    <w:rsid w:val="00027F18"/>
    <w:rsid w:val="00033A55"/>
    <w:rsid w:val="00036AC6"/>
    <w:rsid w:val="00042C28"/>
    <w:rsid w:val="00050191"/>
    <w:rsid w:val="00056979"/>
    <w:rsid w:val="000600D2"/>
    <w:rsid w:val="00080432"/>
    <w:rsid w:val="00086E78"/>
    <w:rsid w:val="000A078F"/>
    <w:rsid w:val="000A1589"/>
    <w:rsid w:val="000A538F"/>
    <w:rsid w:val="000A7EA4"/>
    <w:rsid w:val="000B130A"/>
    <w:rsid w:val="000D2A4F"/>
    <w:rsid w:val="000F49B1"/>
    <w:rsid w:val="00101665"/>
    <w:rsid w:val="00102E4A"/>
    <w:rsid w:val="001153C6"/>
    <w:rsid w:val="00117672"/>
    <w:rsid w:val="001205F2"/>
    <w:rsid w:val="00120A42"/>
    <w:rsid w:val="0012536D"/>
    <w:rsid w:val="00134E4D"/>
    <w:rsid w:val="00163D73"/>
    <w:rsid w:val="00191DBA"/>
    <w:rsid w:val="00193B17"/>
    <w:rsid w:val="001977ED"/>
    <w:rsid w:val="001A7612"/>
    <w:rsid w:val="001B4235"/>
    <w:rsid w:val="001B6FE5"/>
    <w:rsid w:val="001C110C"/>
    <w:rsid w:val="00215AE6"/>
    <w:rsid w:val="0023222A"/>
    <w:rsid w:val="0027621C"/>
    <w:rsid w:val="002A2920"/>
    <w:rsid w:val="002A7725"/>
    <w:rsid w:val="002B42F8"/>
    <w:rsid w:val="002B4386"/>
    <w:rsid w:val="002D5B6E"/>
    <w:rsid w:val="002E34DE"/>
    <w:rsid w:val="002F62CB"/>
    <w:rsid w:val="00307F24"/>
    <w:rsid w:val="00327DE0"/>
    <w:rsid w:val="00343EF5"/>
    <w:rsid w:val="0035106F"/>
    <w:rsid w:val="003536C6"/>
    <w:rsid w:val="00360529"/>
    <w:rsid w:val="00361989"/>
    <w:rsid w:val="00382628"/>
    <w:rsid w:val="003853A1"/>
    <w:rsid w:val="003A19B3"/>
    <w:rsid w:val="003A39B2"/>
    <w:rsid w:val="003B357A"/>
    <w:rsid w:val="003C2168"/>
    <w:rsid w:val="003C5CF9"/>
    <w:rsid w:val="003D08C9"/>
    <w:rsid w:val="003D0ACE"/>
    <w:rsid w:val="00405225"/>
    <w:rsid w:val="0041737B"/>
    <w:rsid w:val="00433643"/>
    <w:rsid w:val="00434AA6"/>
    <w:rsid w:val="00435CEA"/>
    <w:rsid w:val="00442D4A"/>
    <w:rsid w:val="00452512"/>
    <w:rsid w:val="00455AF0"/>
    <w:rsid w:val="00457438"/>
    <w:rsid w:val="00463D09"/>
    <w:rsid w:val="00464353"/>
    <w:rsid w:val="00475815"/>
    <w:rsid w:val="00482A03"/>
    <w:rsid w:val="00493D7B"/>
    <w:rsid w:val="004A7155"/>
    <w:rsid w:val="004C7CCE"/>
    <w:rsid w:val="004D481A"/>
    <w:rsid w:val="004D6757"/>
    <w:rsid w:val="004E1D9B"/>
    <w:rsid w:val="004E3F9A"/>
    <w:rsid w:val="004F3830"/>
    <w:rsid w:val="004F4D30"/>
    <w:rsid w:val="005011A4"/>
    <w:rsid w:val="005220DC"/>
    <w:rsid w:val="005246B2"/>
    <w:rsid w:val="00525641"/>
    <w:rsid w:val="00525A18"/>
    <w:rsid w:val="00540487"/>
    <w:rsid w:val="00575255"/>
    <w:rsid w:val="005850F5"/>
    <w:rsid w:val="00592465"/>
    <w:rsid w:val="005A18F1"/>
    <w:rsid w:val="005B1D5A"/>
    <w:rsid w:val="005B1EF5"/>
    <w:rsid w:val="005C2685"/>
    <w:rsid w:val="005D1333"/>
    <w:rsid w:val="005D4E80"/>
    <w:rsid w:val="005D7E1B"/>
    <w:rsid w:val="005F2CEF"/>
    <w:rsid w:val="0060059F"/>
    <w:rsid w:val="00621650"/>
    <w:rsid w:val="0062617B"/>
    <w:rsid w:val="00626FFF"/>
    <w:rsid w:val="00650B14"/>
    <w:rsid w:val="006878FB"/>
    <w:rsid w:val="00690F08"/>
    <w:rsid w:val="006A3AE8"/>
    <w:rsid w:val="006B031B"/>
    <w:rsid w:val="006B45E5"/>
    <w:rsid w:val="006C5E87"/>
    <w:rsid w:val="006D24B4"/>
    <w:rsid w:val="006D7900"/>
    <w:rsid w:val="006E6BA6"/>
    <w:rsid w:val="00712508"/>
    <w:rsid w:val="00717598"/>
    <w:rsid w:val="00720E38"/>
    <w:rsid w:val="0073759A"/>
    <w:rsid w:val="00745D0B"/>
    <w:rsid w:val="00752F44"/>
    <w:rsid w:val="007566C1"/>
    <w:rsid w:val="00761715"/>
    <w:rsid w:val="0076179B"/>
    <w:rsid w:val="00766B7E"/>
    <w:rsid w:val="00774874"/>
    <w:rsid w:val="007A568F"/>
    <w:rsid w:val="007D0217"/>
    <w:rsid w:val="007D17A5"/>
    <w:rsid w:val="007D74C0"/>
    <w:rsid w:val="007E1801"/>
    <w:rsid w:val="007F0E52"/>
    <w:rsid w:val="00812AC8"/>
    <w:rsid w:val="00815761"/>
    <w:rsid w:val="00841593"/>
    <w:rsid w:val="0084193A"/>
    <w:rsid w:val="008565A9"/>
    <w:rsid w:val="00867ED6"/>
    <w:rsid w:val="008843B0"/>
    <w:rsid w:val="008A3653"/>
    <w:rsid w:val="008A6FFF"/>
    <w:rsid w:val="008A7698"/>
    <w:rsid w:val="008B1B66"/>
    <w:rsid w:val="009259BD"/>
    <w:rsid w:val="00931150"/>
    <w:rsid w:val="00932722"/>
    <w:rsid w:val="009406A3"/>
    <w:rsid w:val="00944D01"/>
    <w:rsid w:val="00955033"/>
    <w:rsid w:val="0096229E"/>
    <w:rsid w:val="009622C0"/>
    <w:rsid w:val="00963ACA"/>
    <w:rsid w:val="009659A6"/>
    <w:rsid w:val="00971E03"/>
    <w:rsid w:val="009763B6"/>
    <w:rsid w:val="0098137C"/>
    <w:rsid w:val="0099786C"/>
    <w:rsid w:val="009A0EBF"/>
    <w:rsid w:val="009A783D"/>
    <w:rsid w:val="009B4F6D"/>
    <w:rsid w:val="009D4CC4"/>
    <w:rsid w:val="00A13DE6"/>
    <w:rsid w:val="00A67163"/>
    <w:rsid w:val="00A83E08"/>
    <w:rsid w:val="00A9294F"/>
    <w:rsid w:val="00AB2812"/>
    <w:rsid w:val="00AC2C85"/>
    <w:rsid w:val="00AC3356"/>
    <w:rsid w:val="00AC6903"/>
    <w:rsid w:val="00AC790F"/>
    <w:rsid w:val="00AE6053"/>
    <w:rsid w:val="00AF02ED"/>
    <w:rsid w:val="00AF752A"/>
    <w:rsid w:val="00B05ED3"/>
    <w:rsid w:val="00B17E81"/>
    <w:rsid w:val="00B300EF"/>
    <w:rsid w:val="00B31AF8"/>
    <w:rsid w:val="00B32A41"/>
    <w:rsid w:val="00B34D15"/>
    <w:rsid w:val="00B358CC"/>
    <w:rsid w:val="00B35C5C"/>
    <w:rsid w:val="00B3661D"/>
    <w:rsid w:val="00B3722C"/>
    <w:rsid w:val="00B63A8A"/>
    <w:rsid w:val="00B65579"/>
    <w:rsid w:val="00B80DA7"/>
    <w:rsid w:val="00B822B4"/>
    <w:rsid w:val="00B91389"/>
    <w:rsid w:val="00B9160A"/>
    <w:rsid w:val="00BA1D2D"/>
    <w:rsid w:val="00BD4FD3"/>
    <w:rsid w:val="00BF6BB0"/>
    <w:rsid w:val="00C04338"/>
    <w:rsid w:val="00C12434"/>
    <w:rsid w:val="00C21CB5"/>
    <w:rsid w:val="00C226DF"/>
    <w:rsid w:val="00C26782"/>
    <w:rsid w:val="00C272D4"/>
    <w:rsid w:val="00C407CF"/>
    <w:rsid w:val="00C41461"/>
    <w:rsid w:val="00C52763"/>
    <w:rsid w:val="00C628D7"/>
    <w:rsid w:val="00C65DC4"/>
    <w:rsid w:val="00C90639"/>
    <w:rsid w:val="00CB4F19"/>
    <w:rsid w:val="00CC110F"/>
    <w:rsid w:val="00CC517A"/>
    <w:rsid w:val="00CC7E42"/>
    <w:rsid w:val="00CD6D7B"/>
    <w:rsid w:val="00CF36F0"/>
    <w:rsid w:val="00D032D1"/>
    <w:rsid w:val="00D16C5F"/>
    <w:rsid w:val="00D22EA2"/>
    <w:rsid w:val="00D5198C"/>
    <w:rsid w:val="00D5211E"/>
    <w:rsid w:val="00D70BB9"/>
    <w:rsid w:val="00D70E1E"/>
    <w:rsid w:val="00D914DA"/>
    <w:rsid w:val="00D9241F"/>
    <w:rsid w:val="00D955C7"/>
    <w:rsid w:val="00DA1B09"/>
    <w:rsid w:val="00DB6DD5"/>
    <w:rsid w:val="00DC4433"/>
    <w:rsid w:val="00DC78C4"/>
    <w:rsid w:val="00DE78EF"/>
    <w:rsid w:val="00DF4A3D"/>
    <w:rsid w:val="00DF5FEE"/>
    <w:rsid w:val="00E129D2"/>
    <w:rsid w:val="00E12F8B"/>
    <w:rsid w:val="00E31D5C"/>
    <w:rsid w:val="00E40A98"/>
    <w:rsid w:val="00E4241E"/>
    <w:rsid w:val="00E45D25"/>
    <w:rsid w:val="00E51E6D"/>
    <w:rsid w:val="00E55A8C"/>
    <w:rsid w:val="00E60A9F"/>
    <w:rsid w:val="00E6225C"/>
    <w:rsid w:val="00E858B6"/>
    <w:rsid w:val="00E87D5A"/>
    <w:rsid w:val="00E87F21"/>
    <w:rsid w:val="00E95D16"/>
    <w:rsid w:val="00EA4BF2"/>
    <w:rsid w:val="00EB098B"/>
    <w:rsid w:val="00EB45FE"/>
    <w:rsid w:val="00ED4DD7"/>
    <w:rsid w:val="00EE237E"/>
    <w:rsid w:val="00EE3396"/>
    <w:rsid w:val="00EE40E5"/>
    <w:rsid w:val="00EE457B"/>
    <w:rsid w:val="00F00C0A"/>
    <w:rsid w:val="00F113BD"/>
    <w:rsid w:val="00F131D7"/>
    <w:rsid w:val="00F13D22"/>
    <w:rsid w:val="00F14315"/>
    <w:rsid w:val="00F33FAC"/>
    <w:rsid w:val="00F35765"/>
    <w:rsid w:val="00F36A48"/>
    <w:rsid w:val="00F53E6E"/>
    <w:rsid w:val="00F56909"/>
    <w:rsid w:val="00F60125"/>
    <w:rsid w:val="00F645F5"/>
    <w:rsid w:val="00F73C23"/>
    <w:rsid w:val="00F8685E"/>
    <w:rsid w:val="00F950B5"/>
    <w:rsid w:val="00F969E6"/>
    <w:rsid w:val="00FB3A66"/>
    <w:rsid w:val="00FC65D4"/>
    <w:rsid w:val="00FC7BCA"/>
    <w:rsid w:val="00FC7DFD"/>
    <w:rsid w:val="00FD28C0"/>
    <w:rsid w:val="00FE1165"/>
    <w:rsid w:val="00FE14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3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0B14"/>
    <w:pPr>
      <w:ind w:left="720"/>
      <w:contextualSpacing/>
    </w:pPr>
  </w:style>
  <w:style w:type="table" w:styleId="Tablaconcuadrcula">
    <w:name w:val="Table Grid"/>
    <w:basedOn w:val="Tablanormal"/>
    <w:uiPriority w:val="39"/>
    <w:rsid w:val="00650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C2C85"/>
    <w:rPr>
      <w:color w:val="808080"/>
    </w:rPr>
  </w:style>
  <w:style w:type="paragraph" w:styleId="Encabezado">
    <w:name w:val="header"/>
    <w:basedOn w:val="Normal"/>
    <w:link w:val="EncabezadoCar"/>
    <w:uiPriority w:val="99"/>
    <w:unhideWhenUsed/>
    <w:rsid w:val="00F53E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3E6E"/>
  </w:style>
  <w:style w:type="paragraph" w:styleId="Piedepgina">
    <w:name w:val="footer"/>
    <w:basedOn w:val="Normal"/>
    <w:link w:val="PiedepginaCar"/>
    <w:uiPriority w:val="99"/>
    <w:unhideWhenUsed/>
    <w:rsid w:val="00F53E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3E6E"/>
  </w:style>
  <w:style w:type="character" w:styleId="Hipervnculo">
    <w:name w:val="Hyperlink"/>
    <w:basedOn w:val="Fuentedeprrafopredeter"/>
    <w:uiPriority w:val="99"/>
    <w:unhideWhenUsed/>
    <w:rsid w:val="005D4E80"/>
    <w:rPr>
      <w:color w:val="0563C1" w:themeColor="hyperlink"/>
      <w:u w:val="single"/>
    </w:rPr>
  </w:style>
  <w:style w:type="character" w:customStyle="1" w:styleId="Mencinsinresolver1">
    <w:name w:val="Mención sin resolver1"/>
    <w:basedOn w:val="Fuentedeprrafopredeter"/>
    <w:uiPriority w:val="99"/>
    <w:semiHidden/>
    <w:unhideWhenUsed/>
    <w:rsid w:val="005D4E80"/>
    <w:rPr>
      <w:color w:val="605E5C"/>
      <w:shd w:val="clear" w:color="auto" w:fill="E1DFDD"/>
    </w:rPr>
  </w:style>
  <w:style w:type="character" w:styleId="Hipervnculovisitado">
    <w:name w:val="FollowedHyperlink"/>
    <w:basedOn w:val="Fuentedeprrafopredeter"/>
    <w:uiPriority w:val="99"/>
    <w:semiHidden/>
    <w:unhideWhenUsed/>
    <w:rsid w:val="005D4E80"/>
    <w:rPr>
      <w:color w:val="954F72" w:themeColor="followedHyperlink"/>
      <w:u w:val="single"/>
    </w:rPr>
  </w:style>
  <w:style w:type="paragraph" w:styleId="Revisin">
    <w:name w:val="Revision"/>
    <w:hidden/>
    <w:uiPriority w:val="99"/>
    <w:semiHidden/>
    <w:rsid w:val="00B80DA7"/>
    <w:pPr>
      <w:spacing w:after="0" w:line="240" w:lineRule="auto"/>
    </w:pPr>
  </w:style>
  <w:style w:type="character" w:styleId="Refdecomentario">
    <w:name w:val="annotation reference"/>
    <w:basedOn w:val="Fuentedeprrafopredeter"/>
    <w:uiPriority w:val="99"/>
    <w:semiHidden/>
    <w:unhideWhenUsed/>
    <w:rsid w:val="002B42F8"/>
    <w:rPr>
      <w:sz w:val="16"/>
      <w:szCs w:val="16"/>
    </w:rPr>
  </w:style>
  <w:style w:type="paragraph" w:styleId="Textocomentario">
    <w:name w:val="annotation text"/>
    <w:basedOn w:val="Normal"/>
    <w:link w:val="TextocomentarioCar"/>
    <w:uiPriority w:val="99"/>
    <w:semiHidden/>
    <w:unhideWhenUsed/>
    <w:rsid w:val="002B42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42F8"/>
    <w:rPr>
      <w:sz w:val="20"/>
      <w:szCs w:val="20"/>
    </w:rPr>
  </w:style>
  <w:style w:type="paragraph" w:styleId="Asuntodelcomentario">
    <w:name w:val="annotation subject"/>
    <w:basedOn w:val="Textocomentario"/>
    <w:next w:val="Textocomentario"/>
    <w:link w:val="AsuntodelcomentarioCar"/>
    <w:uiPriority w:val="99"/>
    <w:semiHidden/>
    <w:unhideWhenUsed/>
    <w:rsid w:val="002B42F8"/>
    <w:rPr>
      <w:b/>
      <w:bCs/>
    </w:rPr>
  </w:style>
  <w:style w:type="character" w:customStyle="1" w:styleId="AsuntodelcomentarioCar">
    <w:name w:val="Asunto del comentario Car"/>
    <w:basedOn w:val="TextocomentarioCar"/>
    <w:link w:val="Asuntodelcomentario"/>
    <w:uiPriority w:val="99"/>
    <w:semiHidden/>
    <w:rsid w:val="002B42F8"/>
    <w:rPr>
      <w:b/>
      <w:bCs/>
      <w:sz w:val="20"/>
      <w:szCs w:val="20"/>
    </w:rPr>
  </w:style>
  <w:style w:type="character" w:styleId="Nmerodepgina">
    <w:name w:val="page number"/>
    <w:basedOn w:val="Fuentedeprrafopredeter"/>
    <w:uiPriority w:val="99"/>
    <w:semiHidden/>
    <w:unhideWhenUsed/>
    <w:rsid w:val="00812AC8"/>
  </w:style>
  <w:style w:type="paragraph" w:styleId="Textodeglobo">
    <w:name w:val="Balloon Text"/>
    <w:basedOn w:val="Normal"/>
    <w:link w:val="TextodegloboCar"/>
    <w:uiPriority w:val="99"/>
    <w:semiHidden/>
    <w:unhideWhenUsed/>
    <w:rsid w:val="00134E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E4D"/>
    <w:rPr>
      <w:rFonts w:ascii="Segoe UI" w:hAnsi="Segoe UI" w:cs="Segoe UI"/>
      <w:sz w:val="18"/>
      <w:szCs w:val="18"/>
    </w:rPr>
  </w:style>
  <w:style w:type="paragraph" w:styleId="Textonotaalfinal">
    <w:name w:val="endnote text"/>
    <w:basedOn w:val="Normal"/>
    <w:link w:val="TextonotaalfinalCar"/>
    <w:uiPriority w:val="99"/>
    <w:semiHidden/>
    <w:unhideWhenUsed/>
    <w:rsid w:val="00C628D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28D7"/>
    <w:rPr>
      <w:sz w:val="20"/>
      <w:szCs w:val="20"/>
    </w:rPr>
  </w:style>
  <w:style w:type="character" w:styleId="Refdenotaalfinal">
    <w:name w:val="endnote reference"/>
    <w:basedOn w:val="Fuentedeprrafopredeter"/>
    <w:uiPriority w:val="99"/>
    <w:semiHidden/>
    <w:unhideWhenUsed/>
    <w:rsid w:val="00C628D7"/>
    <w:rPr>
      <w:vertAlign w:val="superscript"/>
    </w:rPr>
  </w:style>
  <w:style w:type="paragraph" w:styleId="Textonotapie">
    <w:name w:val="footnote text"/>
    <w:basedOn w:val="Normal"/>
    <w:link w:val="TextonotapieCar"/>
    <w:uiPriority w:val="99"/>
    <w:unhideWhenUsed/>
    <w:rsid w:val="00ED4DD7"/>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ED4DD7"/>
    <w:rPr>
      <w:sz w:val="20"/>
      <w:szCs w:val="20"/>
      <w:lang w:val="es-ES"/>
    </w:rPr>
  </w:style>
  <w:style w:type="character" w:styleId="Refdenotaalpie">
    <w:name w:val="footnote reference"/>
    <w:basedOn w:val="Fuentedeprrafopredeter"/>
    <w:uiPriority w:val="99"/>
    <w:semiHidden/>
    <w:unhideWhenUsed/>
    <w:rsid w:val="00ED4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contenidos/informacion/instrucciones_%20documentacion/eu_def/adjuntos/formulario_metadatos_eu_g.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teco.gob.es/es/ministerio/recuperacion-transformacion-resiliencia/transicion-verde/guiadnsh_tcm30-528436.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hobe.eus/argitalpenak/erakundeen-carbono-astarna-kalkulatzeko-tres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0144EBD2BD401DA7D2BE6087A046A6"/>
        <w:category>
          <w:name w:val="General"/>
          <w:gallery w:val="placeholder"/>
        </w:category>
        <w:types>
          <w:type w:val="bbPlcHdr"/>
        </w:types>
        <w:behaviors>
          <w:behavior w:val="content"/>
        </w:behaviors>
        <w:guid w:val="{85B0C1C8-4105-4F3D-9675-90CEAD9E9B76}"/>
      </w:docPartPr>
      <w:docPartBody>
        <w:p w:rsidR="00146583" w:rsidRDefault="00202B20" w:rsidP="00202B20">
          <w:pPr>
            <w:pStyle w:val="4E0144EBD2BD401DA7D2BE6087A046A6"/>
          </w:pPr>
          <w:r w:rsidRPr="00AB703B">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A8DF7224-4915-424C-9F9F-3BDF325EFA61}"/>
      </w:docPartPr>
      <w:docPartBody>
        <w:p w:rsidR="007E40EE" w:rsidRDefault="00146583">
          <w:r>
            <w:rPr>
              <w:rStyle w:val="Textodelmarcadordeposicin"/>
            </w:rPr>
            <w:t>Egin klik edo sakatu testua idazteko.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ap">
    <w:altName w:val="Calibri"/>
    <w:charset w:val="00"/>
    <w:family w:val="auto"/>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B20"/>
    <w:rsid w:val="0007732D"/>
    <w:rsid w:val="00146583"/>
    <w:rsid w:val="00202B20"/>
    <w:rsid w:val="00371A4E"/>
    <w:rsid w:val="00437A08"/>
    <w:rsid w:val="00510ED8"/>
    <w:rsid w:val="0053634C"/>
    <w:rsid w:val="00605C2C"/>
    <w:rsid w:val="006F5536"/>
    <w:rsid w:val="00751654"/>
    <w:rsid w:val="007C292E"/>
    <w:rsid w:val="007E40EE"/>
    <w:rsid w:val="0084302F"/>
    <w:rsid w:val="00A93444"/>
    <w:rsid w:val="00AB0C60"/>
    <w:rsid w:val="00B17020"/>
    <w:rsid w:val="00B970CD"/>
    <w:rsid w:val="00DD2CB0"/>
    <w:rsid w:val="00E14C35"/>
    <w:rsid w:val="00ED0A22"/>
    <w:rsid w:val="00FF2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1654"/>
    <w:rPr>
      <w:color w:val="808080"/>
    </w:rPr>
  </w:style>
  <w:style w:type="paragraph" w:customStyle="1" w:styleId="4E0144EBD2BD401DA7D2BE6087A046A6">
    <w:name w:val="4E0144EBD2BD401DA7D2BE6087A046A6"/>
    <w:rsid w:val="00202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8" ma:contentTypeDescription="Crear nuevo documento." ma:contentTypeScope="" ma:versionID="77a89f7d2ba72ff3d60f689af3737635">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4cf1d7cef6b4226b463ff2189ce4c0f2"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55834-a192-4258-87fa-e6c1cc9e0e0e}"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lcf76f155ced4ddcb4097134ff3c332f xmlns="0ee9cd31-757f-4a03-92a0-29e7a84aa8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6EB6-4898-4836-8697-86B7EFFF8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31A70-AA55-47A6-8E30-46861937FE1B}">
  <ds:schemaRefs>
    <ds:schemaRef ds:uri="http://schemas.microsoft.com/sharepoint/v3/contenttype/forms"/>
  </ds:schemaRefs>
</ds:datastoreItem>
</file>

<file path=customXml/itemProps3.xml><?xml version="1.0" encoding="utf-8"?>
<ds:datastoreItem xmlns:ds="http://schemas.openxmlformats.org/officeDocument/2006/customXml" ds:itemID="{DB266E55-16E6-414E-9800-DC24149F9013}">
  <ds:schemaRefs>
    <ds:schemaRef ds:uri="http://schemas.microsoft.com/office/2006/metadata/properties"/>
    <ds:schemaRef ds:uri="http://schemas.microsoft.com/office/infopath/2007/PartnerControls"/>
    <ds:schemaRef ds:uri="0ea6a589-ef5a-4cb0-9b52-79d5b22c6219"/>
    <ds:schemaRef ds:uri="0ee9cd31-757f-4a03-92a0-29e7a84aa844"/>
  </ds:schemaRefs>
</ds:datastoreItem>
</file>

<file path=customXml/itemProps4.xml><?xml version="1.0" encoding="utf-8"?>
<ds:datastoreItem xmlns:ds="http://schemas.openxmlformats.org/officeDocument/2006/customXml" ds:itemID="{EBB46FCF-FC31-4925-AAC5-66072D30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7137</Characters>
  <Application>Microsoft Office Word</Application>
  <DocSecurity>0</DocSecurity>
  <Lines>59</Lines>
  <Paragraphs>16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2023-08-07T06:33:00Z</dcterms:created>
  <dcterms:modified xsi:type="dcterms:W3CDTF">2024-05-09T13:10:00Z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y fmtid="{D5CDD505-2E9C-101B-9397-08002B2CF9AE}" pid="3" name="MediaServiceImageTags">
    <vt:lpwstr/>
  </property>
</Properties>
</file>