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E3B9" w14:textId="3238904B" w:rsidR="00E31D5C" w:rsidRDefault="00E31D5C" w:rsidP="00E31D5C">
      <w:pPr>
        <w:jc w:val="center"/>
        <w:rPr>
          <w:rFonts w:ascii="Lucida Sans" w:hAnsi="Lucida Sans" w:cs="Lucida Sans"/>
          <w:b/>
          <w:bCs/>
          <w:sz w:val="20"/>
          <w:szCs w:val="20"/>
        </w:rPr>
      </w:pPr>
    </w:p>
    <w:p w14:paraId="43271776" w14:textId="291A51A8" w:rsidR="00E31D5C" w:rsidRDefault="00E31D5C" w:rsidP="00E31D5C">
      <w:pPr>
        <w:jc w:val="center"/>
        <w:rPr>
          <w:rFonts w:ascii="Lucida Sans" w:hAnsi="Lucida Sans" w:cs="Lucida Sans"/>
          <w:b/>
          <w:bCs/>
          <w:sz w:val="20"/>
          <w:szCs w:val="20"/>
        </w:rPr>
      </w:pPr>
      <w:r w:rsidRPr="00A216C4">
        <w:rPr>
          <w:rFonts w:ascii="Lucida Sans" w:hAnsi="Lucida Sans" w:cs="Lucida Sans"/>
          <w:b/>
          <w:bCs/>
          <w:sz w:val="20"/>
          <w:szCs w:val="20"/>
        </w:rPr>
        <w:t>MEMORIA FINAL JUSTIFICATIVA DE PROYECTOS DE APOYO A LA IMPLEMENTACIÓN</w:t>
      </w:r>
      <w:r w:rsidR="00F53E6E" w:rsidRPr="00A216C4">
        <w:rPr>
          <w:rFonts w:ascii="Lucida Sans" w:hAnsi="Lucida Sans" w:cs="Lucida Sans"/>
          <w:b/>
          <w:bCs/>
          <w:sz w:val="20"/>
          <w:szCs w:val="20"/>
        </w:rPr>
        <w:t xml:space="preserve"> DE LA NORMATIVA DE RESIDUOS Y EL FOMENTO DE LA ECONOMÍA CIRCULAR EN </w:t>
      </w:r>
      <w:r w:rsidR="006772F9" w:rsidRPr="00A216C4">
        <w:rPr>
          <w:rFonts w:ascii="Lucida Sans" w:hAnsi="Lucida Sans" w:cs="Lucida Sans"/>
          <w:b/>
          <w:bCs/>
          <w:sz w:val="20"/>
          <w:szCs w:val="20"/>
        </w:rPr>
        <w:t>EUSKADI EN EL MARCO DEL PLAN DE RECUPERACIÓN, TRANSFORMACIÓN Y RESILIENCIA - FINANCIADO POR LA UNIÓN EUROPEA – NEXTGENERATIONEU</w:t>
      </w:r>
      <w:r w:rsidR="006772F9" w:rsidRPr="006772F9">
        <w:rPr>
          <w:rFonts w:ascii="Lucida Sans" w:hAnsi="Lucida Sans" w:cs="Lucida Sans"/>
          <w:b/>
          <w:bCs/>
          <w:sz w:val="20"/>
          <w:szCs w:val="20"/>
        </w:rPr>
        <w:t xml:space="preserve"> </w:t>
      </w:r>
    </w:p>
    <w:p w14:paraId="6DA6C466" w14:textId="77777777" w:rsidR="003C2168" w:rsidRDefault="003C2168" w:rsidP="00E31D5C">
      <w:pPr>
        <w:jc w:val="center"/>
        <w:rPr>
          <w:rFonts w:ascii="Lucida Sans" w:hAnsi="Lucida Sans" w:cs="Lucida Sans"/>
          <w:sz w:val="20"/>
          <w:szCs w:val="20"/>
        </w:rPr>
      </w:pPr>
    </w:p>
    <w:p w14:paraId="316CAB8E" w14:textId="05D47D09" w:rsidR="00B80DA7" w:rsidRDefault="00B80DA7" w:rsidP="00E31D5C">
      <w:pPr>
        <w:jc w:val="center"/>
        <w:rPr>
          <w:rFonts w:ascii="Lucida Sans" w:hAnsi="Lucida Sans" w:cs="Lucida Sans"/>
          <w:sz w:val="20"/>
          <w:szCs w:val="20"/>
        </w:rPr>
      </w:pPr>
    </w:p>
    <w:p w14:paraId="2F973CA2" w14:textId="0EB2E452" w:rsidR="00931150" w:rsidRPr="004A7BC7" w:rsidRDefault="00931150" w:rsidP="00931150">
      <w:pPr>
        <w:pStyle w:val="Prrafodelista"/>
        <w:numPr>
          <w:ilvl w:val="0"/>
          <w:numId w:val="2"/>
        </w:numPr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  <w:r w:rsidRPr="004A7BC7"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 xml:space="preserve">Datos de identificación de </w:t>
      </w:r>
      <w:r w:rsidRPr="00CF36F0"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>la e</w:t>
      </w:r>
      <w:r w:rsidR="00CF36F0" w:rsidRPr="00CF36F0"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>ntidad solicitante</w:t>
      </w:r>
      <w:r w:rsidRPr="004A7BC7"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 xml:space="preserve">: </w:t>
      </w:r>
    </w:p>
    <w:p w14:paraId="371D9140" w14:textId="67DAEA98" w:rsidR="00E31D5C" w:rsidRDefault="00931150" w:rsidP="00D70BB9">
      <w:pPr>
        <w:tabs>
          <w:tab w:val="left" w:pos="4253"/>
        </w:tabs>
        <w:spacing w:before="480"/>
        <w:rPr>
          <w:b/>
          <w:bCs/>
        </w:rPr>
      </w:pPr>
      <w:r w:rsidRPr="003C2168">
        <w:rPr>
          <w:rFonts w:ascii="Lucida Sans" w:hAnsi="Lucida Sans" w:cs="Lucida Sans"/>
          <w:b/>
          <w:bCs/>
          <w:sz w:val="20"/>
          <w:szCs w:val="20"/>
        </w:rPr>
        <w:t>R</w:t>
      </w:r>
      <w:r w:rsidR="0041737B" w:rsidRPr="003C2168">
        <w:rPr>
          <w:rFonts w:ascii="Lucida Sans" w:hAnsi="Lucida Sans" w:cs="Lucida Sans"/>
          <w:b/>
          <w:bCs/>
          <w:sz w:val="20"/>
          <w:szCs w:val="20"/>
        </w:rPr>
        <w:t>eferencia expediente</w:t>
      </w:r>
      <w:r w:rsidR="0041737B" w:rsidRPr="00AF02ED">
        <w:rPr>
          <w:b/>
          <w:bCs/>
          <w:color w:val="2F5496" w:themeColor="accent1" w:themeShade="BF"/>
        </w:rPr>
        <w:t>:</w:t>
      </w:r>
      <w:r w:rsidR="00D9241F">
        <w:rPr>
          <w:b/>
          <w:bCs/>
        </w:rPr>
        <w:t xml:space="preserve"> </w:t>
      </w:r>
      <w:r w:rsidR="00E31D5C">
        <w:rPr>
          <w:b/>
          <w:bCs/>
        </w:rPr>
        <w:t xml:space="preserve"> </w:t>
      </w:r>
      <w:sdt>
        <w:sdtPr>
          <w:rPr>
            <w:b/>
            <w:bCs/>
          </w:rPr>
          <w:id w:val="-785199616"/>
          <w:placeholder>
            <w:docPart w:val="DefaultPlaceholder_-1854013440"/>
          </w:placeholder>
          <w:showingPlcHdr/>
        </w:sdtPr>
        <w:sdtEndPr/>
        <w:sdtContent>
          <w:r w:rsidR="00E31D5C" w:rsidRPr="008E7ACE">
            <w:rPr>
              <w:rStyle w:val="Textodelmarcadordeposicin"/>
            </w:rPr>
            <w:t>Haga clic o pulse aquí para escribir texto.</w:t>
          </w:r>
        </w:sdtContent>
      </w:sdt>
    </w:p>
    <w:p w14:paraId="0C6176A6" w14:textId="1B451D5A" w:rsidR="00E31D5C" w:rsidRDefault="00E31D5C" w:rsidP="00163D73">
      <w:pPr>
        <w:tabs>
          <w:tab w:val="left" w:pos="4253"/>
        </w:tabs>
        <w:rPr>
          <w:b/>
          <w:bCs/>
        </w:rPr>
      </w:pPr>
      <w:r w:rsidRPr="003C2168">
        <w:rPr>
          <w:rFonts w:ascii="Lucida Sans" w:hAnsi="Lucida Sans" w:cs="Lucida Sans"/>
          <w:b/>
          <w:bCs/>
          <w:sz w:val="20"/>
          <w:szCs w:val="20"/>
        </w:rPr>
        <w:t>Nombre de la entidad:</w:t>
      </w:r>
      <w:r w:rsidRPr="003C2168">
        <w:rPr>
          <w:b/>
          <w:bCs/>
        </w:rPr>
        <w:t xml:space="preserve"> </w:t>
      </w:r>
      <w:sdt>
        <w:sdtPr>
          <w:rPr>
            <w:b/>
            <w:bCs/>
          </w:rPr>
          <w:id w:val="1023673541"/>
          <w:placeholder>
            <w:docPart w:val="DefaultPlaceholder_-1854013440"/>
          </w:placeholder>
          <w:showingPlcHdr/>
        </w:sdtPr>
        <w:sdtEndPr/>
        <w:sdtContent>
          <w:r w:rsidRPr="008E7ACE">
            <w:rPr>
              <w:rStyle w:val="Textodelmarcadordeposicin"/>
            </w:rPr>
            <w:t>Haga clic o pulse aquí para escribir texto.</w:t>
          </w:r>
        </w:sdtContent>
      </w:sdt>
    </w:p>
    <w:p w14:paraId="106B9871" w14:textId="665BBB4D" w:rsidR="0041737B" w:rsidRDefault="0041737B" w:rsidP="00163D73">
      <w:pPr>
        <w:tabs>
          <w:tab w:val="left" w:pos="4253"/>
        </w:tabs>
        <w:rPr>
          <w:b/>
          <w:bCs/>
        </w:rPr>
      </w:pPr>
      <w:r w:rsidRPr="003C2168">
        <w:rPr>
          <w:rFonts w:ascii="Lucida Sans" w:hAnsi="Lucida Sans" w:cs="Lucida Sans"/>
          <w:b/>
          <w:bCs/>
          <w:sz w:val="20"/>
          <w:szCs w:val="20"/>
        </w:rPr>
        <w:t>Título del proyecto</w:t>
      </w:r>
      <w:r w:rsidRPr="008A3653"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>:</w:t>
      </w:r>
      <w:r w:rsidR="00E31D5C">
        <w:rPr>
          <w:b/>
          <w:bCs/>
        </w:rPr>
        <w:t xml:space="preserve"> </w:t>
      </w:r>
      <w:sdt>
        <w:sdtPr>
          <w:rPr>
            <w:b/>
            <w:bCs/>
          </w:rPr>
          <w:id w:val="-248582236"/>
          <w:placeholder>
            <w:docPart w:val="DefaultPlaceholder_-1854013440"/>
          </w:placeholder>
          <w:showingPlcHdr/>
        </w:sdtPr>
        <w:sdtEndPr/>
        <w:sdtContent>
          <w:r w:rsidR="00E31D5C" w:rsidRPr="008E7ACE">
            <w:rPr>
              <w:rStyle w:val="Textodelmarcadordeposicin"/>
            </w:rPr>
            <w:t>Haga clic o pulse aquí para escribir texto.</w:t>
          </w:r>
        </w:sdtContent>
      </w:sdt>
    </w:p>
    <w:p w14:paraId="70B76547" w14:textId="00BEBC2D" w:rsidR="00E31D5C" w:rsidRPr="0041737B" w:rsidRDefault="00E31D5C" w:rsidP="00163D73">
      <w:pPr>
        <w:tabs>
          <w:tab w:val="left" w:pos="4253"/>
        </w:tabs>
        <w:rPr>
          <w:b/>
          <w:bCs/>
        </w:rPr>
      </w:pPr>
      <w:r w:rsidRPr="003C2168">
        <w:rPr>
          <w:rFonts w:ascii="Lucida Sans" w:hAnsi="Lucida Sans" w:cs="Lucida Sans"/>
          <w:b/>
          <w:bCs/>
          <w:sz w:val="20"/>
          <w:szCs w:val="20"/>
        </w:rPr>
        <w:t>Importe ayuda concedida</w:t>
      </w:r>
      <w:r w:rsidRPr="008A3653"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1996177703"/>
          <w:placeholder>
            <w:docPart w:val="DefaultPlaceholder_-1854013440"/>
          </w:placeholder>
          <w:showingPlcHdr/>
        </w:sdtPr>
        <w:sdtEndPr/>
        <w:sdtContent>
          <w:r w:rsidRPr="008E7ACE">
            <w:rPr>
              <w:rStyle w:val="Textodelmarcadordeposicin"/>
            </w:rPr>
            <w:t>Haga clic o pulse aquí para escribir texto.</w:t>
          </w:r>
        </w:sdtContent>
      </w:sdt>
    </w:p>
    <w:p w14:paraId="0ADA5C6F" w14:textId="19840AE0" w:rsidR="00E31D5C" w:rsidRDefault="00650B14" w:rsidP="00163D73">
      <w:pPr>
        <w:tabs>
          <w:tab w:val="left" w:pos="4253"/>
        </w:tabs>
      </w:pPr>
      <w:r w:rsidRPr="003C2168">
        <w:rPr>
          <w:rFonts w:ascii="Lucida Sans" w:hAnsi="Lucida Sans" w:cs="Lucida Sans"/>
          <w:b/>
          <w:bCs/>
          <w:sz w:val="20"/>
          <w:szCs w:val="20"/>
        </w:rPr>
        <w:t>Fecha fin del proyecto</w:t>
      </w:r>
      <w:r w:rsidRPr="008A3653"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>:</w:t>
      </w:r>
      <w:r w:rsidR="00592465">
        <w:t xml:space="preserve"> </w:t>
      </w:r>
      <w:r w:rsidR="00E31D5C">
        <w:t xml:space="preserve"> </w:t>
      </w:r>
      <w:sdt>
        <w:sdtPr>
          <w:id w:val="-1722660712"/>
          <w:placeholder>
            <w:docPart w:val="DefaultPlaceholder_-1854013440"/>
          </w:placeholder>
          <w:showingPlcHdr/>
        </w:sdtPr>
        <w:sdtEndPr/>
        <w:sdtContent>
          <w:r w:rsidR="00E31D5C" w:rsidRPr="008E7ACE">
            <w:rPr>
              <w:rStyle w:val="Textodelmarcadordeposicin"/>
            </w:rPr>
            <w:t>Haga clic o pulse aquí para escribir texto.</w:t>
          </w:r>
        </w:sdtContent>
      </w:sdt>
    </w:p>
    <w:p w14:paraId="32207EEC" w14:textId="2881607E" w:rsidR="0041737B" w:rsidRPr="00E51E6D" w:rsidRDefault="0041737B" w:rsidP="00163D73">
      <w:pPr>
        <w:tabs>
          <w:tab w:val="left" w:pos="4253"/>
        </w:tabs>
        <w:rPr>
          <w:rStyle w:val="Textodelmarcadordeposicin"/>
        </w:rPr>
      </w:pPr>
      <w:r w:rsidRPr="003C2168">
        <w:rPr>
          <w:rFonts w:ascii="Lucida Sans" w:hAnsi="Lucida Sans" w:cs="Lucida Sans"/>
          <w:b/>
          <w:bCs/>
          <w:sz w:val="20"/>
          <w:szCs w:val="20"/>
        </w:rPr>
        <w:t>Línea</w:t>
      </w:r>
      <w:r w:rsidRPr="0041737B">
        <w:rPr>
          <w:b/>
          <w:bCs/>
        </w:rPr>
        <w:t xml:space="preserve">: </w:t>
      </w:r>
      <w:sdt>
        <w:sdtPr>
          <w:rPr>
            <w:rStyle w:val="Textodelmarcadordeposicin"/>
          </w:rPr>
          <w:alias w:val="Línea"/>
          <w:tag w:val="Línea"/>
          <w:id w:val="1109392313"/>
          <w:placeholder>
            <w:docPart w:val="4E0144EBD2BD401DA7D2BE6087A046A6"/>
          </w:placeholder>
          <w:dropDownList>
            <w:listItem w:displayText="Seleccione una línea" w:value="Seleccione una línea"/>
            <w:listItem w:displayText="1.1 Proyectos de implantación, ampliación o mejora de la recogida separada de biorresiduos destinados a instalaciones específicas de tratamiento biológico (compostaje, digestión anaerobia o ambas)" w:value="1.1 Proyectos de implantación, ampliación o mejora de la recogida separada de biorresiduos destinados a instalaciones específicas de tratamiento biológico (compostaje, digestión anaerobia o ambas)"/>
            <w:listItem w:displayText="1.2 Proyectos de separación y reciclado en origen de biorresiduos mediante su compostaje doméstico y comunitario" w:value="1.2 Proyectos de separación y reciclado en origen de biorresiduos mediante su compostaje doméstico y comunitario"/>
            <w:listItem w:displayText="1.3 Proyectos de implantación o mejora de la recogida separada de aceite de cocina usado generado en el ámbito doméstico, del comercio y servicios, para destinarlo a valorización, especialmente para la obtención de biocarburante" w:value="1.3 Proyectos de implantación o mejora de la recogida separada de aceite de cocina usado generado en el ámbito doméstico, del comercio y servicios, para destinarlo a valorización, especialmente para la obtención de biocarburante"/>
            <w:listItem w:displayText="1.4 Proyectos de implantación o mejora de la recogida separada de la fracción de residuos textiles de los residuos municipales para destinarlos a preparación para la reutilización o reciclado" w:value="1.4 Proyectos de implantación o mejora de la recogida separada de la fracción de residuos textiles de los residuos municipales para destinarlos a preparación para la reutilización o reciclado"/>
            <w:listItem w:displayText="2.1 Proyectos de construcción de instalaciones de compostaje, de digestión anaerobia o una combinación de ambos tratamientos, para el tratamiento de los biorresiduos recogidos separadamente" w:value="2.1 Proyectos de construcción de instalaciones de compostaje, de digestión anaerobia o una combinación de ambos tratamientos, para el tratamiento de los biorresiduos recogidos separadamente"/>
            <w:listItem w:displayText="2.2 Proyectos de adaptación de instalaciones de tratamiento mecánico-biológico existentes para la incorporación de una línea independiente para el tratamiento de los biorresiduos recogidos separadamente" w:value="2.2 Proyectos de adaptación de instalaciones de tratamiento mecánico-biológico existentes para la incorporación de una línea independiente para el tratamiento de los biorresiduos recogidos separadamente"/>
            <w:listItem w:displayText="2.3 Proyectos de mejora de instalaciones de compostaje y de digestión anaerobia existentes, destinadas al tratamiento de los biorresiduos recogidos separadamente" w:value="2.3 Proyectos de mejora de instalaciones de compostaje y de digestión anaerobia existentes, destinadas al tratamiento de los biorresiduos recogidos separadamente"/>
            <w:listItem w:displayText="3.1 Construcción de instalaciones de preparación para la reutilización de flujos de residuos recogidos separadamente" w:value="3.1 Construcción de instalaciones de preparación para la reutilización de flujos de residuos recogidos separadamente"/>
            <w:listItem w:displayText="3.2 Construcción de instalaciones de reciclado de residuos textiles" w:value="3.2 Construcción de instalaciones de reciclado de residuos textiles"/>
            <w:listItem w:displayText="3.3 Construcción de instalaciones de reciclado de residuos de plástico" w:value="3.3 Construcción de instalaciones de reciclado de residuos de plástico"/>
            <w:listItem w:displayText="4.1 Proyectos de construcción y mejora de instalaciones de recogida (como puntos limpios; incluye recogida de residuos textiles y residuos domésticos peligrosos)" w:value="4.1 Proyectos de construcción y mejora de instalaciones de recogida (como puntos limpios; incluye recogida de residuos textiles y residuos domésticos peligrosos)"/>
            <w:listItem w:displayText="4.2 Proyectos de construcción y mejora de instalaciones de triaje y clasificación de residuos (envases, papel, etc.)" w:value="4.2 Proyectos de construcción y mejora de instalaciones de triaje y clasificación de residuos (envases, papel, etc.)"/>
            <w:listItem w:displayText="4.3 Proyectos para la mejora de las instalaciones de tratamiento mecánico-biológico existentes para incrementar su eficacia en la recuperación de materiales susceptibles de ser reciclados" w:value="4.3 Proyectos para la mejora de las instalaciones de tratamiento mecánico-biológico existentes para incrementar su eficacia en la recuperación de materiales susceptibles de ser reciclados"/>
            <w:listItem w:displayText="4.4 Proyectos de construcción y mejora de plantas para la preparación de combustible sólido recuperado (CSR)" w:value="4.4 Proyectos de construcción y mejora de plantas para la preparación de combustible sólido recuperado (CSR)"/>
          </w:dropDownList>
        </w:sdtPr>
        <w:sdtEndPr>
          <w:rPr>
            <w:rStyle w:val="Textodelmarcadordeposicin"/>
          </w:rPr>
        </w:sdtEndPr>
        <w:sdtContent>
          <w:r w:rsidR="006B45E5">
            <w:rPr>
              <w:rStyle w:val="Textodelmarcadordeposicin"/>
            </w:rPr>
            <w:t>Seleccione una línea</w:t>
          </w:r>
        </w:sdtContent>
      </w:sdt>
    </w:p>
    <w:p w14:paraId="183E343D" w14:textId="6849C658" w:rsidR="009763B6" w:rsidRPr="003B7890" w:rsidRDefault="009763B6" w:rsidP="009763B6">
      <w:pPr>
        <w:jc w:val="center"/>
        <w:rPr>
          <w:rFonts w:ascii="Lucida Sans" w:hAnsi="Lucida Sans" w:cs="Lucida Sans"/>
          <w:b/>
          <w:bCs/>
          <w:sz w:val="20"/>
          <w:szCs w:val="20"/>
        </w:rPr>
      </w:pPr>
    </w:p>
    <w:p w14:paraId="2566CE25" w14:textId="77777777" w:rsidR="009763B6" w:rsidRPr="00937AF3" w:rsidRDefault="009763B6" w:rsidP="006B45E5">
      <w:pPr>
        <w:shd w:val="clear" w:color="auto" w:fill="A6A6A6" w:themeFill="background1" w:themeFillShade="A6"/>
        <w:spacing w:after="120" w:line="240" w:lineRule="auto"/>
        <w:jc w:val="both"/>
        <w:rPr>
          <w:rFonts w:ascii="Lucida Sans" w:hAnsi="Lucida Sans" w:cs="Lucida Sans"/>
          <w:color w:val="FFFFFF" w:themeColor="background1"/>
          <w:sz w:val="20"/>
          <w:szCs w:val="20"/>
        </w:rPr>
      </w:pPr>
      <w:r w:rsidRPr="00937AF3">
        <w:rPr>
          <w:rFonts w:ascii="Lucida Sans" w:hAnsi="Lucida Sans" w:cs="Lucida Sans"/>
          <w:color w:val="FFFFFF" w:themeColor="background1"/>
          <w:sz w:val="20"/>
          <w:szCs w:val="20"/>
          <w:u w:val="single"/>
        </w:rPr>
        <w:t>Instrucciones</w:t>
      </w:r>
      <w:r w:rsidRPr="00937AF3">
        <w:rPr>
          <w:rFonts w:ascii="Lucida Sans" w:hAnsi="Lucida Sans" w:cs="Lucida Sans"/>
          <w:color w:val="FFFFFF" w:themeColor="background1"/>
          <w:sz w:val="20"/>
          <w:szCs w:val="20"/>
        </w:rPr>
        <w:t>:</w:t>
      </w:r>
    </w:p>
    <w:p w14:paraId="73FF2DF1" w14:textId="77777777" w:rsidR="009763B6" w:rsidRDefault="009763B6" w:rsidP="00B80DA7">
      <w:pPr>
        <w:shd w:val="clear" w:color="auto" w:fill="A6A6A6" w:themeFill="background1" w:themeFillShade="A6"/>
        <w:spacing w:after="120" w:line="240" w:lineRule="auto"/>
        <w:jc w:val="both"/>
        <w:rPr>
          <w:rFonts w:ascii="Lucida Sans" w:hAnsi="Lucida Sans" w:cs="Lucida Sans"/>
          <w:color w:val="FFFFFF" w:themeColor="background1"/>
          <w:sz w:val="20"/>
          <w:szCs w:val="20"/>
        </w:rPr>
      </w:pPr>
      <w:r>
        <w:rPr>
          <w:rFonts w:ascii="Lucida Sans" w:hAnsi="Lucida Sans" w:cs="Lucida Sans"/>
          <w:color w:val="FFFFFF" w:themeColor="background1"/>
          <w:sz w:val="20"/>
          <w:szCs w:val="20"/>
        </w:rPr>
        <w:t>Extensión orientativa de 20-30 páginas</w:t>
      </w:r>
      <w:r w:rsidRPr="00937AF3">
        <w:rPr>
          <w:rFonts w:ascii="Lucida Sans" w:hAnsi="Lucida Sans" w:cs="Lucida Sans"/>
          <w:color w:val="FFFFFF" w:themeColor="background1"/>
          <w:sz w:val="20"/>
          <w:szCs w:val="20"/>
        </w:rPr>
        <w:t>.</w:t>
      </w:r>
    </w:p>
    <w:p w14:paraId="1F9261DA" w14:textId="5F42C28F" w:rsidR="009763B6" w:rsidRDefault="009763B6" w:rsidP="00B80DA7">
      <w:pPr>
        <w:shd w:val="clear" w:color="auto" w:fill="A6A6A6" w:themeFill="background1" w:themeFillShade="A6"/>
        <w:spacing w:after="120" w:line="240" w:lineRule="auto"/>
        <w:jc w:val="both"/>
        <w:rPr>
          <w:rFonts w:ascii="Lucida Sans" w:hAnsi="Lucida Sans" w:cs="Lucida Sans"/>
          <w:color w:val="FFFFFF" w:themeColor="background1"/>
          <w:sz w:val="20"/>
          <w:szCs w:val="20"/>
        </w:rPr>
      </w:pPr>
      <w:r>
        <w:rPr>
          <w:rFonts w:ascii="Lucida Sans" w:hAnsi="Lucida Sans" w:cs="Lucida Sans"/>
          <w:color w:val="FFFFFF" w:themeColor="background1"/>
          <w:sz w:val="20"/>
          <w:szCs w:val="20"/>
        </w:rPr>
        <w:t>Se recomienda incluir los elementos gráficos / tablas, necesarios para una óptima comprensión de la</w:t>
      </w:r>
      <w:r w:rsidR="00475815">
        <w:rPr>
          <w:rFonts w:ascii="Lucida Sans" w:hAnsi="Lucida Sans" w:cs="Lucida Sans"/>
          <w:color w:val="FFFFFF" w:themeColor="background1"/>
          <w:sz w:val="20"/>
          <w:szCs w:val="20"/>
        </w:rPr>
        <w:t xml:space="preserve"> justificación</w:t>
      </w:r>
      <w:r>
        <w:rPr>
          <w:rFonts w:ascii="Lucida Sans" w:hAnsi="Lucida Sans" w:cs="Lucida Sans"/>
          <w:color w:val="FFFFFF" w:themeColor="background1"/>
          <w:sz w:val="20"/>
          <w:szCs w:val="20"/>
        </w:rPr>
        <w:t>.</w:t>
      </w:r>
    </w:p>
    <w:p w14:paraId="35B7ECCC" w14:textId="58538C1D" w:rsidR="009763B6" w:rsidRDefault="009763B6" w:rsidP="00B80DA7">
      <w:pPr>
        <w:shd w:val="clear" w:color="auto" w:fill="A6A6A6" w:themeFill="background1" w:themeFillShade="A6"/>
        <w:spacing w:after="0" w:line="240" w:lineRule="auto"/>
        <w:jc w:val="both"/>
        <w:rPr>
          <w:rFonts w:ascii="Lucida Sans" w:hAnsi="Lucida Sans" w:cs="Lucida Sans"/>
          <w:color w:val="FFFFFF" w:themeColor="background1"/>
          <w:sz w:val="20"/>
          <w:szCs w:val="20"/>
        </w:rPr>
      </w:pPr>
      <w:r>
        <w:rPr>
          <w:rFonts w:ascii="Lucida Sans" w:hAnsi="Lucida Sans" w:cs="Lucida Sans"/>
          <w:color w:val="FFFFFF" w:themeColor="background1"/>
          <w:sz w:val="20"/>
          <w:szCs w:val="20"/>
        </w:rPr>
        <w:t>Plazo límite de la justificación</w:t>
      </w:r>
      <w:r w:rsidR="00B80DA7">
        <w:rPr>
          <w:rFonts w:ascii="Lucida Sans" w:hAnsi="Lucida Sans" w:cs="Lucida Sans"/>
          <w:color w:val="FFFFFF" w:themeColor="background1"/>
          <w:sz w:val="20"/>
          <w:szCs w:val="20"/>
        </w:rPr>
        <w:t xml:space="preserve"> final</w:t>
      </w:r>
      <w:r>
        <w:rPr>
          <w:rFonts w:ascii="Lucida Sans" w:hAnsi="Lucida Sans" w:cs="Lucida Sans"/>
          <w:color w:val="FFFFFF" w:themeColor="background1"/>
          <w:sz w:val="20"/>
          <w:szCs w:val="20"/>
        </w:rPr>
        <w:t xml:space="preserve">: hasta el </w:t>
      </w:r>
      <w:r w:rsidR="00FC7DFD">
        <w:rPr>
          <w:rFonts w:ascii="Lucida Sans" w:hAnsi="Lucida Sans" w:cs="Lucida Sans"/>
          <w:color w:val="FFFFFF" w:themeColor="background1"/>
          <w:sz w:val="20"/>
          <w:szCs w:val="20"/>
        </w:rPr>
        <w:t>30</w:t>
      </w:r>
      <w:r>
        <w:rPr>
          <w:rFonts w:ascii="Lucida Sans" w:hAnsi="Lucida Sans" w:cs="Lucida Sans"/>
          <w:color w:val="FFFFFF" w:themeColor="background1"/>
          <w:sz w:val="20"/>
          <w:szCs w:val="20"/>
        </w:rPr>
        <w:t xml:space="preserve"> junio</w:t>
      </w:r>
      <w:r w:rsidR="009A0EBF">
        <w:rPr>
          <w:rFonts w:ascii="Lucida Sans" w:hAnsi="Lucida Sans" w:cs="Lucida Sans"/>
          <w:color w:val="FFFFFF" w:themeColor="background1"/>
          <w:sz w:val="20"/>
          <w:szCs w:val="20"/>
        </w:rPr>
        <w:t xml:space="preserve"> del 2026</w:t>
      </w:r>
      <w:r w:rsidR="0023222A">
        <w:rPr>
          <w:rFonts w:ascii="Lucida Sans" w:hAnsi="Lucida Sans" w:cs="Lucida Sans"/>
          <w:color w:val="FFFFFF" w:themeColor="background1"/>
          <w:sz w:val="20"/>
          <w:szCs w:val="20"/>
        </w:rPr>
        <w:t>.</w:t>
      </w:r>
    </w:p>
    <w:p w14:paraId="6C043163" w14:textId="77777777" w:rsidR="009763B6" w:rsidRPr="00937AF3" w:rsidRDefault="009763B6" w:rsidP="009763B6">
      <w:pPr>
        <w:shd w:val="clear" w:color="auto" w:fill="A6A6A6" w:themeFill="background1" w:themeFillShade="A6"/>
        <w:spacing w:after="0" w:line="240" w:lineRule="auto"/>
        <w:rPr>
          <w:rFonts w:ascii="Lucida Sans" w:hAnsi="Lucida Sans" w:cs="Lucida Sans"/>
          <w:color w:val="FFFFFF" w:themeColor="background1"/>
          <w:sz w:val="20"/>
          <w:szCs w:val="20"/>
        </w:rPr>
      </w:pPr>
    </w:p>
    <w:p w14:paraId="60632607" w14:textId="76FB21B4" w:rsidR="008A7698" w:rsidRDefault="008A7698" w:rsidP="1618E974">
      <w:pPr>
        <w:rPr>
          <w:rFonts w:ascii="Lucida Sans" w:hAnsi="Lucida Sans" w:cs="Lucida Sans"/>
          <w:i/>
          <w:iCs/>
          <w:sz w:val="16"/>
          <w:szCs w:val="16"/>
        </w:rPr>
      </w:pPr>
      <w:r w:rsidRPr="1618E974">
        <w:rPr>
          <w:rFonts w:ascii="Lucida Sans" w:hAnsi="Lucida Sans" w:cs="Lucida Sans"/>
          <w:i/>
          <w:iCs/>
          <w:sz w:val="16"/>
          <w:szCs w:val="16"/>
        </w:rPr>
        <w:br w:type="page"/>
      </w:r>
    </w:p>
    <w:p w14:paraId="0FE17874" w14:textId="2EE925A7" w:rsidR="00DC4433" w:rsidRDefault="00AC6903" w:rsidP="00FC65D4">
      <w:pPr>
        <w:pStyle w:val="Prrafodelista"/>
        <w:numPr>
          <w:ilvl w:val="0"/>
          <w:numId w:val="2"/>
        </w:numPr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  <w:r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lastRenderedPageBreak/>
        <w:t xml:space="preserve">Objetivo </w:t>
      </w:r>
      <w:r w:rsidR="00626FFF"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>y finalidad de la subvención concedida</w:t>
      </w:r>
    </w:p>
    <w:p w14:paraId="7D75527E" w14:textId="77777777" w:rsidR="00D5211E" w:rsidRDefault="00D5211E" w:rsidP="00D5211E">
      <w:pPr>
        <w:pStyle w:val="Prrafodelista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762C3570" w14:textId="7B431D7C" w:rsidR="00AB2812" w:rsidRDefault="00D16C5F" w:rsidP="006B45E5">
      <w:pPr>
        <w:spacing w:after="240"/>
        <w:jc w:val="both"/>
        <w:rPr>
          <w:rFonts w:ascii="Lucida Sans" w:hAnsi="Lucida Sans" w:cs="Lucida Sans"/>
          <w:i/>
          <w:sz w:val="16"/>
          <w:szCs w:val="16"/>
        </w:rPr>
      </w:pPr>
      <w:r w:rsidRPr="00DF4A3D">
        <w:rPr>
          <w:rFonts w:ascii="Lucida Sans" w:hAnsi="Lucida Sans" w:cs="Lucida Sans"/>
          <w:i/>
          <w:sz w:val="16"/>
          <w:szCs w:val="16"/>
        </w:rPr>
        <w:t xml:space="preserve">Se deberá </w:t>
      </w:r>
      <w:r w:rsidR="0073759A" w:rsidRPr="00DF4A3D">
        <w:rPr>
          <w:rFonts w:ascii="Lucida Sans" w:hAnsi="Lucida Sans" w:cs="Lucida Sans"/>
          <w:i/>
          <w:sz w:val="16"/>
          <w:szCs w:val="16"/>
        </w:rPr>
        <w:t>adjuntar</w:t>
      </w:r>
      <w:r w:rsidR="0098137C" w:rsidRPr="00DF4A3D">
        <w:rPr>
          <w:rFonts w:ascii="Lucida Sans" w:hAnsi="Lucida Sans" w:cs="Lucida Sans"/>
          <w:i/>
          <w:sz w:val="16"/>
          <w:szCs w:val="16"/>
        </w:rPr>
        <w:t xml:space="preserve"> la c</w:t>
      </w:r>
      <w:r w:rsidR="003A19B3" w:rsidRPr="00DF4A3D">
        <w:rPr>
          <w:rFonts w:ascii="Lucida Sans" w:hAnsi="Lucida Sans" w:cs="Lucida Sans"/>
          <w:i/>
          <w:sz w:val="16"/>
          <w:szCs w:val="16"/>
        </w:rPr>
        <w:t xml:space="preserve">ertificación expedida por el gestor </w:t>
      </w:r>
      <w:r w:rsidR="00D22EA2" w:rsidRPr="00DF4A3D">
        <w:rPr>
          <w:rFonts w:ascii="Lucida Sans" w:hAnsi="Lucida Sans" w:cs="Lucida Sans"/>
          <w:i/>
          <w:sz w:val="16"/>
          <w:szCs w:val="16"/>
        </w:rPr>
        <w:t>beneficiario o, en su caso, por la Secretaría del ente local en el que conste el cumplimiento del objetivo y finalidad de la subvención concedida</w:t>
      </w:r>
      <w:r w:rsidR="0098137C" w:rsidRPr="00DF4A3D">
        <w:rPr>
          <w:rFonts w:ascii="Lucida Sans" w:hAnsi="Lucida Sans" w:cs="Lucida Sans"/>
          <w:i/>
          <w:sz w:val="16"/>
          <w:szCs w:val="16"/>
        </w:rPr>
        <w:t>. Además de indicar</w:t>
      </w:r>
      <w:r w:rsidR="00D22EA2" w:rsidRPr="00DF4A3D">
        <w:rPr>
          <w:rFonts w:ascii="Lucida Sans" w:hAnsi="Lucida Sans" w:cs="Lucida Sans"/>
          <w:i/>
          <w:sz w:val="16"/>
          <w:szCs w:val="16"/>
        </w:rPr>
        <w:t xml:space="preserve"> si han obtenido o no otras subvenciones</w:t>
      </w:r>
      <w:r w:rsidR="006878FB" w:rsidRPr="00DF4A3D">
        <w:rPr>
          <w:rFonts w:ascii="Lucida Sans" w:hAnsi="Lucida Sans" w:cs="Lucida Sans"/>
          <w:i/>
          <w:sz w:val="16"/>
          <w:szCs w:val="16"/>
        </w:rPr>
        <w:t>.</w:t>
      </w:r>
      <w:r w:rsidR="00B80DA7">
        <w:rPr>
          <w:rFonts w:ascii="Lucida Sans" w:hAnsi="Lucida Sans" w:cs="Lucida Sans"/>
          <w:i/>
          <w:sz w:val="16"/>
          <w:szCs w:val="16"/>
        </w:rPr>
        <w:t xml:space="preserve"> En caso de que se hayan obtenido otras subvenciones, en la certificación se deberá indicar el órgano concedente de la ayuda, el porcentaje máximo de subvención otorgado y el importe de la subvención recibida.</w:t>
      </w:r>
    </w:p>
    <w:p w14:paraId="29566834" w14:textId="79F0742A" w:rsidR="00AB2812" w:rsidRDefault="00AB2812" w:rsidP="00DF4A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0"/>
        <w:rPr>
          <w:rFonts w:ascii="Lucida Sans" w:hAnsi="Lucida Sans" w:cs="Lucida Sans"/>
          <w:i/>
          <w:sz w:val="16"/>
          <w:szCs w:val="16"/>
        </w:rPr>
      </w:pPr>
    </w:p>
    <w:p w14:paraId="18A55995" w14:textId="1A6A7961" w:rsidR="00AB2812" w:rsidRDefault="00AB2812" w:rsidP="00DF4A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0"/>
        <w:rPr>
          <w:rFonts w:ascii="Lucida Sans" w:hAnsi="Lucida Sans" w:cs="Lucida Sans"/>
          <w:i/>
          <w:sz w:val="16"/>
          <w:szCs w:val="16"/>
        </w:rPr>
      </w:pPr>
    </w:p>
    <w:p w14:paraId="354E8AC8" w14:textId="77777777" w:rsidR="0040283A" w:rsidRDefault="0040283A" w:rsidP="00DF4A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0"/>
        <w:rPr>
          <w:rFonts w:ascii="Lucida Sans" w:hAnsi="Lucida Sans" w:cs="Lucida Sans"/>
          <w:i/>
          <w:sz w:val="16"/>
          <w:szCs w:val="16"/>
        </w:rPr>
      </w:pPr>
    </w:p>
    <w:p w14:paraId="217D7CC7" w14:textId="77777777" w:rsidR="0040283A" w:rsidRDefault="0040283A" w:rsidP="00DF4A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0"/>
        <w:rPr>
          <w:rFonts w:ascii="Lucida Sans" w:hAnsi="Lucida Sans" w:cs="Lucida Sans"/>
          <w:i/>
          <w:sz w:val="16"/>
          <w:szCs w:val="16"/>
        </w:rPr>
      </w:pPr>
    </w:p>
    <w:p w14:paraId="7CD3707D" w14:textId="58B4DBF6" w:rsidR="00AB2812" w:rsidRDefault="00AB2812" w:rsidP="00DF4A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0"/>
        <w:rPr>
          <w:rFonts w:ascii="Lucida Sans" w:hAnsi="Lucida Sans" w:cs="Lucida Sans"/>
          <w:i/>
          <w:sz w:val="16"/>
          <w:szCs w:val="16"/>
        </w:rPr>
      </w:pPr>
    </w:p>
    <w:p w14:paraId="2D67489B" w14:textId="6E592CC9" w:rsidR="00DF4A3D" w:rsidRDefault="00DF4A3D" w:rsidP="00DF4A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0"/>
        <w:rPr>
          <w:rFonts w:ascii="Lucida Sans" w:hAnsi="Lucida Sans" w:cs="Lucida Sans"/>
          <w:i/>
          <w:sz w:val="16"/>
          <w:szCs w:val="16"/>
        </w:rPr>
      </w:pPr>
    </w:p>
    <w:p w14:paraId="74823C3D" w14:textId="77777777" w:rsidR="00AE79F5" w:rsidRDefault="00AE79F5" w:rsidP="00DF4A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0"/>
        <w:rPr>
          <w:rFonts w:ascii="Lucida Sans" w:hAnsi="Lucida Sans" w:cs="Lucida Sans"/>
          <w:i/>
          <w:sz w:val="16"/>
          <w:szCs w:val="16"/>
        </w:rPr>
      </w:pPr>
    </w:p>
    <w:p w14:paraId="20474EBE" w14:textId="77777777" w:rsidR="00AE79F5" w:rsidRDefault="00AE79F5" w:rsidP="00DF4A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0"/>
        <w:rPr>
          <w:rFonts w:ascii="Lucida Sans" w:hAnsi="Lucida Sans" w:cs="Lucida Sans"/>
          <w:i/>
          <w:sz w:val="16"/>
          <w:szCs w:val="16"/>
        </w:rPr>
      </w:pPr>
    </w:p>
    <w:p w14:paraId="486529AD" w14:textId="77777777" w:rsidR="00AE79F5" w:rsidRDefault="00AE79F5" w:rsidP="00DF4A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0"/>
        <w:rPr>
          <w:rFonts w:ascii="Lucida Sans" w:hAnsi="Lucida Sans" w:cs="Lucida Sans"/>
          <w:i/>
          <w:sz w:val="16"/>
          <w:szCs w:val="16"/>
        </w:rPr>
      </w:pPr>
    </w:p>
    <w:p w14:paraId="6E1809FC" w14:textId="2B440933" w:rsidR="00DF4A3D" w:rsidRDefault="00DF4A3D" w:rsidP="00DF4A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0"/>
        <w:rPr>
          <w:rFonts w:ascii="Lucida Sans" w:hAnsi="Lucida Sans" w:cs="Lucida Sans"/>
          <w:i/>
          <w:sz w:val="16"/>
          <w:szCs w:val="16"/>
        </w:rPr>
      </w:pPr>
    </w:p>
    <w:p w14:paraId="6C21BEB8" w14:textId="659E86D6" w:rsidR="00DF4A3D" w:rsidRDefault="00DF4A3D" w:rsidP="00DF4A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0"/>
        <w:rPr>
          <w:rFonts w:ascii="Lucida Sans" w:hAnsi="Lucida Sans" w:cs="Lucida Sans"/>
          <w:i/>
          <w:sz w:val="16"/>
          <w:szCs w:val="16"/>
        </w:rPr>
      </w:pPr>
    </w:p>
    <w:p w14:paraId="0DA7B276" w14:textId="75760FDD" w:rsidR="00DF4A3D" w:rsidRDefault="00DF4A3D" w:rsidP="00DF4A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0"/>
        <w:rPr>
          <w:rFonts w:ascii="Lucida Sans" w:hAnsi="Lucida Sans" w:cs="Lucida Sans"/>
          <w:i/>
          <w:sz w:val="16"/>
          <w:szCs w:val="16"/>
        </w:rPr>
      </w:pPr>
    </w:p>
    <w:p w14:paraId="4D4B7790" w14:textId="6336A6E7" w:rsidR="00DF4A3D" w:rsidRDefault="00DF4A3D" w:rsidP="00DF4A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0"/>
        <w:rPr>
          <w:rFonts w:ascii="Lucida Sans" w:hAnsi="Lucida Sans" w:cs="Lucida Sans"/>
          <w:i/>
          <w:sz w:val="16"/>
          <w:szCs w:val="16"/>
        </w:rPr>
      </w:pPr>
    </w:p>
    <w:p w14:paraId="42ADD2B8" w14:textId="77777777" w:rsidR="00DF4A3D" w:rsidRDefault="00DF4A3D" w:rsidP="00DF4A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0"/>
        <w:rPr>
          <w:rFonts w:ascii="Lucida Sans" w:hAnsi="Lucida Sans" w:cs="Lucida Sans"/>
          <w:i/>
          <w:sz w:val="16"/>
          <w:szCs w:val="16"/>
        </w:rPr>
      </w:pPr>
    </w:p>
    <w:p w14:paraId="55879898" w14:textId="77777777" w:rsidR="00AB2812" w:rsidRPr="006878FB" w:rsidRDefault="00AB2812" w:rsidP="00DF4A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0"/>
        <w:rPr>
          <w:rFonts w:ascii="Lucida Sans" w:hAnsi="Lucida Sans" w:cs="Lucida Sans"/>
          <w:i/>
          <w:sz w:val="16"/>
          <w:szCs w:val="16"/>
        </w:rPr>
      </w:pPr>
    </w:p>
    <w:p w14:paraId="296693E1" w14:textId="77777777" w:rsidR="00B80DA7" w:rsidRDefault="00B80DA7" w:rsidP="006B45E5">
      <w:pPr>
        <w:pStyle w:val="Prrafodelista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5E375454" w14:textId="41564A17" w:rsidR="00717598" w:rsidRDefault="00717598" w:rsidP="00717598">
      <w:pPr>
        <w:pStyle w:val="Prrafodelista"/>
        <w:numPr>
          <w:ilvl w:val="0"/>
          <w:numId w:val="1"/>
        </w:numPr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  <w:r w:rsidRPr="00A67163"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>Acciones subvencionadas realizadas</w:t>
      </w:r>
    </w:p>
    <w:p w14:paraId="599AAB31" w14:textId="77777777" w:rsidR="00F60125" w:rsidRDefault="00F60125" w:rsidP="00F60125">
      <w:pPr>
        <w:pStyle w:val="Prrafodelista"/>
        <w:spacing w:before="240"/>
        <w:ind w:left="0"/>
        <w:rPr>
          <w:rFonts w:ascii="Lucida Sans" w:hAnsi="Lucida Sans" w:cs="Lucida Sans"/>
          <w:i/>
          <w:sz w:val="16"/>
          <w:szCs w:val="16"/>
        </w:rPr>
      </w:pPr>
    </w:p>
    <w:p w14:paraId="78C0BAD2" w14:textId="5FBFFF49" w:rsidR="00DF4A3D" w:rsidRPr="00CC7E42" w:rsidRDefault="003D0ACE" w:rsidP="006B45E5">
      <w:pPr>
        <w:pStyle w:val="Prrafodelista"/>
        <w:spacing w:before="240"/>
        <w:ind w:left="0"/>
        <w:jc w:val="both"/>
        <w:rPr>
          <w:rFonts w:ascii="Lucida Sans" w:hAnsi="Lucida Sans" w:cs="Lucida Sans"/>
          <w:i/>
          <w:sz w:val="16"/>
          <w:szCs w:val="16"/>
        </w:rPr>
      </w:pPr>
      <w:r w:rsidRPr="00F60125">
        <w:rPr>
          <w:rFonts w:ascii="Lucida Sans" w:hAnsi="Lucida Sans" w:cs="Lucida Sans"/>
          <w:i/>
          <w:sz w:val="16"/>
          <w:szCs w:val="16"/>
        </w:rPr>
        <w:t>Me</w:t>
      </w:r>
      <w:r w:rsidR="00F60125">
        <w:rPr>
          <w:rFonts w:ascii="Lucida Sans" w:hAnsi="Lucida Sans" w:cs="Lucida Sans"/>
          <w:i/>
          <w:sz w:val="16"/>
          <w:szCs w:val="16"/>
        </w:rPr>
        <w:t>m</w:t>
      </w:r>
      <w:r w:rsidRPr="00F60125">
        <w:rPr>
          <w:rFonts w:ascii="Lucida Sans" w:hAnsi="Lucida Sans" w:cs="Lucida Sans"/>
          <w:i/>
          <w:sz w:val="16"/>
          <w:szCs w:val="16"/>
        </w:rPr>
        <w:t xml:space="preserve">oria descriptiva de la realización de las acciones subvencionadas correspondiente </w:t>
      </w:r>
      <w:r w:rsidR="005246B2" w:rsidRPr="00F60125">
        <w:rPr>
          <w:rFonts w:ascii="Lucida Sans" w:hAnsi="Lucida Sans" w:cs="Lucida Sans"/>
          <w:i/>
          <w:sz w:val="16"/>
          <w:szCs w:val="16"/>
        </w:rPr>
        <w:t>a la línea de actuación</w:t>
      </w:r>
      <w:r w:rsidR="00080432">
        <w:rPr>
          <w:rFonts w:ascii="Lucida Sans" w:hAnsi="Lucida Sans" w:cs="Lucida Sans"/>
          <w:i/>
          <w:sz w:val="16"/>
          <w:szCs w:val="16"/>
        </w:rPr>
        <w:t>. D</w:t>
      </w:r>
      <w:r w:rsidR="005246B2" w:rsidRPr="00F60125">
        <w:rPr>
          <w:rFonts w:ascii="Lucida Sans" w:hAnsi="Lucida Sans" w:cs="Lucida Sans"/>
          <w:i/>
          <w:sz w:val="16"/>
          <w:szCs w:val="16"/>
        </w:rPr>
        <w:t>escribi</w:t>
      </w:r>
      <w:r w:rsidR="00080432">
        <w:rPr>
          <w:rFonts w:ascii="Lucida Sans" w:hAnsi="Lucida Sans" w:cs="Lucida Sans"/>
          <w:i/>
          <w:sz w:val="16"/>
          <w:szCs w:val="16"/>
        </w:rPr>
        <w:t>r</w:t>
      </w:r>
      <w:r w:rsidR="005246B2" w:rsidRPr="00F60125">
        <w:rPr>
          <w:rFonts w:ascii="Lucida Sans" w:hAnsi="Lucida Sans" w:cs="Lucida Sans"/>
          <w:i/>
          <w:sz w:val="16"/>
          <w:szCs w:val="16"/>
        </w:rPr>
        <w:t xml:space="preserve"> las características más destacadas de la misma, y el </w:t>
      </w:r>
      <w:r w:rsidR="002E34DE" w:rsidRPr="00F60125">
        <w:rPr>
          <w:rFonts w:ascii="Lucida Sans" w:hAnsi="Lucida Sans" w:cs="Lucida Sans"/>
          <w:i/>
          <w:sz w:val="16"/>
          <w:szCs w:val="16"/>
        </w:rPr>
        <w:t>grado de cumplimiento de los objeti</w:t>
      </w:r>
      <w:r w:rsidR="00B80DA7">
        <w:rPr>
          <w:rFonts w:ascii="Lucida Sans" w:hAnsi="Lucida Sans" w:cs="Lucida Sans"/>
          <w:i/>
          <w:sz w:val="16"/>
          <w:szCs w:val="16"/>
        </w:rPr>
        <w:t>v</w:t>
      </w:r>
      <w:r w:rsidR="002E34DE" w:rsidRPr="00F60125">
        <w:rPr>
          <w:rFonts w:ascii="Lucida Sans" w:hAnsi="Lucida Sans" w:cs="Lucida Sans"/>
          <w:i/>
          <w:sz w:val="16"/>
          <w:szCs w:val="16"/>
        </w:rPr>
        <w:t xml:space="preserve">os </w:t>
      </w:r>
      <w:r w:rsidR="00944D01">
        <w:rPr>
          <w:rFonts w:ascii="Lucida Sans" w:hAnsi="Lucida Sans" w:cs="Lucida Sans"/>
          <w:i/>
          <w:sz w:val="16"/>
          <w:szCs w:val="16"/>
        </w:rPr>
        <w:t xml:space="preserve">ambientales </w:t>
      </w:r>
      <w:r w:rsidR="002E34DE" w:rsidRPr="00F60125">
        <w:rPr>
          <w:rFonts w:ascii="Lucida Sans" w:hAnsi="Lucida Sans" w:cs="Lucida Sans"/>
          <w:i/>
          <w:sz w:val="16"/>
          <w:szCs w:val="16"/>
        </w:rPr>
        <w:t xml:space="preserve">de la actuación. </w:t>
      </w:r>
      <w:r w:rsidR="00944D01">
        <w:rPr>
          <w:rFonts w:ascii="Lucida Sans" w:hAnsi="Lucida Sans" w:cs="Lucida Sans"/>
          <w:i/>
          <w:sz w:val="16"/>
          <w:szCs w:val="16"/>
        </w:rPr>
        <w:t>Siempre que sea posible de acuerdo con la naturaleza de la acción subvencionada, la memoria incluirá fotos del antes y después de la actuación.</w:t>
      </w:r>
      <w:r w:rsidR="00815761">
        <w:rPr>
          <w:rFonts w:ascii="Lucida Sans" w:hAnsi="Lucida Sans" w:cs="Lucida Sans"/>
          <w:i/>
          <w:sz w:val="16"/>
          <w:szCs w:val="16"/>
        </w:rPr>
        <w:t xml:space="preserve"> </w:t>
      </w:r>
      <w:r w:rsidR="00815761" w:rsidRPr="00CC7E42">
        <w:rPr>
          <w:rFonts w:ascii="Lucida Sans" w:hAnsi="Lucida Sans" w:cs="Lucida Sans"/>
          <w:b/>
          <w:bCs/>
          <w:i/>
          <w:sz w:val="16"/>
          <w:szCs w:val="16"/>
          <w:u w:val="single"/>
        </w:rPr>
        <w:t xml:space="preserve">Se deberán </w:t>
      </w:r>
      <w:r w:rsidR="00CC7E42">
        <w:rPr>
          <w:rFonts w:ascii="Lucida Sans" w:hAnsi="Lucida Sans" w:cs="Lucida Sans"/>
          <w:b/>
          <w:bCs/>
          <w:i/>
          <w:sz w:val="16"/>
          <w:szCs w:val="16"/>
          <w:u w:val="single"/>
        </w:rPr>
        <w:t>aportar evidencias de que se han cumplido las condiciones de ejecución para la realización del proyecto subvencionado derivad</w:t>
      </w:r>
      <w:r w:rsidR="00A13DE6">
        <w:rPr>
          <w:rFonts w:ascii="Lucida Sans" w:hAnsi="Lucida Sans" w:cs="Lucida Sans"/>
          <w:b/>
          <w:bCs/>
          <w:i/>
          <w:sz w:val="16"/>
          <w:szCs w:val="16"/>
          <w:u w:val="single"/>
        </w:rPr>
        <w:t>a</w:t>
      </w:r>
      <w:r w:rsidR="00CC7E42">
        <w:rPr>
          <w:rFonts w:ascii="Lucida Sans" w:hAnsi="Lucida Sans" w:cs="Lucida Sans"/>
          <w:b/>
          <w:bCs/>
          <w:i/>
          <w:sz w:val="16"/>
          <w:szCs w:val="16"/>
          <w:u w:val="single"/>
        </w:rPr>
        <w:t xml:space="preserve">s del artículo 4.2 de la Orden de 13 de octubre de 2021 (condición sexta del documento </w:t>
      </w:r>
      <w:r w:rsidR="00A13DE6">
        <w:rPr>
          <w:rFonts w:ascii="Lucida Sans" w:hAnsi="Lucida Sans" w:cs="Lucida Sans"/>
          <w:b/>
          <w:bCs/>
          <w:i/>
          <w:sz w:val="16"/>
          <w:szCs w:val="16"/>
          <w:u w:val="single"/>
        </w:rPr>
        <w:t>“</w:t>
      </w:r>
      <w:r w:rsidR="00CC7E42">
        <w:rPr>
          <w:rFonts w:ascii="Lucida Sans" w:hAnsi="Lucida Sans" w:cs="Lucida Sans"/>
          <w:b/>
          <w:bCs/>
          <w:i/>
          <w:sz w:val="16"/>
          <w:szCs w:val="16"/>
          <w:u w:val="single"/>
        </w:rPr>
        <w:t>Condiciones que debe cumplir la entidad con el fin de hacer efectiva la subvención</w:t>
      </w:r>
      <w:r w:rsidR="00A13DE6">
        <w:rPr>
          <w:rFonts w:ascii="Lucida Sans" w:hAnsi="Lucida Sans" w:cs="Lucida Sans"/>
          <w:b/>
          <w:bCs/>
          <w:i/>
          <w:sz w:val="16"/>
          <w:szCs w:val="16"/>
          <w:u w:val="single"/>
        </w:rPr>
        <w:t>”</w:t>
      </w:r>
      <w:r w:rsidR="00CC7E42">
        <w:rPr>
          <w:rFonts w:ascii="Lucida Sans" w:hAnsi="Lucida Sans" w:cs="Lucida Sans"/>
          <w:b/>
          <w:bCs/>
          <w:i/>
          <w:sz w:val="16"/>
          <w:szCs w:val="16"/>
          <w:u w:val="single"/>
        </w:rPr>
        <w:t>)</w:t>
      </w:r>
      <w:r w:rsidR="00CC7E42">
        <w:rPr>
          <w:rFonts w:ascii="Lucida Sans" w:hAnsi="Lucida Sans" w:cs="Lucida Sans"/>
          <w:b/>
          <w:bCs/>
          <w:i/>
          <w:sz w:val="16"/>
          <w:szCs w:val="16"/>
        </w:rPr>
        <w:t>.</w:t>
      </w:r>
    </w:p>
    <w:p w14:paraId="420CE121" w14:textId="77777777" w:rsidR="00717598" w:rsidRPr="00A67163" w:rsidRDefault="00717598" w:rsidP="00F60125">
      <w:pPr>
        <w:pStyle w:val="Prrafodelista"/>
        <w:ind w:left="0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0BAB0D29" w14:textId="77777777" w:rsidR="00717598" w:rsidRDefault="00717598" w:rsidP="00F6012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C248DED" w14:textId="1DA6676C" w:rsidR="00717598" w:rsidRDefault="00717598" w:rsidP="00F6012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3DA4DF0" w14:textId="38ECB067" w:rsidR="00F60125" w:rsidRDefault="00F60125" w:rsidP="00F6012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246C9185" w14:textId="77777777" w:rsidR="0040283A" w:rsidRDefault="0040283A" w:rsidP="00F6012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7F3AD435" w14:textId="77777777" w:rsidR="0040283A" w:rsidRDefault="0040283A" w:rsidP="00F6012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E0E29B8" w14:textId="77777777" w:rsidR="0040283A" w:rsidRDefault="0040283A" w:rsidP="00F6012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CDFBCA5" w14:textId="77777777" w:rsidR="0040283A" w:rsidRDefault="0040283A" w:rsidP="00F6012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4708E520" w14:textId="77777777" w:rsidR="0040283A" w:rsidRDefault="0040283A" w:rsidP="00F6012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FADF4F0" w14:textId="77777777" w:rsidR="0040283A" w:rsidRDefault="0040283A" w:rsidP="00F6012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0748077" w14:textId="77777777" w:rsidR="00F60125" w:rsidRDefault="00F60125" w:rsidP="00F6012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1658121" w14:textId="77777777" w:rsidR="00717598" w:rsidRDefault="00717598" w:rsidP="00F6012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08E5FB90" w14:textId="77777777" w:rsidR="00AB2812" w:rsidRDefault="00AB2812" w:rsidP="00AB2812">
      <w:pPr>
        <w:pStyle w:val="Prrafodelista"/>
        <w:spacing w:before="360"/>
        <w:ind w:left="714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347FAF72" w14:textId="118A92C6" w:rsidR="00F60125" w:rsidRDefault="00F60125" w:rsidP="00F60125">
      <w:pPr>
        <w:pStyle w:val="Prrafodelista"/>
        <w:numPr>
          <w:ilvl w:val="0"/>
          <w:numId w:val="1"/>
        </w:numPr>
        <w:spacing w:after="360"/>
        <w:ind w:left="714" w:hanging="357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  <w:r w:rsidRPr="00A67163"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>Comparativa de las acciones</w:t>
      </w:r>
    </w:p>
    <w:p w14:paraId="47415532" w14:textId="77777777" w:rsidR="00F60125" w:rsidRPr="00A67163" w:rsidRDefault="00F60125" w:rsidP="00F60125">
      <w:pPr>
        <w:pStyle w:val="Prrafodelista"/>
        <w:spacing w:after="360"/>
        <w:ind w:left="714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35E5D91F" w14:textId="77777777" w:rsidR="00F60125" w:rsidRPr="00F60125" w:rsidRDefault="00F60125" w:rsidP="006B45E5">
      <w:pPr>
        <w:pStyle w:val="Prrafodelista"/>
        <w:spacing w:before="240"/>
        <w:ind w:left="0"/>
        <w:jc w:val="both"/>
        <w:rPr>
          <w:rFonts w:ascii="Lucida Sans" w:hAnsi="Lucida Sans" w:cs="Lucida Sans"/>
          <w:i/>
          <w:sz w:val="16"/>
          <w:szCs w:val="16"/>
        </w:rPr>
      </w:pPr>
      <w:r w:rsidRPr="00F60125">
        <w:rPr>
          <w:rFonts w:ascii="Lucida Sans" w:hAnsi="Lucida Sans" w:cs="Lucida Sans"/>
          <w:i/>
          <w:sz w:val="16"/>
          <w:szCs w:val="16"/>
        </w:rPr>
        <w:t>Se deberá proporcionar la información suficiente para valorar el grado de ejecución de las acciones previstas en la propuesta, incluyendo una comparación entre las previsiones y el alcance de las actuaciones finalmente realizadas.</w:t>
      </w:r>
    </w:p>
    <w:p w14:paraId="217A89F9" w14:textId="77777777" w:rsidR="00F60125" w:rsidRDefault="00F60125" w:rsidP="00F60125">
      <w:pPr>
        <w:pStyle w:val="Prrafodelista"/>
        <w:spacing w:after="240"/>
        <w:ind w:left="714"/>
      </w:pP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F60125" w14:paraId="6E9BD3C1" w14:textId="77777777" w:rsidTr="0060059F">
        <w:tc>
          <w:tcPr>
            <w:tcW w:w="4607" w:type="dxa"/>
            <w:shd w:val="clear" w:color="auto" w:fill="D9E2F3" w:themeFill="accent1" w:themeFillTint="33"/>
          </w:tcPr>
          <w:p w14:paraId="750BDBF6" w14:textId="77777777" w:rsidR="00F60125" w:rsidRPr="00650B14" w:rsidRDefault="00F60125" w:rsidP="00F60125">
            <w:pPr>
              <w:pStyle w:val="Prrafodelista"/>
              <w:spacing w:before="120"/>
              <w:ind w:left="-113"/>
              <w:jc w:val="center"/>
              <w:rPr>
                <w:b/>
                <w:bCs/>
              </w:rPr>
            </w:pPr>
            <w:r w:rsidRPr="00650B14">
              <w:rPr>
                <w:b/>
                <w:bCs/>
              </w:rPr>
              <w:t>Previsto</w:t>
            </w:r>
          </w:p>
        </w:tc>
        <w:tc>
          <w:tcPr>
            <w:tcW w:w="4607" w:type="dxa"/>
            <w:shd w:val="clear" w:color="auto" w:fill="D9E2F3" w:themeFill="accent1" w:themeFillTint="33"/>
          </w:tcPr>
          <w:p w14:paraId="630269A5" w14:textId="617E394B" w:rsidR="00F60125" w:rsidRPr="004440BA" w:rsidRDefault="004440BA" w:rsidP="00F60125">
            <w:pPr>
              <w:pStyle w:val="Prrafodelista"/>
              <w:ind w:left="-113"/>
              <w:jc w:val="center"/>
              <w:rPr>
                <w:b/>
                <w:bCs/>
                <w:strike/>
              </w:rPr>
            </w:pPr>
            <w:r w:rsidRPr="004440BA">
              <w:rPr>
                <w:b/>
                <w:bCs/>
              </w:rPr>
              <w:t>Realizado</w:t>
            </w:r>
          </w:p>
        </w:tc>
      </w:tr>
      <w:tr w:rsidR="00F60125" w14:paraId="77C2A051" w14:textId="77777777" w:rsidTr="000600D2">
        <w:tc>
          <w:tcPr>
            <w:tcW w:w="4607" w:type="dxa"/>
          </w:tcPr>
          <w:p w14:paraId="6B1773C5" w14:textId="77777777" w:rsidR="00F60125" w:rsidRDefault="00F60125" w:rsidP="00F60125">
            <w:pPr>
              <w:pStyle w:val="Prrafodelista"/>
              <w:ind w:left="-113"/>
            </w:pPr>
          </w:p>
        </w:tc>
        <w:tc>
          <w:tcPr>
            <w:tcW w:w="4607" w:type="dxa"/>
          </w:tcPr>
          <w:p w14:paraId="7DC132B1" w14:textId="77777777" w:rsidR="00F60125" w:rsidRDefault="00F60125" w:rsidP="00F60125">
            <w:pPr>
              <w:pStyle w:val="Prrafodelista"/>
              <w:ind w:left="-113"/>
            </w:pPr>
          </w:p>
        </w:tc>
      </w:tr>
      <w:tr w:rsidR="00F60125" w14:paraId="73181415" w14:textId="77777777" w:rsidTr="000600D2">
        <w:tc>
          <w:tcPr>
            <w:tcW w:w="4607" w:type="dxa"/>
          </w:tcPr>
          <w:p w14:paraId="008D328C" w14:textId="77777777" w:rsidR="00F60125" w:rsidRDefault="00F60125" w:rsidP="00F60125">
            <w:pPr>
              <w:pStyle w:val="Prrafodelista"/>
              <w:ind w:left="-113"/>
            </w:pPr>
          </w:p>
        </w:tc>
        <w:tc>
          <w:tcPr>
            <w:tcW w:w="4607" w:type="dxa"/>
          </w:tcPr>
          <w:p w14:paraId="43D8E6B9" w14:textId="77777777" w:rsidR="00F60125" w:rsidRDefault="00F60125" w:rsidP="00F60125">
            <w:pPr>
              <w:pStyle w:val="Prrafodelista"/>
              <w:ind w:left="-113"/>
            </w:pPr>
          </w:p>
        </w:tc>
      </w:tr>
      <w:tr w:rsidR="00F60125" w14:paraId="69E416D7" w14:textId="77777777" w:rsidTr="000600D2">
        <w:tc>
          <w:tcPr>
            <w:tcW w:w="4607" w:type="dxa"/>
          </w:tcPr>
          <w:p w14:paraId="7DC75CDD" w14:textId="77777777" w:rsidR="00F60125" w:rsidRDefault="00F60125" w:rsidP="00F60125">
            <w:pPr>
              <w:pStyle w:val="Prrafodelista"/>
              <w:ind w:left="-113"/>
            </w:pPr>
          </w:p>
        </w:tc>
        <w:tc>
          <w:tcPr>
            <w:tcW w:w="4607" w:type="dxa"/>
          </w:tcPr>
          <w:p w14:paraId="64429892" w14:textId="77777777" w:rsidR="00F60125" w:rsidRDefault="00F60125" w:rsidP="00F60125">
            <w:pPr>
              <w:pStyle w:val="Prrafodelista"/>
              <w:ind w:left="-113"/>
            </w:pPr>
          </w:p>
        </w:tc>
      </w:tr>
      <w:tr w:rsidR="00F60125" w14:paraId="67EA2365" w14:textId="77777777" w:rsidTr="000600D2">
        <w:tc>
          <w:tcPr>
            <w:tcW w:w="4607" w:type="dxa"/>
          </w:tcPr>
          <w:p w14:paraId="6E4D3555" w14:textId="77777777" w:rsidR="00F60125" w:rsidRDefault="00F60125" w:rsidP="00F60125">
            <w:pPr>
              <w:pStyle w:val="Prrafodelista"/>
              <w:ind w:left="-113"/>
            </w:pPr>
          </w:p>
        </w:tc>
        <w:tc>
          <w:tcPr>
            <w:tcW w:w="4607" w:type="dxa"/>
          </w:tcPr>
          <w:p w14:paraId="2303E80E" w14:textId="77777777" w:rsidR="00F60125" w:rsidRDefault="00F60125" w:rsidP="00F60125">
            <w:pPr>
              <w:pStyle w:val="Prrafodelista"/>
              <w:ind w:left="-113"/>
            </w:pPr>
          </w:p>
        </w:tc>
      </w:tr>
      <w:tr w:rsidR="00F60125" w14:paraId="7D862A8F" w14:textId="77777777" w:rsidTr="000600D2">
        <w:tc>
          <w:tcPr>
            <w:tcW w:w="4607" w:type="dxa"/>
          </w:tcPr>
          <w:p w14:paraId="1C5CD061" w14:textId="77777777" w:rsidR="00F60125" w:rsidRDefault="00F60125" w:rsidP="00F60125">
            <w:pPr>
              <w:pStyle w:val="Prrafodelista"/>
              <w:ind w:left="-113"/>
            </w:pPr>
          </w:p>
        </w:tc>
        <w:tc>
          <w:tcPr>
            <w:tcW w:w="4607" w:type="dxa"/>
          </w:tcPr>
          <w:p w14:paraId="2FB2E84A" w14:textId="77777777" w:rsidR="00F60125" w:rsidRDefault="00F60125" w:rsidP="00F60125">
            <w:pPr>
              <w:pStyle w:val="Prrafodelista"/>
              <w:ind w:left="-113"/>
            </w:pPr>
          </w:p>
        </w:tc>
      </w:tr>
    </w:tbl>
    <w:p w14:paraId="574A0B8E" w14:textId="77777777" w:rsidR="00F33FAC" w:rsidRDefault="00F33FAC" w:rsidP="007D17A5">
      <w:pPr>
        <w:pStyle w:val="Prrafodelista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0487258F" w14:textId="415647AB" w:rsidR="0076179B" w:rsidRDefault="00944D01" w:rsidP="007D17A5">
      <w:pPr>
        <w:pStyle w:val="Prrafodelista"/>
        <w:numPr>
          <w:ilvl w:val="0"/>
          <w:numId w:val="1"/>
        </w:numPr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  <w:r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lastRenderedPageBreak/>
        <w:t>Cuantificación de la reducción de impactos y presiones ambientales reales</w:t>
      </w:r>
    </w:p>
    <w:p w14:paraId="0D77C1C3" w14:textId="5AE174A3" w:rsidR="00944D01" w:rsidRDefault="00944D01" w:rsidP="006B45E5">
      <w:pPr>
        <w:jc w:val="both"/>
        <w:rPr>
          <w:rFonts w:ascii="Lucida Sans" w:hAnsi="Lucida Sans" w:cs="Lucida Sans"/>
          <w:i/>
          <w:sz w:val="16"/>
          <w:szCs w:val="16"/>
        </w:rPr>
      </w:pPr>
      <w:r>
        <w:rPr>
          <w:rFonts w:ascii="Lucida Sans" w:hAnsi="Lucida Sans" w:cs="Lucida Sans"/>
          <w:i/>
          <w:sz w:val="16"/>
          <w:szCs w:val="16"/>
        </w:rPr>
        <w:t>Se deberá proporcionar el valor del indicador asignado en la condición novena del documento “condiciones que debe cumplir la entidad con el fin de hacer efectiva la subvención concedida”.</w:t>
      </w:r>
    </w:p>
    <w:p w14:paraId="46DF0C0F" w14:textId="77777777" w:rsidR="00405225" w:rsidRDefault="00405225" w:rsidP="00944D01">
      <w:pPr>
        <w:rPr>
          <w:rFonts w:ascii="Lucida Sans" w:hAnsi="Lucida Sans" w:cs="Lucida Sans"/>
          <w:i/>
          <w:sz w:val="16"/>
          <w:szCs w:val="16"/>
        </w:rPr>
      </w:pPr>
    </w:p>
    <w:p w14:paraId="69C28DCC" w14:textId="179D3369" w:rsidR="00971E03" w:rsidRDefault="00405225" w:rsidP="0097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Capacidad de tratamiento nueva o ampliada de la instalación (t/año) </w:t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3"/>
      <w:r>
        <w:instrText xml:space="preserve"> FORMCHECKBOX </w:instrText>
      </w:r>
      <w:r w:rsidR="00A216C4">
        <w:fldChar w:fldCharType="separate"/>
      </w:r>
      <w:r>
        <w:fldChar w:fldCharType="end"/>
      </w:r>
      <w:bookmarkEnd w:id="0"/>
    </w:p>
    <w:p w14:paraId="15255991" w14:textId="028C3757" w:rsidR="00405225" w:rsidRDefault="00405225" w:rsidP="0097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Estimación de la cantidad de biorresiduo destinados al compostaje (t/año) </w:t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instrText xml:space="preserve"> FORMCHECKBOX </w:instrText>
      </w:r>
      <w:r w:rsidR="00A216C4">
        <w:fldChar w:fldCharType="separate"/>
      </w:r>
      <w:r>
        <w:fldChar w:fldCharType="end"/>
      </w:r>
      <w:bookmarkEnd w:id="1"/>
    </w:p>
    <w:p w14:paraId="23C5B993" w14:textId="2A9101E4" w:rsidR="00405225" w:rsidRDefault="00405225" w:rsidP="0097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Cantidad recogida separada estimada (t/año) </w:t>
      </w:r>
      <w: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5"/>
      <w:r>
        <w:instrText xml:space="preserve"> FORMCHECKBOX </w:instrText>
      </w:r>
      <w:r w:rsidR="00A216C4">
        <w:fldChar w:fldCharType="separate"/>
      </w:r>
      <w:r>
        <w:fldChar w:fldCharType="end"/>
      </w:r>
      <w:bookmarkEnd w:id="2"/>
    </w:p>
    <w:p w14:paraId="67C6A938" w14:textId="77777777" w:rsidR="00971E03" w:rsidRDefault="00971E03" w:rsidP="0097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732D542A" w14:textId="49256748" w:rsidR="00405225" w:rsidRDefault="00405225" w:rsidP="0097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Descripción del método de cálculo y valor del indicador</w:t>
      </w:r>
    </w:p>
    <w:p w14:paraId="512FAC7A" w14:textId="77777777" w:rsidR="00405225" w:rsidRDefault="00405225" w:rsidP="0097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C2027C" w14:textId="77777777" w:rsidR="00405225" w:rsidRDefault="00405225" w:rsidP="0097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E674D2" w14:textId="77777777" w:rsidR="0040283A" w:rsidRDefault="0040283A" w:rsidP="0097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A29311" w14:textId="77777777" w:rsidR="0040283A" w:rsidRPr="00405225" w:rsidRDefault="0040283A" w:rsidP="0097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56A894" w14:textId="77777777" w:rsidR="00971E03" w:rsidRDefault="00971E03" w:rsidP="0097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925F49" w14:textId="77777777" w:rsidR="00971E03" w:rsidRDefault="00971E03" w:rsidP="00944D01">
      <w:pPr>
        <w:rPr>
          <w:rFonts w:ascii="Lucida Sans" w:hAnsi="Lucida Sans" w:cs="Lucida Sans"/>
          <w:i/>
          <w:sz w:val="16"/>
          <w:szCs w:val="16"/>
        </w:rPr>
      </w:pPr>
    </w:p>
    <w:p w14:paraId="2C328C43" w14:textId="497FB898" w:rsidR="00A13DE6" w:rsidRDefault="00102E4A" w:rsidP="006B45E5">
      <w:pPr>
        <w:jc w:val="both"/>
        <w:rPr>
          <w:rFonts w:ascii="Lucida Sans" w:hAnsi="Lucida Sans" w:cs="Lucida Sans"/>
          <w:i/>
          <w:sz w:val="16"/>
          <w:szCs w:val="16"/>
        </w:rPr>
      </w:pPr>
      <w:r>
        <w:rPr>
          <w:rFonts w:ascii="Lucida Sans" w:hAnsi="Lucida Sans" w:cs="Lucida Sans"/>
          <w:i/>
          <w:sz w:val="16"/>
          <w:szCs w:val="16"/>
        </w:rPr>
        <w:t>Además</w:t>
      </w:r>
      <w:r w:rsidR="00A13DE6">
        <w:rPr>
          <w:rFonts w:ascii="Lucida Sans" w:hAnsi="Lucida Sans" w:cs="Lucida Sans"/>
          <w:i/>
          <w:sz w:val="16"/>
          <w:szCs w:val="16"/>
        </w:rPr>
        <w:t xml:space="preserve">, dependiendo de la línea de actuación a la que corresponda el proyecto subvencionado, se deberán </w:t>
      </w:r>
      <w:r>
        <w:rPr>
          <w:rFonts w:ascii="Lucida Sans" w:hAnsi="Lucida Sans" w:cs="Lucida Sans"/>
          <w:i/>
          <w:sz w:val="16"/>
          <w:szCs w:val="16"/>
        </w:rPr>
        <w:t>describir y cuantificar</w:t>
      </w:r>
      <w:r w:rsidR="00D955C7">
        <w:rPr>
          <w:rFonts w:ascii="Lucida Sans" w:hAnsi="Lucida Sans" w:cs="Lucida Sans"/>
          <w:i/>
          <w:sz w:val="16"/>
          <w:szCs w:val="16"/>
        </w:rPr>
        <w:t xml:space="preserve"> los siguientes indicadores</w:t>
      </w:r>
      <w:r w:rsidR="00A13DE6">
        <w:rPr>
          <w:rFonts w:ascii="Lucida Sans" w:hAnsi="Lucida Sans" w:cs="Lucida Sans"/>
          <w:i/>
          <w:sz w:val="16"/>
          <w:szCs w:val="16"/>
        </w:rPr>
        <w:t>:</w:t>
      </w:r>
    </w:p>
    <w:p w14:paraId="50FA48FC" w14:textId="77777777" w:rsidR="00A13DE6" w:rsidRDefault="00A13DE6" w:rsidP="00A13DE6">
      <w:pPr>
        <w:rPr>
          <w:rFonts w:ascii="Lucida Sans" w:hAnsi="Lucida Sans" w:cs="Lucida Sans"/>
          <w:i/>
          <w:sz w:val="16"/>
          <w:szCs w:val="16"/>
        </w:rPr>
      </w:pPr>
    </w:p>
    <w:p w14:paraId="0129C86D" w14:textId="47845C96" w:rsidR="00D955C7" w:rsidRPr="00086E78" w:rsidRDefault="00086E78" w:rsidP="00A13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086E78">
        <w:rPr>
          <w:b/>
          <w:bCs/>
          <w:i/>
          <w:iCs/>
        </w:rPr>
        <w:t>Para poder rellenar este apartado, es necesario descargar el anexo en formato Excel denominado “Indicadores”, rellenarlo y adjuntarlo junto a esta memoria.</w:t>
      </w:r>
    </w:p>
    <w:p w14:paraId="383F4E8D" w14:textId="73294266" w:rsidR="00086E78" w:rsidRPr="00086E78" w:rsidRDefault="00086E78" w:rsidP="00A13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086E78">
        <w:rPr>
          <w:b/>
          <w:bCs/>
          <w:i/>
          <w:iCs/>
        </w:rPr>
        <w:t>Se deberá rellenar un archivo Excel por cada proyecto subvencionado.</w:t>
      </w:r>
    </w:p>
    <w:p w14:paraId="453299A8" w14:textId="460B7BB7" w:rsidR="00086E78" w:rsidRPr="00086E78" w:rsidRDefault="00086E78" w:rsidP="00A13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086E78">
        <w:rPr>
          <w:b/>
          <w:bCs/>
          <w:i/>
          <w:iCs/>
        </w:rPr>
        <w:t xml:space="preserve">Se deberán completar la pestaña “GENERALES”, así como la pestaña correspondiente a la </w:t>
      </w:r>
      <w:proofErr w:type="spellStart"/>
      <w:r w:rsidRPr="00086E78">
        <w:rPr>
          <w:b/>
          <w:bCs/>
          <w:i/>
          <w:iCs/>
        </w:rPr>
        <w:t>sublínea</w:t>
      </w:r>
      <w:proofErr w:type="spellEnd"/>
      <w:r w:rsidRPr="00086E78">
        <w:rPr>
          <w:b/>
          <w:bCs/>
          <w:i/>
          <w:iCs/>
        </w:rPr>
        <w:t xml:space="preserve"> del proyecto en cuestión.</w:t>
      </w:r>
    </w:p>
    <w:p w14:paraId="763B034B" w14:textId="77777777" w:rsidR="00A13DE6" w:rsidRDefault="00A13DE6" w:rsidP="006B45E5">
      <w:pPr>
        <w:jc w:val="both"/>
        <w:rPr>
          <w:rFonts w:ascii="Lucida Sans" w:hAnsi="Lucida Sans" w:cs="Lucida Sans"/>
          <w:i/>
          <w:sz w:val="16"/>
          <w:szCs w:val="16"/>
        </w:rPr>
      </w:pPr>
    </w:p>
    <w:p w14:paraId="6C983802" w14:textId="3E66FB2C" w:rsidR="00971E03" w:rsidRDefault="009B4F6D" w:rsidP="006B45E5">
      <w:pPr>
        <w:jc w:val="both"/>
        <w:rPr>
          <w:rFonts w:ascii="Lucida Sans" w:hAnsi="Lucida Sans" w:cs="Lucida Sans"/>
          <w:i/>
          <w:sz w:val="16"/>
          <w:szCs w:val="16"/>
        </w:rPr>
      </w:pPr>
      <w:r>
        <w:rPr>
          <w:rFonts w:ascii="Lucida Sans" w:hAnsi="Lucida Sans" w:cs="Lucida Sans"/>
          <w:i/>
          <w:sz w:val="16"/>
          <w:szCs w:val="16"/>
        </w:rPr>
        <w:t>S</w:t>
      </w:r>
      <w:r w:rsidR="00971E03">
        <w:rPr>
          <w:rFonts w:ascii="Lucida Sans" w:hAnsi="Lucida Sans" w:cs="Lucida Sans"/>
          <w:i/>
          <w:sz w:val="16"/>
          <w:szCs w:val="16"/>
        </w:rPr>
        <w:t>e deberá presentar una estimación de las emisiones de gases de efecto invernadero evitadas y de las toneladas de residuos que contribuirían al cumplimiento de los objetivos en esta materia</w:t>
      </w:r>
      <w:r w:rsidR="00815761">
        <w:rPr>
          <w:rFonts w:ascii="Lucida Sans" w:hAnsi="Lucida Sans" w:cs="Lucida Sans"/>
          <w:i/>
          <w:sz w:val="16"/>
          <w:szCs w:val="16"/>
        </w:rPr>
        <w:t xml:space="preserve">. Para el </w:t>
      </w:r>
      <w:r w:rsidR="00815761" w:rsidRPr="00815761">
        <w:rPr>
          <w:rFonts w:ascii="Lucida Sans" w:hAnsi="Lucida Sans" w:cs="Lucida Sans"/>
          <w:i/>
          <w:sz w:val="16"/>
          <w:szCs w:val="16"/>
        </w:rPr>
        <w:t>cálculo</w:t>
      </w:r>
      <w:r w:rsidR="00815761">
        <w:rPr>
          <w:rFonts w:ascii="Lucida Sans" w:hAnsi="Lucida Sans" w:cs="Lucida Sans"/>
          <w:i/>
          <w:sz w:val="16"/>
          <w:szCs w:val="16"/>
        </w:rPr>
        <w:t xml:space="preserve"> de las emisiones de gases de efecto invernadero evitadas, se deberá utilizar la siguiente herramienta accesible en la web de Ihobe: </w:t>
      </w:r>
      <w:hyperlink r:id="rId11" w:history="1">
        <w:r w:rsidR="00815761" w:rsidRPr="00C07DB1">
          <w:rPr>
            <w:rStyle w:val="Hipervnculo"/>
            <w:rFonts w:ascii="Lucida Sans" w:hAnsi="Lucida Sans" w:cs="Lucida Sans"/>
            <w:i/>
            <w:sz w:val="16"/>
            <w:szCs w:val="16"/>
          </w:rPr>
          <w:t>https://www.ihobe.eus/publicaciones/huella-carbono-en-organizaciones-herramienta-calculo</w:t>
        </w:r>
      </w:hyperlink>
      <w:r w:rsidR="00815761">
        <w:rPr>
          <w:rFonts w:ascii="Lucida Sans" w:hAnsi="Lucida Sans" w:cs="Lucida Sans"/>
          <w:i/>
          <w:sz w:val="16"/>
          <w:szCs w:val="16"/>
        </w:rPr>
        <w:t xml:space="preserve"> </w:t>
      </w:r>
    </w:p>
    <w:p w14:paraId="426AB69F" w14:textId="77777777" w:rsidR="00405225" w:rsidRDefault="00405225" w:rsidP="00944D01">
      <w:pPr>
        <w:rPr>
          <w:rFonts w:ascii="Lucida Sans" w:hAnsi="Lucida Sans" w:cs="Lucida Sans"/>
          <w:i/>
          <w:sz w:val="16"/>
          <w:szCs w:val="16"/>
        </w:rPr>
      </w:pPr>
    </w:p>
    <w:p w14:paraId="35134A17" w14:textId="77777777" w:rsidR="00405225" w:rsidRDefault="00405225" w:rsidP="00405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CA8292" w14:textId="77777777" w:rsidR="0040283A" w:rsidRDefault="0040283A" w:rsidP="00405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A29B23" w14:textId="77777777" w:rsidR="0040283A" w:rsidRDefault="0040283A" w:rsidP="00405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33BC14" w14:textId="77777777" w:rsidR="0040283A" w:rsidRDefault="0040283A" w:rsidP="00405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0E2EB8" w14:textId="77777777" w:rsidR="00405225" w:rsidRDefault="00405225" w:rsidP="00405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2324ED" w14:textId="77777777" w:rsidR="00405225" w:rsidRDefault="00405225" w:rsidP="00405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1720E7" w14:textId="77777777" w:rsidR="00405225" w:rsidRDefault="00405225" w:rsidP="006B45E5">
      <w:pPr>
        <w:pStyle w:val="Prrafodelista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21A7C8E4" w14:textId="4BE62B47" w:rsidR="00405225" w:rsidRDefault="00405225" w:rsidP="007D17A5">
      <w:pPr>
        <w:pStyle w:val="Prrafodelista"/>
        <w:numPr>
          <w:ilvl w:val="0"/>
          <w:numId w:val="1"/>
        </w:numPr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  <w:r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lastRenderedPageBreak/>
        <w:t>Cumplimiento del principio DNSH</w:t>
      </w:r>
    </w:p>
    <w:p w14:paraId="1DDF9CDC" w14:textId="2227CEF1" w:rsidR="00405225" w:rsidRDefault="00405225" w:rsidP="006B45E5">
      <w:pPr>
        <w:jc w:val="both"/>
        <w:rPr>
          <w:rFonts w:ascii="Lucida Sans" w:hAnsi="Lucida Sans" w:cs="Lucida Sans"/>
          <w:i/>
          <w:sz w:val="16"/>
          <w:szCs w:val="16"/>
        </w:rPr>
      </w:pPr>
      <w:r>
        <w:rPr>
          <w:rFonts w:ascii="Lucida Sans" w:hAnsi="Lucida Sans" w:cs="Lucida Sans"/>
          <w:i/>
          <w:sz w:val="16"/>
          <w:szCs w:val="16"/>
        </w:rPr>
        <w:t xml:space="preserve">Se deberá realizar un análisis de riesgo en relación con posibles impactos negativos significativos en el medioambiente </w:t>
      </w:r>
      <w:r w:rsidRPr="00A216C4">
        <w:rPr>
          <w:rFonts w:ascii="Lucida Sans" w:hAnsi="Lucida Sans" w:cs="Lucida Sans"/>
          <w:i/>
          <w:sz w:val="16"/>
          <w:szCs w:val="16"/>
        </w:rPr>
        <w:t xml:space="preserve">(Do </w:t>
      </w:r>
      <w:proofErr w:type="spellStart"/>
      <w:r w:rsidRPr="00A216C4">
        <w:rPr>
          <w:rFonts w:ascii="Lucida Sans" w:hAnsi="Lucida Sans" w:cs="Lucida Sans"/>
          <w:i/>
          <w:sz w:val="16"/>
          <w:szCs w:val="16"/>
        </w:rPr>
        <w:t>not</w:t>
      </w:r>
      <w:proofErr w:type="spellEnd"/>
      <w:r w:rsidRPr="00A216C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A216C4">
        <w:rPr>
          <w:rFonts w:ascii="Lucida Sans" w:hAnsi="Lucida Sans" w:cs="Lucida Sans"/>
          <w:i/>
          <w:sz w:val="16"/>
          <w:szCs w:val="16"/>
        </w:rPr>
        <w:t>significant</w:t>
      </w:r>
      <w:proofErr w:type="spellEnd"/>
      <w:r w:rsidRPr="00A216C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A216C4">
        <w:rPr>
          <w:rFonts w:ascii="Lucida Sans" w:hAnsi="Lucida Sans" w:cs="Lucida Sans"/>
          <w:i/>
          <w:sz w:val="16"/>
          <w:szCs w:val="16"/>
        </w:rPr>
        <w:t>harm</w:t>
      </w:r>
      <w:proofErr w:type="spellEnd"/>
      <w:r w:rsidRPr="00A216C4">
        <w:rPr>
          <w:rFonts w:ascii="Lucida Sans" w:hAnsi="Lucida Sans" w:cs="Lucida Sans"/>
          <w:i/>
          <w:sz w:val="16"/>
          <w:szCs w:val="16"/>
        </w:rPr>
        <w:t>, DNSH)</w:t>
      </w:r>
      <w:r w:rsidR="00346B02" w:rsidRPr="00A216C4">
        <w:rPr>
          <w:rFonts w:ascii="Lucida Sans" w:hAnsi="Lucida Sans" w:cs="Lucida Sans"/>
          <w:i/>
          <w:sz w:val="16"/>
          <w:szCs w:val="16"/>
        </w:rPr>
        <w:t xml:space="preserve">, </w:t>
      </w:r>
      <w:bookmarkStart w:id="3" w:name="_Hlk141342529"/>
      <w:r w:rsidR="00346B02" w:rsidRPr="00A216C4">
        <w:rPr>
          <w:rFonts w:ascii="Lucida Sans" w:hAnsi="Lucida Sans" w:cs="Lucida Sans"/>
          <w:i/>
          <w:sz w:val="16"/>
          <w:szCs w:val="16"/>
        </w:rPr>
        <w:t xml:space="preserve">cumplimentando el siguiente cuestionario  </w:t>
      </w:r>
      <w:hyperlink r:id="rId12" w:history="1">
        <w:r w:rsidR="00346B02" w:rsidRPr="009D5040">
          <w:rPr>
            <w:rStyle w:val="Hipervnculo"/>
            <w:rFonts w:ascii="Lucida Sans" w:hAnsi="Lucida Sans" w:cs="Lucida Sans"/>
            <w:i/>
            <w:sz w:val="16"/>
            <w:szCs w:val="16"/>
          </w:rPr>
          <w:t>https://www.prtr.miteco.gob.es/content/dam/prtr/es/transicion-verde/cuestionariodnshmitecov20_tcm30-529213.pdf</w:t>
        </w:r>
      </w:hyperlink>
      <w:bookmarkEnd w:id="3"/>
      <w:r w:rsidR="00346B02">
        <w:rPr>
          <w:rFonts w:ascii="Lucida Sans" w:hAnsi="Lucida Sans" w:cs="Lucida Sans"/>
          <w:i/>
          <w:sz w:val="16"/>
          <w:szCs w:val="16"/>
        </w:rPr>
        <w:t xml:space="preserve"> </w:t>
      </w:r>
      <w:r>
        <w:rPr>
          <w:rFonts w:ascii="Lucida Sans" w:hAnsi="Lucida Sans" w:cs="Lucida Sans"/>
          <w:i/>
          <w:sz w:val="16"/>
          <w:szCs w:val="16"/>
        </w:rPr>
        <w:t>. Para ello, se deberá seguir lo estipulado en la Guía elaborada por el Ministerio para la Transición Ecológica y el Reto Demográfico (</w:t>
      </w:r>
      <w:hyperlink r:id="rId13" w:history="1">
        <w:r w:rsidRPr="004C64A1">
          <w:rPr>
            <w:rStyle w:val="Hipervnculo"/>
            <w:rFonts w:ascii="Lucida Sans" w:hAnsi="Lucida Sans" w:cs="Lucida Sans"/>
            <w:i/>
            <w:sz w:val="16"/>
            <w:szCs w:val="16"/>
          </w:rPr>
          <w:t>https://www.miteco.gob.es/es/ministerio/recuperacion-transformacion-resiliencia/transicion-verde/guiadnsh_tcm30-528436.pdf</w:t>
        </w:r>
      </w:hyperlink>
      <w:r>
        <w:rPr>
          <w:rFonts w:ascii="Lucida Sans" w:hAnsi="Lucida Sans" w:cs="Lucida Sans"/>
          <w:i/>
          <w:sz w:val="16"/>
          <w:szCs w:val="16"/>
        </w:rPr>
        <w:t>).</w:t>
      </w:r>
    </w:p>
    <w:p w14:paraId="7F7677EB" w14:textId="77777777" w:rsidR="009259BD" w:rsidRDefault="009259BD" w:rsidP="009259BD">
      <w:pPr>
        <w:rPr>
          <w:rFonts w:ascii="Lucida Sans" w:hAnsi="Lucida Sans" w:cs="Lucida Sans"/>
          <w:i/>
          <w:sz w:val="16"/>
          <w:szCs w:val="16"/>
        </w:rPr>
      </w:pPr>
    </w:p>
    <w:p w14:paraId="7EE36E26" w14:textId="77777777" w:rsidR="009259BD" w:rsidRDefault="009259BD" w:rsidP="0092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05AAB4" w14:textId="77777777" w:rsidR="009259BD" w:rsidRDefault="009259BD" w:rsidP="0092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72A1D1" w14:textId="77777777" w:rsidR="009259BD" w:rsidRDefault="009259BD" w:rsidP="0092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152C18" w14:textId="77777777" w:rsidR="0040283A" w:rsidRDefault="0040283A" w:rsidP="0092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C35447" w14:textId="77777777" w:rsidR="00405225" w:rsidRPr="006B45E5" w:rsidRDefault="00405225" w:rsidP="006B45E5">
      <w:pPr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26467B07" w14:textId="0BBF3E17" w:rsidR="007D17A5" w:rsidRDefault="007D17A5" w:rsidP="007D17A5">
      <w:pPr>
        <w:pStyle w:val="Prrafodelista"/>
        <w:numPr>
          <w:ilvl w:val="0"/>
          <w:numId w:val="1"/>
        </w:numPr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  <w:r w:rsidRPr="00A67163"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>Facturas relacionadas</w:t>
      </w:r>
    </w:p>
    <w:p w14:paraId="0D07FF74" w14:textId="77777777" w:rsidR="00C226DF" w:rsidRDefault="00C226DF" w:rsidP="00C226DF">
      <w:pPr>
        <w:pStyle w:val="Prrafodelista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595D4022" w14:textId="42BDB38D" w:rsidR="00FE1165" w:rsidRPr="00C226DF" w:rsidRDefault="006B031B" w:rsidP="00C226DF">
      <w:pPr>
        <w:pStyle w:val="Prrafodelista"/>
        <w:ind w:left="0"/>
        <w:rPr>
          <w:rFonts w:ascii="Lucida Sans" w:hAnsi="Lucida Sans" w:cs="Lucida Sans"/>
          <w:i/>
          <w:sz w:val="16"/>
          <w:szCs w:val="16"/>
        </w:rPr>
      </w:pPr>
      <w:r w:rsidRPr="00C226DF">
        <w:rPr>
          <w:rFonts w:ascii="Lucida Sans" w:hAnsi="Lucida Sans" w:cs="Lucida Sans"/>
          <w:i/>
          <w:sz w:val="16"/>
          <w:szCs w:val="16"/>
        </w:rPr>
        <w:t>Indicar las facturas, o documentos de pago que acrediten la efectiva realización del gasto subvencionad</w:t>
      </w:r>
      <w:r w:rsidR="00AE6053" w:rsidRPr="00C226DF">
        <w:rPr>
          <w:rFonts w:ascii="Lucida Sans" w:hAnsi="Lucida Sans" w:cs="Lucida Sans"/>
          <w:i/>
          <w:sz w:val="16"/>
          <w:szCs w:val="16"/>
        </w:rPr>
        <w:t>o</w:t>
      </w:r>
      <w:r w:rsidR="009259BD">
        <w:rPr>
          <w:rFonts w:ascii="Lucida Sans" w:hAnsi="Lucida Sans" w:cs="Lucida Sans"/>
          <w:i/>
          <w:sz w:val="16"/>
          <w:szCs w:val="16"/>
        </w:rPr>
        <w:t xml:space="preserve"> que se adjuntan a este documento</w:t>
      </w:r>
      <w:r w:rsidR="00AE6053" w:rsidRPr="00C226DF">
        <w:rPr>
          <w:rFonts w:ascii="Lucida Sans" w:hAnsi="Lucida Sans" w:cs="Lucida Sans"/>
          <w:i/>
          <w:sz w:val="16"/>
          <w:szCs w:val="16"/>
        </w:rPr>
        <w:t>. Las certificaciones de pago deberán especificar las cantidades facturadas asociadas a los conceptos desglosados</w:t>
      </w:r>
      <w:r w:rsidR="003C5CF9" w:rsidRPr="00C226DF">
        <w:rPr>
          <w:rFonts w:ascii="Lucida Sans" w:hAnsi="Lucida Sans" w:cs="Lucida Sans"/>
          <w:i/>
          <w:sz w:val="16"/>
          <w:szCs w:val="16"/>
        </w:rPr>
        <w:t xml:space="preserve"> y precios unitarios, de tal forma que se pueda contrastar con la documentación técnica </w:t>
      </w:r>
      <w:r w:rsidR="00C226DF" w:rsidRPr="00C226DF">
        <w:rPr>
          <w:rFonts w:ascii="Lucida Sans" w:hAnsi="Lucida Sans" w:cs="Lucida Sans"/>
          <w:i/>
          <w:sz w:val="16"/>
          <w:szCs w:val="16"/>
        </w:rPr>
        <w:t>presentada.</w:t>
      </w:r>
    </w:p>
    <w:p w14:paraId="63043843" w14:textId="77777777" w:rsidR="007D17A5" w:rsidRDefault="007D17A5" w:rsidP="007D17A5">
      <w:pPr>
        <w:pStyle w:val="Prrafodelista"/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226DF" w14:paraId="6260C63A" w14:textId="77777777" w:rsidTr="0060059F">
        <w:tc>
          <w:tcPr>
            <w:tcW w:w="2268" w:type="dxa"/>
            <w:shd w:val="clear" w:color="auto" w:fill="D9E2F3" w:themeFill="accent1" w:themeFillTint="33"/>
          </w:tcPr>
          <w:p w14:paraId="33EF3B95" w14:textId="77777777" w:rsidR="00C226DF" w:rsidRPr="00650B14" w:rsidRDefault="00C226DF" w:rsidP="00D20B1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650B14">
              <w:rPr>
                <w:b/>
                <w:bCs/>
              </w:rPr>
              <w:t>N.º Factura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BCD836A" w14:textId="77777777" w:rsidR="00C226DF" w:rsidRPr="00650B14" w:rsidRDefault="00C226DF" w:rsidP="00D20B1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650B14">
              <w:rPr>
                <w:b/>
                <w:bCs/>
              </w:rPr>
              <w:t>Fecha factura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63773DE" w14:textId="77777777" w:rsidR="00C226DF" w:rsidRPr="00650B14" w:rsidRDefault="00C226DF" w:rsidP="00D20B1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650B14">
              <w:rPr>
                <w:b/>
                <w:bCs/>
              </w:rPr>
              <w:t>Concepto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864D6F3" w14:textId="5CD9E57F" w:rsidR="00C226DF" w:rsidRPr="00650B14" w:rsidRDefault="00C226DF" w:rsidP="00D20B1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650B14">
              <w:rPr>
                <w:b/>
                <w:bCs/>
              </w:rPr>
              <w:t>Importe total</w:t>
            </w:r>
            <w:r w:rsidR="00382628">
              <w:rPr>
                <w:b/>
                <w:bCs/>
              </w:rPr>
              <w:t xml:space="preserve"> (sin IVA)</w:t>
            </w:r>
          </w:p>
        </w:tc>
      </w:tr>
      <w:tr w:rsidR="00C226DF" w14:paraId="7495AE3D" w14:textId="77777777" w:rsidTr="00C226DF">
        <w:tc>
          <w:tcPr>
            <w:tcW w:w="2268" w:type="dxa"/>
          </w:tcPr>
          <w:p w14:paraId="35A197C8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13489F0A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6409EBC4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6BA6B3B0" w14:textId="77777777" w:rsidR="00C226DF" w:rsidRDefault="00C226DF" w:rsidP="00D20B19">
            <w:pPr>
              <w:pStyle w:val="Prrafodelista"/>
              <w:ind w:left="0"/>
            </w:pPr>
          </w:p>
        </w:tc>
      </w:tr>
      <w:tr w:rsidR="00C226DF" w14:paraId="45861172" w14:textId="77777777" w:rsidTr="00C226DF">
        <w:tc>
          <w:tcPr>
            <w:tcW w:w="2268" w:type="dxa"/>
          </w:tcPr>
          <w:p w14:paraId="7E5F39FC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26406BB7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10710601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5B000285" w14:textId="77777777" w:rsidR="00C226DF" w:rsidRDefault="00C226DF" w:rsidP="00D20B19">
            <w:pPr>
              <w:pStyle w:val="Prrafodelista"/>
              <w:ind w:left="0"/>
            </w:pPr>
          </w:p>
        </w:tc>
      </w:tr>
      <w:tr w:rsidR="00C226DF" w14:paraId="4AEFC12C" w14:textId="77777777" w:rsidTr="00C226DF">
        <w:tc>
          <w:tcPr>
            <w:tcW w:w="2268" w:type="dxa"/>
          </w:tcPr>
          <w:p w14:paraId="2D4A4695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158295AD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4DB4D5A1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2D745BC7" w14:textId="77777777" w:rsidR="00C226DF" w:rsidRDefault="00C226DF" w:rsidP="00D20B19">
            <w:pPr>
              <w:pStyle w:val="Prrafodelista"/>
              <w:ind w:left="0"/>
            </w:pPr>
          </w:p>
        </w:tc>
      </w:tr>
      <w:tr w:rsidR="00C226DF" w14:paraId="32F4C751" w14:textId="77777777" w:rsidTr="00C226DF">
        <w:tc>
          <w:tcPr>
            <w:tcW w:w="2268" w:type="dxa"/>
          </w:tcPr>
          <w:p w14:paraId="6AD28574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2956B67E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7EA3C348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6B87943E" w14:textId="77777777" w:rsidR="00C226DF" w:rsidRDefault="00C226DF" w:rsidP="00D20B19">
            <w:pPr>
              <w:pStyle w:val="Prrafodelista"/>
              <w:ind w:left="0"/>
            </w:pPr>
          </w:p>
        </w:tc>
      </w:tr>
      <w:tr w:rsidR="00C226DF" w14:paraId="1258D906" w14:textId="77777777" w:rsidTr="00C226DF">
        <w:tc>
          <w:tcPr>
            <w:tcW w:w="2268" w:type="dxa"/>
          </w:tcPr>
          <w:p w14:paraId="738F4EC8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5BCE3F1F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12587AD5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676CE670" w14:textId="77777777" w:rsidR="00C226DF" w:rsidRDefault="00C226DF" w:rsidP="00D20B19">
            <w:pPr>
              <w:pStyle w:val="Prrafodelista"/>
              <w:ind w:left="0"/>
            </w:pPr>
          </w:p>
        </w:tc>
      </w:tr>
      <w:tr w:rsidR="00C226DF" w14:paraId="6B794041" w14:textId="77777777" w:rsidTr="00C226DF">
        <w:tc>
          <w:tcPr>
            <w:tcW w:w="2268" w:type="dxa"/>
          </w:tcPr>
          <w:p w14:paraId="758A7BB1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5CB81E33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1E6B6FC2" w14:textId="77777777" w:rsidR="00C226DF" w:rsidRDefault="00C226DF" w:rsidP="00D20B19">
            <w:pPr>
              <w:pStyle w:val="Prrafodelista"/>
              <w:ind w:left="0"/>
            </w:pPr>
          </w:p>
        </w:tc>
        <w:tc>
          <w:tcPr>
            <w:tcW w:w="2268" w:type="dxa"/>
          </w:tcPr>
          <w:p w14:paraId="1AAB282A" w14:textId="77777777" w:rsidR="00C226DF" w:rsidRDefault="00C226DF" w:rsidP="00D20B19">
            <w:pPr>
              <w:pStyle w:val="Prrafodelista"/>
              <w:ind w:left="0"/>
            </w:pPr>
          </w:p>
        </w:tc>
      </w:tr>
    </w:tbl>
    <w:p w14:paraId="600831A6" w14:textId="77777777" w:rsidR="00E6225C" w:rsidRDefault="00E6225C" w:rsidP="00E6225C">
      <w:pPr>
        <w:pStyle w:val="Prrafodelista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7C3CBE5C" w14:textId="029E05BA" w:rsidR="00E6225C" w:rsidRDefault="00E6225C" w:rsidP="00E6225C">
      <w:pPr>
        <w:pStyle w:val="Prrafodelista"/>
        <w:numPr>
          <w:ilvl w:val="0"/>
          <w:numId w:val="1"/>
        </w:numPr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  <w:r w:rsidRPr="00A67163"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>Relación de ingresos y gastos</w:t>
      </w:r>
    </w:p>
    <w:p w14:paraId="173139F2" w14:textId="77777777" w:rsidR="004F3830" w:rsidRDefault="004F3830" w:rsidP="004F3830">
      <w:pPr>
        <w:pStyle w:val="Prrafodelista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18034E4F" w14:textId="2E462F73" w:rsidR="00E6225C" w:rsidRPr="004F3830" w:rsidRDefault="00690F08" w:rsidP="006B45E5">
      <w:pPr>
        <w:pStyle w:val="Prrafodelista"/>
        <w:ind w:left="0"/>
        <w:jc w:val="both"/>
        <w:rPr>
          <w:rFonts w:ascii="Lucida Sans" w:hAnsi="Lucida Sans" w:cs="Lucida Sans"/>
          <w:i/>
          <w:sz w:val="16"/>
          <w:szCs w:val="16"/>
        </w:rPr>
      </w:pPr>
      <w:r w:rsidRPr="004F3830">
        <w:rPr>
          <w:rFonts w:ascii="Lucida Sans" w:hAnsi="Lucida Sans" w:cs="Lucida Sans"/>
          <w:i/>
          <w:sz w:val="16"/>
          <w:szCs w:val="16"/>
        </w:rPr>
        <w:t xml:space="preserve">En relación de gastos, los conceptos facturados han de aparecer suficientemente detallados para que </w:t>
      </w:r>
      <w:r w:rsidR="004F3830" w:rsidRPr="004F3830">
        <w:rPr>
          <w:rFonts w:ascii="Lucida Sans" w:hAnsi="Lucida Sans" w:cs="Lucida Sans"/>
          <w:i/>
          <w:sz w:val="16"/>
          <w:szCs w:val="16"/>
        </w:rPr>
        <w:t>se distingan los importes correspondientes a gastos subvencionables y no subvencionables.</w:t>
      </w:r>
    </w:p>
    <w:p w14:paraId="73C15D32" w14:textId="55618D06" w:rsidR="00E40A98" w:rsidRPr="00086E78" w:rsidRDefault="00E40A98" w:rsidP="00E4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086E78">
        <w:rPr>
          <w:b/>
          <w:bCs/>
          <w:i/>
          <w:iCs/>
        </w:rPr>
        <w:t>Para poder rellenar este apartado, es necesario descargar el anexo en formato Excel denominado “</w:t>
      </w:r>
      <w:r>
        <w:rPr>
          <w:b/>
          <w:bCs/>
          <w:i/>
          <w:iCs/>
        </w:rPr>
        <w:t>Relación de ingresos y gastos</w:t>
      </w:r>
      <w:r w:rsidRPr="00086E78">
        <w:rPr>
          <w:b/>
          <w:bCs/>
          <w:i/>
          <w:iCs/>
        </w:rPr>
        <w:t>”, rellenarlo y adjuntarlo junto a esta memoria.</w:t>
      </w:r>
    </w:p>
    <w:p w14:paraId="5C213E86" w14:textId="77777777" w:rsidR="00E40A98" w:rsidRPr="00086E78" w:rsidRDefault="00E40A98" w:rsidP="00E4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086E78">
        <w:rPr>
          <w:b/>
          <w:bCs/>
          <w:i/>
          <w:iCs/>
        </w:rPr>
        <w:t>Se deberá rellenar un archivo Excel por cada proyecto subvencionado.</w:t>
      </w:r>
    </w:p>
    <w:p w14:paraId="367EC9EE" w14:textId="53C92C76" w:rsidR="00307F24" w:rsidRDefault="00307F24" w:rsidP="00AB2812">
      <w:pPr>
        <w:pStyle w:val="Prrafodelista"/>
        <w:numPr>
          <w:ilvl w:val="0"/>
          <w:numId w:val="2"/>
        </w:numPr>
        <w:spacing w:before="360"/>
        <w:ind w:left="714" w:hanging="357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  <w:r w:rsidRPr="00307F24"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>Acciones realizadas de comunicación y publicidad</w:t>
      </w:r>
    </w:p>
    <w:p w14:paraId="67BB9231" w14:textId="77777777" w:rsidR="0060059F" w:rsidRPr="00307F24" w:rsidRDefault="0060059F" w:rsidP="0060059F">
      <w:pPr>
        <w:pStyle w:val="Prrafodelista"/>
        <w:spacing w:before="360"/>
        <w:ind w:left="714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49161E79" w14:textId="40A25295" w:rsidR="00307F24" w:rsidRDefault="00442D4A" w:rsidP="006B45E5">
      <w:pPr>
        <w:pStyle w:val="Prrafodelista"/>
        <w:spacing w:before="360"/>
        <w:ind w:left="0"/>
        <w:jc w:val="both"/>
        <w:rPr>
          <w:rFonts w:ascii="Lucida Sans" w:hAnsi="Lucida Sans" w:cs="Lucida Sans"/>
          <w:i/>
          <w:sz w:val="16"/>
          <w:szCs w:val="16"/>
        </w:rPr>
      </w:pPr>
      <w:r w:rsidRPr="0060059F">
        <w:rPr>
          <w:rFonts w:ascii="Lucida Sans" w:hAnsi="Lucida Sans" w:cs="Lucida Sans"/>
          <w:i/>
          <w:sz w:val="16"/>
          <w:szCs w:val="16"/>
        </w:rPr>
        <w:t xml:space="preserve">Memoria descriptiva de las acciones de comunicación y publicidad </w:t>
      </w:r>
      <w:r w:rsidR="00F56909" w:rsidRPr="0060059F">
        <w:rPr>
          <w:rFonts w:ascii="Lucida Sans" w:hAnsi="Lucida Sans" w:cs="Lucida Sans"/>
          <w:i/>
          <w:sz w:val="16"/>
          <w:szCs w:val="16"/>
        </w:rPr>
        <w:t>realizadas para la inicia</w:t>
      </w:r>
      <w:r w:rsidR="005D1333" w:rsidRPr="0060059F">
        <w:rPr>
          <w:rFonts w:ascii="Lucida Sans" w:hAnsi="Lucida Sans" w:cs="Lucida Sans"/>
          <w:i/>
          <w:sz w:val="16"/>
          <w:szCs w:val="16"/>
        </w:rPr>
        <w:t xml:space="preserve">tiva </w:t>
      </w:r>
      <w:r w:rsidR="0060059F" w:rsidRPr="0060059F">
        <w:rPr>
          <w:rFonts w:ascii="Lucida Sans" w:hAnsi="Lucida Sans" w:cs="Lucida Sans"/>
          <w:i/>
          <w:sz w:val="16"/>
          <w:szCs w:val="16"/>
        </w:rPr>
        <w:t>subvencionada, si procede.</w:t>
      </w:r>
      <w:r w:rsidR="008565A9">
        <w:rPr>
          <w:rFonts w:ascii="Lucida Sans" w:hAnsi="Lucida Sans" w:cs="Lucida Sans"/>
          <w:i/>
          <w:sz w:val="16"/>
          <w:szCs w:val="16"/>
        </w:rPr>
        <w:t xml:space="preserve"> </w:t>
      </w:r>
      <w:r w:rsidR="00F950B5">
        <w:rPr>
          <w:rFonts w:ascii="Lucida Sans" w:hAnsi="Lucida Sans" w:cs="Lucida Sans"/>
          <w:i/>
          <w:sz w:val="16"/>
          <w:szCs w:val="16"/>
        </w:rPr>
        <w:t>Los proyectos que así lo requieran deberán incluir actuaciones de formación, informaci</w:t>
      </w:r>
      <w:r w:rsidR="004A7155">
        <w:rPr>
          <w:rFonts w:ascii="Lucida Sans" w:hAnsi="Lucida Sans" w:cs="Lucida Sans"/>
          <w:i/>
          <w:sz w:val="16"/>
          <w:szCs w:val="16"/>
        </w:rPr>
        <w:t>ón y sensibilización a la población atendida por el proyecto, convenientemente detallad</w:t>
      </w:r>
      <w:r w:rsidR="005220DC">
        <w:rPr>
          <w:rFonts w:ascii="Lucida Sans" w:hAnsi="Lucida Sans" w:cs="Lucida Sans"/>
          <w:i/>
          <w:sz w:val="16"/>
          <w:szCs w:val="16"/>
        </w:rPr>
        <w:t>as.</w:t>
      </w:r>
    </w:p>
    <w:p w14:paraId="4E96D44E" w14:textId="0B5B9FA3" w:rsidR="0060059F" w:rsidRDefault="0060059F" w:rsidP="0060059F">
      <w:pPr>
        <w:pStyle w:val="Prrafodelista"/>
        <w:spacing w:before="360"/>
        <w:ind w:left="0"/>
        <w:rPr>
          <w:rFonts w:ascii="Lucida Sans" w:hAnsi="Lucida Sans" w:cs="Lucida Sans"/>
          <w:i/>
          <w:sz w:val="16"/>
          <w:szCs w:val="16"/>
        </w:rPr>
      </w:pPr>
    </w:p>
    <w:p w14:paraId="5507E7E3" w14:textId="2B57C7BB" w:rsidR="0060059F" w:rsidRDefault="0060059F" w:rsidP="0060059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="Lucida Sans" w:hAnsi="Lucida Sans" w:cs="Lucida Sans"/>
          <w:i/>
          <w:sz w:val="16"/>
          <w:szCs w:val="16"/>
        </w:rPr>
      </w:pPr>
    </w:p>
    <w:p w14:paraId="619629B9" w14:textId="2C6E640B" w:rsidR="0060059F" w:rsidRDefault="0060059F" w:rsidP="0060059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="Lucida Sans" w:hAnsi="Lucida Sans" w:cs="Lucida Sans"/>
          <w:i/>
          <w:sz w:val="16"/>
          <w:szCs w:val="16"/>
        </w:rPr>
      </w:pPr>
    </w:p>
    <w:p w14:paraId="04D6047E" w14:textId="77777777" w:rsidR="0040283A" w:rsidRDefault="0040283A" w:rsidP="0060059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="Lucida Sans" w:hAnsi="Lucida Sans" w:cs="Lucida Sans"/>
          <w:i/>
          <w:sz w:val="16"/>
          <w:szCs w:val="16"/>
        </w:rPr>
      </w:pPr>
    </w:p>
    <w:p w14:paraId="22A26E35" w14:textId="77777777" w:rsidR="00FC7BCA" w:rsidRDefault="00FC7BCA" w:rsidP="0060059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="Lucida Sans" w:hAnsi="Lucida Sans" w:cs="Lucida Sans"/>
          <w:i/>
          <w:sz w:val="16"/>
          <w:szCs w:val="16"/>
        </w:rPr>
      </w:pPr>
    </w:p>
    <w:p w14:paraId="0439D52D" w14:textId="39B3C8A2" w:rsidR="0060059F" w:rsidRDefault="0060059F" w:rsidP="0060059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="Lucida Sans" w:hAnsi="Lucida Sans" w:cs="Lucida Sans"/>
          <w:i/>
          <w:sz w:val="16"/>
          <w:szCs w:val="16"/>
        </w:rPr>
      </w:pPr>
    </w:p>
    <w:p w14:paraId="4124CBEA" w14:textId="3BAF9A6A" w:rsidR="0060059F" w:rsidRDefault="0060059F" w:rsidP="0060059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="Lucida Sans" w:hAnsi="Lucida Sans" w:cs="Lucida Sans"/>
          <w:i/>
          <w:sz w:val="16"/>
          <w:szCs w:val="16"/>
        </w:rPr>
      </w:pPr>
    </w:p>
    <w:p w14:paraId="5AC39625" w14:textId="77777777" w:rsidR="0060059F" w:rsidRDefault="0060059F" w:rsidP="0060059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="Lucida Sans" w:hAnsi="Lucida Sans" w:cs="Lucida Sans"/>
          <w:i/>
          <w:sz w:val="16"/>
          <w:szCs w:val="16"/>
        </w:rPr>
      </w:pPr>
    </w:p>
    <w:p w14:paraId="123085DE" w14:textId="77777777" w:rsidR="0060059F" w:rsidRPr="0060059F" w:rsidRDefault="0060059F" w:rsidP="0060059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="Lucida Sans" w:hAnsi="Lucida Sans" w:cs="Lucida Sans"/>
          <w:i/>
          <w:sz w:val="16"/>
          <w:szCs w:val="16"/>
        </w:rPr>
      </w:pPr>
    </w:p>
    <w:p w14:paraId="26171D2F" w14:textId="77777777" w:rsidR="0060059F" w:rsidRDefault="0060059F" w:rsidP="0060059F">
      <w:pPr>
        <w:pStyle w:val="Prrafodelista"/>
        <w:spacing w:before="360"/>
        <w:ind w:left="714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404E7C26" w14:textId="034E6F24" w:rsidR="002B4386" w:rsidRPr="002B4386" w:rsidRDefault="002B4386" w:rsidP="002B4386">
      <w:pPr>
        <w:pStyle w:val="Prrafodelista"/>
        <w:numPr>
          <w:ilvl w:val="0"/>
          <w:numId w:val="1"/>
        </w:numPr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  <w:r w:rsidRPr="002B4386"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>Copia de los materiales originados en el proyecto</w:t>
      </w:r>
    </w:p>
    <w:p w14:paraId="0EB4F03E" w14:textId="77777777" w:rsidR="00361989" w:rsidRDefault="00361989" w:rsidP="00361989">
      <w:pPr>
        <w:pStyle w:val="Prrafodelista"/>
        <w:spacing w:before="360"/>
        <w:ind w:left="714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5210A14B" w14:textId="4E712BFA" w:rsidR="00575255" w:rsidRDefault="00575255" w:rsidP="006B45E5">
      <w:pPr>
        <w:pStyle w:val="Prrafodelista"/>
        <w:spacing w:before="360"/>
        <w:ind w:left="0"/>
        <w:jc w:val="both"/>
        <w:rPr>
          <w:rFonts w:ascii="Lucida Sans" w:hAnsi="Lucida Sans" w:cs="Lucida Sans"/>
          <w:i/>
          <w:sz w:val="16"/>
          <w:szCs w:val="16"/>
        </w:rPr>
      </w:pPr>
      <w:r w:rsidRPr="00B31AF8">
        <w:rPr>
          <w:rFonts w:ascii="Lucida Sans" w:hAnsi="Lucida Sans" w:cs="Lucida Sans"/>
          <w:i/>
          <w:sz w:val="16"/>
          <w:szCs w:val="16"/>
        </w:rPr>
        <w:t xml:space="preserve">Copia de los materiales originados en el </w:t>
      </w:r>
      <w:r w:rsidR="00B31AF8" w:rsidRPr="00B31AF8">
        <w:rPr>
          <w:rFonts w:ascii="Lucida Sans" w:hAnsi="Lucida Sans" w:cs="Lucida Sans"/>
          <w:i/>
          <w:sz w:val="16"/>
          <w:szCs w:val="16"/>
        </w:rPr>
        <w:t>proyecto</w:t>
      </w:r>
      <w:r w:rsidRPr="00B31AF8">
        <w:rPr>
          <w:rFonts w:ascii="Lucida Sans" w:hAnsi="Lucida Sans" w:cs="Lucida Sans"/>
          <w:i/>
          <w:sz w:val="16"/>
          <w:szCs w:val="16"/>
        </w:rPr>
        <w:t xml:space="preserve">, incluyendo </w:t>
      </w:r>
      <w:r w:rsidR="00B31AF8" w:rsidRPr="00B31AF8">
        <w:rPr>
          <w:rFonts w:ascii="Lucida Sans" w:hAnsi="Lucida Sans" w:cs="Lucida Sans"/>
          <w:i/>
          <w:sz w:val="16"/>
          <w:szCs w:val="16"/>
        </w:rPr>
        <w:t>estudios e informes, materiales de divulgación y comunicación, etc.</w:t>
      </w:r>
    </w:p>
    <w:p w14:paraId="66B0EB29" w14:textId="2C3A7FD4" w:rsidR="00361989" w:rsidRDefault="00361989" w:rsidP="00361989">
      <w:pPr>
        <w:pStyle w:val="Prrafodelista"/>
        <w:spacing w:before="360"/>
        <w:ind w:left="0"/>
        <w:rPr>
          <w:rFonts w:ascii="Lucida Sans" w:hAnsi="Lucida Sans" w:cs="Lucida Sans"/>
          <w:i/>
          <w:sz w:val="16"/>
          <w:szCs w:val="16"/>
        </w:rPr>
      </w:pPr>
    </w:p>
    <w:p w14:paraId="3B227C88" w14:textId="35104214" w:rsidR="00361989" w:rsidRDefault="00361989" w:rsidP="003619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="Lucida Sans" w:hAnsi="Lucida Sans" w:cs="Lucida Sans"/>
          <w:i/>
          <w:sz w:val="16"/>
          <w:szCs w:val="16"/>
        </w:rPr>
      </w:pPr>
    </w:p>
    <w:p w14:paraId="4BC3B67B" w14:textId="2E3C75E2" w:rsidR="00361989" w:rsidRDefault="00361989" w:rsidP="003619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="Lucida Sans" w:hAnsi="Lucida Sans" w:cs="Lucida Sans"/>
          <w:i/>
          <w:sz w:val="16"/>
          <w:szCs w:val="16"/>
        </w:rPr>
      </w:pPr>
    </w:p>
    <w:p w14:paraId="608339D7" w14:textId="254EC5AC" w:rsidR="00361989" w:rsidRDefault="00361989" w:rsidP="003619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="Lucida Sans" w:hAnsi="Lucida Sans" w:cs="Lucida Sans"/>
          <w:i/>
          <w:sz w:val="16"/>
          <w:szCs w:val="16"/>
        </w:rPr>
      </w:pPr>
    </w:p>
    <w:p w14:paraId="3588DAE1" w14:textId="77777777" w:rsidR="00361989" w:rsidRDefault="00361989" w:rsidP="003619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="Lucida Sans" w:hAnsi="Lucida Sans" w:cs="Lucida Sans"/>
          <w:i/>
          <w:sz w:val="16"/>
          <w:szCs w:val="16"/>
        </w:rPr>
      </w:pPr>
    </w:p>
    <w:p w14:paraId="6C7054B4" w14:textId="77777777" w:rsidR="00FC7BCA" w:rsidRPr="00B31AF8" w:rsidRDefault="00FC7BCA" w:rsidP="003619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="Lucida Sans" w:hAnsi="Lucida Sans" w:cs="Lucida Sans"/>
          <w:i/>
          <w:sz w:val="16"/>
          <w:szCs w:val="16"/>
        </w:rPr>
      </w:pPr>
    </w:p>
    <w:p w14:paraId="77C0B190" w14:textId="77777777" w:rsidR="00361989" w:rsidRDefault="00361989" w:rsidP="00361989">
      <w:pPr>
        <w:pStyle w:val="Prrafodelista"/>
        <w:spacing w:before="360"/>
        <w:ind w:left="714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55051D5D" w14:textId="06631F9D" w:rsidR="00361989" w:rsidRDefault="00E60A9F" w:rsidP="00361989">
      <w:pPr>
        <w:pStyle w:val="Prrafodelista"/>
        <w:numPr>
          <w:ilvl w:val="0"/>
          <w:numId w:val="2"/>
        </w:numPr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  <w:r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>Ficha</w:t>
      </w:r>
      <w:r w:rsidR="00361989" w:rsidRPr="00361989"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 xml:space="preserve"> de Metadatos</w:t>
      </w:r>
    </w:p>
    <w:p w14:paraId="23C08F1F" w14:textId="77777777" w:rsidR="005D4E80" w:rsidRDefault="005D4E80" w:rsidP="005D4E80">
      <w:pPr>
        <w:pStyle w:val="Prrafodelista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65EB1520" w14:textId="017BC34B" w:rsidR="00E60A9F" w:rsidRDefault="005C2685" w:rsidP="006B45E5">
      <w:pPr>
        <w:pStyle w:val="Prrafodelista"/>
        <w:ind w:left="0"/>
        <w:jc w:val="both"/>
        <w:rPr>
          <w:rFonts w:ascii="Lucida Sans" w:hAnsi="Lucida Sans" w:cs="Lucida Sans"/>
          <w:i/>
          <w:sz w:val="16"/>
          <w:szCs w:val="16"/>
        </w:rPr>
      </w:pPr>
      <w:r w:rsidRPr="00DE78EF">
        <w:rPr>
          <w:rFonts w:ascii="Lucida Sans" w:hAnsi="Lucida Sans" w:cs="Lucida Sans"/>
          <w:i/>
          <w:sz w:val="16"/>
          <w:szCs w:val="16"/>
        </w:rPr>
        <w:t xml:space="preserve">En el caso de información georreferenciada, la cartografía debe entregarse en formato </w:t>
      </w:r>
      <w:proofErr w:type="spellStart"/>
      <w:r w:rsidRPr="00DE78EF">
        <w:rPr>
          <w:rFonts w:ascii="Lucida Sans" w:hAnsi="Lucida Sans" w:cs="Lucida Sans"/>
          <w:i/>
          <w:sz w:val="16"/>
          <w:szCs w:val="16"/>
        </w:rPr>
        <w:t>shape</w:t>
      </w:r>
      <w:proofErr w:type="spellEnd"/>
      <w:r w:rsidRPr="00DE78EF">
        <w:rPr>
          <w:rFonts w:ascii="Lucida Sans" w:hAnsi="Lucida Sans" w:cs="Lucida Sans"/>
          <w:i/>
          <w:sz w:val="16"/>
          <w:szCs w:val="16"/>
        </w:rPr>
        <w:t xml:space="preserve"> u ETRS89. Por cada capa cartográfica deberá rellenarse una ficha de Metadatos </w:t>
      </w:r>
      <w:r w:rsidR="005B1EF5" w:rsidRPr="00DE78EF">
        <w:rPr>
          <w:rFonts w:ascii="Lucida Sans" w:hAnsi="Lucida Sans" w:cs="Lucida Sans"/>
          <w:i/>
          <w:sz w:val="16"/>
          <w:szCs w:val="16"/>
        </w:rPr>
        <w:t>de información cartográfica (</w:t>
      </w:r>
      <w:hyperlink r:id="rId14" w:history="1">
        <w:r w:rsidR="005D4E80" w:rsidRPr="008E7ACE">
          <w:rPr>
            <w:rStyle w:val="Hipervnculo"/>
            <w:rFonts w:ascii="Lucida Sans" w:hAnsi="Lucida Sans" w:cs="Lucida Sans"/>
            <w:i/>
            <w:sz w:val="16"/>
            <w:szCs w:val="16"/>
          </w:rPr>
          <w:t>https://www.euskadi.eus/contenidos/informacion/instrucciones_documentacion/es_def/adjuntos/formulario_metadatos_es_g.pdf</w:t>
        </w:r>
      </w:hyperlink>
      <w:r w:rsidR="00E4241E" w:rsidRPr="00DE78EF">
        <w:rPr>
          <w:rFonts w:ascii="Lucida Sans" w:hAnsi="Lucida Sans" w:cs="Lucida Sans"/>
          <w:i/>
          <w:sz w:val="16"/>
          <w:szCs w:val="16"/>
        </w:rPr>
        <w:t>)</w:t>
      </w:r>
      <w:r w:rsidR="00DE78EF" w:rsidRPr="00DE78EF">
        <w:rPr>
          <w:rFonts w:ascii="Lucida Sans" w:hAnsi="Lucida Sans" w:cs="Lucida Sans"/>
          <w:i/>
          <w:sz w:val="16"/>
          <w:szCs w:val="16"/>
        </w:rPr>
        <w:t>.</w:t>
      </w:r>
    </w:p>
    <w:p w14:paraId="1AE40DD2" w14:textId="57DFA727" w:rsidR="005D4E80" w:rsidRDefault="005D4E80" w:rsidP="00DE78EF">
      <w:pPr>
        <w:pStyle w:val="Prrafodelista"/>
        <w:ind w:left="0"/>
        <w:rPr>
          <w:rFonts w:ascii="Lucida Sans" w:hAnsi="Lucida Sans" w:cs="Lucida Sans"/>
          <w:i/>
          <w:sz w:val="16"/>
          <w:szCs w:val="16"/>
        </w:rPr>
      </w:pPr>
    </w:p>
    <w:p w14:paraId="3A1C56A4" w14:textId="21C065FC" w:rsidR="005D4E80" w:rsidRDefault="005D4E80" w:rsidP="005D4E8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Lucida Sans" w:hAnsi="Lucida Sans" w:cs="Lucida Sans"/>
          <w:i/>
          <w:sz w:val="16"/>
          <w:szCs w:val="16"/>
        </w:rPr>
      </w:pPr>
    </w:p>
    <w:p w14:paraId="6D15434B" w14:textId="213763C2" w:rsidR="005D4E80" w:rsidRDefault="005D4E80" w:rsidP="005D4E8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Lucida Sans" w:hAnsi="Lucida Sans" w:cs="Lucida Sans"/>
          <w:i/>
          <w:sz w:val="16"/>
          <w:szCs w:val="16"/>
        </w:rPr>
      </w:pPr>
    </w:p>
    <w:p w14:paraId="6095F7EF" w14:textId="74557D43" w:rsidR="005D4E80" w:rsidRDefault="005D4E80" w:rsidP="005D4E8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Lucida Sans" w:hAnsi="Lucida Sans" w:cs="Lucida Sans"/>
          <w:i/>
          <w:sz w:val="16"/>
          <w:szCs w:val="16"/>
        </w:rPr>
      </w:pPr>
    </w:p>
    <w:p w14:paraId="0EB373B2" w14:textId="156A2CFD" w:rsidR="005D4E80" w:rsidRDefault="005D4E80" w:rsidP="005D4E8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Lucida Sans" w:hAnsi="Lucida Sans" w:cs="Lucida Sans"/>
          <w:i/>
          <w:sz w:val="16"/>
          <w:szCs w:val="16"/>
        </w:rPr>
      </w:pPr>
    </w:p>
    <w:p w14:paraId="37E0E4BD" w14:textId="77777777" w:rsidR="005D4E80" w:rsidRPr="00DE78EF" w:rsidRDefault="005D4E80" w:rsidP="005D4E8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Lucida Sans" w:hAnsi="Lucida Sans" w:cs="Lucida Sans"/>
          <w:i/>
          <w:sz w:val="16"/>
          <w:szCs w:val="16"/>
        </w:rPr>
      </w:pPr>
    </w:p>
    <w:p w14:paraId="7640EA0C" w14:textId="77777777" w:rsidR="009259BD" w:rsidRDefault="009259BD" w:rsidP="009259BD">
      <w:pPr>
        <w:pStyle w:val="Prrafodelista"/>
        <w:spacing w:before="360"/>
        <w:ind w:left="714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335FBB3B" w14:textId="379E59BB" w:rsidR="009259BD" w:rsidRDefault="009259BD" w:rsidP="009259BD">
      <w:pPr>
        <w:pStyle w:val="Prrafodelista"/>
        <w:numPr>
          <w:ilvl w:val="0"/>
          <w:numId w:val="2"/>
        </w:numPr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  <w:r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  <w:t>Subcontratación</w:t>
      </w:r>
    </w:p>
    <w:p w14:paraId="7A9E9D6C" w14:textId="77777777" w:rsidR="009259BD" w:rsidRDefault="009259BD" w:rsidP="009259BD">
      <w:pPr>
        <w:pStyle w:val="Prrafodelista"/>
        <w:rPr>
          <w:rFonts w:ascii="Lucida Sans" w:hAnsi="Lucida Sans" w:cs="Lucida Sans"/>
          <w:b/>
          <w:bCs/>
          <w:color w:val="2F5496" w:themeColor="accent1" w:themeShade="BF"/>
          <w:sz w:val="20"/>
          <w:szCs w:val="20"/>
        </w:rPr>
      </w:pPr>
    </w:p>
    <w:p w14:paraId="320A3404" w14:textId="63434D1F" w:rsidR="009259BD" w:rsidRDefault="009259BD" w:rsidP="009259BD">
      <w:pPr>
        <w:pStyle w:val="Prrafodelista"/>
        <w:ind w:left="0"/>
        <w:jc w:val="both"/>
        <w:rPr>
          <w:rFonts w:ascii="Lucida Sans" w:hAnsi="Lucida Sans" w:cs="Lucida Sans"/>
          <w:i/>
          <w:sz w:val="16"/>
          <w:szCs w:val="16"/>
        </w:rPr>
      </w:pPr>
      <w:r>
        <w:rPr>
          <w:rFonts w:ascii="Lucida Sans" w:hAnsi="Lucida Sans" w:cs="Lucida Sans"/>
          <w:i/>
          <w:sz w:val="16"/>
          <w:szCs w:val="16"/>
        </w:rPr>
        <w:t>Si se llevara a cabo la subcontratación</w:t>
      </w:r>
      <w:r w:rsidR="00AC790F">
        <w:rPr>
          <w:rFonts w:ascii="Lucida Sans" w:hAnsi="Lucida Sans" w:cs="Lucida Sans"/>
          <w:i/>
          <w:sz w:val="16"/>
          <w:szCs w:val="16"/>
        </w:rPr>
        <w:t>, total o parcial, de la ejecución de las actuaciones, se deberá presentar la siguiente documentación</w:t>
      </w:r>
      <w:r w:rsidR="005E285E">
        <w:rPr>
          <w:rStyle w:val="Refdenotaalpie"/>
          <w:rFonts w:ascii="Lucida Sans" w:hAnsi="Lucida Sans" w:cs="Lucida Sans"/>
          <w:i/>
          <w:sz w:val="16"/>
          <w:szCs w:val="16"/>
        </w:rPr>
        <w:footnoteReference w:id="2"/>
      </w:r>
      <w:r w:rsidR="00AC790F">
        <w:rPr>
          <w:rFonts w:ascii="Lucida Sans" w:hAnsi="Lucida Sans" w:cs="Lucida Sans"/>
          <w:i/>
          <w:sz w:val="16"/>
          <w:szCs w:val="16"/>
        </w:rPr>
        <w:t xml:space="preserve"> por cada una de las empresas subcontratadas:</w:t>
      </w:r>
    </w:p>
    <w:p w14:paraId="243745E9" w14:textId="7781C898" w:rsidR="00346B02" w:rsidRDefault="00346B02" w:rsidP="009259BD">
      <w:pPr>
        <w:pStyle w:val="Prrafodelista"/>
        <w:ind w:left="0"/>
        <w:jc w:val="both"/>
        <w:rPr>
          <w:rFonts w:ascii="Lucida Sans" w:hAnsi="Lucida Sans" w:cs="Lucida Sans"/>
          <w:i/>
          <w:sz w:val="16"/>
          <w:szCs w:val="16"/>
        </w:rPr>
      </w:pPr>
    </w:p>
    <w:p w14:paraId="241931FF" w14:textId="09FA292D" w:rsidR="00AC790F" w:rsidRPr="00545E15" w:rsidRDefault="00AC790F" w:rsidP="00AC790F">
      <w:pPr>
        <w:pStyle w:val="Prrafodelista"/>
        <w:numPr>
          <w:ilvl w:val="0"/>
          <w:numId w:val="5"/>
        </w:numPr>
        <w:jc w:val="both"/>
        <w:rPr>
          <w:rFonts w:ascii="Lucida Sans" w:hAnsi="Lucida Sans" w:cs="Lucida Sans"/>
          <w:i/>
          <w:sz w:val="16"/>
          <w:szCs w:val="16"/>
        </w:rPr>
      </w:pPr>
      <w:r w:rsidRPr="00545E15">
        <w:rPr>
          <w:rFonts w:ascii="Lucida Sans" w:hAnsi="Lucida Sans" w:cs="Lucida Sans"/>
          <w:i/>
          <w:sz w:val="16"/>
          <w:szCs w:val="16"/>
        </w:rPr>
        <w:t>Declaración de compromiso en relación con la ejecución de actuaciones del Plan de Recuperación, Transformación y Resiliencia (Anexo I del documento “condiciones que debe cumplir la entidad con el fin de hacer efectiva la subvención concedida”).</w:t>
      </w:r>
      <w:bookmarkStart w:id="5" w:name="_Hlk141341971"/>
    </w:p>
    <w:p w14:paraId="7F73679A" w14:textId="5277E307" w:rsidR="00AC790F" w:rsidRPr="00545E15" w:rsidRDefault="00AC790F" w:rsidP="00AC790F">
      <w:pPr>
        <w:pStyle w:val="Prrafodelista"/>
        <w:numPr>
          <w:ilvl w:val="0"/>
          <w:numId w:val="5"/>
        </w:numPr>
        <w:jc w:val="both"/>
        <w:rPr>
          <w:rFonts w:ascii="Lucida Sans" w:hAnsi="Lucida Sans" w:cs="Lucida Sans"/>
          <w:i/>
          <w:sz w:val="16"/>
          <w:szCs w:val="16"/>
        </w:rPr>
      </w:pPr>
      <w:r w:rsidRPr="00545E15">
        <w:rPr>
          <w:rFonts w:ascii="Lucida Sans" w:hAnsi="Lucida Sans" w:cs="Lucida Sans"/>
          <w:i/>
          <w:sz w:val="16"/>
          <w:szCs w:val="16"/>
        </w:rPr>
        <w:t>Declaración de Ausencia de Conflicto de Intereses (DACI) (Anexo II del documento “condiciones que debe cumplir la entidad con el fin de hacer efectiva la subvención concedida”).</w:t>
      </w:r>
    </w:p>
    <w:bookmarkEnd w:id="5"/>
    <w:p w14:paraId="0584CBEE" w14:textId="5EA895F0" w:rsidR="00AC790F" w:rsidRPr="00545E15" w:rsidRDefault="00AC790F" w:rsidP="00AC790F">
      <w:pPr>
        <w:pStyle w:val="Prrafodelista"/>
        <w:numPr>
          <w:ilvl w:val="0"/>
          <w:numId w:val="5"/>
        </w:numPr>
        <w:jc w:val="both"/>
        <w:rPr>
          <w:rFonts w:ascii="Lucida Sans" w:hAnsi="Lucida Sans" w:cs="Lucida Sans"/>
          <w:i/>
          <w:sz w:val="16"/>
          <w:szCs w:val="16"/>
        </w:rPr>
      </w:pPr>
      <w:r w:rsidRPr="00545E15">
        <w:rPr>
          <w:rFonts w:ascii="Lucida Sans" w:hAnsi="Lucida Sans" w:cs="Lucida Sans"/>
          <w:i/>
          <w:sz w:val="16"/>
          <w:szCs w:val="16"/>
        </w:rPr>
        <w:t>Declaración de aceptación incondicionada y sin reservas al Plan Antifraude y a la declaración institucional de Gobierno Vasco (Anexo III del documento “condiciones que debe cumplir la entidad con el fin de hacer efectiva la subvención concedida”).</w:t>
      </w:r>
    </w:p>
    <w:p w14:paraId="59E62197" w14:textId="23B4A698" w:rsidR="00AC790F" w:rsidRPr="00545E15" w:rsidRDefault="00AC790F" w:rsidP="00AC790F">
      <w:pPr>
        <w:pStyle w:val="Prrafodelista"/>
        <w:numPr>
          <w:ilvl w:val="0"/>
          <w:numId w:val="5"/>
        </w:numPr>
        <w:jc w:val="both"/>
        <w:rPr>
          <w:rFonts w:ascii="Lucida Sans" w:hAnsi="Lucida Sans" w:cs="Lucida Sans"/>
          <w:i/>
          <w:sz w:val="16"/>
          <w:szCs w:val="16"/>
        </w:rPr>
      </w:pPr>
      <w:r w:rsidRPr="00545E15">
        <w:rPr>
          <w:rFonts w:ascii="Lucida Sans" w:hAnsi="Lucida Sans" w:cs="Lucida Sans"/>
          <w:i/>
          <w:sz w:val="16"/>
          <w:szCs w:val="16"/>
        </w:rPr>
        <w:t>Declaración de cesión y tratamiento de datos en relación con la ejecución de actuaciones del plan de Recuperación, Transformación y Resiliencia (PRTR) (Anexo IV del documento “condiciones que debe cumplir la entidad con el fin de hacer efectiva la subvención concedida”).</w:t>
      </w:r>
    </w:p>
    <w:p w14:paraId="0DA66726" w14:textId="63981427" w:rsidR="00AC790F" w:rsidRPr="00A216C4" w:rsidRDefault="00AC790F" w:rsidP="006B45E5">
      <w:pPr>
        <w:pStyle w:val="Prrafodelista"/>
        <w:numPr>
          <w:ilvl w:val="0"/>
          <w:numId w:val="5"/>
        </w:numPr>
        <w:jc w:val="both"/>
        <w:rPr>
          <w:rFonts w:ascii="Lucida Sans" w:hAnsi="Lucida Sans" w:cs="Lucida Sans"/>
          <w:i/>
          <w:sz w:val="16"/>
          <w:szCs w:val="16"/>
        </w:rPr>
      </w:pPr>
      <w:r w:rsidRPr="00545E15">
        <w:rPr>
          <w:rFonts w:ascii="Lucida Sans" w:hAnsi="Lucida Sans" w:cs="Lucida Sans"/>
          <w:i/>
          <w:sz w:val="16"/>
          <w:szCs w:val="16"/>
        </w:rPr>
        <w:t xml:space="preserve">Autorización expresa a la Comisión Europea, a la Oficina Europea de Lucha contra el Fraude, al Tribunal de </w:t>
      </w:r>
      <w:r w:rsidRPr="00A216C4">
        <w:rPr>
          <w:rFonts w:ascii="Lucida Sans" w:hAnsi="Lucida Sans" w:cs="Lucida Sans"/>
          <w:i/>
          <w:sz w:val="16"/>
          <w:szCs w:val="16"/>
        </w:rPr>
        <w:t>Cuentas y a la Fiscalía Europea para el ejercicio de los derechos reconocidos del artículo 129.1 del Reglamento Financiero (Anexo V del documento “condiciones que debe cumplir la entidad con el fin de hacer efectiva la subvención concedida”).</w:t>
      </w:r>
    </w:p>
    <w:p w14:paraId="1C6C9C88" w14:textId="77777777" w:rsidR="005E285E" w:rsidRPr="00A216C4" w:rsidRDefault="005E285E" w:rsidP="005E285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Lucida Sans" w:hAnsi="Lucida Sans" w:cs="Lucida Sans"/>
          <w:i/>
          <w:sz w:val="16"/>
          <w:szCs w:val="16"/>
        </w:rPr>
      </w:pPr>
      <w:bookmarkStart w:id="6" w:name="_Hlk141343053"/>
      <w:r w:rsidRPr="00A216C4">
        <w:rPr>
          <w:rFonts w:ascii="Lucida Sans" w:hAnsi="Lucida Sans" w:cs="Lucida Sans"/>
          <w:i/>
          <w:sz w:val="16"/>
          <w:szCs w:val="16"/>
        </w:rPr>
        <w:t>Modelo de declaración responsable de titularidad real</w:t>
      </w:r>
    </w:p>
    <w:p w14:paraId="0AFFBFB1" w14:textId="77777777" w:rsidR="005E285E" w:rsidRPr="00A216C4" w:rsidRDefault="005E285E" w:rsidP="005E285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Lucida Sans" w:hAnsi="Lucida Sans" w:cs="Lucida Sans"/>
          <w:i/>
          <w:sz w:val="16"/>
          <w:szCs w:val="16"/>
        </w:rPr>
      </w:pPr>
      <w:r w:rsidRPr="00A216C4">
        <w:rPr>
          <w:rFonts w:ascii="Lucida Sans" w:hAnsi="Lucida Sans" w:cs="Lucida Sans"/>
          <w:i/>
          <w:sz w:val="16"/>
          <w:szCs w:val="16"/>
        </w:rPr>
        <w:t>Modelo de declaración responsable por la cual se manifiesta que no incurre en doble financiación</w:t>
      </w:r>
    </w:p>
    <w:p w14:paraId="312F6C63" w14:textId="15AA7173" w:rsidR="005E285E" w:rsidRPr="00A216C4" w:rsidRDefault="005E285E" w:rsidP="005E285E">
      <w:pPr>
        <w:pStyle w:val="Default"/>
        <w:numPr>
          <w:ilvl w:val="0"/>
          <w:numId w:val="5"/>
        </w:numPr>
        <w:jc w:val="both"/>
        <w:rPr>
          <w:rFonts w:ascii="Lucida Sans" w:hAnsi="Lucida Sans" w:cs="Lucida Sans"/>
          <w:i/>
          <w:color w:val="auto"/>
          <w:sz w:val="16"/>
          <w:szCs w:val="16"/>
          <w:lang w:val="es-ES"/>
        </w:rPr>
      </w:pPr>
      <w:r w:rsidRPr="00A216C4">
        <w:rPr>
          <w:rFonts w:ascii="Lucida Sans" w:hAnsi="Lucida Sans" w:cs="Lucida Sans"/>
          <w:i/>
          <w:color w:val="auto"/>
          <w:sz w:val="16"/>
          <w:szCs w:val="16"/>
          <w:lang w:val="es-ES"/>
        </w:rPr>
        <w:t>Acreditación de la inscripción en el Censo de empresarios, profesionales y retenedores de la Agencia Estatal de Administración Tributaria o en el censo equivalente de la Administración Tributaria Foral, que debe reflejar la actividad económica efectivamente desarrollada</w:t>
      </w:r>
      <w:r w:rsidR="00595EDE" w:rsidRPr="00A216C4">
        <w:rPr>
          <w:rFonts w:ascii="Lucida Sans" w:hAnsi="Lucida Sans" w:cs="Lucida Sans"/>
          <w:i/>
          <w:color w:val="auto"/>
          <w:sz w:val="16"/>
          <w:szCs w:val="16"/>
          <w:lang w:val="es-ES"/>
        </w:rPr>
        <w:t>.</w:t>
      </w:r>
    </w:p>
    <w:bookmarkEnd w:id="6"/>
    <w:p w14:paraId="31C5400B" w14:textId="77777777" w:rsidR="005E285E" w:rsidRPr="00346B02" w:rsidRDefault="005E285E" w:rsidP="005E285E">
      <w:pPr>
        <w:pStyle w:val="Prrafodelista"/>
        <w:jc w:val="both"/>
        <w:rPr>
          <w:rFonts w:ascii="Lucida Sans" w:hAnsi="Lucida Sans" w:cs="Lucida Sans"/>
          <w:i/>
          <w:color w:val="FF0000"/>
          <w:sz w:val="16"/>
          <w:szCs w:val="16"/>
        </w:rPr>
      </w:pPr>
    </w:p>
    <w:p w14:paraId="4C7A59FD" w14:textId="77777777" w:rsidR="009259BD" w:rsidRDefault="009259BD" w:rsidP="009259BD">
      <w:pPr>
        <w:pStyle w:val="Prrafodelista"/>
        <w:ind w:left="0"/>
        <w:rPr>
          <w:rFonts w:ascii="Lucida Sans" w:hAnsi="Lucida Sans" w:cs="Lucida Sans"/>
          <w:i/>
          <w:sz w:val="16"/>
          <w:szCs w:val="16"/>
        </w:rPr>
      </w:pPr>
    </w:p>
    <w:p w14:paraId="0CDB2544" w14:textId="77777777" w:rsidR="009259BD" w:rsidRDefault="009259BD" w:rsidP="009259B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Lucida Sans" w:hAnsi="Lucida Sans" w:cs="Lucida Sans"/>
          <w:i/>
          <w:sz w:val="16"/>
          <w:szCs w:val="16"/>
        </w:rPr>
      </w:pPr>
    </w:p>
    <w:p w14:paraId="4E3159D3" w14:textId="77777777" w:rsidR="009259BD" w:rsidRDefault="009259BD" w:rsidP="009259B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Lucida Sans" w:hAnsi="Lucida Sans" w:cs="Lucida Sans"/>
          <w:i/>
          <w:sz w:val="16"/>
          <w:szCs w:val="16"/>
        </w:rPr>
      </w:pPr>
    </w:p>
    <w:p w14:paraId="564FCF5D" w14:textId="77777777" w:rsidR="009259BD" w:rsidRDefault="009259BD" w:rsidP="009259B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Lucida Sans" w:hAnsi="Lucida Sans" w:cs="Lucida Sans"/>
          <w:i/>
          <w:sz w:val="16"/>
          <w:szCs w:val="16"/>
        </w:rPr>
      </w:pPr>
    </w:p>
    <w:p w14:paraId="179DCCCB" w14:textId="77777777" w:rsidR="009259BD" w:rsidRDefault="009259BD" w:rsidP="009259B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Lucida Sans" w:hAnsi="Lucida Sans" w:cs="Lucida Sans"/>
          <w:i/>
          <w:sz w:val="16"/>
          <w:szCs w:val="16"/>
        </w:rPr>
      </w:pPr>
    </w:p>
    <w:p w14:paraId="376FF370" w14:textId="77777777" w:rsidR="00AA147D" w:rsidRPr="00DE78EF" w:rsidRDefault="00AA147D" w:rsidP="009259B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Lucida Sans" w:hAnsi="Lucida Sans" w:cs="Lucida Sans"/>
          <w:i/>
          <w:sz w:val="16"/>
          <w:szCs w:val="16"/>
        </w:rPr>
      </w:pPr>
    </w:p>
    <w:p w14:paraId="3BD40F42" w14:textId="77777777" w:rsidR="005E1C3C" w:rsidRPr="00A216C4" w:rsidRDefault="00984F1B">
      <w:r w:rsidRPr="00A216C4">
        <w:lastRenderedPageBreak/>
        <w:t xml:space="preserve">Quien suscribe </w:t>
      </w:r>
      <w:r w:rsidR="002F13C3" w:rsidRPr="00A216C4">
        <w:t xml:space="preserve">la </w:t>
      </w:r>
      <w:r w:rsidR="005E1C3C" w:rsidRPr="00A216C4">
        <w:t>presente memoria DECLARA BAJO SU RESPONSABILIDAD que los datos reflejados en el presente documento y en la documentación que se acompaña al mismo, son ciertos.</w:t>
      </w:r>
    </w:p>
    <w:p w14:paraId="695A1100" w14:textId="77777777" w:rsidR="005E1C3C" w:rsidRPr="00A216C4" w:rsidRDefault="005E1C3C"/>
    <w:p w14:paraId="562F26DA" w14:textId="697B3324" w:rsidR="00AA147D" w:rsidRPr="00A216C4" w:rsidRDefault="005E1C3C">
      <w:r w:rsidRPr="00A216C4">
        <w:t>Y</w:t>
      </w:r>
      <w:r w:rsidR="00080E04" w:rsidRPr="00A216C4">
        <w:t xml:space="preserve"> para que así conste</w:t>
      </w:r>
      <w:r w:rsidR="006F2857" w:rsidRPr="00A216C4">
        <w:t xml:space="preserve"> se firma el </w:t>
      </w:r>
      <w:r w:rsidR="005234A9" w:rsidRPr="00A216C4">
        <w:t>presente documento en XXXXX</w:t>
      </w:r>
      <w:r w:rsidRPr="00A216C4">
        <w:t xml:space="preserve"> (lugar</w:t>
      </w:r>
      <w:proofErr w:type="gramStart"/>
      <w:r w:rsidRPr="00A216C4">
        <w:t xml:space="preserve">) </w:t>
      </w:r>
      <w:r w:rsidR="00193749" w:rsidRPr="00A216C4">
        <w:t>,</w:t>
      </w:r>
      <w:proofErr w:type="gramEnd"/>
      <w:r w:rsidR="00193749" w:rsidRPr="00A216C4">
        <w:t xml:space="preserve"> a </w:t>
      </w:r>
      <w:r w:rsidRPr="00A216C4">
        <w:t>XXX de XXXX  de 20xx (</w:t>
      </w:r>
      <w:r w:rsidR="00193749" w:rsidRPr="00A216C4">
        <w:t>fecha de firma</w:t>
      </w:r>
      <w:r w:rsidRPr="00A216C4">
        <w:t>)</w:t>
      </w:r>
      <w:r w:rsidR="00193749" w:rsidRPr="00A216C4">
        <w:t>.</w:t>
      </w:r>
    </w:p>
    <w:p w14:paraId="10349446" w14:textId="77777777" w:rsidR="00AA147D" w:rsidRPr="00A216C4" w:rsidRDefault="00AA147D"/>
    <w:p w14:paraId="0A62E842" w14:textId="77777777" w:rsidR="00192902" w:rsidRPr="00A216C4" w:rsidRDefault="00192902"/>
    <w:p w14:paraId="10CD00E7" w14:textId="79512155" w:rsidR="00192902" w:rsidRPr="00A216C4" w:rsidRDefault="00A36F02" w:rsidP="00A36F02">
      <w:pPr>
        <w:spacing w:after="0" w:line="240" w:lineRule="exact"/>
      </w:pPr>
      <w:r w:rsidRPr="00A216C4">
        <w:t>XXXX XXXXXX</w:t>
      </w:r>
      <w:r w:rsidRPr="00A216C4">
        <w:tab/>
      </w:r>
      <w:r w:rsidRPr="00A216C4">
        <w:tab/>
      </w:r>
      <w:r w:rsidRPr="00A216C4">
        <w:tab/>
      </w:r>
      <w:r w:rsidRPr="00A216C4">
        <w:tab/>
      </w:r>
      <w:r w:rsidRPr="00A216C4">
        <w:tab/>
      </w:r>
      <w:r w:rsidRPr="00A216C4">
        <w:tab/>
      </w:r>
      <w:r w:rsidRPr="00A216C4">
        <w:tab/>
      </w:r>
    </w:p>
    <w:p w14:paraId="14B01AEF" w14:textId="5B6E2B23" w:rsidR="00192902" w:rsidRDefault="00193749" w:rsidP="00A36F02">
      <w:pPr>
        <w:spacing w:after="0" w:line="240" w:lineRule="exact"/>
      </w:pPr>
      <w:r w:rsidRPr="00A216C4">
        <w:t>Responsable</w:t>
      </w:r>
      <w:r w:rsidR="0049441A" w:rsidRPr="00A216C4">
        <w:t xml:space="preserve"> de proyecto en </w:t>
      </w:r>
      <w:proofErr w:type="spellStart"/>
      <w:r w:rsidR="0049441A" w:rsidRPr="00A216C4">
        <w:t>CoFFEE</w:t>
      </w:r>
      <w:proofErr w:type="spellEnd"/>
      <w:r w:rsidR="005E285E" w:rsidRPr="00A216C4">
        <w:t>/ Representante de la entidad</w:t>
      </w:r>
      <w:r w:rsidR="005E285E" w:rsidRPr="00A216C4">
        <w:rPr>
          <w:rStyle w:val="Refdenotaalpie"/>
        </w:rPr>
        <w:footnoteReference w:id="3"/>
      </w:r>
      <w:r w:rsidR="00EE7514" w:rsidRPr="00A216C4">
        <w:tab/>
      </w:r>
      <w:r w:rsidR="00EE7514" w:rsidRPr="00A216C4">
        <w:tab/>
      </w:r>
    </w:p>
    <w:sectPr w:rsidR="00192902" w:rsidSect="00192902">
      <w:footerReference w:type="even" r:id="rId15"/>
      <w:footerReference w:type="default" r:id="rId16"/>
      <w:pgSz w:w="11906" w:h="16838"/>
      <w:pgMar w:top="1418" w:right="1274" w:bottom="1276" w:left="1418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BF9B" w14:textId="77777777" w:rsidR="006347D3" w:rsidRDefault="006347D3" w:rsidP="00F53E6E">
      <w:pPr>
        <w:spacing w:after="0" w:line="240" w:lineRule="auto"/>
      </w:pPr>
      <w:r>
        <w:separator/>
      </w:r>
    </w:p>
  </w:endnote>
  <w:endnote w:type="continuationSeparator" w:id="0">
    <w:p w14:paraId="0C92F974" w14:textId="77777777" w:rsidR="006347D3" w:rsidRDefault="006347D3" w:rsidP="00F53E6E">
      <w:pPr>
        <w:spacing w:after="0" w:line="240" w:lineRule="auto"/>
      </w:pPr>
      <w:r>
        <w:continuationSeparator/>
      </w:r>
    </w:p>
  </w:endnote>
  <w:endnote w:type="continuationNotice" w:id="1">
    <w:p w14:paraId="144262E2" w14:textId="77777777" w:rsidR="006347D3" w:rsidRDefault="006347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ap">
    <w:altName w:val="Calibri"/>
    <w:charset w:val="00"/>
    <w:family w:val="auto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2C54" w14:textId="5B39E08B" w:rsidR="00812AC8" w:rsidRDefault="00812AC8" w:rsidP="00D20B19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C7DF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CF78181" w14:textId="77777777" w:rsidR="00812AC8" w:rsidRDefault="00812A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887694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82F8EF8" w14:textId="14427C50" w:rsidR="00812AC8" w:rsidRDefault="00812AC8" w:rsidP="00D20B1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443B0"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44EDA0D4" w14:textId="1837930F" w:rsidR="00FC7DFD" w:rsidRDefault="00FC7DFD">
    <w:pPr>
      <w:pStyle w:val="Piedepgina"/>
    </w:pPr>
    <w:r>
      <w:rPr>
        <w:noProof/>
        <w:lang w:val="eu-ES" w:eastAsia="eu-ES"/>
      </w:rPr>
      <w:drawing>
        <wp:anchor distT="0" distB="0" distL="114300" distR="114300" simplePos="0" relativeHeight="251658240" behindDoc="0" locked="0" layoutInCell="1" allowOverlap="1" wp14:anchorId="06E4D1E6" wp14:editId="3B754F80">
          <wp:simplePos x="0" y="0"/>
          <wp:positionH relativeFrom="page">
            <wp:align>center</wp:align>
          </wp:positionH>
          <wp:positionV relativeFrom="paragraph">
            <wp:posOffset>305435</wp:posOffset>
          </wp:positionV>
          <wp:extent cx="5760720" cy="506095"/>
          <wp:effectExtent l="0" t="0" r="0" b="8255"/>
          <wp:wrapSquare wrapText="bothSides"/>
          <wp:docPr id="2046890347" name="Imagen 2046890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o Ambiente - MTERD-Ministerio para la Transición ecológica y el Reto Demográfi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2DCB" w14:textId="77777777" w:rsidR="006347D3" w:rsidRDefault="006347D3" w:rsidP="00F53E6E">
      <w:pPr>
        <w:spacing w:after="0" w:line="240" w:lineRule="auto"/>
      </w:pPr>
      <w:r>
        <w:separator/>
      </w:r>
    </w:p>
  </w:footnote>
  <w:footnote w:type="continuationSeparator" w:id="0">
    <w:p w14:paraId="2053BF9E" w14:textId="77777777" w:rsidR="006347D3" w:rsidRDefault="006347D3" w:rsidP="00F53E6E">
      <w:pPr>
        <w:spacing w:after="0" w:line="240" w:lineRule="auto"/>
      </w:pPr>
      <w:r>
        <w:continuationSeparator/>
      </w:r>
    </w:p>
  </w:footnote>
  <w:footnote w:type="continuationNotice" w:id="1">
    <w:p w14:paraId="1554EF72" w14:textId="77777777" w:rsidR="006347D3" w:rsidRDefault="006347D3">
      <w:pPr>
        <w:spacing w:after="0" w:line="240" w:lineRule="auto"/>
      </w:pPr>
    </w:p>
  </w:footnote>
  <w:footnote w:id="2">
    <w:p w14:paraId="2645B421" w14:textId="19D15F84" w:rsidR="00F414F5" w:rsidRDefault="005E285E" w:rsidP="00F414F5">
      <w:pPr>
        <w:pStyle w:val="Textonotapie"/>
        <w:rPr>
          <w:rFonts w:ascii="Calibri" w:eastAsia="Times New Roman" w:hAnsi="Calibri" w:cs="Calibri"/>
          <w:color w:val="000000"/>
        </w:rPr>
      </w:pPr>
      <w:r w:rsidRPr="00A216C4">
        <w:rPr>
          <w:rStyle w:val="Refdenotaalpie"/>
          <w:sz w:val="16"/>
          <w:szCs w:val="16"/>
        </w:rPr>
        <w:footnoteRef/>
      </w:r>
      <w:r w:rsidRPr="00A216C4">
        <w:rPr>
          <w:sz w:val="16"/>
          <w:szCs w:val="16"/>
        </w:rPr>
        <w:t xml:space="preserve"> </w:t>
      </w:r>
      <w:bookmarkStart w:id="4" w:name="_Hlk141343105"/>
      <w:r w:rsidRPr="00A216C4">
        <w:rPr>
          <w:sz w:val="16"/>
          <w:szCs w:val="16"/>
        </w:rPr>
        <w:t xml:space="preserve">Las declaraciones recogidas en los apartados a)-e) corresponden a los Anexos I-V del documento “condiciones que debe cumplir la entidad con el fin de hacer efectiva la subvención concedida”, enviado a la beneficiaria a través de </w:t>
      </w:r>
      <w:proofErr w:type="spellStart"/>
      <w:r w:rsidRPr="00A216C4">
        <w:rPr>
          <w:sz w:val="16"/>
          <w:szCs w:val="16"/>
        </w:rPr>
        <w:t>MiCarpeta</w:t>
      </w:r>
      <w:proofErr w:type="spellEnd"/>
      <w:r w:rsidRPr="00A216C4">
        <w:rPr>
          <w:sz w:val="16"/>
          <w:szCs w:val="16"/>
        </w:rPr>
        <w:t xml:space="preserve"> el pasado mes de enero</w:t>
      </w:r>
      <w:r w:rsidR="004440BA" w:rsidRPr="00A216C4">
        <w:rPr>
          <w:sz w:val="16"/>
          <w:szCs w:val="16"/>
        </w:rPr>
        <w:t xml:space="preserve">. En todo caso, todas las declaraciones </w:t>
      </w:r>
      <w:r w:rsidR="00F245C3" w:rsidRPr="00A216C4">
        <w:rPr>
          <w:sz w:val="16"/>
          <w:szCs w:val="16"/>
        </w:rPr>
        <w:t xml:space="preserve">estarán disponibles en la sede </w:t>
      </w:r>
      <w:r w:rsidR="004440BA" w:rsidRPr="00A216C4">
        <w:rPr>
          <w:sz w:val="16"/>
          <w:szCs w:val="16"/>
        </w:rPr>
        <w:t xml:space="preserve">electrónica del Gobierno Vasco en el siguiente link: </w:t>
      </w:r>
      <w:bookmarkEnd w:id="4"/>
      <w:r w:rsidR="00F414F5" w:rsidRPr="00A216C4">
        <w:rPr>
          <w:rFonts w:ascii="Calibri" w:eastAsia="Times New Roman" w:hAnsi="Calibri" w:cs="Calibri"/>
          <w:color w:val="000000"/>
        </w:rPr>
        <w:fldChar w:fldCharType="begin"/>
      </w:r>
      <w:r w:rsidR="00F414F5" w:rsidRPr="00A216C4">
        <w:rPr>
          <w:rFonts w:ascii="Calibri" w:eastAsia="Times New Roman" w:hAnsi="Calibri" w:cs="Calibri"/>
          <w:color w:val="000000"/>
        </w:rPr>
        <w:instrText xml:space="preserve"> HYPERLINK "https://www.euskadi.eus/ayuda_subvencion/2021/subvenciones-para-el-apoyo-a-la-implementacion-de-la-normativa-de-residuos-y-el-fomento-de-la-economia-circular-en-euskadi/web01-tramite/es/" </w:instrText>
      </w:r>
      <w:r w:rsidR="00F414F5" w:rsidRPr="00A216C4">
        <w:rPr>
          <w:rFonts w:ascii="Calibri" w:eastAsia="Times New Roman" w:hAnsi="Calibri" w:cs="Calibri"/>
          <w:color w:val="000000"/>
        </w:rPr>
      </w:r>
      <w:r w:rsidR="00F414F5" w:rsidRPr="00A216C4">
        <w:rPr>
          <w:rFonts w:ascii="Calibri" w:eastAsia="Times New Roman" w:hAnsi="Calibri" w:cs="Calibri"/>
          <w:color w:val="000000"/>
        </w:rPr>
        <w:fldChar w:fldCharType="separate"/>
      </w:r>
      <w:r w:rsidR="00F414F5" w:rsidRPr="00A216C4">
        <w:rPr>
          <w:rStyle w:val="Hipervnculo"/>
          <w:rFonts w:ascii="Calibri" w:eastAsia="Times New Roman" w:hAnsi="Calibri" w:cs="Calibri"/>
        </w:rPr>
        <w:t>https://www.euskadi.eus/ayuda_subvencion/2021/subvenciones-para-el-apoyo-a-la-implementacion-de-la-normativa-de-residuos-y-el-fomento-de-la-economia-circular-en-euskadi/web01-tramite/es/</w:t>
      </w:r>
      <w:r w:rsidR="00F414F5" w:rsidRPr="00A216C4">
        <w:rPr>
          <w:rFonts w:ascii="Calibri" w:eastAsia="Times New Roman" w:hAnsi="Calibri" w:cs="Calibri"/>
          <w:color w:val="000000"/>
        </w:rPr>
        <w:fldChar w:fldCharType="end"/>
      </w:r>
    </w:p>
    <w:p w14:paraId="27F2976C" w14:textId="7FDF4FBD" w:rsidR="005E285E" w:rsidRPr="004440BA" w:rsidRDefault="00F245C3" w:rsidP="005E285E">
      <w:pPr>
        <w:pStyle w:val="Textonotapie"/>
        <w:rPr>
          <w:sz w:val="16"/>
          <w:szCs w:val="16"/>
          <w:highlight w:val="cyan"/>
        </w:rPr>
      </w:pPr>
      <w:r>
        <w:rPr>
          <w:sz w:val="16"/>
          <w:szCs w:val="16"/>
        </w:rPr>
        <w:t xml:space="preserve"> </w:t>
      </w:r>
    </w:p>
  </w:footnote>
  <w:footnote w:id="3">
    <w:p w14:paraId="2C79D1EE" w14:textId="1B2F9549" w:rsidR="005E285E" w:rsidRPr="00F414F5" w:rsidRDefault="005E285E" w:rsidP="009D5040">
      <w:pPr>
        <w:pStyle w:val="Textonotapie"/>
        <w:jc w:val="both"/>
      </w:pPr>
      <w:r w:rsidRPr="00A216C4">
        <w:rPr>
          <w:rStyle w:val="Refdenotaalpie"/>
        </w:rPr>
        <w:footnoteRef/>
      </w:r>
      <w:r w:rsidRPr="00A216C4">
        <w:t xml:space="preserve"> En el caso de entidades ejecutoras que estén dadas de alta en</w:t>
      </w:r>
      <w:r w:rsidR="00F414F5" w:rsidRPr="00A216C4">
        <w:t xml:space="preserve"> </w:t>
      </w:r>
      <w:proofErr w:type="spellStart"/>
      <w:r w:rsidRPr="00A216C4">
        <w:t>CoFFEE</w:t>
      </w:r>
      <w:proofErr w:type="spellEnd"/>
      <w:r w:rsidRPr="00A216C4">
        <w:t xml:space="preserve">, la memoria deberá </w:t>
      </w:r>
      <w:r w:rsidR="00F414F5" w:rsidRPr="00A216C4">
        <w:t xml:space="preserve">suscribirse por </w:t>
      </w:r>
      <w:r w:rsidRPr="00A216C4">
        <w:t xml:space="preserve">el responsable de proyecto en </w:t>
      </w:r>
      <w:proofErr w:type="spellStart"/>
      <w:r w:rsidRPr="00A216C4">
        <w:t>CoFFEE</w:t>
      </w:r>
      <w:proofErr w:type="spellEnd"/>
      <w:r w:rsidRPr="00A216C4">
        <w:t xml:space="preserve">. En el resto de </w:t>
      </w:r>
      <w:proofErr w:type="gramStart"/>
      <w:r w:rsidRPr="00A216C4">
        <w:t>entidades</w:t>
      </w:r>
      <w:proofErr w:type="gramEnd"/>
      <w:r w:rsidRPr="00A216C4">
        <w:t>, la memoria deberá firma</w:t>
      </w:r>
      <w:r w:rsidR="00F414F5" w:rsidRPr="00A216C4">
        <w:t>se</w:t>
      </w:r>
      <w:r w:rsidRPr="00A216C4">
        <w:t xml:space="preserve"> por el representante de la entidad.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142"/>
    <w:multiLevelType w:val="hybridMultilevel"/>
    <w:tmpl w:val="9E0848F8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454"/>
    <w:multiLevelType w:val="hybridMultilevel"/>
    <w:tmpl w:val="CC06AF7A"/>
    <w:lvl w:ilvl="0" w:tplc="703634F4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1485"/>
    <w:multiLevelType w:val="hybridMultilevel"/>
    <w:tmpl w:val="4C7CA05A"/>
    <w:lvl w:ilvl="0" w:tplc="A9103E30">
      <w:numFmt w:val="bullet"/>
      <w:lvlText w:val="-"/>
      <w:lvlJc w:val="left"/>
      <w:pPr>
        <w:ind w:left="1211" w:hanging="360"/>
      </w:pPr>
      <w:rPr>
        <w:rFonts w:ascii="Lucida Sans" w:eastAsiaTheme="minorHAnsi" w:hAnsi="Lucida Sans" w:cs="Lucida Sans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B00585D"/>
    <w:multiLevelType w:val="hybridMultilevel"/>
    <w:tmpl w:val="F790E6D4"/>
    <w:lvl w:ilvl="0" w:tplc="9198DE6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222" w:hanging="360"/>
      </w:pPr>
    </w:lvl>
    <w:lvl w:ilvl="2" w:tplc="042D001B" w:tentative="1">
      <w:start w:val="1"/>
      <w:numFmt w:val="lowerRoman"/>
      <w:lvlText w:val="%3."/>
      <w:lvlJc w:val="right"/>
      <w:pPr>
        <w:ind w:left="1942" w:hanging="180"/>
      </w:pPr>
    </w:lvl>
    <w:lvl w:ilvl="3" w:tplc="042D000F" w:tentative="1">
      <w:start w:val="1"/>
      <w:numFmt w:val="decimal"/>
      <w:lvlText w:val="%4."/>
      <w:lvlJc w:val="left"/>
      <w:pPr>
        <w:ind w:left="2662" w:hanging="360"/>
      </w:pPr>
    </w:lvl>
    <w:lvl w:ilvl="4" w:tplc="042D0019" w:tentative="1">
      <w:start w:val="1"/>
      <w:numFmt w:val="lowerLetter"/>
      <w:lvlText w:val="%5."/>
      <w:lvlJc w:val="left"/>
      <w:pPr>
        <w:ind w:left="3382" w:hanging="360"/>
      </w:pPr>
    </w:lvl>
    <w:lvl w:ilvl="5" w:tplc="042D001B" w:tentative="1">
      <w:start w:val="1"/>
      <w:numFmt w:val="lowerRoman"/>
      <w:lvlText w:val="%6."/>
      <w:lvlJc w:val="right"/>
      <w:pPr>
        <w:ind w:left="4102" w:hanging="180"/>
      </w:pPr>
    </w:lvl>
    <w:lvl w:ilvl="6" w:tplc="042D000F" w:tentative="1">
      <w:start w:val="1"/>
      <w:numFmt w:val="decimal"/>
      <w:lvlText w:val="%7."/>
      <w:lvlJc w:val="left"/>
      <w:pPr>
        <w:ind w:left="4822" w:hanging="360"/>
      </w:pPr>
    </w:lvl>
    <w:lvl w:ilvl="7" w:tplc="042D0019" w:tentative="1">
      <w:start w:val="1"/>
      <w:numFmt w:val="lowerLetter"/>
      <w:lvlText w:val="%8."/>
      <w:lvlJc w:val="left"/>
      <w:pPr>
        <w:ind w:left="5542" w:hanging="360"/>
      </w:pPr>
    </w:lvl>
    <w:lvl w:ilvl="8" w:tplc="042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E10299"/>
    <w:multiLevelType w:val="hybridMultilevel"/>
    <w:tmpl w:val="DD92D464"/>
    <w:lvl w:ilvl="0" w:tplc="78F0FFAA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  <w:color w:val="2F5496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9BD"/>
    <w:multiLevelType w:val="hybridMultilevel"/>
    <w:tmpl w:val="9AFEAFDE"/>
    <w:lvl w:ilvl="0" w:tplc="8E5E2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C463F"/>
    <w:multiLevelType w:val="hybridMultilevel"/>
    <w:tmpl w:val="388CCAB8"/>
    <w:lvl w:ilvl="0" w:tplc="042D000F">
      <w:start w:val="1"/>
      <w:numFmt w:val="decimal"/>
      <w:lvlText w:val="%1."/>
      <w:lvlJc w:val="left"/>
      <w:pPr>
        <w:ind w:left="862" w:hanging="360"/>
      </w:pPr>
    </w:lvl>
    <w:lvl w:ilvl="1" w:tplc="042D0019" w:tentative="1">
      <w:start w:val="1"/>
      <w:numFmt w:val="lowerLetter"/>
      <w:lvlText w:val="%2."/>
      <w:lvlJc w:val="left"/>
      <w:pPr>
        <w:ind w:left="1582" w:hanging="360"/>
      </w:pPr>
    </w:lvl>
    <w:lvl w:ilvl="2" w:tplc="042D001B" w:tentative="1">
      <w:start w:val="1"/>
      <w:numFmt w:val="lowerRoman"/>
      <w:lvlText w:val="%3."/>
      <w:lvlJc w:val="right"/>
      <w:pPr>
        <w:ind w:left="2302" w:hanging="180"/>
      </w:pPr>
    </w:lvl>
    <w:lvl w:ilvl="3" w:tplc="042D000F" w:tentative="1">
      <w:start w:val="1"/>
      <w:numFmt w:val="decimal"/>
      <w:lvlText w:val="%4."/>
      <w:lvlJc w:val="left"/>
      <w:pPr>
        <w:ind w:left="3022" w:hanging="360"/>
      </w:pPr>
    </w:lvl>
    <w:lvl w:ilvl="4" w:tplc="042D0019" w:tentative="1">
      <w:start w:val="1"/>
      <w:numFmt w:val="lowerLetter"/>
      <w:lvlText w:val="%5."/>
      <w:lvlJc w:val="left"/>
      <w:pPr>
        <w:ind w:left="3742" w:hanging="360"/>
      </w:pPr>
    </w:lvl>
    <w:lvl w:ilvl="5" w:tplc="042D001B" w:tentative="1">
      <w:start w:val="1"/>
      <w:numFmt w:val="lowerRoman"/>
      <w:lvlText w:val="%6."/>
      <w:lvlJc w:val="right"/>
      <w:pPr>
        <w:ind w:left="4462" w:hanging="180"/>
      </w:pPr>
    </w:lvl>
    <w:lvl w:ilvl="6" w:tplc="042D000F" w:tentative="1">
      <w:start w:val="1"/>
      <w:numFmt w:val="decimal"/>
      <w:lvlText w:val="%7."/>
      <w:lvlJc w:val="left"/>
      <w:pPr>
        <w:ind w:left="5182" w:hanging="360"/>
      </w:pPr>
    </w:lvl>
    <w:lvl w:ilvl="7" w:tplc="042D0019" w:tentative="1">
      <w:start w:val="1"/>
      <w:numFmt w:val="lowerLetter"/>
      <w:lvlText w:val="%8."/>
      <w:lvlJc w:val="left"/>
      <w:pPr>
        <w:ind w:left="5902" w:hanging="360"/>
      </w:pPr>
    </w:lvl>
    <w:lvl w:ilvl="8" w:tplc="042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70034C8"/>
    <w:multiLevelType w:val="hybridMultilevel"/>
    <w:tmpl w:val="46663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A1D79"/>
    <w:multiLevelType w:val="hybridMultilevel"/>
    <w:tmpl w:val="86EC9D9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A34EC"/>
    <w:multiLevelType w:val="hybridMultilevel"/>
    <w:tmpl w:val="04BAB43A"/>
    <w:lvl w:ilvl="0" w:tplc="567A1598">
      <w:start w:val="1"/>
      <w:numFmt w:val="bullet"/>
      <w:lvlText w:val="‐"/>
      <w:lvlJc w:val="left"/>
      <w:pPr>
        <w:ind w:left="720" w:hanging="360"/>
      </w:pPr>
      <w:rPr>
        <w:rFonts w:ascii="Symap" w:hAnsi="Symap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865899">
    <w:abstractNumId w:val="4"/>
  </w:num>
  <w:num w:numId="2" w16cid:durableId="66998908">
    <w:abstractNumId w:val="1"/>
  </w:num>
  <w:num w:numId="3" w16cid:durableId="1487552623">
    <w:abstractNumId w:val="9"/>
  </w:num>
  <w:num w:numId="4" w16cid:durableId="2108958092">
    <w:abstractNumId w:val="2"/>
  </w:num>
  <w:num w:numId="5" w16cid:durableId="60980708">
    <w:abstractNumId w:val="8"/>
  </w:num>
  <w:num w:numId="6" w16cid:durableId="1955668789">
    <w:abstractNumId w:val="5"/>
  </w:num>
  <w:num w:numId="7" w16cid:durableId="854810900">
    <w:abstractNumId w:val="7"/>
  </w:num>
  <w:num w:numId="8" w16cid:durableId="323357060">
    <w:abstractNumId w:val="0"/>
  </w:num>
  <w:num w:numId="9" w16cid:durableId="1693258670">
    <w:abstractNumId w:val="6"/>
  </w:num>
  <w:num w:numId="10" w16cid:durableId="685137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F0"/>
    <w:rsid w:val="000025AF"/>
    <w:rsid w:val="00005119"/>
    <w:rsid w:val="00027F18"/>
    <w:rsid w:val="00036AC6"/>
    <w:rsid w:val="00042C28"/>
    <w:rsid w:val="00050191"/>
    <w:rsid w:val="00056979"/>
    <w:rsid w:val="000600D2"/>
    <w:rsid w:val="00080432"/>
    <w:rsid w:val="00080E04"/>
    <w:rsid w:val="00086E78"/>
    <w:rsid w:val="000A078F"/>
    <w:rsid w:val="000A1589"/>
    <w:rsid w:val="000A7EA4"/>
    <w:rsid w:val="000B130A"/>
    <w:rsid w:val="000D2A4F"/>
    <w:rsid w:val="000F49B1"/>
    <w:rsid w:val="00101665"/>
    <w:rsid w:val="00102E4A"/>
    <w:rsid w:val="001205F2"/>
    <w:rsid w:val="00120A42"/>
    <w:rsid w:val="00134E78"/>
    <w:rsid w:val="00146583"/>
    <w:rsid w:val="0015199E"/>
    <w:rsid w:val="00163D73"/>
    <w:rsid w:val="00177E3E"/>
    <w:rsid w:val="001839AD"/>
    <w:rsid w:val="00191DBA"/>
    <w:rsid w:val="00192902"/>
    <w:rsid w:val="00193749"/>
    <w:rsid w:val="00193B17"/>
    <w:rsid w:val="001A1A16"/>
    <w:rsid w:val="001A7612"/>
    <w:rsid w:val="001B6FE5"/>
    <w:rsid w:val="001C110C"/>
    <w:rsid w:val="00202B20"/>
    <w:rsid w:val="00215AE6"/>
    <w:rsid w:val="0023222A"/>
    <w:rsid w:val="0027621C"/>
    <w:rsid w:val="002A2920"/>
    <w:rsid w:val="002A7725"/>
    <w:rsid w:val="002B42F8"/>
    <w:rsid w:val="002B4386"/>
    <w:rsid w:val="002E34DE"/>
    <w:rsid w:val="002F13C3"/>
    <w:rsid w:val="002F62CB"/>
    <w:rsid w:val="00307F24"/>
    <w:rsid w:val="003221F5"/>
    <w:rsid w:val="00327DE0"/>
    <w:rsid w:val="00343EF5"/>
    <w:rsid w:val="00346B02"/>
    <w:rsid w:val="0035106F"/>
    <w:rsid w:val="003536C6"/>
    <w:rsid w:val="00360529"/>
    <w:rsid w:val="00361989"/>
    <w:rsid w:val="00382628"/>
    <w:rsid w:val="003A19B3"/>
    <w:rsid w:val="003A39B2"/>
    <w:rsid w:val="003B357A"/>
    <w:rsid w:val="003C2168"/>
    <w:rsid w:val="003C5CF9"/>
    <w:rsid w:val="003D08C9"/>
    <w:rsid w:val="003D0ACE"/>
    <w:rsid w:val="003F1EEE"/>
    <w:rsid w:val="0040283A"/>
    <w:rsid w:val="00405225"/>
    <w:rsid w:val="0041737B"/>
    <w:rsid w:val="00417FC9"/>
    <w:rsid w:val="00435CEA"/>
    <w:rsid w:val="00442D4A"/>
    <w:rsid w:val="004440BA"/>
    <w:rsid w:val="00452512"/>
    <w:rsid w:val="00455AF0"/>
    <w:rsid w:val="00463D09"/>
    <w:rsid w:val="00475815"/>
    <w:rsid w:val="00482A03"/>
    <w:rsid w:val="00493D7B"/>
    <w:rsid w:val="0049441A"/>
    <w:rsid w:val="004A7155"/>
    <w:rsid w:val="004D6757"/>
    <w:rsid w:val="004E1D9B"/>
    <w:rsid w:val="004F3830"/>
    <w:rsid w:val="004F4D30"/>
    <w:rsid w:val="005011A4"/>
    <w:rsid w:val="005220DC"/>
    <w:rsid w:val="005234A9"/>
    <w:rsid w:val="005246B2"/>
    <w:rsid w:val="00525641"/>
    <w:rsid w:val="00540487"/>
    <w:rsid w:val="00545E15"/>
    <w:rsid w:val="00575255"/>
    <w:rsid w:val="005850F5"/>
    <w:rsid w:val="00592465"/>
    <w:rsid w:val="00595EDE"/>
    <w:rsid w:val="005A18F1"/>
    <w:rsid w:val="005B1EF5"/>
    <w:rsid w:val="005C2685"/>
    <w:rsid w:val="005C504F"/>
    <w:rsid w:val="005D1333"/>
    <w:rsid w:val="005D4E80"/>
    <w:rsid w:val="005D7E1B"/>
    <w:rsid w:val="005E1C3C"/>
    <w:rsid w:val="005E285E"/>
    <w:rsid w:val="0060059F"/>
    <w:rsid w:val="00621650"/>
    <w:rsid w:val="0062617B"/>
    <w:rsid w:val="00626FFF"/>
    <w:rsid w:val="006347D3"/>
    <w:rsid w:val="00650B14"/>
    <w:rsid w:val="00667701"/>
    <w:rsid w:val="006772F9"/>
    <w:rsid w:val="006878FB"/>
    <w:rsid w:val="00690F08"/>
    <w:rsid w:val="006B031B"/>
    <w:rsid w:val="006B45E5"/>
    <w:rsid w:val="006C5E87"/>
    <w:rsid w:val="006D24B4"/>
    <w:rsid w:val="006D7900"/>
    <w:rsid w:val="006E671E"/>
    <w:rsid w:val="006E6BA6"/>
    <w:rsid w:val="006F2857"/>
    <w:rsid w:val="00712508"/>
    <w:rsid w:val="00717598"/>
    <w:rsid w:val="00723974"/>
    <w:rsid w:val="007371A8"/>
    <w:rsid w:val="0073759A"/>
    <w:rsid w:val="00745D0B"/>
    <w:rsid w:val="00761715"/>
    <w:rsid w:val="0076179B"/>
    <w:rsid w:val="00774874"/>
    <w:rsid w:val="007A568F"/>
    <w:rsid w:val="007D0217"/>
    <w:rsid w:val="007D17A5"/>
    <w:rsid w:val="007D74C0"/>
    <w:rsid w:val="007E1801"/>
    <w:rsid w:val="007F0E52"/>
    <w:rsid w:val="00812AC8"/>
    <w:rsid w:val="00815761"/>
    <w:rsid w:val="0084193A"/>
    <w:rsid w:val="0084511F"/>
    <w:rsid w:val="008565A9"/>
    <w:rsid w:val="00867ED6"/>
    <w:rsid w:val="008843B0"/>
    <w:rsid w:val="00892408"/>
    <w:rsid w:val="008A3653"/>
    <w:rsid w:val="008A6FFF"/>
    <w:rsid w:val="008A7698"/>
    <w:rsid w:val="008B1B66"/>
    <w:rsid w:val="008B65C1"/>
    <w:rsid w:val="008B6941"/>
    <w:rsid w:val="009259BD"/>
    <w:rsid w:val="00931150"/>
    <w:rsid w:val="00944D01"/>
    <w:rsid w:val="00955033"/>
    <w:rsid w:val="0096229E"/>
    <w:rsid w:val="00963ACA"/>
    <w:rsid w:val="009659A6"/>
    <w:rsid w:val="00971E03"/>
    <w:rsid w:val="009763B6"/>
    <w:rsid w:val="0098137C"/>
    <w:rsid w:val="00984F1B"/>
    <w:rsid w:val="009A0EBF"/>
    <w:rsid w:val="009B4F6D"/>
    <w:rsid w:val="009B60B8"/>
    <w:rsid w:val="009D4CC4"/>
    <w:rsid w:val="009D5040"/>
    <w:rsid w:val="00A05E36"/>
    <w:rsid w:val="00A13DE6"/>
    <w:rsid w:val="00A216C4"/>
    <w:rsid w:val="00A36F02"/>
    <w:rsid w:val="00A67163"/>
    <w:rsid w:val="00A9294F"/>
    <w:rsid w:val="00AA147D"/>
    <w:rsid w:val="00AB2812"/>
    <w:rsid w:val="00AB57E0"/>
    <w:rsid w:val="00AC2C85"/>
    <w:rsid w:val="00AC3356"/>
    <w:rsid w:val="00AC6903"/>
    <w:rsid w:val="00AC790F"/>
    <w:rsid w:val="00AE6053"/>
    <w:rsid w:val="00AE6292"/>
    <w:rsid w:val="00AE79F5"/>
    <w:rsid w:val="00AF02ED"/>
    <w:rsid w:val="00B05ED3"/>
    <w:rsid w:val="00B17E81"/>
    <w:rsid w:val="00B25AB1"/>
    <w:rsid w:val="00B300EF"/>
    <w:rsid w:val="00B31AF8"/>
    <w:rsid w:val="00B32A41"/>
    <w:rsid w:val="00B34D15"/>
    <w:rsid w:val="00B35C5C"/>
    <w:rsid w:val="00B3661D"/>
    <w:rsid w:val="00B3722C"/>
    <w:rsid w:val="00B63A8A"/>
    <w:rsid w:val="00B65579"/>
    <w:rsid w:val="00B80647"/>
    <w:rsid w:val="00B80DA7"/>
    <w:rsid w:val="00B822B4"/>
    <w:rsid w:val="00B82E0D"/>
    <w:rsid w:val="00B87585"/>
    <w:rsid w:val="00BA1D2D"/>
    <w:rsid w:val="00BC4112"/>
    <w:rsid w:val="00BD25A2"/>
    <w:rsid w:val="00C04338"/>
    <w:rsid w:val="00C21CB5"/>
    <w:rsid w:val="00C226DF"/>
    <w:rsid w:val="00C272D4"/>
    <w:rsid w:val="00C407CF"/>
    <w:rsid w:val="00C41461"/>
    <w:rsid w:val="00C52763"/>
    <w:rsid w:val="00C90639"/>
    <w:rsid w:val="00CB4F19"/>
    <w:rsid w:val="00CC7E42"/>
    <w:rsid w:val="00CD6D7B"/>
    <w:rsid w:val="00CF36F0"/>
    <w:rsid w:val="00D032D1"/>
    <w:rsid w:val="00D127FE"/>
    <w:rsid w:val="00D16C5F"/>
    <w:rsid w:val="00D20B19"/>
    <w:rsid w:val="00D22EA2"/>
    <w:rsid w:val="00D4259D"/>
    <w:rsid w:val="00D5198C"/>
    <w:rsid w:val="00D5211E"/>
    <w:rsid w:val="00D70BB9"/>
    <w:rsid w:val="00D70E1E"/>
    <w:rsid w:val="00D9241F"/>
    <w:rsid w:val="00D955C7"/>
    <w:rsid w:val="00DA1B09"/>
    <w:rsid w:val="00DB6DD5"/>
    <w:rsid w:val="00DC4433"/>
    <w:rsid w:val="00DC78C4"/>
    <w:rsid w:val="00DE78EF"/>
    <w:rsid w:val="00DF4A3D"/>
    <w:rsid w:val="00DF5FEE"/>
    <w:rsid w:val="00E129D2"/>
    <w:rsid w:val="00E17E9B"/>
    <w:rsid w:val="00E31D5C"/>
    <w:rsid w:val="00E40A98"/>
    <w:rsid w:val="00E4241E"/>
    <w:rsid w:val="00E45D25"/>
    <w:rsid w:val="00E51E6D"/>
    <w:rsid w:val="00E55A8C"/>
    <w:rsid w:val="00E60A9F"/>
    <w:rsid w:val="00E6225C"/>
    <w:rsid w:val="00E87D5A"/>
    <w:rsid w:val="00E87F21"/>
    <w:rsid w:val="00EA4BF2"/>
    <w:rsid w:val="00EB098B"/>
    <w:rsid w:val="00EB45FE"/>
    <w:rsid w:val="00EE237E"/>
    <w:rsid w:val="00EE3396"/>
    <w:rsid w:val="00EE457B"/>
    <w:rsid w:val="00EE7514"/>
    <w:rsid w:val="00F00C0A"/>
    <w:rsid w:val="00F113BD"/>
    <w:rsid w:val="00F13D22"/>
    <w:rsid w:val="00F14315"/>
    <w:rsid w:val="00F245C3"/>
    <w:rsid w:val="00F33FAC"/>
    <w:rsid w:val="00F35765"/>
    <w:rsid w:val="00F36A48"/>
    <w:rsid w:val="00F414F5"/>
    <w:rsid w:val="00F443B0"/>
    <w:rsid w:val="00F53E6E"/>
    <w:rsid w:val="00F56909"/>
    <w:rsid w:val="00F60125"/>
    <w:rsid w:val="00F80A61"/>
    <w:rsid w:val="00F8685E"/>
    <w:rsid w:val="00F950B5"/>
    <w:rsid w:val="00F969E6"/>
    <w:rsid w:val="00FB3A66"/>
    <w:rsid w:val="00FC65D4"/>
    <w:rsid w:val="00FC7BCA"/>
    <w:rsid w:val="00FC7DFD"/>
    <w:rsid w:val="00FD28C0"/>
    <w:rsid w:val="00FD58F3"/>
    <w:rsid w:val="00FE1165"/>
    <w:rsid w:val="1618E974"/>
    <w:rsid w:val="33C8D3DF"/>
    <w:rsid w:val="43B59094"/>
    <w:rsid w:val="4E50CD45"/>
    <w:rsid w:val="6B80B813"/>
    <w:rsid w:val="7D37D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D3613"/>
  <w15:chartTrackingRefBased/>
  <w15:docId w15:val="{E900DBF8-FD74-4A5A-80F8-F74F3605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B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65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C2C8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53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E6E"/>
  </w:style>
  <w:style w:type="paragraph" w:styleId="Piedepgina">
    <w:name w:val="footer"/>
    <w:basedOn w:val="Normal"/>
    <w:link w:val="PiedepginaCar"/>
    <w:uiPriority w:val="99"/>
    <w:unhideWhenUsed/>
    <w:rsid w:val="00F53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E6E"/>
  </w:style>
  <w:style w:type="character" w:styleId="Hipervnculo">
    <w:name w:val="Hyperlink"/>
    <w:basedOn w:val="Fuentedeprrafopredeter"/>
    <w:uiPriority w:val="99"/>
    <w:unhideWhenUsed/>
    <w:rsid w:val="005D4E8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D4E8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D4E80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80DA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B42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B42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B42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2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42F8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812AC8"/>
  </w:style>
  <w:style w:type="paragraph" w:customStyle="1" w:styleId="Default">
    <w:name w:val="Default"/>
    <w:basedOn w:val="Normal"/>
    <w:rsid w:val="001A1A1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eu-ES"/>
    </w:rPr>
  </w:style>
  <w:style w:type="paragraph" w:styleId="Textonotapie">
    <w:name w:val="footnote text"/>
    <w:basedOn w:val="Normal"/>
    <w:link w:val="TextonotapieCar"/>
    <w:uiPriority w:val="99"/>
    <w:unhideWhenUsed/>
    <w:rsid w:val="005E28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E28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285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teco.gob.es/es/ministerio/recuperacion-transformacion-resiliencia/transicion-verde/guiadnsh_tcm30-528436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tr.miteco.gob.es/content/dam/prtr/es/transicion-verde/cuestionariodnshmitecov20_tcm30-529213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hobe.eus/publicaciones/huella-carbono-en-organizaciones-herramienta-calcul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uskadi.eus/contenidos/informacion/instrucciones_documentacion/es_def/adjuntos/formulario_metadatos_es_g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0144EBD2BD401DA7D2BE6087A0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C1C8-4105-4F3D-9675-90CEAD9E9B76}"/>
      </w:docPartPr>
      <w:docPartBody>
        <w:p w:rsidR="00146583" w:rsidRDefault="00202B20" w:rsidP="00202B20">
          <w:pPr>
            <w:pStyle w:val="4E0144EBD2BD401DA7D2BE6087A046A6"/>
          </w:pPr>
          <w:r w:rsidRPr="00AB703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7224-4915-424C-9F9F-3BDF325EFA61}"/>
      </w:docPartPr>
      <w:docPartBody>
        <w:p w:rsidR="007E40EE" w:rsidRDefault="00146583">
          <w:r w:rsidRPr="008E7AC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ap">
    <w:altName w:val="Calibri"/>
    <w:charset w:val="00"/>
    <w:family w:val="auto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20"/>
    <w:rsid w:val="00146583"/>
    <w:rsid w:val="00202B20"/>
    <w:rsid w:val="00321FE0"/>
    <w:rsid w:val="00437A08"/>
    <w:rsid w:val="006B09FE"/>
    <w:rsid w:val="00751654"/>
    <w:rsid w:val="007C292E"/>
    <w:rsid w:val="007E40EE"/>
    <w:rsid w:val="008646AB"/>
    <w:rsid w:val="00A93444"/>
    <w:rsid w:val="00AB0C60"/>
    <w:rsid w:val="00B17020"/>
    <w:rsid w:val="00C12830"/>
    <w:rsid w:val="00DD2CB0"/>
    <w:rsid w:val="00E02576"/>
    <w:rsid w:val="00E14C35"/>
    <w:rsid w:val="00ED0A22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1654"/>
    <w:rPr>
      <w:color w:val="808080"/>
    </w:rPr>
  </w:style>
  <w:style w:type="paragraph" w:customStyle="1" w:styleId="4E0144EBD2BD401DA7D2BE6087A046A6">
    <w:name w:val="4E0144EBD2BD401DA7D2BE6087A046A6"/>
    <w:rsid w:val="00202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6a589-ef5a-4cb0-9b52-79d5b22c6219" xsi:nil="true"/>
    <lcf76f155ced4ddcb4097134ff3c332f xmlns="0ee9cd31-757f-4a03-92a0-29e7a84aa8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FCBBBD17695419C02C5B216E3E06D" ma:contentTypeVersion="17" ma:contentTypeDescription="Crear nuevo documento." ma:contentTypeScope="" ma:versionID="cfae2f83bc24f2661c5c0347d02b014e">
  <xsd:schema xmlns:xsd="http://www.w3.org/2001/XMLSchema" xmlns:xs="http://www.w3.org/2001/XMLSchema" xmlns:p="http://schemas.microsoft.com/office/2006/metadata/properties" xmlns:ns2="0ee9cd31-757f-4a03-92a0-29e7a84aa844" xmlns:ns3="5e6931b8-7b9c-4b3b-8cc2-dbb524729911" xmlns:ns4="0ea6a589-ef5a-4cb0-9b52-79d5b22c6219" targetNamespace="http://schemas.microsoft.com/office/2006/metadata/properties" ma:root="true" ma:fieldsID="dafe65445e9f81cc0bcaaacfef5e7942" ns2:_="" ns3:_="" ns4:_="">
    <xsd:import namespace="0ee9cd31-757f-4a03-92a0-29e7a84aa844"/>
    <xsd:import namespace="5e6931b8-7b9c-4b3b-8cc2-dbb524729911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9cd31-757f-4a03-92a0-29e7a84a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31b8-7b9c-4b3b-8cc2-dbb52472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8655834-a192-4258-87fa-e6c1cc9e0e0e}" ma:internalName="TaxCatchAll" ma:showField="CatchAllData" ma:web="5e6931b8-7b9c-4b3b-8cc2-dbb524729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E1210-D8DB-475D-93D3-23641EBB8F74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6d01b3e-e133-4120-a54a-f9ab1e8dc8ce"/>
    <ds:schemaRef ds:uri="http://purl.org/dc/elements/1.1/"/>
    <ds:schemaRef ds:uri="b3aba8b7-1cbe-49d2-a833-97d3d7b5bae3"/>
    <ds:schemaRef ds:uri="http://www.w3.org/XML/1998/namespace"/>
    <ds:schemaRef ds:uri="http://purl.org/dc/dcmitype/"/>
    <ds:schemaRef ds:uri="0ea6a589-ef5a-4cb0-9b52-79d5b22c6219"/>
    <ds:schemaRef ds:uri="0ee9cd31-757f-4a03-92a0-29e7a84aa844"/>
  </ds:schemaRefs>
</ds:datastoreItem>
</file>

<file path=customXml/itemProps2.xml><?xml version="1.0" encoding="utf-8"?>
<ds:datastoreItem xmlns:ds="http://schemas.openxmlformats.org/officeDocument/2006/customXml" ds:itemID="{BF461BE9-CCF9-41DA-BBA6-AEC8D91F2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9cd31-757f-4a03-92a0-29e7a84aa844"/>
    <ds:schemaRef ds:uri="5e6931b8-7b9c-4b3b-8cc2-dbb524729911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0313C-6639-40BC-B308-6A1B1DDF77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46321-703A-472F-BAAD-F496B7A34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Links>
    <vt:vector size="18" baseType="variant">
      <vt:variant>
        <vt:i4>2424858</vt:i4>
      </vt:variant>
      <vt:variant>
        <vt:i4>15</vt:i4>
      </vt:variant>
      <vt:variant>
        <vt:i4>0</vt:i4>
      </vt:variant>
      <vt:variant>
        <vt:i4>5</vt:i4>
      </vt:variant>
      <vt:variant>
        <vt:lpwstr>https://www.euskadi.eus/contenidos/informacion/instrucciones_documentacion/es_def/adjuntos/formulario_metadatos_es_g.pdf</vt:lpwstr>
      </vt:variant>
      <vt:variant>
        <vt:lpwstr/>
      </vt:variant>
      <vt:variant>
        <vt:i4>5308533</vt:i4>
      </vt:variant>
      <vt:variant>
        <vt:i4>12</vt:i4>
      </vt:variant>
      <vt:variant>
        <vt:i4>0</vt:i4>
      </vt:variant>
      <vt:variant>
        <vt:i4>5</vt:i4>
      </vt:variant>
      <vt:variant>
        <vt:lpwstr>https://www.miteco.gob.es/es/ministerio/recuperacion-transformacion-resiliencia/transicion-verde/guiadnsh_tcm30-528436.pdf</vt:lpwstr>
      </vt:variant>
      <vt:variant>
        <vt:lpwstr/>
      </vt:variant>
      <vt:variant>
        <vt:i4>4980809</vt:i4>
      </vt:variant>
      <vt:variant>
        <vt:i4>9</vt:i4>
      </vt:variant>
      <vt:variant>
        <vt:i4>0</vt:i4>
      </vt:variant>
      <vt:variant>
        <vt:i4>5</vt:i4>
      </vt:variant>
      <vt:variant>
        <vt:lpwstr>https://www.ihobe.eus/publicaciones/huella-carbono-en-organizaciones-herramienta-calculo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Irati Meñica Nebreda</dc:creator>
  <cp:keywords/>
  <dc:description/>
  <cp:lastModifiedBy>Elena Unzurrunzaga Gómez</cp:lastModifiedBy>
  <cp:revision>3</cp:revision>
  <dcterms:created xsi:type="dcterms:W3CDTF">2023-08-01T06:23:00Z</dcterms:created>
  <dcterms:modified xsi:type="dcterms:W3CDTF">2023-08-07T08:19:00Z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0x010100B8FFCBBBD17695419C02C5B216E3E06D</vt:lpwstr>
  </property>
  <property fmtid="{D5CDD505-2E9C-101B-9397-08002B2CF9AE}" pid="3" name="MediaServiceImageTags">
    <vt:lpwstr/>
  </property>
</Properties>
</file>